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0" w:rsidRDefault="00581373" w:rsidP="00581373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618B3" w:rsidRDefault="006618B3" w:rsidP="0066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6618B3" w:rsidRDefault="006618B3" w:rsidP="006618B3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 И.О. Зам. директора по УР/</w:t>
      </w:r>
    </w:p>
    <w:p w:rsidR="006618B3" w:rsidRDefault="006618B3" w:rsidP="0066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                                ответственный за качество</w:t>
      </w:r>
    </w:p>
    <w:p w:rsidR="006618B3" w:rsidRDefault="006618B3" w:rsidP="0066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«___»________________2018 г.                                                          «___»____________2018 г.</w:t>
      </w:r>
    </w:p>
    <w:p w:rsidR="006618B3" w:rsidRDefault="006618B3" w:rsidP="0066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6618B3" w:rsidRDefault="006618B3" w:rsidP="006618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И.О. Фамилия                                                                                      подпись           И.О. Фамилия</w:t>
      </w:r>
    </w:p>
    <w:p w:rsidR="006618B3" w:rsidRDefault="006618B3" w:rsidP="006618B3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18B3" w:rsidRDefault="006618B3" w:rsidP="00661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СОГЛАСОВАНО</w:t>
      </w:r>
    </w:p>
    <w:p w:rsidR="006618B3" w:rsidRDefault="006618B3" w:rsidP="00661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 ИП «Цыренов»</w:t>
      </w:r>
    </w:p>
    <w:p w:rsidR="006618B3" w:rsidRDefault="006618B3" w:rsidP="00661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 Н.Е.Цыренов</w:t>
      </w:r>
    </w:p>
    <w:p w:rsidR="006618B3" w:rsidRDefault="006618B3" w:rsidP="00661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«__»___________2018 г.</w:t>
      </w:r>
    </w:p>
    <w:p w:rsidR="006618B3" w:rsidRDefault="006618B3" w:rsidP="00661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943" w:rsidRDefault="00AA4943" w:rsidP="006618B3">
      <w:pPr>
        <w:rPr>
          <w:rFonts w:ascii="Times New Roman" w:hAnsi="Times New Roman" w:cs="Times New Roman"/>
          <w:b/>
          <w:sz w:val="36"/>
          <w:szCs w:val="36"/>
        </w:rPr>
      </w:pPr>
    </w:p>
    <w:p w:rsidR="00A03DC0" w:rsidRPr="00970E7A" w:rsidRDefault="00A03DC0" w:rsidP="00A03D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E7A">
        <w:rPr>
          <w:rFonts w:ascii="Times New Roman" w:hAnsi="Times New Roman" w:cs="Times New Roman"/>
          <w:b/>
          <w:sz w:val="32"/>
          <w:szCs w:val="32"/>
        </w:rPr>
        <w:t xml:space="preserve"> ПРОФЕССИОНАЛЬНАЯ   ОБРАЗОВАТЕЛЬНАЯ </w:t>
      </w:r>
    </w:p>
    <w:p w:rsidR="00A03DC0" w:rsidRPr="00970E7A" w:rsidRDefault="00A03DC0" w:rsidP="00A03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E7A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A03DC0" w:rsidRDefault="00A03DC0" w:rsidP="00A0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A8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КВАЛИФИЦИРОВАННЫХ РАБОЧИХ И СЛУЖАЩИХ </w:t>
      </w:r>
    </w:p>
    <w:p w:rsidR="00A03DC0" w:rsidRDefault="00A03DC0" w:rsidP="00A0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 ПРОДАВЕЦ ПРОДОВОЛЬСТВЕННЫХ ТОВАРОВ</w:t>
      </w:r>
    </w:p>
    <w:p w:rsidR="00A03DC0" w:rsidRDefault="00A03DC0" w:rsidP="00A0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A03DC0" w:rsidRDefault="00A03DC0" w:rsidP="00A03DC0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 xml:space="preserve"> Продавец продовольственных товаров</w:t>
      </w:r>
    </w:p>
    <w:p w:rsidR="00A03DC0" w:rsidRDefault="00084705" w:rsidP="00A03DC0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2-3-разряд</w:t>
      </w:r>
    </w:p>
    <w:p w:rsidR="00A03DC0" w:rsidRPr="00171791" w:rsidRDefault="00A03DC0" w:rsidP="00A03DC0">
      <w:pPr>
        <w:pStyle w:val="Style2"/>
        <w:widowControl/>
        <w:ind w:left="1526" w:right="1502"/>
        <w:rPr>
          <w:rStyle w:val="FontStyle39"/>
          <w:sz w:val="24"/>
          <w:szCs w:val="24"/>
        </w:rPr>
      </w:pPr>
      <w:r w:rsidRPr="00171791">
        <w:rPr>
          <w:rStyle w:val="FontStyle39"/>
          <w:sz w:val="24"/>
          <w:szCs w:val="24"/>
        </w:rPr>
        <w:t>срок обучения    3 мес.</w:t>
      </w:r>
    </w:p>
    <w:p w:rsidR="00A03DC0" w:rsidRPr="00171791" w:rsidRDefault="00A03DC0" w:rsidP="00A03DC0">
      <w:pPr>
        <w:pStyle w:val="Style4"/>
        <w:widowControl/>
        <w:spacing w:line="240" w:lineRule="exact"/>
        <w:ind w:left="4195" w:right="4046"/>
      </w:pPr>
    </w:p>
    <w:p w:rsidR="00A03DC0" w:rsidRPr="00171791" w:rsidRDefault="00A03DC0" w:rsidP="00A03DC0">
      <w:pPr>
        <w:pStyle w:val="afffffc"/>
        <w:jc w:val="center"/>
      </w:pPr>
      <w:r w:rsidRPr="00171791">
        <w:rPr>
          <w:b/>
        </w:rPr>
        <w:t>форма обучения  очн</w:t>
      </w:r>
      <w:r w:rsidR="00171791" w:rsidRPr="00171791">
        <w:rPr>
          <w:b/>
        </w:rPr>
        <w:t>ая</w:t>
      </w:r>
    </w:p>
    <w:p w:rsidR="00A03DC0" w:rsidRPr="00171791" w:rsidRDefault="00A03DC0" w:rsidP="00A03DC0">
      <w:pPr>
        <w:pStyle w:val="Style4"/>
        <w:widowControl/>
        <w:spacing w:line="240" w:lineRule="exact"/>
        <w:ind w:left="4195" w:right="4046"/>
      </w:pPr>
    </w:p>
    <w:p w:rsidR="00141650" w:rsidRDefault="00141650" w:rsidP="00A03DC0">
      <w:pPr>
        <w:rPr>
          <w:i/>
        </w:rPr>
      </w:pPr>
    </w:p>
    <w:p w:rsidR="00141650" w:rsidRDefault="00141650" w:rsidP="00A03DC0">
      <w:pPr>
        <w:rPr>
          <w:i/>
        </w:rPr>
      </w:pPr>
    </w:p>
    <w:p w:rsidR="00AA4943" w:rsidRDefault="00AA4943" w:rsidP="00A03DC0">
      <w:pPr>
        <w:rPr>
          <w:i/>
        </w:rPr>
      </w:pPr>
    </w:p>
    <w:p w:rsidR="00AA4943" w:rsidRDefault="00AA4943" w:rsidP="00A03DC0">
      <w:pPr>
        <w:rPr>
          <w:i/>
        </w:rPr>
      </w:pPr>
    </w:p>
    <w:p w:rsidR="00A03DC0" w:rsidRPr="00091C4A" w:rsidRDefault="00A03DC0" w:rsidP="00A03DC0">
      <w:pPr>
        <w:rPr>
          <w:i/>
        </w:rPr>
      </w:pPr>
    </w:p>
    <w:p w:rsidR="00AA4943" w:rsidRDefault="00AA4943" w:rsidP="00AA4943">
      <w:pPr>
        <w:rPr>
          <w:rFonts w:ascii="Times New Roman" w:hAnsi="Times New Roman" w:cs="Times New Roman"/>
          <w:b/>
          <w:sz w:val="24"/>
          <w:szCs w:val="24"/>
        </w:rPr>
      </w:pPr>
    </w:p>
    <w:p w:rsidR="000809EB" w:rsidRDefault="000809EB" w:rsidP="00A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EB" w:rsidRDefault="000809EB" w:rsidP="00A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43" w:rsidRPr="002B4407" w:rsidRDefault="00AA4943" w:rsidP="00AA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40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A4943" w:rsidRPr="00133073" w:rsidRDefault="000809EB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положения………………………………………………………………………….3</w:t>
      </w:r>
    </w:p>
    <w:p w:rsidR="00AA4943" w:rsidRPr="00133073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073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 w:rsidRPr="0013307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D1F09">
        <w:rPr>
          <w:rFonts w:ascii="Times New Roman" w:hAnsi="Times New Roman" w:cs="Times New Roman"/>
          <w:b/>
          <w:sz w:val="24"/>
          <w:szCs w:val="24"/>
        </w:rPr>
        <w:t>……….</w:t>
      </w:r>
      <w:r w:rsidRPr="00133073">
        <w:rPr>
          <w:rFonts w:ascii="Times New Roman" w:hAnsi="Times New Roman" w:cs="Times New Roman"/>
          <w:b/>
          <w:sz w:val="24"/>
          <w:szCs w:val="24"/>
        </w:rPr>
        <w:t>4</w:t>
      </w:r>
    </w:p>
    <w:p w:rsidR="00AA4943" w:rsidRPr="00133073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73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BE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073">
        <w:rPr>
          <w:rFonts w:ascii="Times New Roman" w:hAnsi="Times New Roman" w:cs="Times New Roman"/>
          <w:b/>
          <w:sz w:val="24"/>
          <w:szCs w:val="24"/>
        </w:rPr>
        <w:t>Планируемые результаты осв</w:t>
      </w:r>
      <w:r w:rsidR="009D1F09">
        <w:rPr>
          <w:rFonts w:ascii="Times New Roman" w:hAnsi="Times New Roman" w:cs="Times New Roman"/>
          <w:b/>
          <w:sz w:val="24"/>
          <w:szCs w:val="24"/>
        </w:rPr>
        <w:t>оения образовательной программы………………...</w:t>
      </w:r>
      <w:r w:rsidRPr="00133073">
        <w:rPr>
          <w:rFonts w:ascii="Times New Roman" w:hAnsi="Times New Roman" w:cs="Times New Roman"/>
          <w:b/>
          <w:sz w:val="24"/>
          <w:szCs w:val="24"/>
        </w:rPr>
        <w:t>4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3073">
        <w:rPr>
          <w:rFonts w:ascii="Times New Roman" w:hAnsi="Times New Roman" w:cs="Times New Roman"/>
          <w:sz w:val="24"/>
          <w:szCs w:val="24"/>
        </w:rPr>
        <w:t>.1. Общие компетенции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9D1F09">
        <w:rPr>
          <w:rFonts w:ascii="Times New Roman" w:hAnsi="Times New Roman" w:cs="Times New Roman"/>
          <w:sz w:val="24"/>
          <w:szCs w:val="24"/>
        </w:rPr>
        <w:t>4</w:t>
      </w:r>
    </w:p>
    <w:p w:rsidR="003C0730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3.2. Характеристика подготовки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D1F09">
        <w:rPr>
          <w:rFonts w:ascii="Times New Roman" w:hAnsi="Times New Roman" w:cs="Times New Roman"/>
          <w:sz w:val="24"/>
          <w:szCs w:val="24"/>
        </w:rPr>
        <w:t>5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Style w:val="FontStyle39"/>
          <w:b w:val="0"/>
          <w:sz w:val="24"/>
          <w:szCs w:val="24"/>
        </w:rPr>
        <w:t>3.3 Паспорт программы профессионального обучения</w:t>
      </w:r>
      <w:r w:rsidR="009D1F09">
        <w:rPr>
          <w:rStyle w:val="FontStyle39"/>
          <w:b w:val="0"/>
          <w:sz w:val="24"/>
          <w:szCs w:val="24"/>
        </w:rPr>
        <w:t>……………………………………………...</w:t>
      </w:r>
      <w:r w:rsidRPr="009D1F09">
        <w:rPr>
          <w:rStyle w:val="FontStyle39"/>
          <w:b w:val="0"/>
          <w:sz w:val="24"/>
          <w:szCs w:val="24"/>
        </w:rPr>
        <w:t>6</w:t>
      </w:r>
    </w:p>
    <w:p w:rsidR="003C0730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39"/>
          <w:b w:val="0"/>
          <w:sz w:val="24"/>
          <w:szCs w:val="24"/>
        </w:rPr>
      </w:pPr>
      <w:r w:rsidRPr="009D1F09">
        <w:rPr>
          <w:rStyle w:val="FontStyle39"/>
          <w:b w:val="0"/>
          <w:sz w:val="24"/>
          <w:szCs w:val="24"/>
        </w:rPr>
        <w:t>3.3.1  Нормативно-правовые основы   разработки  профессиональной программы  обучения</w:t>
      </w:r>
      <w:r w:rsidR="009D1F09">
        <w:rPr>
          <w:rStyle w:val="FontStyle39"/>
          <w:b w:val="0"/>
          <w:sz w:val="24"/>
          <w:szCs w:val="24"/>
        </w:rPr>
        <w:t>…..</w:t>
      </w:r>
      <w:r w:rsidRPr="009D1F09">
        <w:rPr>
          <w:rStyle w:val="FontStyle39"/>
          <w:b w:val="0"/>
          <w:sz w:val="24"/>
          <w:szCs w:val="24"/>
        </w:rPr>
        <w:t>6</w:t>
      </w:r>
    </w:p>
    <w:p w:rsidR="003C0730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39"/>
          <w:b w:val="0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3.3.2.</w:t>
      </w:r>
      <w:r w:rsidRPr="009D1F09"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</w:t>
      </w:r>
      <w:r w:rsidR="009D1F0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Pr="009D1F09">
        <w:rPr>
          <w:rFonts w:ascii="Times New Roman" w:hAnsi="Times New Roman" w:cs="Times New Roman"/>
          <w:bCs/>
          <w:sz w:val="24"/>
          <w:szCs w:val="24"/>
        </w:rPr>
        <w:t>6</w:t>
      </w:r>
    </w:p>
    <w:p w:rsidR="003C0730" w:rsidRPr="009D1F09" w:rsidRDefault="003C0730" w:rsidP="00BF79EE">
      <w:pPr>
        <w:tabs>
          <w:tab w:val="left" w:pos="9781"/>
        </w:tabs>
        <w:spacing w:after="0" w:line="360" w:lineRule="auto"/>
        <w:jc w:val="both"/>
        <w:rPr>
          <w:rStyle w:val="FontStyle39"/>
          <w:b w:val="0"/>
          <w:sz w:val="24"/>
          <w:szCs w:val="24"/>
        </w:rPr>
      </w:pPr>
      <w:r w:rsidRPr="009D1F09">
        <w:rPr>
          <w:rStyle w:val="FontStyle39"/>
          <w:b w:val="0"/>
          <w:sz w:val="24"/>
          <w:szCs w:val="24"/>
        </w:rPr>
        <w:t>3.</w:t>
      </w:r>
      <w:r w:rsidR="00AA4943" w:rsidRPr="009D1F09">
        <w:rPr>
          <w:rStyle w:val="FontStyle39"/>
          <w:b w:val="0"/>
          <w:sz w:val="24"/>
          <w:szCs w:val="24"/>
        </w:rPr>
        <w:t>4. Характеристика профессиональной деятельности и требования</w:t>
      </w:r>
    </w:p>
    <w:p w:rsidR="003C0730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40"/>
          <w:sz w:val="24"/>
          <w:szCs w:val="24"/>
        </w:rPr>
      </w:pPr>
      <w:r w:rsidRPr="009D1F09">
        <w:rPr>
          <w:rStyle w:val="FontStyle39"/>
          <w:b w:val="0"/>
          <w:sz w:val="24"/>
          <w:szCs w:val="24"/>
        </w:rPr>
        <w:t xml:space="preserve"> к результатам освоения ПОП </w:t>
      </w:r>
      <w:r w:rsidR="009D1F09">
        <w:rPr>
          <w:rStyle w:val="FontStyle40"/>
          <w:sz w:val="24"/>
          <w:szCs w:val="24"/>
        </w:rPr>
        <w:t>…………………………………………………………………………</w:t>
      </w:r>
      <w:r w:rsidRPr="009D1F09">
        <w:rPr>
          <w:rStyle w:val="FontStyle40"/>
          <w:sz w:val="24"/>
          <w:szCs w:val="24"/>
        </w:rPr>
        <w:t>6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39"/>
          <w:b w:val="0"/>
          <w:sz w:val="24"/>
          <w:szCs w:val="24"/>
        </w:rPr>
      </w:pPr>
      <w:r w:rsidRPr="009D1F09">
        <w:rPr>
          <w:rStyle w:val="FontStyle39"/>
          <w:b w:val="0"/>
          <w:sz w:val="24"/>
          <w:szCs w:val="24"/>
        </w:rPr>
        <w:t>3.4.1. Область и объекты профессиональной деятельности</w:t>
      </w:r>
      <w:r w:rsidR="009D1F09">
        <w:rPr>
          <w:rStyle w:val="FontStyle39"/>
          <w:b w:val="0"/>
          <w:sz w:val="24"/>
          <w:szCs w:val="24"/>
        </w:rPr>
        <w:t>…………………………………………</w:t>
      </w:r>
      <w:r w:rsidRPr="009D1F09">
        <w:rPr>
          <w:rStyle w:val="FontStyle39"/>
          <w:b w:val="0"/>
          <w:sz w:val="24"/>
          <w:szCs w:val="24"/>
        </w:rPr>
        <w:t>6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3.4.2. Виды профессиональ</w:t>
      </w:r>
      <w:r w:rsidR="009D1F09">
        <w:rPr>
          <w:rFonts w:ascii="Times New Roman" w:hAnsi="Times New Roman" w:cs="Times New Roman"/>
          <w:sz w:val="24"/>
          <w:szCs w:val="24"/>
        </w:rPr>
        <w:t>ной деятельности и компетенции………………………………………</w:t>
      </w:r>
      <w:r w:rsidR="00F74D4F" w:rsidRPr="009D1F09">
        <w:rPr>
          <w:rFonts w:ascii="Times New Roman" w:hAnsi="Times New Roman" w:cs="Times New Roman"/>
          <w:sz w:val="24"/>
          <w:szCs w:val="24"/>
        </w:rPr>
        <w:t>7</w:t>
      </w:r>
    </w:p>
    <w:p w:rsidR="00AA4943" w:rsidRPr="00133073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133073">
        <w:rPr>
          <w:rFonts w:ascii="Times New Roman" w:hAnsi="Times New Roman" w:cs="Times New Roman"/>
          <w:b/>
          <w:sz w:val="24"/>
          <w:szCs w:val="24"/>
        </w:rPr>
        <w:t>.  Структура профессиона</w:t>
      </w:r>
      <w:r w:rsidR="009D1F09"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программы……………………….</w:t>
      </w:r>
      <w:r w:rsidR="00F74D4F">
        <w:rPr>
          <w:rFonts w:ascii="Times New Roman" w:hAnsi="Times New Roman" w:cs="Times New Roman"/>
          <w:b/>
          <w:sz w:val="24"/>
          <w:szCs w:val="24"/>
        </w:rPr>
        <w:t>8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3073">
        <w:rPr>
          <w:rFonts w:ascii="Times New Roman" w:hAnsi="Times New Roman" w:cs="Times New Roman"/>
          <w:sz w:val="24"/>
          <w:szCs w:val="24"/>
        </w:rPr>
        <w:t xml:space="preserve">.1. Учебный план для профессии 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F74D4F" w:rsidRPr="009D1F09">
        <w:rPr>
          <w:rFonts w:ascii="Times New Roman" w:hAnsi="Times New Roman" w:cs="Times New Roman"/>
          <w:sz w:val="24"/>
          <w:szCs w:val="24"/>
        </w:rPr>
        <w:t>9</w:t>
      </w:r>
    </w:p>
    <w:p w:rsidR="00AA4943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133073">
        <w:rPr>
          <w:rFonts w:ascii="Times New Roman" w:hAnsi="Times New Roman" w:cs="Times New Roman"/>
          <w:b/>
          <w:sz w:val="24"/>
          <w:szCs w:val="24"/>
        </w:rPr>
        <w:t>. Условия реализации профессиональной образовательной программы</w:t>
      </w:r>
      <w:r w:rsidR="00F74D4F">
        <w:rPr>
          <w:rFonts w:ascii="Times New Roman" w:hAnsi="Times New Roman" w:cs="Times New Roman"/>
          <w:b/>
          <w:sz w:val="24"/>
          <w:szCs w:val="24"/>
        </w:rPr>
        <w:t xml:space="preserve">                   10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45"/>
          <w:b w:val="0"/>
          <w:sz w:val="24"/>
          <w:szCs w:val="24"/>
        </w:rPr>
      </w:pPr>
      <w:r>
        <w:rPr>
          <w:rStyle w:val="FontStyle45"/>
          <w:sz w:val="24"/>
          <w:szCs w:val="24"/>
        </w:rPr>
        <w:t xml:space="preserve"> </w:t>
      </w:r>
      <w:r w:rsidRPr="00B23C14">
        <w:rPr>
          <w:rStyle w:val="FontStyle45"/>
          <w:b w:val="0"/>
          <w:sz w:val="24"/>
          <w:szCs w:val="24"/>
        </w:rPr>
        <w:t>5.1. Минимальное    материально-техническое    обеспечение    реализации ПОП</w:t>
      </w:r>
      <w:r w:rsidR="00F74D4F">
        <w:rPr>
          <w:rStyle w:val="FontStyle45"/>
          <w:b w:val="0"/>
          <w:sz w:val="24"/>
          <w:szCs w:val="24"/>
        </w:rPr>
        <w:t xml:space="preserve">                       </w:t>
      </w:r>
      <w:r w:rsidR="00F74D4F" w:rsidRPr="009D1F09">
        <w:rPr>
          <w:rStyle w:val="FontStyle45"/>
          <w:b w:val="0"/>
          <w:sz w:val="24"/>
          <w:szCs w:val="24"/>
        </w:rPr>
        <w:t>10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Style w:val="FontStyle45"/>
          <w:b w:val="0"/>
          <w:sz w:val="24"/>
          <w:szCs w:val="24"/>
        </w:rPr>
      </w:pPr>
      <w:r w:rsidRPr="009D1F09">
        <w:rPr>
          <w:rStyle w:val="FontStyle45"/>
          <w:b w:val="0"/>
          <w:sz w:val="24"/>
          <w:szCs w:val="24"/>
        </w:rPr>
        <w:t xml:space="preserve"> 5.2. Информационное обеспечение реализации ПОП</w:t>
      </w:r>
      <w:r w:rsidR="00F74D4F" w:rsidRPr="009D1F09">
        <w:rPr>
          <w:rStyle w:val="FontStyle45"/>
          <w:b w:val="0"/>
          <w:sz w:val="24"/>
          <w:szCs w:val="24"/>
        </w:rPr>
        <w:t xml:space="preserve">                                                                       10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Style w:val="FontStyle48"/>
          <w:sz w:val="24"/>
          <w:szCs w:val="24"/>
        </w:rPr>
        <w:t xml:space="preserve"> 5.3. </w:t>
      </w:r>
      <w:r w:rsidRPr="009D1F09">
        <w:rPr>
          <w:rStyle w:val="FontStyle45"/>
          <w:b w:val="0"/>
          <w:sz w:val="24"/>
          <w:szCs w:val="24"/>
        </w:rPr>
        <w:t>Требования к оцениванию качества освоения ПОП</w:t>
      </w:r>
      <w:r w:rsidR="00F74D4F" w:rsidRPr="009D1F09">
        <w:rPr>
          <w:rStyle w:val="FontStyle45"/>
          <w:b w:val="0"/>
          <w:sz w:val="24"/>
          <w:szCs w:val="24"/>
        </w:rPr>
        <w:t xml:space="preserve">                                                                </w:t>
      </w:r>
      <w:r w:rsidR="006953B4" w:rsidRPr="009D1F09">
        <w:rPr>
          <w:rStyle w:val="FontStyle45"/>
          <w:b w:val="0"/>
          <w:sz w:val="24"/>
          <w:szCs w:val="24"/>
        </w:rPr>
        <w:t xml:space="preserve">  </w:t>
      </w:r>
      <w:r w:rsidR="00F74D4F" w:rsidRPr="009D1F09">
        <w:rPr>
          <w:rStyle w:val="FontStyle45"/>
          <w:b w:val="0"/>
          <w:sz w:val="24"/>
          <w:szCs w:val="24"/>
        </w:rPr>
        <w:t xml:space="preserve"> 1</w:t>
      </w:r>
      <w:r w:rsidR="006953B4" w:rsidRPr="009D1F09">
        <w:rPr>
          <w:rStyle w:val="FontStyle45"/>
          <w:b w:val="0"/>
          <w:sz w:val="24"/>
          <w:szCs w:val="24"/>
        </w:rPr>
        <w:t>2</w:t>
      </w:r>
    </w:p>
    <w:p w:rsidR="00AA4943" w:rsidRPr="00332C5D" w:rsidRDefault="00AA4943" w:rsidP="00BF79EE">
      <w:pPr>
        <w:tabs>
          <w:tab w:val="left" w:pos="9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332C5D"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</w:rPr>
        <w:t>Услов</w:t>
      </w:r>
      <w:r w:rsidR="009D1F09">
        <w:rPr>
          <w:rFonts w:ascii="Times New Roman" w:hAnsi="Times New Roman" w:cs="Times New Roman"/>
          <w:b/>
          <w:sz w:val="24"/>
          <w:szCs w:val="24"/>
        </w:rPr>
        <w:t>ия образовательной деятельности………………………………………………..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53B4">
        <w:rPr>
          <w:rFonts w:ascii="Times New Roman" w:hAnsi="Times New Roman" w:cs="Times New Roman"/>
          <w:b/>
          <w:sz w:val="24"/>
          <w:szCs w:val="24"/>
        </w:rPr>
        <w:t>3</w:t>
      </w:r>
    </w:p>
    <w:p w:rsidR="00AA4943" w:rsidRPr="00146B38" w:rsidRDefault="00AA4943" w:rsidP="00BF79EE">
      <w:pPr>
        <w:tabs>
          <w:tab w:val="left" w:pos="9781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B38">
        <w:rPr>
          <w:rFonts w:ascii="Times New Roman" w:hAnsi="Times New Roman" w:cs="Times New Roman"/>
          <w:sz w:val="24"/>
          <w:szCs w:val="24"/>
        </w:rPr>
        <w:t>6.1. Требования к мат</w:t>
      </w:r>
      <w:r>
        <w:rPr>
          <w:rFonts w:ascii="Times New Roman" w:hAnsi="Times New Roman" w:cs="Times New Roman"/>
          <w:sz w:val="24"/>
          <w:szCs w:val="24"/>
        </w:rPr>
        <w:t>ериально-техническому оснащению</w:t>
      </w:r>
    </w:p>
    <w:p w:rsidR="00AA4943" w:rsidRPr="009D1F09" w:rsidRDefault="00AA4943" w:rsidP="00BF79EE">
      <w:pPr>
        <w:tabs>
          <w:tab w:val="left" w:pos="9781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B38"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953B4" w:rsidRPr="009D1F09">
        <w:rPr>
          <w:rFonts w:ascii="Times New Roman" w:hAnsi="Times New Roman" w:cs="Times New Roman"/>
          <w:sz w:val="24"/>
          <w:szCs w:val="24"/>
        </w:rPr>
        <w:t>13</w:t>
      </w:r>
      <w:r w:rsidRPr="009D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43" w:rsidRPr="009D1F09" w:rsidRDefault="00AA4943" w:rsidP="00BF79EE">
      <w:pPr>
        <w:tabs>
          <w:tab w:val="left" w:pos="9781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6.1.2. Материально-техническое оснащение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F74D4F" w:rsidRPr="009D1F09">
        <w:rPr>
          <w:rFonts w:ascii="Times New Roman" w:hAnsi="Times New Roman" w:cs="Times New Roman"/>
          <w:sz w:val="24"/>
          <w:szCs w:val="24"/>
        </w:rPr>
        <w:t>13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6.1.2.1. Оснащение лабораторий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EF4000" w:rsidRPr="009D1F09">
        <w:rPr>
          <w:rFonts w:ascii="Times New Roman" w:hAnsi="Times New Roman" w:cs="Times New Roman"/>
          <w:sz w:val="24"/>
          <w:szCs w:val="24"/>
        </w:rPr>
        <w:t>14</w:t>
      </w:r>
    </w:p>
    <w:p w:rsidR="00AA4943" w:rsidRPr="009D1F09" w:rsidRDefault="00AA4943" w:rsidP="00BF79EE">
      <w:pPr>
        <w:tabs>
          <w:tab w:val="left" w:pos="978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6.1.2.2. Требования к оснащению баз практик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EF4000" w:rsidRPr="009D1F09">
        <w:rPr>
          <w:rFonts w:ascii="Times New Roman" w:hAnsi="Times New Roman" w:cs="Times New Roman"/>
          <w:sz w:val="24"/>
          <w:szCs w:val="24"/>
        </w:rPr>
        <w:t>14</w:t>
      </w:r>
    </w:p>
    <w:p w:rsidR="00AA4943" w:rsidRPr="009D1F09" w:rsidRDefault="00AA4943" w:rsidP="00BF79EE">
      <w:pPr>
        <w:tabs>
          <w:tab w:val="left" w:pos="978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6.1.2.3. Требования к оснащению баз производственных  практик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4000" w:rsidRPr="009D1F09">
        <w:rPr>
          <w:rFonts w:ascii="Times New Roman" w:hAnsi="Times New Roman" w:cs="Times New Roman"/>
          <w:sz w:val="24"/>
          <w:szCs w:val="24"/>
        </w:rPr>
        <w:t>14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6.2. Требования к кадровым условиям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F4000" w:rsidRPr="009D1F09">
        <w:rPr>
          <w:rFonts w:ascii="Times New Roman" w:hAnsi="Times New Roman" w:cs="Times New Roman"/>
          <w:sz w:val="24"/>
          <w:szCs w:val="24"/>
        </w:rPr>
        <w:t>14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AA4943" w:rsidRPr="009D1F09" w:rsidRDefault="00AA4943" w:rsidP="00BF79EE">
      <w:pPr>
        <w:tabs>
          <w:tab w:val="left" w:pos="9781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F09">
        <w:rPr>
          <w:rFonts w:ascii="Times New Roman" w:hAnsi="Times New Roman" w:cs="Times New Roman"/>
          <w:sz w:val="24"/>
          <w:szCs w:val="24"/>
        </w:rPr>
        <w:t>услуг по реализации профессиональной образовательной программы</w:t>
      </w:r>
      <w:r w:rsidR="009D1F0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D1F09">
        <w:rPr>
          <w:rFonts w:ascii="Times New Roman" w:hAnsi="Times New Roman" w:cs="Times New Roman"/>
          <w:sz w:val="24"/>
          <w:szCs w:val="24"/>
        </w:rPr>
        <w:t>1</w:t>
      </w:r>
      <w:r w:rsidR="00EF4000" w:rsidRPr="009D1F09">
        <w:rPr>
          <w:rFonts w:ascii="Times New Roman" w:hAnsi="Times New Roman" w:cs="Times New Roman"/>
          <w:sz w:val="24"/>
          <w:szCs w:val="24"/>
        </w:rPr>
        <w:t>5</w:t>
      </w:r>
    </w:p>
    <w:p w:rsidR="003C0730" w:rsidRPr="002E5FB2" w:rsidRDefault="00AA4943" w:rsidP="002E5FB2">
      <w:pPr>
        <w:tabs>
          <w:tab w:val="left" w:pos="9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</w:t>
      </w:r>
      <w:r w:rsidR="00EF4000">
        <w:rPr>
          <w:rFonts w:ascii="Times New Roman" w:hAnsi="Times New Roman" w:cs="Times New Roman"/>
          <w:b/>
          <w:sz w:val="24"/>
          <w:szCs w:val="24"/>
        </w:rPr>
        <w:t>ной образовательной</w:t>
      </w:r>
      <w:r w:rsidR="009D1F09">
        <w:rPr>
          <w:rFonts w:ascii="Times New Roman" w:hAnsi="Times New Roman" w:cs="Times New Roman"/>
          <w:b/>
          <w:sz w:val="24"/>
          <w:szCs w:val="24"/>
        </w:rPr>
        <w:t xml:space="preserve"> программы…………………….</w:t>
      </w:r>
      <w:r w:rsidR="00EF4000">
        <w:rPr>
          <w:rFonts w:ascii="Times New Roman" w:hAnsi="Times New Roman" w:cs="Times New Roman"/>
          <w:b/>
          <w:sz w:val="24"/>
          <w:szCs w:val="24"/>
        </w:rPr>
        <w:t>15</w:t>
      </w:r>
    </w:p>
    <w:p w:rsidR="00860538" w:rsidRDefault="00860538" w:rsidP="002E5FB2">
      <w:pPr>
        <w:pStyle w:val="Style31"/>
        <w:widowControl/>
        <w:tabs>
          <w:tab w:val="left" w:pos="931"/>
          <w:tab w:val="left" w:leader="dot" w:pos="8568"/>
          <w:tab w:val="left" w:leader="dot" w:pos="9754"/>
        </w:tabs>
        <w:spacing w:before="67" w:line="360" w:lineRule="auto"/>
        <w:ind w:firstLine="0"/>
        <w:rPr>
          <w:b/>
        </w:rPr>
      </w:pPr>
    </w:p>
    <w:p w:rsidR="00A03DC0" w:rsidRPr="009B4104" w:rsidRDefault="00A03DC0" w:rsidP="002E5FB2">
      <w:pPr>
        <w:pStyle w:val="Style31"/>
        <w:widowControl/>
        <w:tabs>
          <w:tab w:val="left" w:pos="931"/>
          <w:tab w:val="left" w:leader="dot" w:pos="8568"/>
          <w:tab w:val="left" w:leader="dot" w:pos="9754"/>
        </w:tabs>
        <w:spacing w:before="67" w:line="360" w:lineRule="auto"/>
        <w:ind w:firstLine="0"/>
        <w:rPr>
          <w:b/>
        </w:rPr>
      </w:pPr>
      <w:r w:rsidRPr="002B4407">
        <w:rPr>
          <w:b/>
        </w:rPr>
        <w:lastRenderedPageBreak/>
        <w:t>РАЗДЕЛ 1. ОБЩИЕ ПОЛОЖЕНИЯ</w:t>
      </w:r>
    </w:p>
    <w:p w:rsidR="007D239E" w:rsidRPr="007D239E" w:rsidRDefault="00AA4943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Cs/>
        </w:rPr>
        <w:t xml:space="preserve">        </w:t>
      </w:r>
      <w:r w:rsidR="00A03DC0" w:rsidRPr="007D239E">
        <w:rPr>
          <w:rFonts w:ascii="Times New Roman" w:hAnsi="Times New Roman" w:cs="Times New Roman"/>
          <w:bCs/>
          <w:sz w:val="24"/>
          <w:szCs w:val="24"/>
        </w:rPr>
        <w:t xml:space="preserve"> Настоящая профессиональная образовательная программа по профессии </w:t>
      </w:r>
      <w:r w:rsidR="00141650" w:rsidRPr="007D239E">
        <w:rPr>
          <w:rFonts w:ascii="Times New Roman" w:hAnsi="Times New Roman" w:cs="Times New Roman"/>
          <w:bCs/>
          <w:sz w:val="24"/>
          <w:szCs w:val="24"/>
        </w:rPr>
        <w:t>Продавец продовольственных товаров</w:t>
      </w:r>
      <w:r w:rsidR="00A03DC0" w:rsidRPr="007D239E"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</w:t>
      </w:r>
      <w:r w:rsidR="007D2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39E"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 нормативным правовым документам и методическим материалам: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Общероссийский классификатор профессий рабочих, должностей служащих и тарифных разрядов ОК 016-94 (утвержд</w:t>
      </w:r>
      <w:r w:rsidRPr="007D239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Единый тарифно-квалификационный справочник работ и профессий рабочих </w:t>
      </w:r>
      <w:r w:rsidR="00AA4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(Постановлением Минтруда России от 5 марта 2004г. №30);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профессии «100701.01 Продавец, контролер-кассир" (утвержд</w:t>
      </w:r>
      <w:r w:rsidRPr="007D239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Приказом Минобрнауки России от 02.08.2013 N 723, зарегистрировано в Минюсте России 20 августа 2013г. №29470);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 w:rsidRPr="007D239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соответствующих профессиональных стандартов, утвержд</w:t>
      </w:r>
      <w:r w:rsidRPr="007D239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Министерством образования и науки Российской Федерации от 22 января 2015 года № ДЛ-1/05вн.</w:t>
      </w:r>
    </w:p>
    <w:p w:rsidR="007D239E" w:rsidRPr="007D239E" w:rsidRDefault="007D239E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содержит профессиональную характеристику, учебный план и программы по предметам "Экономика», «Продажа продовольственных товаров», «Основы бухгалтерского учета», «Право».</w:t>
      </w:r>
    </w:p>
    <w:p w:rsidR="00A03DC0" w:rsidRDefault="00A03DC0" w:rsidP="002E5F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реализуемая на базе </w:t>
      </w:r>
      <w:r w:rsidR="00860538">
        <w:rPr>
          <w:rFonts w:ascii="Times New Roman" w:hAnsi="Times New Roman" w:cs="Times New Roman"/>
          <w:bCs/>
          <w:sz w:val="24"/>
          <w:szCs w:val="24"/>
        </w:rPr>
        <w:t xml:space="preserve">среднего общего и </w:t>
      </w:r>
      <w:r w:rsidRPr="007D239E">
        <w:rPr>
          <w:rFonts w:ascii="Times New Roman" w:hAnsi="Times New Roman" w:cs="Times New Roman"/>
          <w:bCs/>
          <w:sz w:val="24"/>
          <w:szCs w:val="24"/>
        </w:rPr>
        <w:t>основного общего 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AA4943" w:rsidRPr="007D239E" w:rsidRDefault="00AA4943" w:rsidP="002E5F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DC0" w:rsidRPr="007D239E" w:rsidRDefault="00AA4943" w:rsidP="002E5FB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03DC0" w:rsidRPr="007D239E">
        <w:rPr>
          <w:rFonts w:ascii="Times New Roman" w:hAnsi="Times New Roman" w:cs="Times New Roman"/>
          <w:bCs/>
          <w:sz w:val="24"/>
          <w:szCs w:val="24"/>
        </w:rPr>
        <w:t xml:space="preserve"> Перечень сокращений, используемых в тексте ПОП:</w:t>
      </w:r>
    </w:p>
    <w:p w:rsidR="00A03DC0" w:rsidRPr="007D239E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A03DC0" w:rsidRPr="007D239E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A03DC0" w:rsidRPr="007D239E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A03DC0" w:rsidRPr="007D239E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A03DC0" w:rsidRPr="007D239E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39E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7D23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D239E"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A03DC0" w:rsidRDefault="00A03DC0" w:rsidP="002E5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39E"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A03DC0" w:rsidRPr="002B4407" w:rsidRDefault="00A03DC0" w:rsidP="002E5FB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DC0" w:rsidRPr="00AA4943" w:rsidRDefault="00A03DC0" w:rsidP="002E5FB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407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2B4407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A03DC0" w:rsidRPr="002B4407" w:rsidRDefault="00A03DC0" w:rsidP="002E5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07"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2B4407">
        <w:rPr>
          <w:rFonts w:ascii="Times New Roman" w:hAnsi="Times New Roman" w:cs="Times New Roman"/>
          <w:sz w:val="24"/>
          <w:szCs w:val="24"/>
        </w:rPr>
        <w:t xml:space="preserve">образовательной программы: </w:t>
      </w:r>
    </w:p>
    <w:p w:rsidR="00A03DC0" w:rsidRPr="002B4407" w:rsidRDefault="007D239E" w:rsidP="002E5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 продовольственных товаров</w:t>
      </w:r>
    </w:p>
    <w:p w:rsidR="00A03DC0" w:rsidRPr="002B4407" w:rsidRDefault="00A03DC0" w:rsidP="002E5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07">
        <w:rPr>
          <w:rFonts w:ascii="Times New Roman" w:hAnsi="Times New Roman" w:cs="Times New Roman"/>
          <w:sz w:val="24"/>
          <w:szCs w:val="24"/>
        </w:rPr>
        <w:t>Формы получения образования: допускается только в профессиональной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организации </w:t>
      </w:r>
    </w:p>
    <w:p w:rsidR="00A03DC0" w:rsidRPr="002B4407" w:rsidRDefault="00B93A8A" w:rsidP="002E5F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A03DC0" w:rsidRPr="002B4407">
        <w:rPr>
          <w:rFonts w:ascii="Times New Roman" w:hAnsi="Times New Roman" w:cs="Times New Roman"/>
          <w:sz w:val="24"/>
          <w:szCs w:val="24"/>
        </w:rPr>
        <w:t>очн</w:t>
      </w:r>
      <w:r w:rsidR="007D239E">
        <w:rPr>
          <w:rFonts w:ascii="Times New Roman" w:hAnsi="Times New Roman" w:cs="Times New Roman"/>
          <w:sz w:val="24"/>
          <w:szCs w:val="24"/>
        </w:rPr>
        <w:t>ая</w:t>
      </w:r>
    </w:p>
    <w:p w:rsidR="00A03DC0" w:rsidRPr="002B4407" w:rsidRDefault="00A03DC0" w:rsidP="002E5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07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2B4407">
        <w:rPr>
          <w:rFonts w:ascii="Times New Roman" w:hAnsi="Times New Roman" w:cs="Times New Roman"/>
          <w:sz w:val="24"/>
          <w:szCs w:val="24"/>
        </w:rPr>
        <w:t>образовательной программы, реализуемой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35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образования:     </w:t>
      </w:r>
      <w:r w:rsidR="007D239E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07">
        <w:rPr>
          <w:rFonts w:ascii="Times New Roman" w:hAnsi="Times New Roman" w:cs="Times New Roman"/>
          <w:sz w:val="24"/>
          <w:szCs w:val="24"/>
        </w:rPr>
        <w:t xml:space="preserve"> академических </w:t>
      </w:r>
      <w:r w:rsidR="00AA4943">
        <w:rPr>
          <w:rFonts w:ascii="Times New Roman" w:hAnsi="Times New Roman" w:cs="Times New Roman"/>
          <w:sz w:val="24"/>
          <w:szCs w:val="24"/>
        </w:rPr>
        <w:t xml:space="preserve"> </w:t>
      </w:r>
      <w:r w:rsidRPr="002B4407">
        <w:rPr>
          <w:rFonts w:ascii="Times New Roman" w:hAnsi="Times New Roman" w:cs="Times New Roman"/>
          <w:sz w:val="24"/>
          <w:szCs w:val="24"/>
        </w:rPr>
        <w:t>час</w:t>
      </w:r>
      <w:r w:rsidR="00AA4943">
        <w:rPr>
          <w:rFonts w:ascii="Times New Roman" w:hAnsi="Times New Roman" w:cs="Times New Roman"/>
          <w:sz w:val="24"/>
          <w:szCs w:val="24"/>
        </w:rPr>
        <w:t>ов</w:t>
      </w:r>
      <w:r w:rsidRPr="002B4407">
        <w:rPr>
          <w:rFonts w:ascii="Times New Roman" w:hAnsi="Times New Roman" w:cs="Times New Roman"/>
          <w:sz w:val="24"/>
          <w:szCs w:val="24"/>
        </w:rPr>
        <w:t>.</w:t>
      </w:r>
    </w:p>
    <w:p w:rsidR="00A03DC0" w:rsidRPr="002B4407" w:rsidRDefault="00A03DC0" w:rsidP="002E5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07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2B4407">
        <w:rPr>
          <w:rFonts w:ascii="Times New Roman" w:hAnsi="Times New Roman" w:cs="Times New Roman"/>
          <w:sz w:val="24"/>
          <w:szCs w:val="24"/>
        </w:rPr>
        <w:t xml:space="preserve">образовательной программе, реализуемой на базе </w:t>
      </w:r>
      <w:r w:rsidR="003D1D35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2B4407">
        <w:rPr>
          <w:rFonts w:ascii="Times New Roman" w:hAnsi="Times New Roman" w:cs="Times New Roman"/>
          <w:sz w:val="24"/>
          <w:szCs w:val="24"/>
        </w:rPr>
        <w:t>средн</w:t>
      </w:r>
      <w:r w:rsidR="007D239E">
        <w:rPr>
          <w:rFonts w:ascii="Times New Roman" w:hAnsi="Times New Roman" w:cs="Times New Roman"/>
          <w:sz w:val="24"/>
          <w:szCs w:val="24"/>
        </w:rPr>
        <w:t>его общего образования:  3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2B4407">
        <w:rPr>
          <w:rFonts w:ascii="Times New Roman" w:hAnsi="Times New Roman" w:cs="Times New Roman"/>
          <w:sz w:val="24"/>
          <w:szCs w:val="24"/>
        </w:rPr>
        <w:t>.</w:t>
      </w:r>
    </w:p>
    <w:p w:rsidR="00A03DC0" w:rsidRDefault="00A03DC0" w:rsidP="002E5FB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</w:t>
      </w:r>
      <w:r w:rsidRPr="002B4407">
        <w:rPr>
          <w:rFonts w:ascii="Times New Roman" w:hAnsi="Times New Roman" w:cs="Times New Roman"/>
          <w:iCs/>
          <w:sz w:val="24"/>
          <w:szCs w:val="24"/>
        </w:rPr>
        <w:t xml:space="preserve"> профессионального образования по 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рофессии </w:t>
      </w:r>
      <w:r w:rsidR="007D239E">
        <w:rPr>
          <w:rFonts w:ascii="Times New Roman" w:hAnsi="Times New Roman" w:cs="Times New Roman"/>
          <w:sz w:val="24"/>
          <w:szCs w:val="24"/>
        </w:rPr>
        <w:t>Продавец продовольственных товаров</w:t>
      </w:r>
    </w:p>
    <w:p w:rsidR="00A03DC0" w:rsidRPr="002B4407" w:rsidRDefault="00A03DC0" w:rsidP="002E5FB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DC0" w:rsidRPr="00F033CB" w:rsidRDefault="00A03DC0" w:rsidP="002E5FB2">
      <w:pPr>
        <w:spacing w:after="0" w:line="360" w:lineRule="auto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Pr="001A55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5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</w:t>
      </w:r>
      <w:r w:rsidRPr="001A553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A03DC0" w:rsidRDefault="00A03DC0" w:rsidP="002E5FB2">
      <w:pPr>
        <w:pStyle w:val="Default"/>
        <w:spacing w:line="360" w:lineRule="auto"/>
        <w:rPr>
          <w:b/>
        </w:rPr>
      </w:pPr>
      <w:r>
        <w:rPr>
          <w:b/>
        </w:rPr>
        <w:t>3</w:t>
      </w:r>
      <w:r w:rsidRPr="00AD43F1">
        <w:rPr>
          <w:b/>
        </w:rPr>
        <w:t xml:space="preserve">.1. Общие компетенции </w:t>
      </w:r>
    </w:p>
    <w:p w:rsidR="00A03DC0" w:rsidRPr="002B4407" w:rsidRDefault="00A03DC0" w:rsidP="002E5FB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4407">
        <w:rPr>
          <w:rFonts w:ascii="Times New Roman" w:hAnsi="Times New Roman" w:cs="Times New Roman"/>
          <w:sz w:val="24"/>
          <w:szCs w:val="24"/>
        </w:rPr>
        <w:t>Область профессиональ</w:t>
      </w:r>
      <w:r w:rsidR="003C2962">
        <w:rPr>
          <w:rFonts w:ascii="Times New Roman" w:hAnsi="Times New Roman" w:cs="Times New Roman"/>
          <w:sz w:val="24"/>
          <w:szCs w:val="24"/>
        </w:rPr>
        <w:t xml:space="preserve">ной деятельности выпускников: </w:t>
      </w:r>
      <w:r w:rsidR="00471EEF">
        <w:rPr>
          <w:rFonts w:ascii="Times New Roman" w:hAnsi="Times New Roman" w:cs="Times New Roman"/>
          <w:sz w:val="24"/>
          <w:szCs w:val="24"/>
        </w:rPr>
        <w:t>33 С</w:t>
      </w:r>
      <w:r w:rsidRPr="002B4407">
        <w:rPr>
          <w:rFonts w:ascii="Times New Roman" w:hAnsi="Times New Roman" w:cs="Times New Roman"/>
          <w:sz w:val="24"/>
          <w:szCs w:val="24"/>
        </w:rPr>
        <w:t>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A03DC0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407">
        <w:rPr>
          <w:rFonts w:ascii="Times New Roman" w:hAnsi="Times New Roman" w:cs="Times New Roman"/>
          <w:sz w:val="24"/>
          <w:szCs w:val="24"/>
        </w:rPr>
        <w:t xml:space="preserve">2. Соответствие профессиональных модулей присваиваемым квалификациям </w:t>
      </w:r>
    </w:p>
    <w:p w:rsidR="00A03DC0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7B">
        <w:rPr>
          <w:rFonts w:ascii="Times New Roman" w:hAnsi="Times New Roman" w:cs="Times New Roman"/>
          <w:b/>
          <w:sz w:val="24"/>
          <w:szCs w:val="24"/>
        </w:rPr>
        <w:t>3.2.  Характеристика подготовки</w:t>
      </w:r>
    </w:p>
    <w:p w:rsidR="00A03DC0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903">
        <w:rPr>
          <w:rFonts w:ascii="Times New Roman" w:hAnsi="Times New Roman" w:cs="Times New Roman"/>
          <w:sz w:val="24"/>
          <w:szCs w:val="24"/>
        </w:rPr>
        <w:t xml:space="preserve">      </w:t>
      </w:r>
      <w:r w:rsidRPr="000548C9">
        <w:rPr>
          <w:rFonts w:ascii="Times New Roman" w:hAnsi="Times New Roman" w:cs="Times New Roman"/>
          <w:sz w:val="24"/>
          <w:szCs w:val="24"/>
        </w:rPr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A03DC0" w:rsidRDefault="00A32903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DC0" w:rsidRPr="000548C9">
        <w:rPr>
          <w:rFonts w:ascii="Times New Roman" w:hAnsi="Times New Roman" w:cs="Times New Roman"/>
          <w:sz w:val="24"/>
          <w:szCs w:val="24"/>
        </w:rPr>
        <w:t>Основная цель подготовки по программе –</w:t>
      </w:r>
      <w:r w:rsidR="00A03DC0" w:rsidRPr="000548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3DC0" w:rsidRPr="000548C9">
        <w:rPr>
          <w:rFonts w:ascii="Times New Roman" w:hAnsi="Times New Roman" w:cs="Times New Roman"/>
          <w:sz w:val="24"/>
          <w:szCs w:val="24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 w:rsidR="007D239E">
        <w:rPr>
          <w:rFonts w:ascii="Times New Roman" w:hAnsi="Times New Roman" w:cs="Times New Roman"/>
          <w:sz w:val="24"/>
          <w:szCs w:val="24"/>
        </w:rPr>
        <w:t xml:space="preserve">Продавца продовольственных товаров 2, 3 </w:t>
      </w:r>
      <w:r w:rsidR="00A03DC0" w:rsidRPr="000548C9">
        <w:rPr>
          <w:rFonts w:ascii="Times New Roman" w:hAnsi="Times New Roman" w:cs="Times New Roman"/>
          <w:sz w:val="24"/>
          <w:szCs w:val="24"/>
        </w:rPr>
        <w:t xml:space="preserve">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AA4943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9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48C9">
        <w:rPr>
          <w:rFonts w:ascii="Times New Roman" w:hAnsi="Times New Roman" w:cs="Times New Roman"/>
          <w:sz w:val="24"/>
          <w:szCs w:val="24"/>
        </w:rPr>
        <w:t>Подготовка по программе</w:t>
      </w:r>
      <w:r w:rsidRPr="000548C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548C9">
        <w:rPr>
          <w:rFonts w:ascii="Times New Roman" w:hAnsi="Times New Roman" w:cs="Times New Roman"/>
          <w:sz w:val="24"/>
          <w:szCs w:val="24"/>
        </w:rPr>
        <w:t>предполагает изучение следу</w:t>
      </w:r>
      <w:r>
        <w:rPr>
          <w:rFonts w:ascii="Times New Roman" w:hAnsi="Times New Roman" w:cs="Times New Roman"/>
          <w:sz w:val="24"/>
          <w:szCs w:val="24"/>
        </w:rPr>
        <w:t>ющих общепрофессиональных</w:t>
      </w:r>
      <w:r w:rsidRPr="000548C9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модулей.</w:t>
      </w:r>
    </w:p>
    <w:p w:rsidR="00AA4943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7B">
        <w:rPr>
          <w:rFonts w:ascii="Times New Roman" w:hAnsi="Times New Roman" w:cs="Times New Roman"/>
          <w:sz w:val="24"/>
          <w:szCs w:val="24"/>
        </w:rPr>
        <w:t>Общепрофессиональные дисциплины:</w:t>
      </w:r>
    </w:p>
    <w:p w:rsidR="00AA4943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7B">
        <w:rPr>
          <w:rFonts w:ascii="Times New Roman" w:hAnsi="Times New Roman" w:cs="Times New Roman"/>
          <w:b/>
          <w:sz w:val="24"/>
          <w:szCs w:val="24"/>
        </w:rPr>
        <w:t xml:space="preserve">             Профессиональный цикл:</w:t>
      </w:r>
    </w:p>
    <w:p w:rsidR="00AA4943" w:rsidRDefault="003C2962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ОП.01 Основы деловой культуры</w:t>
      </w:r>
    </w:p>
    <w:p w:rsidR="00AA4943" w:rsidRDefault="003C2962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ОП.02 Основы бухгалтерского учета</w:t>
      </w:r>
    </w:p>
    <w:p w:rsidR="00AA4943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7B">
        <w:rPr>
          <w:rFonts w:ascii="Times New Roman" w:hAnsi="Times New Roman" w:cs="Times New Roman"/>
          <w:sz w:val="24"/>
          <w:szCs w:val="24"/>
        </w:rPr>
        <w:t xml:space="preserve">   ОП.03 </w:t>
      </w:r>
      <w:r w:rsidR="003C2962">
        <w:rPr>
          <w:rFonts w:ascii="Times New Roman" w:hAnsi="Times New Roman" w:cs="Times New Roman"/>
          <w:sz w:val="24"/>
          <w:szCs w:val="24"/>
        </w:rPr>
        <w:t>Организация и технология розничной торговли</w:t>
      </w:r>
    </w:p>
    <w:p w:rsidR="00AA4943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7B">
        <w:rPr>
          <w:rFonts w:ascii="Times New Roman" w:hAnsi="Times New Roman" w:cs="Times New Roman"/>
          <w:sz w:val="24"/>
          <w:szCs w:val="24"/>
        </w:rPr>
        <w:t xml:space="preserve">   ОП.04 </w:t>
      </w:r>
      <w:r w:rsidR="003C2962">
        <w:rPr>
          <w:rFonts w:ascii="Times New Roman" w:hAnsi="Times New Roman" w:cs="Times New Roman"/>
          <w:sz w:val="24"/>
          <w:szCs w:val="24"/>
        </w:rPr>
        <w:t>Экономика отрасли и предпринимательства</w:t>
      </w:r>
    </w:p>
    <w:p w:rsidR="00AA4943" w:rsidRPr="003C2962" w:rsidRDefault="00A03DC0" w:rsidP="002E5F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7B">
        <w:rPr>
          <w:rFonts w:ascii="Times New Roman" w:hAnsi="Times New Roman" w:cs="Times New Roman"/>
          <w:sz w:val="24"/>
          <w:szCs w:val="24"/>
        </w:rPr>
        <w:t xml:space="preserve">   ОП.05 </w:t>
      </w:r>
      <w:r w:rsidR="003C2962">
        <w:rPr>
          <w:rFonts w:ascii="Times New Roman" w:hAnsi="Times New Roman" w:cs="Times New Roman"/>
          <w:sz w:val="24"/>
          <w:szCs w:val="24"/>
        </w:rPr>
        <w:t>Санитария и гигиена</w:t>
      </w:r>
    </w:p>
    <w:p w:rsidR="00A03DC0" w:rsidRPr="009D367B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sz w:val="24"/>
          <w:szCs w:val="24"/>
        </w:rPr>
      </w:pPr>
      <w:r w:rsidRPr="009D367B">
        <w:rPr>
          <w:rStyle w:val="FontStyle39"/>
          <w:sz w:val="24"/>
          <w:szCs w:val="24"/>
        </w:rPr>
        <w:t xml:space="preserve">              Профессиональные модули:</w:t>
      </w:r>
    </w:p>
    <w:p w:rsidR="00A03DC0" w:rsidRPr="009D367B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sz w:val="24"/>
          <w:szCs w:val="24"/>
        </w:rPr>
      </w:pPr>
      <w:r w:rsidRPr="009D367B">
        <w:rPr>
          <w:rStyle w:val="FontStyle39"/>
          <w:sz w:val="24"/>
          <w:szCs w:val="24"/>
        </w:rPr>
        <w:t xml:space="preserve">   </w:t>
      </w:r>
      <w:r w:rsidRPr="009D367B">
        <w:rPr>
          <w:rStyle w:val="FontStyle39"/>
          <w:b w:val="0"/>
          <w:sz w:val="24"/>
          <w:szCs w:val="24"/>
        </w:rPr>
        <w:t>ПМ.01 Пр</w:t>
      </w:r>
      <w:r w:rsidR="003C2962">
        <w:rPr>
          <w:rStyle w:val="FontStyle39"/>
          <w:b w:val="0"/>
          <w:sz w:val="24"/>
          <w:szCs w:val="24"/>
        </w:rPr>
        <w:t>одажа продовольственных товаров</w:t>
      </w:r>
    </w:p>
    <w:p w:rsidR="00A03DC0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 w:rsidRPr="009D367B">
        <w:rPr>
          <w:rStyle w:val="FontStyle39"/>
          <w:b w:val="0"/>
          <w:sz w:val="24"/>
          <w:szCs w:val="24"/>
        </w:rPr>
        <w:t xml:space="preserve">   МДК. 01.01</w:t>
      </w:r>
      <w:r w:rsidR="003C2962">
        <w:rPr>
          <w:rStyle w:val="FontStyle39"/>
          <w:b w:val="0"/>
          <w:sz w:val="24"/>
          <w:szCs w:val="24"/>
        </w:rPr>
        <w:t>Розничная торговля продовольственных товаров</w:t>
      </w:r>
    </w:p>
    <w:p w:rsidR="00AA4943" w:rsidRPr="009D367B" w:rsidRDefault="00AA4943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   ПМ.02 Работа на контрольно-кассовой технике и расчеты с покупателями</w:t>
      </w:r>
    </w:p>
    <w:p w:rsidR="003C2962" w:rsidRPr="009D367B" w:rsidRDefault="003C2962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   МДК.02.01 Эксплуатация контрольно-кассовой технике</w:t>
      </w:r>
    </w:p>
    <w:p w:rsidR="00A03DC0" w:rsidRPr="009D367B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 w:rsidRPr="009D367B">
        <w:rPr>
          <w:rStyle w:val="FontStyle39"/>
          <w:b w:val="0"/>
          <w:sz w:val="24"/>
          <w:szCs w:val="24"/>
        </w:rPr>
        <w:t xml:space="preserve">   УП.01 Учебная практика</w:t>
      </w:r>
    </w:p>
    <w:p w:rsidR="00A03DC0" w:rsidRPr="009D367B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 w:rsidRPr="009D367B">
        <w:rPr>
          <w:rStyle w:val="FontStyle39"/>
          <w:b w:val="0"/>
          <w:sz w:val="24"/>
          <w:szCs w:val="24"/>
        </w:rPr>
        <w:lastRenderedPageBreak/>
        <w:t xml:space="preserve">   ПП.01 Производственная практика</w:t>
      </w:r>
    </w:p>
    <w:p w:rsidR="00A03DC0" w:rsidRPr="009D367B" w:rsidRDefault="00A03DC0" w:rsidP="002E5FB2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 w:rsidRPr="009D367B">
        <w:rPr>
          <w:rStyle w:val="FontStyle39"/>
          <w:b w:val="0"/>
          <w:sz w:val="24"/>
          <w:szCs w:val="24"/>
        </w:rPr>
        <w:t xml:space="preserve">               Консультация</w:t>
      </w:r>
    </w:p>
    <w:p w:rsidR="00A03DC0" w:rsidRPr="00A32903" w:rsidRDefault="00A03DC0" w:rsidP="00A32903">
      <w:pPr>
        <w:pStyle w:val="Style2"/>
        <w:widowControl/>
        <w:spacing w:before="101" w:line="360" w:lineRule="auto"/>
        <w:jc w:val="left"/>
        <w:rPr>
          <w:rStyle w:val="FontStyle39"/>
          <w:b w:val="0"/>
          <w:sz w:val="24"/>
          <w:szCs w:val="24"/>
        </w:rPr>
      </w:pPr>
      <w:r w:rsidRPr="009D367B">
        <w:rPr>
          <w:rStyle w:val="FontStyle39"/>
          <w:b w:val="0"/>
          <w:sz w:val="24"/>
          <w:szCs w:val="24"/>
        </w:rPr>
        <w:t xml:space="preserve">               Квалификационный экзамен</w:t>
      </w:r>
      <w:r>
        <w:rPr>
          <w:rStyle w:val="FontStyle39"/>
          <w:b w:val="0"/>
          <w:sz w:val="28"/>
          <w:szCs w:val="28"/>
        </w:rPr>
        <w:t xml:space="preserve"> </w:t>
      </w:r>
    </w:p>
    <w:p w:rsidR="00461589" w:rsidRPr="0031506D" w:rsidRDefault="00A03DC0" w:rsidP="002E5FB2">
      <w:pPr>
        <w:pStyle w:val="Style2"/>
        <w:widowControl/>
        <w:spacing w:before="101" w:line="360" w:lineRule="auto"/>
        <w:jc w:val="left"/>
        <w:rPr>
          <w:b/>
          <w:bCs/>
        </w:rPr>
      </w:pPr>
      <w:r>
        <w:rPr>
          <w:rStyle w:val="FontStyle39"/>
          <w:sz w:val="24"/>
          <w:szCs w:val="24"/>
        </w:rPr>
        <w:t xml:space="preserve">3.3.  Паспорт </w:t>
      </w:r>
      <w:r w:rsidRPr="00055407">
        <w:rPr>
          <w:rStyle w:val="FontStyle39"/>
          <w:sz w:val="24"/>
          <w:szCs w:val="24"/>
        </w:rPr>
        <w:t xml:space="preserve"> программы профессионального обучения</w:t>
      </w:r>
    </w:p>
    <w:p w:rsidR="00A03DC0" w:rsidRPr="00055407" w:rsidRDefault="00A03DC0" w:rsidP="002E5FB2">
      <w:pPr>
        <w:pStyle w:val="Style33"/>
        <w:widowControl/>
        <w:spacing w:before="139" w:line="360" w:lineRule="auto"/>
        <w:ind w:firstLine="0"/>
        <w:rPr>
          <w:rStyle w:val="FontStyle39"/>
          <w:sz w:val="24"/>
          <w:szCs w:val="24"/>
        </w:rPr>
      </w:pPr>
      <w:r w:rsidRPr="00055407">
        <w:rPr>
          <w:rStyle w:val="FontStyle39"/>
          <w:sz w:val="24"/>
          <w:szCs w:val="24"/>
        </w:rPr>
        <w:t>3.</w:t>
      </w:r>
      <w:r>
        <w:rPr>
          <w:rStyle w:val="FontStyle39"/>
          <w:sz w:val="24"/>
          <w:szCs w:val="24"/>
        </w:rPr>
        <w:t>3.</w:t>
      </w:r>
      <w:r w:rsidRPr="00055407">
        <w:rPr>
          <w:rStyle w:val="FontStyle39"/>
          <w:sz w:val="24"/>
          <w:szCs w:val="24"/>
        </w:rPr>
        <w:t>1. Нормативно-правовые основы   разработки  профессиональной программы  обучения</w:t>
      </w:r>
    </w:p>
    <w:p w:rsidR="00A03DC0" w:rsidRPr="003C2962" w:rsidRDefault="00A03DC0" w:rsidP="002E5FB2">
      <w:pPr>
        <w:pStyle w:val="Style30"/>
        <w:widowControl/>
        <w:spacing w:before="192" w:line="360" w:lineRule="auto"/>
        <w:rPr>
          <w:rStyle w:val="FontStyle40"/>
          <w:sz w:val="24"/>
          <w:szCs w:val="24"/>
        </w:rPr>
      </w:pPr>
      <w:r w:rsidRPr="003C2962">
        <w:rPr>
          <w:rStyle w:val="FontStyle40"/>
          <w:sz w:val="24"/>
          <w:szCs w:val="24"/>
        </w:rPr>
        <w:t>Нормативную правовую основу разработки ПОП составляют: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Общероссийский классификатор профессий рабочих, должностей служащих и тарифных разрядов ОК 016-94 (утвержд</w:t>
      </w:r>
      <w:r w:rsidRPr="003C2962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Единый тарифно-квалификационный справочник работ и профессий рабочих</w:t>
      </w:r>
      <w:r w:rsidR="00AA4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(Постановлением Минтруда России от 5 марта 2004г. №30);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профессии «100701.01 Продавец, контролер-кассир" (утвержд</w:t>
      </w:r>
      <w:r w:rsidRPr="003C2962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Приказом Минобрнауки России от 02.08.2013 N 723, зарегистрировано в Минюсте России 20 августа 2013г. №29470);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 w:rsidRPr="003C2962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соответствующих профессиональных стандартов, утвержд</w:t>
      </w:r>
      <w:r w:rsidRPr="003C2962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Министерством образования и науки Российской Федерации от 22 января 2015 года № ДЛ-1/05вн.</w:t>
      </w:r>
    </w:p>
    <w:p w:rsidR="003C2962" w:rsidRPr="003C2962" w:rsidRDefault="003C2962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профессиональную характеристику, учебный план и программы по предметам "Экономика», «Продажа продовольственных товаров», «Основы бухгалтерского учета», «Право».</w:t>
      </w:r>
    </w:p>
    <w:p w:rsidR="00F74D4F" w:rsidRPr="00B93A8A" w:rsidRDefault="003C2962" w:rsidP="002E5F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- документ, устанавливающий на федеральном уровне перечень предметов и объем часов. Указанный в нем перечень предметов, общее количество часов, отводимое на изучение каждого предмета, а также предметы, вносимые на экзамен и зачеты, не могут быть изменены.</w:t>
      </w:r>
    </w:p>
    <w:p w:rsidR="003C2962" w:rsidRPr="003C2962" w:rsidRDefault="003C2962" w:rsidP="002E5F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</w:t>
      </w:r>
    </w:p>
    <w:p w:rsidR="003C2962" w:rsidRPr="003C2962" w:rsidRDefault="003C2962" w:rsidP="002E5F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изменения, вносимые в учебные программы, должны быть рассмотрены методическим советом и утверждены руководителем образовательного учреждения.</w:t>
      </w:r>
    </w:p>
    <w:p w:rsidR="00A03DC0" w:rsidRPr="00A32903" w:rsidRDefault="00B93A8A" w:rsidP="00A32903">
      <w:pPr>
        <w:spacing w:after="0" w:line="360" w:lineRule="auto"/>
        <w:jc w:val="both"/>
        <w:rPr>
          <w:rStyle w:val="FontStyle40"/>
          <w:rFonts w:eastAsia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C2962"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 завершается итоговой аттестацией в форме квалификационного экзамена. Обучающимся, успешно сдавшим квалификационный экзамен по результатам профессионального обучения, присваивается 2,</w:t>
      </w:r>
      <w:r w:rsidR="00AA4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962" w:rsidRPr="003C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разряд по профессии «Продавец продовольственных товаров».</w:t>
      </w:r>
    </w:p>
    <w:p w:rsidR="00A03DC0" w:rsidRPr="00055407" w:rsidRDefault="00A03DC0" w:rsidP="002E5FB2">
      <w:pPr>
        <w:pStyle w:val="Style31"/>
        <w:keepNext/>
        <w:keepLines/>
        <w:widowControl/>
        <w:tabs>
          <w:tab w:val="left" w:pos="1061"/>
        </w:tabs>
        <w:suppressAutoHyphens/>
        <w:spacing w:before="62" w:line="360" w:lineRule="auto"/>
        <w:ind w:firstLine="0"/>
        <w:jc w:val="left"/>
        <w:rPr>
          <w:b/>
        </w:rPr>
      </w:pPr>
      <w:r w:rsidRPr="00055407">
        <w:rPr>
          <w:b/>
        </w:rPr>
        <w:t xml:space="preserve"> Требования к </w:t>
      </w:r>
      <w:r>
        <w:rPr>
          <w:b/>
        </w:rPr>
        <w:t xml:space="preserve"> </w:t>
      </w:r>
      <w:r w:rsidRPr="00055407">
        <w:rPr>
          <w:b/>
        </w:rPr>
        <w:t>поступающим</w:t>
      </w:r>
    </w:p>
    <w:p w:rsidR="00A03DC0" w:rsidRPr="00055407" w:rsidRDefault="00A03DC0" w:rsidP="002E5FB2">
      <w:pPr>
        <w:pStyle w:val="a5"/>
        <w:keepNext/>
        <w:keepLines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407">
        <w:rPr>
          <w:rFonts w:ascii="Times New Roman" w:hAnsi="Times New Roman" w:cs="Times New Roman"/>
          <w:sz w:val="24"/>
          <w:szCs w:val="24"/>
        </w:rPr>
        <w:t>Лица, поступающие на обучение, должны иметь документ о получении среднего общего образования или средне</w:t>
      </w:r>
      <w:r w:rsidR="0031506D"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0554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DC0" w:rsidRPr="00055407" w:rsidRDefault="00A03DC0" w:rsidP="002E5FB2">
      <w:pPr>
        <w:pStyle w:val="ae"/>
        <w:keepNext/>
        <w:keepLines/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4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55407">
        <w:rPr>
          <w:rFonts w:ascii="Times New Roman" w:hAnsi="Times New Roman" w:cs="Times New Roman"/>
          <w:b/>
          <w:sz w:val="24"/>
          <w:szCs w:val="24"/>
        </w:rPr>
        <w:t>2.</w:t>
      </w:r>
      <w:r w:rsidRPr="00055407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Нормативный срок освоения программы</w:t>
      </w:r>
    </w:p>
    <w:p w:rsidR="00A03DC0" w:rsidRPr="00055407" w:rsidRDefault="00A03DC0" w:rsidP="002E5FB2">
      <w:pPr>
        <w:pStyle w:val="ae"/>
        <w:keepNext/>
        <w:keepLines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407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освоения программы </w:t>
      </w:r>
      <w:r w:rsidR="003C296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55407">
        <w:rPr>
          <w:rFonts w:ascii="Times New Roman" w:hAnsi="Times New Roman" w:cs="Times New Roman"/>
          <w:spacing w:val="-2"/>
          <w:sz w:val="24"/>
          <w:szCs w:val="24"/>
        </w:rPr>
        <w:t xml:space="preserve">20  часов </w:t>
      </w:r>
      <w:r w:rsidR="003C2962">
        <w:rPr>
          <w:rFonts w:ascii="Times New Roman" w:hAnsi="Times New Roman" w:cs="Times New Roman"/>
          <w:bCs/>
          <w:sz w:val="24"/>
          <w:szCs w:val="24"/>
        </w:rPr>
        <w:t xml:space="preserve">при очной </w:t>
      </w:r>
      <w:r w:rsidRPr="00055407">
        <w:rPr>
          <w:rFonts w:ascii="Times New Roman" w:hAnsi="Times New Roman" w:cs="Times New Roman"/>
          <w:bCs/>
          <w:sz w:val="24"/>
          <w:szCs w:val="24"/>
        </w:rPr>
        <w:t xml:space="preserve">  форме подготовки.</w:t>
      </w:r>
    </w:p>
    <w:p w:rsidR="00A03DC0" w:rsidRPr="00055407" w:rsidRDefault="00A03DC0" w:rsidP="002E5FB2">
      <w:pPr>
        <w:pStyle w:val="ae"/>
        <w:keepNext/>
        <w:keepLines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55407">
        <w:rPr>
          <w:rFonts w:ascii="Times New Roman" w:hAnsi="Times New Roman" w:cs="Times New Roman"/>
          <w:bCs/>
          <w:sz w:val="24"/>
          <w:szCs w:val="24"/>
        </w:rPr>
        <w:t xml:space="preserve"> том числе:</w:t>
      </w:r>
    </w:p>
    <w:p w:rsidR="00A03DC0" w:rsidRPr="00A52707" w:rsidRDefault="00A03DC0" w:rsidP="002E5FB2">
      <w:pPr>
        <w:pStyle w:val="ae"/>
        <w:keepNext/>
        <w:keepLines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8"/>
        <w:gridCol w:w="1301"/>
      </w:tblGrid>
      <w:tr w:rsidR="00A03DC0" w:rsidRPr="00A52707" w:rsidTr="00A03DC0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13"/>
              <w:widowControl/>
              <w:spacing w:line="36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24"/>
              <w:widowControl/>
              <w:spacing w:line="360" w:lineRule="auto"/>
            </w:pPr>
            <w:r w:rsidRPr="00A52707">
              <w:t>Часов</w:t>
            </w:r>
          </w:p>
        </w:tc>
      </w:tr>
      <w:tr w:rsidR="00A03DC0" w:rsidRPr="00A52707" w:rsidTr="00A03DC0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13"/>
              <w:widowControl/>
              <w:spacing w:line="360" w:lineRule="auto"/>
              <w:rPr>
                <w:rStyle w:val="FontStyle40"/>
                <w:sz w:val="24"/>
                <w:szCs w:val="24"/>
              </w:rPr>
            </w:pPr>
            <w:r w:rsidRPr="00A52707">
              <w:rPr>
                <w:rStyle w:val="FontStyle40"/>
                <w:sz w:val="24"/>
                <w:szCs w:val="24"/>
              </w:rPr>
              <w:t>Обучение по программам дисциплин общепрофессионального цикла</w:t>
            </w:r>
          </w:p>
          <w:p w:rsidR="00A03DC0" w:rsidRPr="00A52707" w:rsidRDefault="00A03DC0" w:rsidP="002E5FB2">
            <w:pPr>
              <w:pStyle w:val="Style36"/>
              <w:widowControl/>
              <w:spacing w:line="36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3C2962" w:rsidP="002E5FB2">
            <w:pPr>
              <w:pStyle w:val="Style24"/>
              <w:widowControl/>
              <w:spacing w:line="360" w:lineRule="auto"/>
            </w:pPr>
            <w:r>
              <w:t>70</w:t>
            </w:r>
          </w:p>
        </w:tc>
      </w:tr>
      <w:tr w:rsidR="00A03DC0" w:rsidRPr="00A52707" w:rsidTr="00A03DC0">
        <w:trPr>
          <w:trHeight w:val="465"/>
        </w:trPr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36"/>
              <w:spacing w:line="360" w:lineRule="auto"/>
              <w:ind w:right="4738"/>
              <w:rPr>
                <w:rStyle w:val="FontStyle40"/>
                <w:sz w:val="24"/>
                <w:szCs w:val="24"/>
              </w:rPr>
            </w:pPr>
            <w:r w:rsidRPr="00A52707">
              <w:rPr>
                <w:rStyle w:val="FontStyle40"/>
                <w:sz w:val="24"/>
                <w:szCs w:val="24"/>
              </w:rPr>
              <w:lastRenderedPageBreak/>
              <w:t>Профессиональные модули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DC0" w:rsidRPr="00A52707" w:rsidRDefault="003C2962" w:rsidP="002E5FB2">
            <w:pPr>
              <w:pStyle w:val="Style24"/>
              <w:spacing w:line="360" w:lineRule="auto"/>
            </w:pPr>
            <w:r>
              <w:t>66</w:t>
            </w:r>
          </w:p>
        </w:tc>
      </w:tr>
      <w:tr w:rsidR="00A03DC0" w:rsidRPr="00A52707" w:rsidTr="00A03DC0">
        <w:trPr>
          <w:trHeight w:val="645"/>
        </w:trPr>
        <w:tc>
          <w:tcPr>
            <w:tcW w:w="8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36"/>
              <w:spacing w:line="360" w:lineRule="auto"/>
              <w:ind w:right="360"/>
              <w:jc w:val="both"/>
              <w:rPr>
                <w:rStyle w:val="FontStyle40"/>
                <w:sz w:val="24"/>
                <w:szCs w:val="24"/>
              </w:rPr>
            </w:pPr>
            <w:r w:rsidRPr="00A52707">
              <w:rPr>
                <w:rStyle w:val="FontStyle40"/>
                <w:sz w:val="24"/>
                <w:szCs w:val="24"/>
              </w:rPr>
              <w:t>Учебная практика (в т.ч.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A52707">
              <w:rPr>
                <w:rStyle w:val="FontStyle40"/>
                <w:sz w:val="24"/>
                <w:szCs w:val="24"/>
              </w:rPr>
              <w:t>производственная практика)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3C2962" w:rsidP="002E5FB2">
            <w:pPr>
              <w:pStyle w:val="Style24"/>
              <w:spacing w:line="360" w:lineRule="auto"/>
            </w:pPr>
            <w:r>
              <w:t>372</w:t>
            </w:r>
          </w:p>
        </w:tc>
      </w:tr>
      <w:tr w:rsidR="00A03DC0" w:rsidRPr="00A52707" w:rsidTr="00A03DC0">
        <w:trPr>
          <w:trHeight w:val="645"/>
        </w:trPr>
        <w:tc>
          <w:tcPr>
            <w:tcW w:w="8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36"/>
              <w:spacing w:line="360" w:lineRule="auto"/>
              <w:ind w:right="360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Консультация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Default="00A03DC0" w:rsidP="002E5FB2">
            <w:pPr>
              <w:pStyle w:val="Style24"/>
              <w:spacing w:line="360" w:lineRule="auto"/>
            </w:pPr>
            <w:r>
              <w:t>6</w:t>
            </w:r>
          </w:p>
        </w:tc>
      </w:tr>
      <w:tr w:rsidR="00A03DC0" w:rsidRPr="00A52707" w:rsidTr="00A03DC0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36"/>
              <w:widowControl/>
              <w:spacing w:line="360" w:lineRule="auto"/>
              <w:rPr>
                <w:rStyle w:val="FontStyle40"/>
                <w:sz w:val="24"/>
                <w:szCs w:val="24"/>
              </w:rPr>
            </w:pPr>
            <w:r w:rsidRPr="00A52707">
              <w:rPr>
                <w:rStyle w:val="FontStyle40"/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24"/>
              <w:widowControl/>
              <w:spacing w:line="360" w:lineRule="auto"/>
            </w:pPr>
            <w:r w:rsidRPr="00A52707">
              <w:t>6</w:t>
            </w:r>
          </w:p>
        </w:tc>
      </w:tr>
      <w:tr w:rsidR="00A03DC0" w:rsidRPr="00A52707" w:rsidTr="00A03DC0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36"/>
              <w:widowControl/>
              <w:spacing w:line="36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24"/>
              <w:widowControl/>
              <w:spacing w:line="360" w:lineRule="auto"/>
            </w:pPr>
          </w:p>
        </w:tc>
      </w:tr>
      <w:tr w:rsidR="00A03DC0" w:rsidRPr="00A52707" w:rsidTr="00A03DC0"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A03DC0" w:rsidP="002E5FB2">
            <w:pPr>
              <w:pStyle w:val="Style21"/>
              <w:widowControl/>
              <w:spacing w:line="360" w:lineRule="auto"/>
              <w:jc w:val="left"/>
              <w:rPr>
                <w:rStyle w:val="FontStyle39"/>
                <w:sz w:val="24"/>
                <w:szCs w:val="24"/>
              </w:rPr>
            </w:pPr>
            <w:r w:rsidRPr="00A52707">
              <w:rPr>
                <w:rStyle w:val="FontStyle39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A52707" w:rsidRDefault="003C2962" w:rsidP="002E5FB2">
            <w:pPr>
              <w:pStyle w:val="Style24"/>
              <w:widowControl/>
              <w:spacing w:line="360" w:lineRule="auto"/>
            </w:pPr>
            <w:r>
              <w:t>5</w:t>
            </w:r>
            <w:r w:rsidR="00A03DC0">
              <w:t>20</w:t>
            </w:r>
          </w:p>
        </w:tc>
      </w:tr>
    </w:tbl>
    <w:p w:rsidR="00A03DC0" w:rsidRDefault="00A03DC0" w:rsidP="002E5FB2">
      <w:pPr>
        <w:pStyle w:val="Style3"/>
        <w:widowControl/>
        <w:spacing w:before="130" w:line="360" w:lineRule="auto"/>
        <w:jc w:val="left"/>
        <w:rPr>
          <w:rStyle w:val="FontStyle39"/>
        </w:rPr>
      </w:pPr>
    </w:p>
    <w:p w:rsidR="00A03DC0" w:rsidRPr="00A32903" w:rsidRDefault="00A03DC0" w:rsidP="00A32903">
      <w:pPr>
        <w:pStyle w:val="Style3"/>
        <w:widowControl/>
        <w:spacing w:before="130" w:line="360" w:lineRule="auto"/>
        <w:jc w:val="left"/>
        <w:rPr>
          <w:b/>
          <w:bCs/>
        </w:rPr>
      </w:pPr>
      <w:r w:rsidRPr="00332C5D">
        <w:rPr>
          <w:rStyle w:val="FontStyle39"/>
          <w:sz w:val="24"/>
          <w:szCs w:val="24"/>
        </w:rPr>
        <w:t xml:space="preserve">3.4. Характеристика профессиональной деятельности и требования к результатам освоения ПОП по профессии </w:t>
      </w:r>
      <w:r w:rsidR="00F02E31">
        <w:rPr>
          <w:rStyle w:val="FontStyle39"/>
          <w:sz w:val="24"/>
          <w:szCs w:val="24"/>
        </w:rPr>
        <w:t xml:space="preserve"> </w:t>
      </w:r>
      <w:r w:rsidR="00F02E31">
        <w:rPr>
          <w:rStyle w:val="FontStyle40"/>
          <w:sz w:val="24"/>
          <w:szCs w:val="24"/>
        </w:rPr>
        <w:t>Продавец продовольственных товаров</w:t>
      </w:r>
    </w:p>
    <w:p w:rsidR="003E174C" w:rsidRPr="00332C5D" w:rsidRDefault="00A03DC0" w:rsidP="002E5FB2">
      <w:pPr>
        <w:pStyle w:val="Style29"/>
        <w:widowControl/>
        <w:spacing w:before="197" w:line="360" w:lineRule="auto"/>
        <w:ind w:firstLine="0"/>
        <w:rPr>
          <w:rStyle w:val="FontStyle39"/>
          <w:sz w:val="24"/>
          <w:szCs w:val="24"/>
        </w:rPr>
      </w:pPr>
      <w:r w:rsidRPr="00332C5D">
        <w:rPr>
          <w:rStyle w:val="FontStyle39"/>
          <w:sz w:val="24"/>
          <w:szCs w:val="24"/>
        </w:rPr>
        <w:t>3.4.1. Область и объекты профессиональной деятельности</w:t>
      </w:r>
    </w:p>
    <w:p w:rsidR="003E174C" w:rsidRPr="003E174C" w:rsidRDefault="00A32903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4C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деятельности: </w:t>
      </w:r>
    </w:p>
    <w:p w:rsidR="003E174C" w:rsidRPr="003E174C" w:rsidRDefault="00FD42C3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174C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организационно-технологический процесс обслуживания покупателей, продажа товаров потребительского назначения в организациях оптовой и розничной торговли различных форм собственности.</w:t>
      </w:r>
    </w:p>
    <w:p w:rsidR="003E174C" w:rsidRPr="003E174C" w:rsidRDefault="003E174C" w:rsidP="002E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Объект профессиональной деятельности: </w:t>
      </w:r>
    </w:p>
    <w:p w:rsidR="0031506D" w:rsidRPr="00A32903" w:rsidRDefault="00FD42C3" w:rsidP="00A32903">
      <w:pPr>
        <w:spacing w:after="0" w:line="360" w:lineRule="auto"/>
        <w:jc w:val="both"/>
        <w:rPr>
          <w:rStyle w:val="FontStyle40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174C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товарно-сопроводительные документы, торгово-технологическое оборудование и инструмент, ассортимент товаров, технологические процессы.</w:t>
      </w:r>
    </w:p>
    <w:p w:rsidR="00A03DC0" w:rsidRPr="00A32903" w:rsidRDefault="00A03DC0" w:rsidP="002E5FB2">
      <w:pPr>
        <w:pStyle w:val="Style29"/>
        <w:widowControl/>
        <w:spacing w:line="360" w:lineRule="auto"/>
        <w:ind w:firstLine="0"/>
        <w:jc w:val="both"/>
        <w:rPr>
          <w:rStyle w:val="FontStyle39"/>
          <w:sz w:val="24"/>
          <w:szCs w:val="24"/>
        </w:rPr>
      </w:pPr>
      <w:r w:rsidRPr="00332C5D">
        <w:rPr>
          <w:rStyle w:val="FontStyle39"/>
          <w:sz w:val="24"/>
          <w:szCs w:val="24"/>
        </w:rPr>
        <w:t>3.4.2. Виды профессиональной деятельности и компетенции</w:t>
      </w:r>
    </w:p>
    <w:p w:rsidR="00A32903" w:rsidRDefault="00F02E31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приемку товаров и контроль</w:t>
      </w:r>
      <w:r w:rsidR="00AA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наличием необходимых сопроводительных документов на поступившие товары.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1.2. Осуществлять подготовку товаров к продаже, размещение и выкладку.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1.3.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1.4. Соблюдать условия хранения, сроки годности, сроки хранения и сроки реализации</w:t>
      </w:r>
      <w:r w:rsidRPr="00F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продаваемых продуктов.</w:t>
      </w:r>
      <w:r w:rsidRPr="00F02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эксплуатацию торгово</w:t>
      </w:r>
      <w:r w:rsid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-технологического оборудования.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1.6. Осуществлять контроль сохранности товарно-материальных ценностей.</w:t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  <w:r w:rsidR="00A32903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903" w:rsidRDefault="00F02E31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32903" w:rsidRDefault="00A32903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31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2903" w:rsidRDefault="00A32903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31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32903" w:rsidRDefault="00A32903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31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32903" w:rsidRDefault="00A32903" w:rsidP="002E5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31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F74D4F" w:rsidRPr="00636C33" w:rsidRDefault="00A32903" w:rsidP="002E5FB2">
      <w:pPr>
        <w:spacing w:after="0" w:line="360" w:lineRule="auto"/>
        <w:rPr>
          <w:rStyle w:val="FontStyle39"/>
          <w:rFonts w:eastAsia="Times New Roman"/>
          <w:b w:val="0"/>
          <w:bCs w:val="0"/>
          <w:sz w:val="24"/>
          <w:szCs w:val="24"/>
          <w:lang w:eastAsia="ru-RU"/>
        </w:rPr>
      </w:pPr>
      <w:r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31" w:rsidRPr="003E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Готовить к работе производственное помещение и поддерживать его санитарное</w:t>
      </w:r>
      <w:r w:rsidR="00F02E31" w:rsidRPr="00F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2E5FB2" w:rsidRDefault="002E5FB2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1F7946" w:rsidRDefault="001F7946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1F7946" w:rsidRDefault="001F7946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1F7946" w:rsidRDefault="001F7946" w:rsidP="002E5FB2">
      <w:pPr>
        <w:pStyle w:val="Style2"/>
        <w:widowControl/>
        <w:spacing w:before="230" w:line="360" w:lineRule="auto"/>
        <w:jc w:val="left"/>
        <w:rPr>
          <w:b/>
        </w:rPr>
      </w:pPr>
    </w:p>
    <w:p w:rsidR="00A03DC0" w:rsidRDefault="00A03DC0" w:rsidP="002E5FB2">
      <w:pPr>
        <w:pStyle w:val="Style2"/>
        <w:widowControl/>
        <w:spacing w:before="230" w:line="360" w:lineRule="auto"/>
        <w:jc w:val="left"/>
        <w:rPr>
          <w:rStyle w:val="FontStyle39"/>
        </w:rPr>
      </w:pPr>
      <w:r>
        <w:rPr>
          <w:b/>
        </w:rPr>
        <w:lastRenderedPageBreak/>
        <w:t>РАЗДЕЛ  4</w:t>
      </w:r>
      <w:r w:rsidRPr="001A5531">
        <w:rPr>
          <w:b/>
        </w:rPr>
        <w:t xml:space="preserve">. </w:t>
      </w:r>
      <w:r>
        <w:rPr>
          <w:b/>
        </w:rPr>
        <w:t xml:space="preserve"> СТРУКТУРА ПРОФЕССИОНАЛЬНОЙ ОБРАЗОВАТЕЛЬНОЙ ПРОГРАММЫ</w:t>
      </w:r>
    </w:p>
    <w:p w:rsidR="00A03DC0" w:rsidRPr="00332C5D" w:rsidRDefault="00A03DC0" w:rsidP="002E5FB2">
      <w:pPr>
        <w:pStyle w:val="Style30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</w:rPr>
        <w:t xml:space="preserve">  </w:t>
      </w:r>
      <w:r w:rsidRPr="00332C5D">
        <w:rPr>
          <w:rStyle w:val="FontStyle40"/>
          <w:sz w:val="24"/>
          <w:szCs w:val="24"/>
        </w:rPr>
        <w:t>Программа имеет следующую структуру:</w:t>
      </w:r>
    </w:p>
    <w:p w:rsidR="00A03DC0" w:rsidRPr="00332C5D" w:rsidRDefault="00A03DC0" w:rsidP="002E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3"/>
        <w:gridCol w:w="7856"/>
      </w:tblGrid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11"/>
              <w:widowControl/>
              <w:spacing w:line="360" w:lineRule="auto"/>
              <w:jc w:val="center"/>
              <w:rPr>
                <w:rStyle w:val="FontStyle40"/>
                <w:sz w:val="24"/>
                <w:szCs w:val="24"/>
              </w:rPr>
            </w:pPr>
            <w:r w:rsidRPr="00332C5D">
              <w:rPr>
                <w:rStyle w:val="FontStyle40"/>
                <w:sz w:val="24"/>
                <w:szCs w:val="24"/>
              </w:rPr>
              <w:t>Код УД, ПМ, МДК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11"/>
              <w:widowControl/>
              <w:spacing w:line="360" w:lineRule="auto"/>
              <w:ind w:left="2030" w:firstLine="0"/>
              <w:rPr>
                <w:rStyle w:val="FontStyle40"/>
                <w:sz w:val="24"/>
                <w:szCs w:val="24"/>
              </w:rPr>
            </w:pPr>
            <w:r w:rsidRPr="00332C5D">
              <w:rPr>
                <w:rStyle w:val="FontStyle40"/>
                <w:sz w:val="24"/>
                <w:szCs w:val="24"/>
              </w:rPr>
              <w:t>Наименование дисциплины, МДК</w:t>
            </w:r>
          </w:p>
        </w:tc>
      </w:tr>
      <w:tr w:rsidR="00A03DC0" w:rsidRPr="00332C5D" w:rsidTr="00A03DC0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1"/>
              <w:widowControl/>
              <w:spacing w:line="360" w:lineRule="auto"/>
              <w:ind w:left="3043"/>
              <w:jc w:val="left"/>
              <w:rPr>
                <w:rStyle w:val="FontStyle39"/>
                <w:sz w:val="24"/>
                <w:szCs w:val="24"/>
              </w:rPr>
            </w:pPr>
            <w:r w:rsidRPr="00332C5D">
              <w:rPr>
                <w:rStyle w:val="FontStyle39"/>
                <w:sz w:val="24"/>
                <w:szCs w:val="24"/>
              </w:rPr>
              <w:t>Общепрофессиональный цикл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keepNext/>
              <w:keepLines/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keepNext/>
              <w:keepLines/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keepNext/>
              <w:keepLines/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keepNext/>
              <w:keepLines/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 и предпринимательства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keepNext/>
              <w:keepLines/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A03DC0" w:rsidRPr="00332C5D" w:rsidTr="00A03DC0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1"/>
              <w:widowControl/>
              <w:spacing w:line="360" w:lineRule="auto"/>
              <w:ind w:left="3365"/>
              <w:rPr>
                <w:rStyle w:val="FontStyle39"/>
                <w:sz w:val="24"/>
                <w:szCs w:val="24"/>
              </w:rPr>
            </w:pPr>
            <w:r w:rsidRPr="00332C5D">
              <w:rPr>
                <w:rStyle w:val="FontStyle39"/>
                <w:sz w:val="24"/>
                <w:szCs w:val="24"/>
              </w:rPr>
              <w:t>Профессиональный цикл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9"/>
              <w:widowControl/>
              <w:spacing w:line="360" w:lineRule="auto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332C5D">
              <w:rPr>
                <w:rStyle w:val="FontStyle39"/>
                <w:b w:val="0"/>
                <w:sz w:val="24"/>
                <w:szCs w:val="24"/>
              </w:rPr>
              <w:t>ПМ</w:t>
            </w:r>
            <w:r w:rsidRPr="00332C5D">
              <w:rPr>
                <w:rStyle w:val="FontStyle46"/>
                <w:b w:val="0"/>
                <w:sz w:val="24"/>
                <w:szCs w:val="24"/>
              </w:rPr>
              <w:t>.01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4"/>
              <w:widowControl/>
              <w:spacing w:line="360" w:lineRule="auto"/>
            </w:pPr>
            <w:r w:rsidRPr="00332C5D">
              <w:rPr>
                <w:shd w:val="clear" w:color="auto" w:fill="FFFFFF"/>
              </w:rPr>
              <w:t>Пр</w:t>
            </w:r>
            <w:r w:rsidR="0031506D">
              <w:rPr>
                <w:shd w:val="clear" w:color="auto" w:fill="FFFFFF"/>
              </w:rPr>
              <w:t>одажа продовольственных товаров</w:t>
            </w:r>
          </w:p>
        </w:tc>
      </w:tr>
      <w:tr w:rsidR="00A03DC0" w:rsidRPr="00332C5D" w:rsidTr="0031506D">
        <w:trPr>
          <w:trHeight w:val="324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7"/>
              <w:widowControl/>
              <w:spacing w:line="360" w:lineRule="auto"/>
              <w:jc w:val="center"/>
              <w:rPr>
                <w:rStyle w:val="FontStyle47"/>
                <w:sz w:val="24"/>
                <w:szCs w:val="24"/>
              </w:rPr>
            </w:pPr>
            <w:r w:rsidRPr="00332C5D">
              <w:rPr>
                <w:color w:val="000000"/>
                <w:shd w:val="clear" w:color="auto" w:fill="FFFFFF"/>
              </w:rPr>
              <w:t>МДК.01.01.</w:t>
            </w:r>
            <w:r w:rsidR="00F96156">
              <w:rPr>
                <w:color w:val="000000"/>
                <w:shd w:val="clear" w:color="auto" w:fill="FFFFFF"/>
              </w:rPr>
              <w:t xml:space="preserve"> </w:t>
            </w:r>
            <w:r w:rsidRPr="00332C5D">
              <w:rPr>
                <w:color w:val="000000"/>
              </w:rPr>
              <w:br/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pStyle w:val="Style24"/>
              <w:widowControl/>
              <w:spacing w:line="360" w:lineRule="auto"/>
            </w:pPr>
            <w:r>
              <w:t>Розничная торговля продовольственных товаров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7"/>
              <w:widowControl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32C5D">
              <w:rPr>
                <w:color w:val="000000"/>
                <w:shd w:val="clear" w:color="auto" w:fill="FFFFFF"/>
              </w:rPr>
              <w:t>МДК.02.01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31506D" w:rsidP="002E5FB2">
            <w:pPr>
              <w:pStyle w:val="Style24"/>
              <w:widowControl/>
              <w:spacing w:line="360" w:lineRule="auto"/>
            </w:pPr>
            <w:r>
              <w:t>Эксплуатация контрольно-кассовой технике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11"/>
              <w:widowControl/>
              <w:spacing w:line="360" w:lineRule="auto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332C5D">
              <w:rPr>
                <w:rStyle w:val="FontStyle40"/>
                <w:sz w:val="24"/>
                <w:szCs w:val="24"/>
              </w:rPr>
              <w:t>УП.01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4"/>
              <w:widowControl/>
              <w:spacing w:line="360" w:lineRule="auto"/>
            </w:pPr>
            <w:r w:rsidRPr="00332C5D">
              <w:t>Учебная практика</w:t>
            </w:r>
          </w:p>
        </w:tc>
      </w:tr>
      <w:tr w:rsidR="00A03DC0" w:rsidRPr="00332C5D" w:rsidTr="00A03DC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11"/>
              <w:widowControl/>
              <w:spacing w:line="360" w:lineRule="auto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332C5D">
              <w:rPr>
                <w:rStyle w:val="FontStyle40"/>
                <w:sz w:val="24"/>
                <w:szCs w:val="24"/>
              </w:rPr>
              <w:t>ПП.01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4"/>
              <w:widowControl/>
              <w:spacing w:line="360" w:lineRule="auto"/>
            </w:pPr>
            <w:r w:rsidRPr="00332C5D">
              <w:t>Производственная практика</w:t>
            </w:r>
          </w:p>
        </w:tc>
      </w:tr>
      <w:tr w:rsidR="00A03DC0" w:rsidRPr="00332C5D" w:rsidTr="00A03DC0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0" w:rsidRPr="00332C5D" w:rsidRDefault="00A03DC0" w:rsidP="002E5FB2">
            <w:pPr>
              <w:pStyle w:val="Style21"/>
              <w:widowControl/>
              <w:spacing w:line="360" w:lineRule="auto"/>
              <w:jc w:val="left"/>
              <w:rPr>
                <w:rStyle w:val="FontStyle39"/>
                <w:sz w:val="24"/>
                <w:szCs w:val="24"/>
              </w:rPr>
            </w:pPr>
            <w:r w:rsidRPr="00332C5D">
              <w:rPr>
                <w:rStyle w:val="FontStyle39"/>
                <w:sz w:val="24"/>
                <w:szCs w:val="24"/>
              </w:rPr>
              <w:t>ПА</w:t>
            </w:r>
            <w:r w:rsidRPr="00332C5D">
              <w:rPr>
                <w:rStyle w:val="FontStyle46"/>
                <w:sz w:val="24"/>
                <w:szCs w:val="24"/>
              </w:rPr>
              <w:t xml:space="preserve">.00 </w:t>
            </w:r>
            <w:r w:rsidRPr="00332C5D">
              <w:rPr>
                <w:rStyle w:val="FontStyle39"/>
                <w:sz w:val="24"/>
                <w:szCs w:val="24"/>
              </w:rPr>
              <w:t>Промежуточная аттестация</w:t>
            </w:r>
          </w:p>
          <w:p w:rsidR="00A03DC0" w:rsidRPr="00332C5D" w:rsidRDefault="00A03DC0" w:rsidP="002E5FB2">
            <w:pPr>
              <w:pStyle w:val="Style21"/>
              <w:widowControl/>
              <w:spacing w:line="360" w:lineRule="auto"/>
              <w:jc w:val="left"/>
              <w:rPr>
                <w:rStyle w:val="FontStyle39"/>
                <w:sz w:val="24"/>
                <w:szCs w:val="24"/>
              </w:rPr>
            </w:pPr>
            <w:r w:rsidRPr="00332C5D">
              <w:rPr>
                <w:rStyle w:val="FontStyle39"/>
                <w:sz w:val="24"/>
                <w:szCs w:val="24"/>
              </w:rPr>
              <w:t>ИА</w:t>
            </w:r>
            <w:r w:rsidRPr="00332C5D">
              <w:rPr>
                <w:rStyle w:val="FontStyle46"/>
                <w:sz w:val="24"/>
                <w:szCs w:val="24"/>
              </w:rPr>
              <w:t>.00 И</w:t>
            </w:r>
            <w:r w:rsidRPr="00332C5D">
              <w:rPr>
                <w:rStyle w:val="FontStyle39"/>
                <w:sz w:val="24"/>
                <w:szCs w:val="24"/>
              </w:rPr>
              <w:t>тоговая аттестация (квалификационный экзамен)</w:t>
            </w:r>
          </w:p>
        </w:tc>
      </w:tr>
    </w:tbl>
    <w:p w:rsidR="005B08A6" w:rsidRDefault="005B08A6" w:rsidP="002E5FB2">
      <w:pPr>
        <w:spacing w:after="0" w:line="360" w:lineRule="auto"/>
        <w:rPr>
          <w:b/>
          <w:smallCaps/>
          <w:sz w:val="28"/>
          <w:szCs w:val="28"/>
        </w:rPr>
      </w:pPr>
    </w:p>
    <w:p w:rsidR="00461589" w:rsidRDefault="00461589" w:rsidP="00A03DC0">
      <w:pPr>
        <w:spacing w:line="360" w:lineRule="auto"/>
        <w:rPr>
          <w:b/>
          <w:smallCaps/>
          <w:sz w:val="28"/>
          <w:szCs w:val="28"/>
        </w:rPr>
      </w:pPr>
    </w:p>
    <w:p w:rsidR="00461589" w:rsidRDefault="00461589" w:rsidP="00A03DC0">
      <w:pPr>
        <w:spacing w:line="360" w:lineRule="auto"/>
        <w:rPr>
          <w:b/>
          <w:smallCaps/>
          <w:sz w:val="28"/>
          <w:szCs w:val="28"/>
        </w:rPr>
      </w:pPr>
    </w:p>
    <w:p w:rsidR="00F02E31" w:rsidRPr="00770073" w:rsidRDefault="00F02E31" w:rsidP="00A03DC0">
      <w:pPr>
        <w:spacing w:line="360" w:lineRule="auto"/>
        <w:rPr>
          <w:b/>
          <w:smallCaps/>
          <w:sz w:val="28"/>
          <w:szCs w:val="28"/>
        </w:rPr>
      </w:pP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</w:t>
      </w:r>
      <w:r w:rsidRPr="00055407">
        <w:rPr>
          <w:rFonts w:ascii="Times New Roman" w:hAnsi="Times New Roman" w:cs="Times New Roman"/>
          <w:b/>
          <w:smallCaps/>
          <w:sz w:val="24"/>
          <w:szCs w:val="24"/>
        </w:rPr>
        <w:t>Учебный план</w:t>
      </w: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>по</w:t>
      </w:r>
      <w:r w:rsidRPr="00CF7BE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F7BEC">
        <w:rPr>
          <w:rFonts w:ascii="Times New Roman" w:hAnsi="Times New Roman" w:cs="Times New Roman"/>
          <w:sz w:val="24"/>
          <w:szCs w:val="24"/>
        </w:rPr>
        <w:t>профессии «</w:t>
      </w:r>
      <w:r w:rsidR="00470608" w:rsidRPr="00CF7BEC">
        <w:rPr>
          <w:rFonts w:ascii="Times New Roman" w:hAnsi="Times New Roman" w:cs="Times New Roman"/>
          <w:sz w:val="24"/>
          <w:szCs w:val="24"/>
        </w:rPr>
        <w:t>Продавец продовольственных товаров</w:t>
      </w:r>
      <w:r w:rsidRPr="00CF7BEC">
        <w:rPr>
          <w:rFonts w:ascii="Times New Roman" w:hAnsi="Times New Roman" w:cs="Times New Roman"/>
          <w:sz w:val="24"/>
          <w:szCs w:val="24"/>
        </w:rPr>
        <w:t>»</w:t>
      </w: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470608" w:rsidRPr="00CF7BEC">
        <w:rPr>
          <w:rFonts w:ascii="Times New Roman" w:hAnsi="Times New Roman" w:cs="Times New Roman"/>
          <w:sz w:val="24"/>
          <w:szCs w:val="24"/>
        </w:rPr>
        <w:t xml:space="preserve">Продавец продовольственных товаров 2-3 </w:t>
      </w:r>
      <w:r w:rsidRPr="00CF7BEC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 xml:space="preserve">Форма обучения –  </w:t>
      </w:r>
      <w:r w:rsidR="00470608" w:rsidRPr="00CF7BEC">
        <w:rPr>
          <w:rFonts w:ascii="Times New Roman" w:hAnsi="Times New Roman" w:cs="Times New Roman"/>
          <w:sz w:val="24"/>
          <w:szCs w:val="24"/>
        </w:rPr>
        <w:t>очная</w:t>
      </w:r>
    </w:p>
    <w:p w:rsidR="00CF7BEC" w:rsidRDefault="00A03DC0" w:rsidP="00CF7B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 xml:space="preserve">Нормативный срок  –  </w:t>
      </w:r>
      <w:r w:rsidR="00470608" w:rsidRPr="00CF7BEC">
        <w:rPr>
          <w:rFonts w:ascii="Times New Roman" w:hAnsi="Times New Roman" w:cs="Times New Roman"/>
          <w:sz w:val="24"/>
          <w:szCs w:val="24"/>
        </w:rPr>
        <w:t>5</w:t>
      </w:r>
      <w:r w:rsidRPr="00CF7BEC">
        <w:rPr>
          <w:rFonts w:ascii="Times New Roman" w:hAnsi="Times New Roman" w:cs="Times New Roman"/>
          <w:sz w:val="24"/>
          <w:szCs w:val="24"/>
        </w:rPr>
        <w:t>20 часов</w:t>
      </w:r>
    </w:p>
    <w:p w:rsidR="002E5FB2" w:rsidRPr="00385825" w:rsidRDefault="00470608" w:rsidP="0038582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F7BEC">
        <w:rPr>
          <w:rFonts w:ascii="Times New Roman" w:hAnsi="Times New Roman" w:cs="Times New Roman"/>
          <w:sz w:val="24"/>
          <w:szCs w:val="24"/>
        </w:rPr>
        <w:t>Срок обучения 3</w:t>
      </w:r>
      <w:r w:rsidR="00A03DC0" w:rsidRPr="00CF7BEC">
        <w:rPr>
          <w:rFonts w:ascii="Times New Roman" w:hAnsi="Times New Roman" w:cs="Times New Roman"/>
          <w:sz w:val="24"/>
          <w:szCs w:val="24"/>
        </w:rPr>
        <w:t xml:space="preserve"> месяца</w:t>
      </w:r>
    </w:p>
    <w:tbl>
      <w:tblPr>
        <w:tblpPr w:leftFromText="180" w:rightFromText="180" w:vertAnchor="text" w:horzAnchor="margin" w:tblpY="295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6322"/>
        <w:gridCol w:w="1418"/>
      </w:tblGrid>
      <w:tr w:rsidR="00A03DC0" w:rsidRPr="00055407" w:rsidTr="00385825">
        <w:trPr>
          <w:trHeight w:val="839"/>
        </w:trPr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6322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418" w:type="dxa"/>
            <w:shd w:val="clear" w:color="auto" w:fill="auto"/>
          </w:tcPr>
          <w:p w:rsidR="00A03DC0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6322" w:type="dxa"/>
          </w:tcPr>
          <w:p w:rsidR="00A03DC0" w:rsidRPr="00055407" w:rsidRDefault="00A03DC0" w:rsidP="0038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C0" w:rsidRPr="00055407" w:rsidTr="00385825">
        <w:tc>
          <w:tcPr>
            <w:tcW w:w="1686" w:type="dxa"/>
          </w:tcPr>
          <w:p w:rsidR="00A03DC0" w:rsidRPr="00FD42C3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6322" w:type="dxa"/>
          </w:tcPr>
          <w:p w:rsidR="00A03DC0" w:rsidRPr="00FD42C3" w:rsidRDefault="00A03DC0" w:rsidP="0038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</w:t>
            </w:r>
            <w:r w:rsidR="00A03DC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3DC0" w:rsidRPr="00055407" w:rsidTr="00385825">
        <w:trPr>
          <w:trHeight w:val="538"/>
        </w:trPr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 и предпринимательства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322" w:type="dxa"/>
          </w:tcPr>
          <w:p w:rsidR="00A03DC0" w:rsidRPr="00055407" w:rsidRDefault="00A03DC0" w:rsidP="0038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C0" w:rsidRPr="00055407" w:rsidTr="00385825">
        <w:tc>
          <w:tcPr>
            <w:tcW w:w="1686" w:type="dxa"/>
          </w:tcPr>
          <w:p w:rsidR="00A03DC0" w:rsidRPr="00470608" w:rsidRDefault="00A03DC0" w:rsidP="00385825">
            <w:pPr>
              <w:pStyle w:val="Style9"/>
              <w:widowControl/>
              <w:rPr>
                <w:rStyle w:val="FontStyle46"/>
                <w:b w:val="0"/>
                <w:sz w:val="24"/>
                <w:szCs w:val="24"/>
              </w:rPr>
            </w:pPr>
            <w:r w:rsidRPr="00470608">
              <w:rPr>
                <w:rStyle w:val="FontStyle39"/>
                <w:b w:val="0"/>
                <w:sz w:val="24"/>
                <w:szCs w:val="24"/>
              </w:rPr>
              <w:t>ПМ</w:t>
            </w:r>
            <w:r w:rsidRPr="00470608">
              <w:rPr>
                <w:rStyle w:val="FontStyle46"/>
                <w:b w:val="0"/>
                <w:sz w:val="24"/>
                <w:szCs w:val="24"/>
              </w:rPr>
              <w:t>.0</w:t>
            </w:r>
            <w:r w:rsidR="00470608" w:rsidRPr="00470608">
              <w:rPr>
                <w:rStyle w:val="FontStyle46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pStyle w:val="Style24"/>
              <w:widowControl/>
            </w:pPr>
            <w:r>
              <w:t>Продажа продовольственных товаров</w:t>
            </w:r>
            <w:r w:rsidR="00A03DC0" w:rsidRPr="00055407">
              <w:t xml:space="preserve"> 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pStyle w:val="Style27"/>
              <w:widowControl/>
              <w:rPr>
                <w:rStyle w:val="FontStyle47"/>
                <w:sz w:val="24"/>
                <w:szCs w:val="24"/>
              </w:rPr>
            </w:pPr>
            <w:r w:rsidRPr="00055407">
              <w:rPr>
                <w:rStyle w:val="FontStyle40"/>
                <w:sz w:val="24"/>
                <w:szCs w:val="24"/>
              </w:rPr>
              <w:t>МДК</w:t>
            </w:r>
            <w:r w:rsidRPr="00055407">
              <w:rPr>
                <w:rStyle w:val="FontStyle47"/>
                <w:sz w:val="24"/>
                <w:szCs w:val="24"/>
              </w:rPr>
              <w:t>.01.01</w:t>
            </w:r>
          </w:p>
        </w:tc>
        <w:tc>
          <w:tcPr>
            <w:tcW w:w="6322" w:type="dxa"/>
          </w:tcPr>
          <w:p w:rsidR="00A03DC0" w:rsidRPr="00055407" w:rsidRDefault="00470608" w:rsidP="00385825">
            <w:pPr>
              <w:pStyle w:val="Style24"/>
              <w:widowControl/>
            </w:pPr>
            <w:r>
              <w:t>Розничная торговля продовольственных товаров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470608" w:rsidP="00385825">
            <w:pPr>
              <w:pStyle w:val="Style27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ПМ.02</w:t>
            </w:r>
          </w:p>
        </w:tc>
        <w:tc>
          <w:tcPr>
            <w:tcW w:w="6322" w:type="dxa"/>
          </w:tcPr>
          <w:p w:rsidR="00A03DC0" w:rsidRDefault="00470608" w:rsidP="00385825">
            <w:pPr>
              <w:pStyle w:val="Style24"/>
              <w:widowControl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418" w:type="dxa"/>
          </w:tcPr>
          <w:p w:rsidR="00A03DC0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8" w:rsidRPr="00055407" w:rsidTr="00385825">
        <w:tc>
          <w:tcPr>
            <w:tcW w:w="1686" w:type="dxa"/>
          </w:tcPr>
          <w:p w:rsidR="00470608" w:rsidRDefault="00470608" w:rsidP="00385825">
            <w:pPr>
              <w:pStyle w:val="Style27"/>
              <w:widowControl/>
              <w:rPr>
                <w:rStyle w:val="FontStyle40"/>
                <w:sz w:val="24"/>
                <w:szCs w:val="24"/>
              </w:rPr>
            </w:pPr>
            <w:r w:rsidRPr="00055407">
              <w:rPr>
                <w:rStyle w:val="FontStyle40"/>
                <w:sz w:val="24"/>
                <w:szCs w:val="24"/>
              </w:rPr>
              <w:t>МДК</w:t>
            </w:r>
            <w:r>
              <w:rPr>
                <w:rStyle w:val="FontStyle47"/>
                <w:sz w:val="24"/>
                <w:szCs w:val="24"/>
              </w:rPr>
              <w:t>.02</w:t>
            </w:r>
            <w:r w:rsidRPr="00055407">
              <w:rPr>
                <w:rStyle w:val="FontStyle47"/>
                <w:sz w:val="24"/>
                <w:szCs w:val="24"/>
              </w:rPr>
              <w:t>.01</w:t>
            </w:r>
          </w:p>
        </w:tc>
        <w:tc>
          <w:tcPr>
            <w:tcW w:w="6322" w:type="dxa"/>
          </w:tcPr>
          <w:p w:rsidR="00470608" w:rsidRDefault="00470608" w:rsidP="00385825">
            <w:pPr>
              <w:pStyle w:val="Style24"/>
              <w:widowControl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Эксплуатация контрольно-кассовой технике</w:t>
            </w:r>
          </w:p>
        </w:tc>
        <w:tc>
          <w:tcPr>
            <w:tcW w:w="1418" w:type="dxa"/>
          </w:tcPr>
          <w:p w:rsidR="00470608" w:rsidRDefault="00470608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2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УП.0</w:t>
            </w:r>
            <w:r w:rsidR="00470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2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7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132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6322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2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keepNext/>
              <w:keepLines/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A03DC0" w:rsidRPr="00055407" w:rsidRDefault="00A03DC0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DC0" w:rsidRPr="00055407" w:rsidTr="00385825">
        <w:tc>
          <w:tcPr>
            <w:tcW w:w="1686" w:type="dxa"/>
          </w:tcPr>
          <w:p w:rsidR="00A03DC0" w:rsidRPr="00055407" w:rsidRDefault="00A03DC0" w:rsidP="003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A03DC0" w:rsidRPr="00055407" w:rsidRDefault="00A03DC0" w:rsidP="003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03DC0" w:rsidRPr="00055407" w:rsidRDefault="00470608" w:rsidP="0038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3DC0" w:rsidRPr="000554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E5FB2" w:rsidRDefault="002E5FB2" w:rsidP="002E5FB2">
      <w:pPr>
        <w:pStyle w:val="Style7"/>
        <w:widowControl/>
        <w:spacing w:before="67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385825" w:rsidRDefault="00385825" w:rsidP="002E5FB2">
      <w:pPr>
        <w:pStyle w:val="Style7"/>
        <w:widowControl/>
        <w:spacing w:before="67" w:line="360" w:lineRule="auto"/>
        <w:ind w:left="1418" w:hanging="992"/>
        <w:jc w:val="left"/>
        <w:rPr>
          <w:b/>
        </w:rPr>
      </w:pPr>
    </w:p>
    <w:p w:rsidR="00A03DC0" w:rsidRPr="00B23C14" w:rsidRDefault="00A03DC0" w:rsidP="00385825">
      <w:pPr>
        <w:pStyle w:val="Style7"/>
        <w:widowControl/>
        <w:spacing w:before="67" w:line="360" w:lineRule="auto"/>
        <w:ind w:left="1418" w:hanging="1418"/>
        <w:rPr>
          <w:rStyle w:val="FontStyle45"/>
          <w:bCs w:val="0"/>
          <w:sz w:val="24"/>
          <w:szCs w:val="24"/>
        </w:rPr>
      </w:pPr>
      <w:r>
        <w:rPr>
          <w:b/>
        </w:rPr>
        <w:lastRenderedPageBreak/>
        <w:t>РАЗДЕЛ  5</w:t>
      </w:r>
      <w:r w:rsidRPr="00133073">
        <w:rPr>
          <w:b/>
        </w:rPr>
        <w:t>. У</w:t>
      </w:r>
      <w:r>
        <w:rPr>
          <w:b/>
        </w:rPr>
        <w:t>СЛОВИЯ  РЕАЛИЗАЦИИ  ПРОФЕССИОНАЛЬНОЙ ОБРАЗОВАТЕЛЬНОЙ ПРОГРАММЫ</w:t>
      </w:r>
    </w:p>
    <w:p w:rsidR="00A03DC0" w:rsidRPr="00385825" w:rsidRDefault="00F74D4F" w:rsidP="00385825">
      <w:pPr>
        <w:pStyle w:val="Style7"/>
        <w:widowControl/>
        <w:spacing w:before="67" w:line="360" w:lineRule="auto"/>
        <w:jc w:val="left"/>
        <w:rPr>
          <w:b/>
          <w:bCs/>
        </w:rPr>
      </w:pPr>
      <w:r>
        <w:rPr>
          <w:rStyle w:val="FontStyle45"/>
          <w:sz w:val="24"/>
          <w:szCs w:val="24"/>
        </w:rPr>
        <w:t xml:space="preserve">    </w:t>
      </w:r>
      <w:r w:rsidR="00A03DC0">
        <w:rPr>
          <w:rStyle w:val="FontStyle45"/>
          <w:sz w:val="24"/>
          <w:szCs w:val="24"/>
        </w:rPr>
        <w:t xml:space="preserve"> 5.</w:t>
      </w:r>
      <w:r w:rsidR="00A03DC0" w:rsidRPr="00055407">
        <w:rPr>
          <w:rStyle w:val="FontStyle45"/>
          <w:sz w:val="24"/>
          <w:szCs w:val="24"/>
        </w:rPr>
        <w:t>1.</w:t>
      </w:r>
      <w:r w:rsidR="00A03DC0">
        <w:rPr>
          <w:rStyle w:val="FontStyle45"/>
          <w:sz w:val="24"/>
          <w:szCs w:val="24"/>
        </w:rPr>
        <w:t xml:space="preserve"> </w:t>
      </w:r>
      <w:r w:rsidR="00A03DC0" w:rsidRPr="00055407">
        <w:rPr>
          <w:rStyle w:val="FontStyle45"/>
          <w:sz w:val="24"/>
          <w:szCs w:val="24"/>
        </w:rPr>
        <w:t>Минимальное    материально-техническое    обеспечени</w:t>
      </w:r>
      <w:r w:rsidR="00A03DC0">
        <w:rPr>
          <w:rStyle w:val="FontStyle45"/>
          <w:sz w:val="24"/>
          <w:szCs w:val="24"/>
        </w:rPr>
        <w:t>е    реализации ПОП</w:t>
      </w:r>
    </w:p>
    <w:p w:rsidR="00080899" w:rsidRPr="00080899" w:rsidRDefault="00385825" w:rsidP="00385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</w:t>
      </w:r>
      <w:r w:rsid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Реализация программы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предполагает наличие лаборатории продавцов.</w:t>
      </w:r>
      <w:r w:rsid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Оборудование учебного кабинета и рабочих мест кабинета: рабочие столы преподавателя и </w:t>
      </w:r>
      <w:r w:rsid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обучающихся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стенды, плакаты, дидактический раздаточный материал, инструкционно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</w:t>
      </w:r>
      <w:r w:rsid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ехнологические карты, образцы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продовольственных товаров разных товарных групп.</w:t>
      </w:r>
    </w:p>
    <w:p w:rsidR="00080899" w:rsidRPr="00080899" w:rsidRDefault="00385825" w:rsidP="00385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Оборудование лабораторий и рабочих мест лабораторий: весы рычажные, весы электронные, набор гирь, торговые счеты, инвентарь для подготовки к продаже и продажи товаров, контрольно-кассовая машина.</w:t>
      </w:r>
    </w:p>
    <w:p w:rsidR="00080899" w:rsidRPr="00080899" w:rsidRDefault="00385825" w:rsidP="002E5FB2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</w:t>
      </w:r>
      <w:r w:rsidR="00080899"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Реализация программы модуля предполагает обязательную производственную практику.</w:t>
      </w:r>
    </w:p>
    <w:p w:rsidR="00C073D6" w:rsidRDefault="00080899" w:rsidP="002E5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8089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Оборудование и технологическое оснащение рабочих мест: рабочее место продавца в лаборатории продавцов: рабочий стол, весоизмерительные инструменты, кассовый аппарат, калькулятор.</w:t>
      </w:r>
    </w:p>
    <w:p w:rsidR="00080899" w:rsidRPr="007A70F5" w:rsidRDefault="00F74D4F" w:rsidP="007A70F5">
      <w:pPr>
        <w:pStyle w:val="Style17"/>
        <w:widowControl/>
        <w:spacing w:before="62" w:line="36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</w:t>
      </w:r>
      <w:r w:rsidRPr="00055407">
        <w:rPr>
          <w:rStyle w:val="FontStyle45"/>
          <w:sz w:val="24"/>
          <w:szCs w:val="24"/>
        </w:rPr>
        <w:t>5.2. Информа</w:t>
      </w:r>
      <w:r>
        <w:rPr>
          <w:rStyle w:val="FontStyle45"/>
          <w:sz w:val="24"/>
          <w:szCs w:val="24"/>
        </w:rPr>
        <w:t xml:space="preserve">ционное обеспечение реализации </w:t>
      </w:r>
      <w:r w:rsidRPr="00055407">
        <w:rPr>
          <w:rStyle w:val="FontStyle45"/>
          <w:sz w:val="24"/>
          <w:szCs w:val="24"/>
        </w:rPr>
        <w:t>П</w:t>
      </w:r>
      <w:r>
        <w:rPr>
          <w:rStyle w:val="FontStyle45"/>
          <w:sz w:val="24"/>
          <w:szCs w:val="24"/>
        </w:rPr>
        <w:t>ОП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D6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источники (для обучающихся)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1. Гражданский кодекс Российской Федерации [Электронный ресурс] : часть первая от 30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ноября 1994 г. № 51-ФЗ, часть вторая от 26 января 1996 г. № 14-ФЗ, часть третья от 26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ноября 2001 г. № 146-ФЗ и часть четвертая от 18 декабря 2006 г. № 230-ФЗ: по состоянию на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21 июля 2014 г. // Гарант. Информационно-правовой портал. 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http://base.garant.ru/10164072/ (дата обращения: 9.09. 2014).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2. Кодекс Российской Федерации об административных право</w:t>
      </w:r>
      <w:r w:rsidR="00080899">
        <w:rPr>
          <w:rFonts w:ascii="Times New Roman" w:hAnsi="Times New Roman" w:cs="Times New Roman"/>
          <w:sz w:val="24"/>
          <w:szCs w:val="24"/>
        </w:rPr>
        <w:t>нарушениях</w:t>
      </w:r>
      <w:r w:rsidRPr="00C073D6">
        <w:rPr>
          <w:rFonts w:ascii="Times New Roman" w:hAnsi="Times New Roman" w:cs="Times New Roman"/>
          <w:sz w:val="24"/>
          <w:szCs w:val="24"/>
        </w:rPr>
        <w:t>: по состоянию на</w:t>
      </w:r>
    </w:p>
    <w:p w:rsidR="00C073D6" w:rsidRPr="00C073D6" w:rsidRDefault="00080899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2012 года. - М.</w:t>
      </w:r>
      <w:r w:rsidR="00C073D6" w:rsidRPr="00C073D6">
        <w:rPr>
          <w:rFonts w:ascii="Times New Roman" w:hAnsi="Times New Roman" w:cs="Times New Roman"/>
          <w:sz w:val="24"/>
          <w:szCs w:val="24"/>
        </w:rPr>
        <w:t>: Проспект : КноРус, 2012. - 445 с.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3. Трудовой кодекс Российской Федерации : текст с изм. и доп. на 1 февраля 2014 года. - М. 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Эксмо, 2014. - 224 с. - (Законы и кодексы) 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4. Защита прав потребителей : [текст закона с изм. и доп. на 2013 г]: с образцами заявлений. -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М. : Эксмо, 2013. - 64 с. - (Законы и кодексы).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5. Об организованных торгах [Электронный ресурс]: федеральный закон от 21 ноября 2011 г.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№ 325-ФЗ: по состоянию на 21 декабря 2013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Федерации [Электронный ресурс]: федеральный закон от 28 декабря 2009 г. № 381-ФЗ: по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состоянию на 28 декабря 2013 г. - Режим доступа: СПС Гарант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lastRenderedPageBreak/>
        <w:t>6. О рекламе [Электронный ресурс]: федеральный закон от 13 марта 2006 г. № 38-ФЗ: по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состоянию на 28 декабря 2013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7. О коммерческой тайне [Электронный ресурс]: федеральный закон от 29 июля 2004 г. № 98-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ФЗ: по состоянию на 12 марта 2014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8. Об утверждении Правил перевозок грузов автомобильным транспортом [Электронный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ресурс]: постановление Правительства РФ от 15 апреля 2011 г. № 272: по состоянию на 9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января 2014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9. Об утверждении Правил продажи отдельных видов товаров, перечня товаров длительного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пользования, на которые не распространяется требование покупателя о безвозмездном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предоставлении ему на период ремонта или замены аналогичного товара, и перечня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непродовольственных товаров надлежащего качества, не подлежащих возврату или обмену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на аналогичный товар других размера, формы, габарита, фасона, расцветки или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комплектации [Электронный ресурс]: постановление Правительства РФ от 19 января 1998 г.</w:t>
      </w:r>
    </w:p>
    <w:p w:rsidR="00F74D4F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№ 55: по состоянию на 4 октября 2012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10. Об утверждении Правил комиссионной торговли непродовольственными товарами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[Электронный ресурс]: постановление Правительства РФ от 6 июня 1998 г. № 569: по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состоянию на 4 октября 2012 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11. Об утверждении Правил продажи товаров по образцам [Электронный ресурс]: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постановление Правительства РФ от 21 июля 1997 г. № 918: по состоянию на 4 октября 2012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г.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12. Правила торговли. 2012 : текст с изм. и доп. на 2012г. - М. : Эксмо, 2012. - 123с. -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(Актуальное законодательство).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13. Нормы естественной убыли продовольственных товаров в сфере торговли и общественного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питания (утв. приказом Министерства промышленности и торговли РФ от 1 марта 2013г.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№252). - Чебоксары, 2014 . - 64 с.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14. Об утверждении Порядка организации ярмарок на территории Чувашской Республики и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продажи товаров на них [Электронный ресурс]: постановление Кабинета Министров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Чувашской Республики от 26.08.2010 г. №277 // Министерство экономического развития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промышленности и торговли Чувашской Республики: [официальный сайт]. ––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http://gov.cap.ru/SiteMap.aspx?gov_id=24&amp;id=1003115 (дата обращения: 15.09.2014).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15. Услуги торговли. Классификация предприятий торговли [Электронный ресурс]: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lastRenderedPageBreak/>
        <w:t>ГОСТ Р 51773-2009. - Взамен ГОСТ Р 51773-2001; введ. 2011-01-01. - М.: Стандартинформ,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2010. - Режим доступа: СПС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16. Услуги торговли. Общие требования [Электронный ресурс]: ГОСТ Р 51304-2009. - Взамен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ГОСТ Р 51304-99; введ. 2011-01-01. - М.: Стандартинформ, 2010. - Режим доступа: СПС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D6">
        <w:rPr>
          <w:rFonts w:ascii="Times New Roman" w:hAnsi="Times New Roman" w:cs="Times New Roman"/>
          <w:b/>
          <w:bCs/>
          <w:sz w:val="24"/>
          <w:szCs w:val="24"/>
        </w:rPr>
        <w:t>Основные источники (для обучающихся)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3D6" w:rsidRPr="00C073D6">
        <w:rPr>
          <w:rFonts w:ascii="Times New Roman" w:hAnsi="Times New Roman" w:cs="Times New Roman"/>
          <w:sz w:val="24"/>
          <w:szCs w:val="24"/>
        </w:rPr>
        <w:t>. Андреева О.Н. Профессия продавец : практ. пособие / О.Н. Андреева. - 2-е изд. - М. 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Дашков и К, 2013. - 232 с.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2. Арустамов Э.А. Техническое оснащение торговых организаций : учебник для сред. проф.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образования / Э.А. Арустамов. - 4-е изд., стер. - М. : Академия, 2014. - 208 с. -</w:t>
      </w:r>
    </w:p>
    <w:p w:rsidR="00C729AD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(Профессиональное образование. Сервис).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 (для обучающихся</w:t>
      </w:r>
      <w:r w:rsidRPr="00C073D6">
        <w:rPr>
          <w:rFonts w:ascii="Times New Roman" w:hAnsi="Times New Roman" w:cs="Times New Roman"/>
          <w:sz w:val="24"/>
          <w:szCs w:val="24"/>
        </w:rPr>
        <w:t>)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3D6" w:rsidRPr="00C073D6">
        <w:rPr>
          <w:rFonts w:ascii="Times New Roman" w:hAnsi="Times New Roman" w:cs="Times New Roman"/>
          <w:sz w:val="24"/>
          <w:szCs w:val="24"/>
        </w:rPr>
        <w:t>. Володина М.В. Организация хранения и контроль запасов и сырья : учебник для сред. проф.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образования / М.В. Володина, Т.А. Сопачева. - М. : Академия, 2013. - 192 с. - (Среднее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2. Гафарова Г.Р. Защита прав потребителей [Электронный ресурс] : учеб. пособие / Г.Р.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Гафарова; под ред. З.М. Фаткудинова. - 4-е изд., доп. и перераб. - М. : Юстицинформ, 2011.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- Режим доступа: СПС Гарант.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3D6" w:rsidRPr="00C073D6">
        <w:rPr>
          <w:rFonts w:ascii="Times New Roman" w:hAnsi="Times New Roman" w:cs="Times New Roman"/>
          <w:sz w:val="24"/>
          <w:szCs w:val="24"/>
        </w:rPr>
        <w:t>. Голицына Г.Н. Упаковка товаров для профессий и специальностей социально-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экономического профиля : курс лекций для сред. проф. образования / Г.Н. Голицына;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Чебоксарский кооперативный техникум. - Чебоксары : ЧПС, 2013. - 56 с.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3D6" w:rsidRPr="00C073D6">
        <w:rPr>
          <w:rFonts w:ascii="Times New Roman" w:hAnsi="Times New Roman" w:cs="Times New Roman"/>
          <w:sz w:val="24"/>
          <w:szCs w:val="24"/>
        </w:rPr>
        <w:t>. Давыдов Р.Н. Факторы, влияющие на формирование ассортимента товаров в розничной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торговой сети организаций потребительской кооперации / Р.Н. Давыдов // Вестник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Белгородского университета потребительской кооперации. Фундаментальные и прикладные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исследования. - 2010. - №3. - С. 285-290.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3D6" w:rsidRPr="00C073D6">
        <w:rPr>
          <w:rFonts w:ascii="Times New Roman" w:hAnsi="Times New Roman" w:cs="Times New Roman"/>
          <w:sz w:val="24"/>
          <w:szCs w:val="24"/>
        </w:rPr>
        <w:t>. Домашняя правовая энциклопедия. Права потребителей [Электронный ресурс] // Гарант.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Информационно-правовой портал. - URL: http://base.garant.ru/58038906/#block_2204 (дата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73D6" w:rsidRPr="00C073D6">
        <w:rPr>
          <w:rFonts w:ascii="Times New Roman" w:hAnsi="Times New Roman" w:cs="Times New Roman"/>
          <w:sz w:val="24"/>
          <w:szCs w:val="24"/>
        </w:rPr>
        <w:t>. Иванов Г.Г. Организация и технология коммерческой деятельности : учеб. пособие для студ.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учреждений сред. проф. образования / Г.Г. Иванов. - 3-е изд., перераб. и доп. - М. 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Академия, 2012. - 270 с. - (Среднее профессиональное образование).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73D6" w:rsidRPr="00C073D6">
        <w:rPr>
          <w:rFonts w:ascii="Times New Roman" w:hAnsi="Times New Roman" w:cs="Times New Roman"/>
          <w:sz w:val="24"/>
          <w:szCs w:val="24"/>
        </w:rPr>
        <w:t>. Иванов Г.Г. Организация торговли : учебник для сред. проф. образования / Г.Г. Иванов. - М.</w:t>
      </w:r>
    </w:p>
    <w:p w:rsidR="00470608" w:rsidRPr="00FD42C3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lastRenderedPageBreak/>
        <w:t>: Академия, 2014. - 192 с. - (Профессиональное образование. Профессиональный модуль).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D6">
        <w:rPr>
          <w:rFonts w:ascii="Times New Roman" w:hAnsi="Times New Roman" w:cs="Times New Roman"/>
          <w:b/>
          <w:bCs/>
          <w:sz w:val="24"/>
          <w:szCs w:val="24"/>
        </w:rPr>
        <w:t>Итернет -ресурсы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3D6" w:rsidRPr="00C073D6">
        <w:rPr>
          <w:rFonts w:ascii="Times New Roman" w:hAnsi="Times New Roman" w:cs="Times New Roman"/>
          <w:sz w:val="24"/>
          <w:szCs w:val="24"/>
        </w:rPr>
        <w:t>. Минпромторг России [Электронный ресурс]: [официальный сайт Министерства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Федерации]. 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http://www.minpromtorg.gov.ru/ (дата 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3D6" w:rsidRPr="00C073D6">
        <w:rPr>
          <w:rFonts w:ascii="Times New Roman" w:hAnsi="Times New Roman" w:cs="Times New Roman"/>
          <w:sz w:val="24"/>
          <w:szCs w:val="24"/>
        </w:rPr>
        <w:t>. Министерство экономического развития промышленности и торговли Чувашской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Республики [Электронный ресурс]: [официальный сайт]. 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http://gov.cap.ru/default.aspx?gov_id=24 (дата 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3D6" w:rsidRPr="00C073D6">
        <w:rPr>
          <w:rFonts w:ascii="Times New Roman" w:hAnsi="Times New Roman" w:cs="Times New Roman"/>
          <w:sz w:val="24"/>
          <w:szCs w:val="24"/>
        </w:rPr>
        <w:t>. Гарант. Информационно-правовое обеспечение. Версия 7.09.0.130 клиент-серверная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коммерческая версия [Электронный ресурс]: [справочно-поисковая система]. - Режим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доступа: Локальная сеть.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3D6" w:rsidRPr="00C073D6">
        <w:rPr>
          <w:rFonts w:ascii="Times New Roman" w:hAnsi="Times New Roman" w:cs="Times New Roman"/>
          <w:sz w:val="24"/>
          <w:szCs w:val="24"/>
        </w:rPr>
        <w:t>. Гарант. Информационно-правовой портал [Электронный ресурс]. 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http://www.garant.ru/ (дата 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3D6" w:rsidRPr="00C073D6">
        <w:rPr>
          <w:rFonts w:ascii="Times New Roman" w:hAnsi="Times New Roman" w:cs="Times New Roman"/>
          <w:sz w:val="24"/>
          <w:szCs w:val="24"/>
        </w:rPr>
        <w:t>. РИМтест. Сертификационный центр [Электронный ресурс]: сайт. – URL: http://rimtest.ru/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(дата 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73D6" w:rsidRPr="00C073D6">
        <w:rPr>
          <w:rFonts w:ascii="Times New Roman" w:hAnsi="Times New Roman" w:cs="Times New Roman"/>
          <w:sz w:val="24"/>
          <w:szCs w:val="24"/>
        </w:rPr>
        <w:t>. Россия и Всемирная торговая организация [Электронный ресурс]: сайт. – URL:</w:t>
      </w:r>
    </w:p>
    <w:p w:rsidR="00C073D6" w:rsidRPr="00C073D6" w:rsidRDefault="00C073D6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http://www.wto.ru/ru/newsmain.asp (дата обращения: 15.09.2014).</w:t>
      </w:r>
    </w:p>
    <w:p w:rsidR="00C073D6" w:rsidRPr="00C073D6" w:rsidRDefault="00C729AD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73D6" w:rsidRPr="00C073D6">
        <w:rPr>
          <w:rFonts w:ascii="Times New Roman" w:hAnsi="Times New Roman" w:cs="Times New Roman"/>
          <w:sz w:val="24"/>
          <w:szCs w:val="24"/>
        </w:rPr>
        <w:t>. Торговля - планирование и организация [Электронный ресурс]: сайт. – URL:</w:t>
      </w:r>
    </w:p>
    <w:p w:rsidR="006953B4" w:rsidRPr="00C073D6" w:rsidRDefault="00B054D4" w:rsidP="002E5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53B4" w:rsidRPr="00080A7E">
          <w:rPr>
            <w:rStyle w:val="af5"/>
            <w:rFonts w:ascii="Times New Roman" w:hAnsi="Times New Roman"/>
            <w:sz w:val="24"/>
            <w:szCs w:val="24"/>
          </w:rPr>
          <w:t>http://www.weblobby.ru/</w:t>
        </w:r>
      </w:hyperlink>
      <w:r w:rsidR="00C073D6" w:rsidRPr="00C0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B4" w:rsidRPr="006953B4" w:rsidRDefault="00F74D4F" w:rsidP="00077FE4">
      <w:pPr>
        <w:pStyle w:val="Style25"/>
        <w:widowControl/>
        <w:spacing w:before="187" w:line="360" w:lineRule="auto"/>
        <w:ind w:firstLine="0"/>
        <w:rPr>
          <w:rStyle w:val="FontStyle45"/>
          <w:sz w:val="24"/>
          <w:szCs w:val="24"/>
        </w:rPr>
      </w:pPr>
      <w:r w:rsidRPr="006953B4">
        <w:rPr>
          <w:rFonts w:eastAsiaTheme="minorHAnsi"/>
          <w:lang w:eastAsia="en-US"/>
        </w:rPr>
        <w:t xml:space="preserve">  </w:t>
      </w:r>
      <w:r w:rsidR="00A03DC0" w:rsidRPr="006953B4">
        <w:rPr>
          <w:rStyle w:val="FontStyle48"/>
          <w:b/>
          <w:sz w:val="24"/>
          <w:szCs w:val="24"/>
        </w:rPr>
        <w:t>5.3.</w:t>
      </w:r>
      <w:r w:rsidR="00A03DC0" w:rsidRPr="006953B4">
        <w:rPr>
          <w:rStyle w:val="FontStyle48"/>
          <w:sz w:val="24"/>
          <w:szCs w:val="24"/>
        </w:rPr>
        <w:t xml:space="preserve"> </w:t>
      </w:r>
      <w:r w:rsidR="00A03DC0" w:rsidRPr="006953B4">
        <w:rPr>
          <w:rStyle w:val="FontStyle45"/>
          <w:sz w:val="24"/>
          <w:szCs w:val="24"/>
        </w:rPr>
        <w:t>Требования к оцениванию качества освоения ПОП</w:t>
      </w:r>
    </w:p>
    <w:p w:rsidR="00A03DC0" w:rsidRPr="00C729AD" w:rsidRDefault="00A03DC0" w:rsidP="00077FE4">
      <w:pPr>
        <w:pStyle w:val="Style25"/>
        <w:widowControl/>
        <w:spacing w:line="360" w:lineRule="auto"/>
        <w:rPr>
          <w:rStyle w:val="FontStyle48"/>
          <w:sz w:val="24"/>
          <w:szCs w:val="24"/>
        </w:rPr>
      </w:pPr>
      <w:r w:rsidRPr="00C729AD">
        <w:rPr>
          <w:rStyle w:val="FontStyle48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предусматриваются: текущий контроль; промежуточная аттестация по ПОП (итоговый контроль по элементам программы);  итоговая аттестация.</w:t>
      </w:r>
    </w:p>
    <w:p w:rsidR="00A03DC0" w:rsidRPr="00C729AD" w:rsidRDefault="00A03DC0" w:rsidP="00077FE4">
      <w:pPr>
        <w:pStyle w:val="Style25"/>
        <w:widowControl/>
        <w:spacing w:line="360" w:lineRule="auto"/>
        <w:ind w:firstLine="715"/>
        <w:rPr>
          <w:rStyle w:val="FontStyle48"/>
          <w:sz w:val="24"/>
          <w:szCs w:val="24"/>
        </w:rPr>
      </w:pPr>
      <w:r w:rsidRPr="00C729AD">
        <w:rPr>
          <w:rStyle w:val="FontStyle48"/>
          <w:sz w:val="24"/>
          <w:szCs w:val="24"/>
        </w:rPr>
        <w:t>Оценка качества подготовки обучающихся осуществляется в двух основных направлениях:</w:t>
      </w:r>
    </w:p>
    <w:p w:rsidR="00A03DC0" w:rsidRPr="00C729AD" w:rsidRDefault="00A03DC0" w:rsidP="00077FE4">
      <w:pPr>
        <w:pStyle w:val="Style1"/>
        <w:widowControl/>
        <w:numPr>
          <w:ilvl w:val="0"/>
          <w:numId w:val="18"/>
        </w:numPr>
        <w:spacing w:line="360" w:lineRule="auto"/>
        <w:ind w:left="0" w:firstLine="0"/>
        <w:jc w:val="left"/>
        <w:rPr>
          <w:rStyle w:val="FontStyle48"/>
          <w:sz w:val="24"/>
          <w:szCs w:val="24"/>
        </w:rPr>
      </w:pPr>
      <w:r w:rsidRPr="00C729AD">
        <w:rPr>
          <w:rStyle w:val="FontStyle48"/>
          <w:sz w:val="24"/>
          <w:szCs w:val="24"/>
        </w:rPr>
        <w:t xml:space="preserve"> оценка уровня освоения дисциплин;</w:t>
      </w:r>
    </w:p>
    <w:p w:rsidR="00A03DC0" w:rsidRPr="00C729AD" w:rsidRDefault="00A03DC0" w:rsidP="00077FE4">
      <w:pPr>
        <w:pStyle w:val="Style1"/>
        <w:widowControl/>
        <w:numPr>
          <w:ilvl w:val="0"/>
          <w:numId w:val="18"/>
        </w:numPr>
        <w:spacing w:line="360" w:lineRule="auto"/>
        <w:ind w:left="0" w:firstLine="0"/>
        <w:jc w:val="left"/>
        <w:rPr>
          <w:rStyle w:val="FontStyle48"/>
          <w:sz w:val="24"/>
          <w:szCs w:val="24"/>
        </w:rPr>
      </w:pPr>
      <w:r w:rsidRPr="00C729AD">
        <w:rPr>
          <w:rStyle w:val="FontStyle48"/>
          <w:sz w:val="24"/>
          <w:szCs w:val="24"/>
        </w:rPr>
        <w:t xml:space="preserve"> оценка сформированности компетенций обучающихся.</w:t>
      </w:r>
    </w:p>
    <w:p w:rsidR="00A03DC0" w:rsidRPr="00C729AD" w:rsidRDefault="00A03DC0" w:rsidP="00077FE4">
      <w:pPr>
        <w:pStyle w:val="Style25"/>
        <w:widowControl/>
        <w:spacing w:line="360" w:lineRule="auto"/>
        <w:ind w:firstLine="715"/>
        <w:rPr>
          <w:rStyle w:val="FontStyle48"/>
          <w:sz w:val="24"/>
          <w:szCs w:val="24"/>
        </w:rPr>
      </w:pPr>
      <w:r w:rsidRPr="00C729AD">
        <w:rPr>
          <w:rStyle w:val="FontStyle48"/>
          <w:sz w:val="24"/>
          <w:szCs w:val="24"/>
        </w:rPr>
        <w:t>Необходимым условием допуска к итоговой аттестации (квалификационный экзамен) является предоставление документов, подтверждающих освоение обучающимся профессиональных компетенций по каждому из основных видов профессиональной деятельности и общих компетенций.</w:t>
      </w:r>
    </w:p>
    <w:p w:rsidR="007A70F5" w:rsidRDefault="007A70F5" w:rsidP="007A70F5">
      <w:pPr>
        <w:pStyle w:val="Style1"/>
        <w:widowControl/>
        <w:spacing w:line="360" w:lineRule="auto"/>
        <w:jc w:val="left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lastRenderedPageBreak/>
        <w:t xml:space="preserve">        </w:t>
      </w:r>
      <w:r w:rsidR="00A03DC0" w:rsidRPr="00C729AD">
        <w:rPr>
          <w:rStyle w:val="FontStyle48"/>
          <w:sz w:val="24"/>
          <w:szCs w:val="24"/>
        </w:rPr>
        <w:t xml:space="preserve"> Итоговая   аттестация (квалификационный экзамен) включает  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 профессиям рабочих, должностям служащих. Возможна  оценка уровня освоения дисциплин в форме тестов. Содержание тестов утверждается зав. ЦК.</w:t>
      </w:r>
    </w:p>
    <w:p w:rsidR="00FD42C3" w:rsidRPr="00FD42C3" w:rsidRDefault="007A70F5" w:rsidP="0064617F">
      <w:pPr>
        <w:pStyle w:val="Style1"/>
        <w:widowControl/>
        <w:spacing w:line="360" w:lineRule="auto"/>
        <w:jc w:val="left"/>
      </w:pPr>
      <w:r>
        <w:rPr>
          <w:rStyle w:val="FontStyle48"/>
          <w:sz w:val="24"/>
          <w:szCs w:val="24"/>
        </w:rPr>
        <w:t xml:space="preserve">         </w:t>
      </w:r>
      <w:r w:rsidR="00A03DC0" w:rsidRPr="00C729AD">
        <w:rPr>
          <w:rStyle w:val="FontStyle48"/>
          <w:sz w:val="24"/>
          <w:szCs w:val="24"/>
        </w:rPr>
        <w:t>Выпускная практическая квалификационная работа должна предусматривать сложность работы не ниже уровня квалификации (разряда) по профессии рабочего, предусмотренного программой. Перечень работ утверждается зав. ЦК и согласовывается с работодателем. К проведению квалификационного экзамена привлекаются представители работодателей, их объединений.</w:t>
      </w:r>
    </w:p>
    <w:p w:rsidR="00A03DC0" w:rsidRPr="006E3837" w:rsidRDefault="00A03DC0" w:rsidP="00077F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A03DC0" w:rsidRPr="006E3837" w:rsidRDefault="00A03DC0" w:rsidP="00077F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E12ADB" w:rsidRPr="006E3837" w:rsidRDefault="00A03DC0" w:rsidP="00077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38">
        <w:rPr>
          <w:rFonts w:ascii="Times New Roman" w:hAnsi="Times New Roman" w:cs="Times New Roman"/>
          <w:b/>
          <w:sz w:val="24"/>
          <w:szCs w:val="24"/>
        </w:rPr>
        <w:t>6.1.1</w:t>
      </w:r>
      <w:r w:rsidR="00FD42C3">
        <w:rPr>
          <w:rFonts w:ascii="Times New Roman" w:hAnsi="Times New Roman" w:cs="Times New Roman"/>
          <w:sz w:val="24"/>
          <w:szCs w:val="24"/>
        </w:rPr>
        <w:t>.</w:t>
      </w:r>
      <w:r w:rsidRPr="006E3837">
        <w:rPr>
          <w:rFonts w:ascii="Times New Roman" w:hAnsi="Times New Roman" w:cs="Times New Roman"/>
          <w:sz w:val="24"/>
          <w:szCs w:val="24"/>
        </w:rPr>
        <w:t xml:space="preserve">Специальные помещения должны представлять собой учебные аудитории для проведения занятий всех видов, предусмотренных </w:t>
      </w:r>
      <w:r w:rsidR="006953B4">
        <w:rPr>
          <w:rFonts w:ascii="Times New Roman" w:hAnsi="Times New Roman" w:cs="Times New Roman"/>
          <w:sz w:val="24"/>
          <w:szCs w:val="24"/>
        </w:rPr>
        <w:t xml:space="preserve"> ПОП</w:t>
      </w:r>
      <w:r w:rsidRPr="006E3837">
        <w:rPr>
          <w:rFonts w:ascii="Times New Roman" w:hAnsi="Times New Roman" w:cs="Times New Roman"/>
          <w:sz w:val="24"/>
          <w:szCs w:val="24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667DB" w:rsidRPr="002667DB" w:rsidRDefault="002667DB" w:rsidP="00077FE4">
      <w:pPr>
        <w:spacing w:after="0" w:line="36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26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учащихся;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преподавателя;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учебно - наглядных пособий по профессиональному модулю Продажа продовольственных товаров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обучения:- компьютер с лицензионным программным обеспечением и мультимедиа проектор.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лаборатории: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1.Горка пристенная, островная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2.Витрина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3.Контрольно-кассовая техника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4.Инвентарные корзины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5.Весоизмерительное оборудование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6.Торговый инвентарь</w:t>
      </w:r>
    </w:p>
    <w:p w:rsidR="002667DB" w:rsidRPr="000717C2" w:rsidRDefault="002667DB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7.Образцы продовольственных товаров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магазина: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Контрольно-кассовые машины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 оборудование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Холодильное оборудование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Немеханическое оборудование</w:t>
      </w:r>
    </w:p>
    <w:p w:rsidR="002667DB" w:rsidRPr="000717C2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инвентарь</w:t>
      </w:r>
    </w:p>
    <w:p w:rsidR="002667DB" w:rsidRPr="00FD42C3" w:rsidRDefault="0064617F" w:rsidP="00077FE4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2667DB" w:rsidRPr="0007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инструменты</w:t>
      </w:r>
    </w:p>
    <w:p w:rsidR="00A03DC0" w:rsidRPr="006E3837" w:rsidRDefault="0064617F" w:rsidP="00077F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03DC0" w:rsidRPr="006E3837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A03DC0" w:rsidRPr="006E3837" w:rsidRDefault="00A03DC0" w:rsidP="00077F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</w:rPr>
        <w:t>Библиотека, чи</w:t>
      </w:r>
      <w:r>
        <w:rPr>
          <w:rFonts w:ascii="Times New Roman" w:hAnsi="Times New Roman" w:cs="Times New Roman"/>
          <w:sz w:val="24"/>
          <w:szCs w:val="24"/>
        </w:rPr>
        <w:t>тальный зал с выходом в интернет</w:t>
      </w:r>
    </w:p>
    <w:p w:rsidR="00A03DC0" w:rsidRPr="006E3837" w:rsidRDefault="00A03DC0" w:rsidP="00077F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 xml:space="preserve">6.1.2. Материально-техническое оснащение </w:t>
      </w:r>
      <w:r w:rsidRPr="006E3837"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</w:t>
      </w:r>
      <w:r w:rsidR="006953B4">
        <w:rPr>
          <w:rFonts w:ascii="Times New Roman" w:hAnsi="Times New Roman" w:cs="Times New Roman"/>
          <w:i/>
          <w:sz w:val="24"/>
          <w:szCs w:val="24"/>
        </w:rPr>
        <w:t>профессии  «Продавец продовольственных товаров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E3837">
        <w:rPr>
          <w:rFonts w:ascii="Times New Roman" w:hAnsi="Times New Roman" w:cs="Times New Roman"/>
          <w:i/>
          <w:sz w:val="24"/>
          <w:szCs w:val="24"/>
        </w:rPr>
        <w:t>.</w:t>
      </w:r>
    </w:p>
    <w:p w:rsidR="006953B4" w:rsidRDefault="00A03DC0" w:rsidP="00077F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>
        <w:rPr>
          <w:rFonts w:ascii="Times New Roman" w:hAnsi="Times New Roman" w:cs="Times New Roman"/>
          <w:i/>
          <w:sz w:val="24"/>
          <w:szCs w:val="24"/>
        </w:rPr>
        <w:t>по профессии</w:t>
      </w:r>
      <w:r w:rsidR="006953B4">
        <w:rPr>
          <w:rFonts w:ascii="Times New Roman" w:hAnsi="Times New Roman" w:cs="Times New Roman"/>
          <w:i/>
          <w:sz w:val="24"/>
          <w:szCs w:val="24"/>
        </w:rPr>
        <w:t xml:space="preserve"> Продавец продовольственных товаров</w:t>
      </w:r>
      <w:r w:rsidRPr="006E38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3837"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6953B4" w:rsidRPr="006E3837" w:rsidRDefault="00A03DC0" w:rsidP="00077F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</w:rPr>
        <w:t>Минималь</w:t>
      </w:r>
      <w:r>
        <w:rPr>
          <w:rFonts w:ascii="Times New Roman" w:hAnsi="Times New Roman" w:cs="Times New Roman"/>
          <w:sz w:val="24"/>
          <w:szCs w:val="24"/>
        </w:rPr>
        <w:t xml:space="preserve">но необходимый для реализации </w:t>
      </w:r>
      <w:r w:rsidRPr="006E38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6E3837">
        <w:rPr>
          <w:rFonts w:ascii="Times New Roman" w:hAnsi="Times New Roman" w:cs="Times New Roman"/>
          <w:sz w:val="24"/>
          <w:szCs w:val="24"/>
        </w:rPr>
        <w:t xml:space="preserve"> перечень материально- технического обеспечения, включает в себя: </w:t>
      </w:r>
    </w:p>
    <w:p w:rsidR="00A03DC0" w:rsidRPr="006E3837" w:rsidRDefault="00A03DC0" w:rsidP="00077F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 xml:space="preserve">6.1.2.1. Оснащение лабораторий </w:t>
      </w:r>
    </w:p>
    <w:p w:rsidR="00A03DC0" w:rsidRPr="006E3837" w:rsidRDefault="00A03DC0" w:rsidP="00077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6E3837">
        <w:rPr>
          <w:rFonts w:ascii="Times New Roman" w:hAnsi="Times New Roman" w:cs="Times New Roman"/>
          <w:sz w:val="24"/>
          <w:szCs w:val="24"/>
          <w:u w:color="000000"/>
        </w:rPr>
        <w:t xml:space="preserve">Учебный </w:t>
      </w:r>
      <w:r w:rsidR="006953B4">
        <w:rPr>
          <w:rFonts w:ascii="Times New Roman" w:hAnsi="Times New Roman" w:cs="Times New Roman"/>
          <w:sz w:val="24"/>
          <w:szCs w:val="24"/>
          <w:u w:color="000000"/>
        </w:rPr>
        <w:t>магазин</w:t>
      </w:r>
      <w:r w:rsidRPr="006E3837">
        <w:rPr>
          <w:rFonts w:ascii="Times New Roman" w:hAnsi="Times New Roman" w:cs="Times New Roman"/>
          <w:sz w:val="24"/>
          <w:szCs w:val="24"/>
          <w:u w:color="000000"/>
        </w:rPr>
        <w:t>»</w:t>
      </w:r>
    </w:p>
    <w:p w:rsidR="00A03DC0" w:rsidRPr="006E3837" w:rsidRDefault="00A03DC0" w:rsidP="00077FE4">
      <w:pPr>
        <w:spacing w:after="0" w:line="36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  <w:u w:val="single"/>
        </w:rPr>
        <w:t>Рабочее место преподавателя</w:t>
      </w:r>
      <w:r w:rsidRPr="006E3837">
        <w:rPr>
          <w:rFonts w:ascii="Times New Roman" w:hAnsi="Times New Roman" w:cs="Times New Roman"/>
          <w:sz w:val="24"/>
          <w:szCs w:val="24"/>
        </w:rPr>
        <w:t>.</w:t>
      </w:r>
    </w:p>
    <w:p w:rsidR="00A03DC0" w:rsidRPr="006E3837" w:rsidRDefault="00A03DC0" w:rsidP="00077FE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E3837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(к</w:t>
      </w:r>
      <w:r w:rsidRPr="006E3837">
        <w:rPr>
          <w:rFonts w:ascii="Times New Roman" w:hAnsi="Times New Roman" w:cs="Times New Roman"/>
          <w:sz w:val="24"/>
          <w:szCs w:val="24"/>
        </w:rPr>
        <w:t>омпьютер, средства аудиовизуализации, мультимедийные и интерактивные обучающие материалы).</w:t>
      </w:r>
    </w:p>
    <w:p w:rsidR="00A03DC0" w:rsidRPr="006E3837" w:rsidRDefault="00A03DC0" w:rsidP="00077F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E3837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8723A8" w:rsidRPr="006E3837" w:rsidRDefault="008723A8" w:rsidP="00077FE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>6.1.2.2. Требования к оснащению баз практик</w:t>
      </w:r>
    </w:p>
    <w:p w:rsidR="00A03DC0" w:rsidRPr="006E3837" w:rsidRDefault="00A03DC0" w:rsidP="00077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A03DC0" w:rsidRDefault="003F7ED1" w:rsidP="00077F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03DC0" w:rsidRPr="006E3837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</w:t>
      </w:r>
      <w:r w:rsidR="008723A8">
        <w:rPr>
          <w:rFonts w:ascii="Times New Roman" w:hAnsi="Times New Roman" w:cs="Times New Roman"/>
          <w:sz w:val="24"/>
          <w:szCs w:val="24"/>
        </w:rPr>
        <w:t>.</w:t>
      </w:r>
      <w:r w:rsidR="00A03DC0" w:rsidRPr="006E3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3A8" w:rsidRPr="006E3837" w:rsidRDefault="008723A8" w:rsidP="00077FE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7">
        <w:rPr>
          <w:rFonts w:ascii="Times New Roman" w:hAnsi="Times New Roman" w:cs="Times New Roman"/>
          <w:b/>
          <w:sz w:val="24"/>
          <w:szCs w:val="24"/>
        </w:rPr>
        <w:t>6.1.2.3. Требования к оснащению баз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производственных </w:t>
      </w:r>
      <w:r w:rsidRPr="006E3837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</w:p>
    <w:p w:rsidR="00A03DC0" w:rsidRPr="006E3837" w:rsidRDefault="00A03DC0" w:rsidP="00077F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837">
        <w:rPr>
          <w:rFonts w:ascii="Times New Roman" w:hAnsi="Times New Roman" w:cs="Times New Roman"/>
          <w:sz w:val="24"/>
          <w:szCs w:val="24"/>
        </w:rPr>
        <w:t>Производственная практика реали</w:t>
      </w:r>
      <w:r w:rsidR="008723A8">
        <w:rPr>
          <w:rFonts w:ascii="Times New Roman" w:hAnsi="Times New Roman" w:cs="Times New Roman"/>
          <w:sz w:val="24"/>
          <w:szCs w:val="24"/>
        </w:rPr>
        <w:t>зуется в организациях</w:t>
      </w:r>
      <w:r w:rsidRPr="006E3837">
        <w:rPr>
          <w:rFonts w:ascii="Times New Roman" w:hAnsi="Times New Roman" w:cs="Times New Roman"/>
          <w:sz w:val="24"/>
          <w:szCs w:val="24"/>
        </w:rPr>
        <w:t>, обеспечивающих деятельность обучающихся в професс</w:t>
      </w:r>
      <w:r>
        <w:rPr>
          <w:rFonts w:ascii="Times New Roman" w:hAnsi="Times New Roman" w:cs="Times New Roman"/>
          <w:sz w:val="24"/>
          <w:szCs w:val="24"/>
        </w:rPr>
        <w:t>иональной области</w:t>
      </w:r>
      <w:r w:rsidRPr="006E3837">
        <w:rPr>
          <w:rFonts w:ascii="Times New Roman" w:hAnsi="Times New Roman" w:cs="Times New Roman"/>
          <w:sz w:val="24"/>
          <w:szCs w:val="24"/>
        </w:rPr>
        <w:t>.</w:t>
      </w:r>
    </w:p>
    <w:p w:rsidR="00A03DC0" w:rsidRPr="003D2AB3" w:rsidRDefault="003F7ED1" w:rsidP="0007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DC0" w:rsidRPr="006E3837">
        <w:rPr>
          <w:rFonts w:ascii="Times New Roman" w:hAnsi="Times New Roman" w:cs="Times New Roman"/>
          <w:sz w:val="24"/>
          <w:szCs w:val="24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</w:t>
      </w:r>
      <w:r w:rsidR="00A03DC0" w:rsidRPr="003D2AB3">
        <w:rPr>
          <w:rFonts w:ascii="Times New Roman" w:hAnsi="Times New Roman" w:cs="Times New Roman"/>
          <w:sz w:val="24"/>
          <w:szCs w:val="24"/>
        </w:rPr>
        <w:t>материалов и оборудования.</w:t>
      </w:r>
    </w:p>
    <w:p w:rsidR="00A03DC0" w:rsidRPr="003D2AB3" w:rsidRDefault="00A03DC0" w:rsidP="00077F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B3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A03DC0" w:rsidRPr="003D2AB3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3D2AB3">
        <w:rPr>
          <w:rFonts w:ascii="Times New Roman" w:hAnsi="Times New Roman" w:cs="Times New Roman"/>
          <w:i/>
          <w:sz w:val="24"/>
          <w:szCs w:val="24"/>
        </w:rPr>
        <w:t>33 Сервис, оказание услуг населению (торговля,</w:t>
      </w:r>
      <w:r w:rsidR="000B0E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AB3">
        <w:rPr>
          <w:rFonts w:ascii="Times New Roman" w:hAnsi="Times New Roman" w:cs="Times New Roman"/>
          <w:i/>
          <w:sz w:val="24"/>
          <w:szCs w:val="24"/>
        </w:rPr>
        <w:t xml:space="preserve"> предоставление персональных услуг, услуги гостеприимства,  и пр.)</w:t>
      </w:r>
      <w:r w:rsidRPr="003D2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AB3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3D2AB3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A03DC0" w:rsidRPr="003D2AB3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723A8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B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программам повышения </w:t>
      </w:r>
    </w:p>
    <w:p w:rsidR="008723A8" w:rsidRPr="003F7ED1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3F7ED1">
        <w:rPr>
          <w:rFonts w:ascii="Times New Roman" w:hAnsi="Times New Roman" w:cs="Times New Roman"/>
          <w:sz w:val="24"/>
          <w:szCs w:val="24"/>
        </w:rPr>
        <w:t xml:space="preserve">33 Сервис, оказание услуг </w:t>
      </w:r>
    </w:p>
    <w:p w:rsidR="00A03DC0" w:rsidRPr="003D2AB3" w:rsidRDefault="008723A8" w:rsidP="003F7ED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7ED1">
        <w:rPr>
          <w:rFonts w:ascii="Times New Roman" w:hAnsi="Times New Roman" w:cs="Times New Roman"/>
          <w:sz w:val="24"/>
          <w:szCs w:val="24"/>
        </w:rPr>
        <w:t>населению (торговля,</w:t>
      </w:r>
      <w:r w:rsidR="00A03DC0" w:rsidRPr="003F7ED1">
        <w:rPr>
          <w:rFonts w:ascii="Times New Roman" w:hAnsi="Times New Roman" w:cs="Times New Roman"/>
          <w:sz w:val="24"/>
          <w:szCs w:val="24"/>
        </w:rPr>
        <w:t xml:space="preserve"> предоставление персональных услуг, услуги гост</w:t>
      </w:r>
      <w:r w:rsidRPr="003F7ED1">
        <w:rPr>
          <w:rFonts w:ascii="Times New Roman" w:hAnsi="Times New Roman" w:cs="Times New Roman"/>
          <w:sz w:val="24"/>
          <w:szCs w:val="24"/>
        </w:rPr>
        <w:t>еприимства,</w:t>
      </w:r>
      <w:r w:rsidR="00A03DC0" w:rsidRPr="003F7ED1">
        <w:rPr>
          <w:rFonts w:ascii="Times New Roman" w:hAnsi="Times New Roman" w:cs="Times New Roman"/>
          <w:sz w:val="24"/>
          <w:szCs w:val="24"/>
        </w:rPr>
        <w:t xml:space="preserve"> и пр.),</w:t>
      </w:r>
      <w:r w:rsidR="00A03DC0" w:rsidRPr="003D2AB3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8723A8" w:rsidRPr="003D2AB3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lastRenderedPageBreak/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3D2AB3">
        <w:rPr>
          <w:rFonts w:ascii="Times New Roman" w:hAnsi="Times New Roman" w:cs="Times New Roman"/>
          <w:i/>
          <w:sz w:val="24"/>
          <w:szCs w:val="24"/>
        </w:rPr>
        <w:t>33 Сервис, оказа</w:t>
      </w:r>
      <w:r w:rsidR="008723A8">
        <w:rPr>
          <w:rFonts w:ascii="Times New Roman" w:hAnsi="Times New Roman" w:cs="Times New Roman"/>
          <w:i/>
          <w:sz w:val="24"/>
          <w:szCs w:val="24"/>
        </w:rPr>
        <w:t xml:space="preserve">ние услуг населению (торговля, </w:t>
      </w:r>
      <w:r w:rsidRPr="003D2AB3">
        <w:rPr>
          <w:rFonts w:ascii="Times New Roman" w:hAnsi="Times New Roman" w:cs="Times New Roman"/>
          <w:i/>
          <w:sz w:val="24"/>
          <w:szCs w:val="24"/>
        </w:rPr>
        <w:t xml:space="preserve"> предоставление персональн</w:t>
      </w:r>
      <w:r w:rsidR="008723A8">
        <w:rPr>
          <w:rFonts w:ascii="Times New Roman" w:hAnsi="Times New Roman" w:cs="Times New Roman"/>
          <w:i/>
          <w:sz w:val="24"/>
          <w:szCs w:val="24"/>
        </w:rPr>
        <w:t>ых услуг, услуги гостеприимства</w:t>
      </w:r>
      <w:r w:rsidRPr="003D2AB3">
        <w:rPr>
          <w:rFonts w:ascii="Times New Roman" w:hAnsi="Times New Roman" w:cs="Times New Roman"/>
          <w:i/>
          <w:sz w:val="24"/>
          <w:szCs w:val="24"/>
        </w:rPr>
        <w:t xml:space="preserve"> и пр.)</w:t>
      </w:r>
      <w:r w:rsidRPr="003D2AB3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A03DC0" w:rsidRPr="003D2AB3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B3">
        <w:rPr>
          <w:rFonts w:ascii="Times New Roman" w:hAnsi="Times New Roman" w:cs="Times New Roman"/>
          <w:b/>
          <w:sz w:val="24"/>
          <w:szCs w:val="24"/>
        </w:rPr>
        <w:t xml:space="preserve">6.3. Примерные расчеты нормативных затрат оказания государственных услуг по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3D2AB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A03DC0" w:rsidRPr="003D2AB3" w:rsidRDefault="00A03DC0" w:rsidP="00077FE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D2AB3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осуществляется в соответствии с Методикой определения нормативных затрат на оказание государственных услуг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3D2AB3">
        <w:rPr>
          <w:rFonts w:ascii="Times New Roman" w:hAnsi="Times New Roman" w:cs="Times New Roman"/>
          <w:sz w:val="24"/>
          <w:szCs w:val="24"/>
        </w:rPr>
        <w:t>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0B0E83" w:rsidRDefault="00A03DC0" w:rsidP="009F693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государственных услуг в сфере образования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D2AB3">
        <w:rPr>
          <w:rFonts w:ascii="Times New Roman" w:hAnsi="Times New Roman" w:cs="Times New Roman"/>
          <w:sz w:val="24"/>
          <w:szCs w:val="24"/>
        </w:rPr>
        <w:t>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3D2AB3">
        <w:rPr>
          <w:rFonts w:ascii="Times New Roman" w:hAnsi="Times New Roman" w:cs="Times New Roman"/>
          <w:sz w:val="24"/>
          <w:szCs w:val="24"/>
        </w:rPr>
        <w:t>Федерации от 7 мая 2012 г. № 597 «О мероприятиях по реализации государственной социальной политики».</w:t>
      </w:r>
    </w:p>
    <w:p w:rsidR="00A03DC0" w:rsidRPr="003D2AB3" w:rsidRDefault="00A03DC0" w:rsidP="00077F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</w:t>
      </w:r>
      <w:r w:rsidRPr="003D2AB3">
        <w:rPr>
          <w:rFonts w:ascii="Times New Roman" w:hAnsi="Times New Roman" w:cs="Times New Roman"/>
          <w:b/>
          <w:sz w:val="24"/>
          <w:szCs w:val="24"/>
        </w:rPr>
        <w:t>ОП</w:t>
      </w:r>
    </w:p>
    <w:p w:rsidR="00A03DC0" w:rsidRPr="003D2AB3" w:rsidRDefault="00A03DC0" w:rsidP="00077FE4">
      <w:pPr>
        <w:spacing w:after="0" w:line="36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B3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</w:p>
    <w:p w:rsidR="00A03DC0" w:rsidRPr="003D2AB3" w:rsidRDefault="00A03DC0" w:rsidP="00077FE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3D2AB3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B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«Гусиноозерский энергетический техникум»</w:t>
      </w:r>
    </w:p>
    <w:p w:rsidR="00A03DC0" w:rsidRPr="00461589" w:rsidRDefault="00A03DC0" w:rsidP="00077FE4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 w:rsidRPr="00DC369D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03DC0" w:rsidRPr="00DC369D" w:rsidRDefault="009F693E" w:rsidP="00077FE4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A03DC0" w:rsidRPr="00DC369D" w:rsidRDefault="00A03DC0" w:rsidP="00077FE4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DC369D"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723A8" w:rsidRPr="009F693E" w:rsidRDefault="00461589" w:rsidP="009F693E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Злыгостева Лариса Геннадьевна, преподаватель</w:t>
      </w:r>
      <w:r w:rsidR="009F693E">
        <w:rPr>
          <w:rFonts w:ascii="Times New Roman" w:hAnsi="Times New Roman" w:cs="Times New Roman"/>
          <w:sz w:val="24"/>
          <w:szCs w:val="24"/>
        </w:rPr>
        <w:t xml:space="preserve"> спец.дисциплин</w:t>
      </w:r>
    </w:p>
    <w:sectPr w:rsidR="008723A8" w:rsidRPr="009F693E" w:rsidSect="00581373">
      <w:headerReference w:type="default" r:id="rId9"/>
      <w:headerReference w:type="first" r:id="rId10"/>
      <w:pgSz w:w="11906" w:h="16838"/>
      <w:pgMar w:top="656" w:right="707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B4" w:rsidRDefault="00270FB4" w:rsidP="00141650">
      <w:pPr>
        <w:spacing w:after="0" w:line="240" w:lineRule="auto"/>
      </w:pPr>
      <w:r>
        <w:separator/>
      </w:r>
    </w:p>
  </w:endnote>
  <w:endnote w:type="continuationSeparator" w:id="0">
    <w:p w:rsidR="00270FB4" w:rsidRDefault="00270FB4" w:rsidP="0014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B4" w:rsidRDefault="00270FB4" w:rsidP="00141650">
      <w:pPr>
        <w:spacing w:after="0" w:line="240" w:lineRule="auto"/>
      </w:pPr>
      <w:r>
        <w:separator/>
      </w:r>
    </w:p>
  </w:footnote>
  <w:footnote w:type="continuationSeparator" w:id="0">
    <w:p w:rsidR="00270FB4" w:rsidRDefault="00270FB4" w:rsidP="0014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72"/>
      <w:gridCol w:w="6176"/>
      <w:gridCol w:w="676"/>
      <w:gridCol w:w="909"/>
    </w:tblGrid>
    <w:tr w:rsidR="0063073A" w:rsidTr="0063073A">
      <w:trPr>
        <w:trHeight w:val="841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073A" w:rsidRDefault="0063073A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63073A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63073A" w:rsidTr="0063073A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6307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63073A" w:rsidTr="0063073A">
      <w:trPr>
        <w:trHeight w:val="6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6307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63073A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B054D4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63073A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481B7C">
            <w:rPr>
              <w:rFonts w:ascii="Times New Roman" w:hAnsi="Times New Roman" w:cs="Times New Roman"/>
              <w:b/>
              <w:noProof/>
              <w:sz w:val="24"/>
              <w:szCs w:val="24"/>
            </w:rPr>
            <w:t>19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73A" w:rsidRDefault="00B054D4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481B7C" w:rsidRPr="00481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</w:fldSimple>
        </w:p>
      </w:tc>
    </w:tr>
  </w:tbl>
  <w:p w:rsidR="00581373" w:rsidRDefault="00581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right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546"/>
    </w:tblGrid>
    <w:tr w:rsidR="00581373" w:rsidRPr="00745701" w:rsidTr="00393DDA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81373" w:rsidRPr="00745701" w:rsidRDefault="00581373" w:rsidP="00393DDA">
          <w:pPr>
            <w:spacing w:after="0" w:line="240" w:lineRule="auto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45701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 w:rsidRPr="00745701">
            <w:rPr>
              <w:rFonts w:ascii="Times New Roman" w:hAnsi="Times New Roman" w:cs="Times New Roman"/>
              <w:sz w:val="24"/>
              <w:szCs w:val="24"/>
            </w:rPr>
            <w:t>Б</w:t>
          </w:r>
          <w:r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</w:tr>
    <w:tr w:rsidR="00581373" w:rsidRPr="00745701" w:rsidTr="00393DDA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581373" w:rsidRPr="00745701" w:rsidRDefault="00581373" w:rsidP="00393DDA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45701">
            <w:rPr>
              <w:rFonts w:ascii="Times New Roman" w:hAnsi="Times New Roman" w:cs="Times New Roman"/>
              <w:sz w:val="24"/>
              <w:szCs w:val="24"/>
            </w:rPr>
            <w:t>ГБ</w:t>
          </w: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745701">
            <w:rPr>
              <w:rFonts w:ascii="Times New Roman" w:hAnsi="Times New Roman" w:cs="Times New Roman"/>
              <w:sz w:val="24"/>
              <w:szCs w:val="24"/>
            </w:rPr>
            <w:t>ОУ «Гусиноозерский энергетический техникум»</w:t>
          </w:r>
        </w:p>
      </w:tc>
    </w:tr>
    <w:tr w:rsidR="00581373" w:rsidRPr="00745701" w:rsidTr="00393DDA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581373" w:rsidRPr="00745701" w:rsidRDefault="00581373" w:rsidP="00393DDA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581373" w:rsidRPr="00745701" w:rsidTr="00393DDA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373" w:rsidRPr="00745701" w:rsidRDefault="00581373" w:rsidP="00393DDA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Pr="00745701">
            <w:rPr>
              <w:rFonts w:ascii="Times New Roman" w:hAnsi="Times New Roman" w:cs="Times New Roman"/>
              <w:sz w:val="24"/>
              <w:szCs w:val="24"/>
            </w:rPr>
            <w:t>.  Проектирование и разработка ППССЗ и ППКРС</w:t>
          </w:r>
        </w:p>
      </w:tc>
    </w:tr>
    <w:tr w:rsidR="00581373" w:rsidRPr="00745701" w:rsidTr="00393DDA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</w:t>
          </w:r>
          <w:r w:rsidRPr="00745701">
            <w:rPr>
              <w:rFonts w:ascii="Times New Roman" w:hAnsi="Times New Roman" w:cs="Times New Roman"/>
              <w:sz w:val="24"/>
              <w:szCs w:val="24"/>
            </w:rPr>
            <w:t>.-1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373" w:rsidRPr="00745701" w:rsidRDefault="00581373" w:rsidP="00393DD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45701">
            <w:rPr>
              <w:rFonts w:ascii="Times New Roman" w:hAnsi="Times New Roman" w:cs="Times New Roman"/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rFonts w:ascii="Times New Roman" w:hAnsi="Times New Roman" w:cs="Times New Roman"/>
              <w:sz w:val="24"/>
              <w:szCs w:val="24"/>
            </w:rPr>
            <w:t>служащих</w:t>
          </w:r>
        </w:p>
      </w:tc>
    </w:tr>
  </w:tbl>
  <w:p w:rsidR="00581373" w:rsidRDefault="005813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</w:lvl>
  </w:abstractNum>
  <w:abstractNum w:abstractNumId="1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758443D"/>
    <w:multiLevelType w:val="multilevel"/>
    <w:tmpl w:val="15FEFA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AB4E9B"/>
    <w:multiLevelType w:val="multilevel"/>
    <w:tmpl w:val="C21EA846"/>
    <w:lvl w:ilvl="0">
      <w:start w:val="1"/>
      <w:numFmt w:val="bullet"/>
      <w:lvlText w:val="−"/>
      <w:lvlJc w:val="left"/>
      <w:pPr>
        <w:ind w:left="157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4507666"/>
    <w:multiLevelType w:val="multilevel"/>
    <w:tmpl w:val="0216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E4860"/>
    <w:multiLevelType w:val="multilevel"/>
    <w:tmpl w:val="A316F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C0"/>
    <w:rsid w:val="00041727"/>
    <w:rsid w:val="00077FE4"/>
    <w:rsid w:val="00080899"/>
    <w:rsid w:val="000809EB"/>
    <w:rsid w:val="00084705"/>
    <w:rsid w:val="000B0E83"/>
    <w:rsid w:val="000F1E70"/>
    <w:rsid w:val="00141650"/>
    <w:rsid w:val="00141AF6"/>
    <w:rsid w:val="00143569"/>
    <w:rsid w:val="00171791"/>
    <w:rsid w:val="001F7946"/>
    <w:rsid w:val="00221E9C"/>
    <w:rsid w:val="00244280"/>
    <w:rsid w:val="002667DB"/>
    <w:rsid w:val="00270FB4"/>
    <w:rsid w:val="002E5FB2"/>
    <w:rsid w:val="0031506D"/>
    <w:rsid w:val="00373B47"/>
    <w:rsid w:val="00385825"/>
    <w:rsid w:val="003C0730"/>
    <w:rsid w:val="003C2962"/>
    <w:rsid w:val="003D1D35"/>
    <w:rsid w:val="003E174C"/>
    <w:rsid w:val="003F7ED1"/>
    <w:rsid w:val="00461589"/>
    <w:rsid w:val="00466D5B"/>
    <w:rsid w:val="00470608"/>
    <w:rsid w:val="00471EEF"/>
    <w:rsid w:val="00481B7C"/>
    <w:rsid w:val="00531E32"/>
    <w:rsid w:val="00581373"/>
    <w:rsid w:val="005B08A6"/>
    <w:rsid w:val="005D0925"/>
    <w:rsid w:val="005E045B"/>
    <w:rsid w:val="0060423C"/>
    <w:rsid w:val="0063073A"/>
    <w:rsid w:val="00636C33"/>
    <w:rsid w:val="0064617F"/>
    <w:rsid w:val="006618B3"/>
    <w:rsid w:val="00692534"/>
    <w:rsid w:val="006953B4"/>
    <w:rsid w:val="00703B26"/>
    <w:rsid w:val="00775FA0"/>
    <w:rsid w:val="0079463C"/>
    <w:rsid w:val="007959E2"/>
    <w:rsid w:val="007A70F5"/>
    <w:rsid w:val="007D239E"/>
    <w:rsid w:val="00800439"/>
    <w:rsid w:val="008266C5"/>
    <w:rsid w:val="00860538"/>
    <w:rsid w:val="008723A8"/>
    <w:rsid w:val="0090223F"/>
    <w:rsid w:val="00952C5B"/>
    <w:rsid w:val="009C3613"/>
    <w:rsid w:val="009D1F09"/>
    <w:rsid w:val="009F693E"/>
    <w:rsid w:val="00A03DC0"/>
    <w:rsid w:val="00A32903"/>
    <w:rsid w:val="00AA4943"/>
    <w:rsid w:val="00B054D4"/>
    <w:rsid w:val="00B5020F"/>
    <w:rsid w:val="00B817D1"/>
    <w:rsid w:val="00B93A8A"/>
    <w:rsid w:val="00BF79EE"/>
    <w:rsid w:val="00C073D6"/>
    <w:rsid w:val="00C6337F"/>
    <w:rsid w:val="00C729AD"/>
    <w:rsid w:val="00C7370A"/>
    <w:rsid w:val="00CF7BEC"/>
    <w:rsid w:val="00DC31EC"/>
    <w:rsid w:val="00E12ADB"/>
    <w:rsid w:val="00E4544C"/>
    <w:rsid w:val="00E60C7F"/>
    <w:rsid w:val="00E81D02"/>
    <w:rsid w:val="00EA32F3"/>
    <w:rsid w:val="00EE5D52"/>
    <w:rsid w:val="00EF4000"/>
    <w:rsid w:val="00F02E31"/>
    <w:rsid w:val="00F65426"/>
    <w:rsid w:val="00F74D4F"/>
    <w:rsid w:val="00F96156"/>
    <w:rsid w:val="00F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0"/>
  </w:style>
  <w:style w:type="paragraph" w:styleId="1">
    <w:name w:val="heading 1"/>
    <w:basedOn w:val="a"/>
    <w:next w:val="a"/>
    <w:link w:val="10"/>
    <w:uiPriority w:val="99"/>
    <w:qFormat/>
    <w:rsid w:val="00A03D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3DC0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3DC0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03DC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DC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3DC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3DC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3DC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03DC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99"/>
    <w:rsid w:val="00A03DC0"/>
    <w:pPr>
      <w:widowControl w:val="0"/>
      <w:tabs>
        <w:tab w:val="right" w:leader="dot" w:pos="9968"/>
      </w:tabs>
      <w:spacing w:after="0" w:line="240" w:lineRule="auto"/>
      <w:ind w:left="1560" w:hanging="1134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03DC0"/>
    <w:pPr>
      <w:ind w:left="720"/>
      <w:contextualSpacing/>
    </w:pPr>
  </w:style>
  <w:style w:type="table" w:styleId="a6">
    <w:name w:val="Table Grid"/>
    <w:basedOn w:val="a1"/>
    <w:uiPriority w:val="59"/>
    <w:rsid w:val="00A0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A03D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A03DC0"/>
    <w:pPr>
      <w:ind w:left="283" w:hanging="283"/>
      <w:contextualSpacing/>
    </w:pPr>
  </w:style>
  <w:style w:type="character" w:customStyle="1" w:styleId="FontStyle121">
    <w:name w:val="Font Style121"/>
    <w:uiPriority w:val="99"/>
    <w:rsid w:val="00A03DC0"/>
    <w:rPr>
      <w:rFonts w:ascii="Times New Roman" w:hAnsi="Times New Roman" w:cs="Times New Roman"/>
      <w:sz w:val="26"/>
      <w:szCs w:val="26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A03D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A03D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Список 21"/>
    <w:basedOn w:val="a"/>
    <w:rsid w:val="00A03DC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a">
    <w:name w:val="Balloon Text"/>
    <w:basedOn w:val="a"/>
    <w:link w:val="ab"/>
    <w:uiPriority w:val="99"/>
    <w:unhideWhenUsed/>
    <w:rsid w:val="00A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03DC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0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0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A03D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03DC0"/>
  </w:style>
  <w:style w:type="paragraph" w:customStyle="1" w:styleId="ConsPlusNormal">
    <w:name w:val="ConsPlusNormal"/>
    <w:uiPriority w:val="99"/>
    <w:rsid w:val="00A03D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A03D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A03DC0"/>
    <w:rPr>
      <w:rFonts w:cs="Times New Roman"/>
    </w:rPr>
  </w:style>
  <w:style w:type="character" w:customStyle="1" w:styleId="Hyperlink1">
    <w:name w:val="Hyperlink.1"/>
    <w:uiPriority w:val="99"/>
    <w:rsid w:val="00A03DC0"/>
    <w:rPr>
      <w:lang w:val="ru-RU"/>
    </w:rPr>
  </w:style>
  <w:style w:type="paragraph" w:styleId="22">
    <w:name w:val="Body Text 2"/>
    <w:basedOn w:val="a"/>
    <w:link w:val="23"/>
    <w:uiPriority w:val="99"/>
    <w:rsid w:val="00A03DC0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03DC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03DC0"/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rsid w:val="00A03DC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A03DC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03DC0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A03DC0"/>
    <w:rPr>
      <w:rFonts w:ascii="Times New Roman" w:hAnsi="Times New Roman" w:cs="Times New Roman"/>
      <w:sz w:val="20"/>
      <w:lang w:eastAsia="ru-RU"/>
    </w:rPr>
  </w:style>
  <w:style w:type="character" w:styleId="af4">
    <w:name w:val="footnote reference"/>
    <w:basedOn w:val="a0"/>
    <w:uiPriority w:val="99"/>
    <w:rsid w:val="00A03DC0"/>
    <w:rPr>
      <w:rFonts w:cs="Times New Roman"/>
      <w:vertAlign w:val="superscript"/>
    </w:rPr>
  </w:style>
  <w:style w:type="character" w:styleId="af5">
    <w:name w:val="Hyperlink"/>
    <w:basedOn w:val="a0"/>
    <w:uiPriority w:val="99"/>
    <w:rsid w:val="00A03DC0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rsid w:val="00A03DC0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A03DC0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f6">
    <w:name w:val="Emphasis"/>
    <w:basedOn w:val="a0"/>
    <w:uiPriority w:val="99"/>
    <w:qFormat/>
    <w:rsid w:val="00A03DC0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A03DC0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A03DC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03DC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A03DC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03DC0"/>
    <w:rPr>
      <w:b/>
    </w:rPr>
  </w:style>
  <w:style w:type="paragraph" w:styleId="af9">
    <w:name w:val="annotation subject"/>
    <w:basedOn w:val="af7"/>
    <w:next w:val="af7"/>
    <w:link w:val="afa"/>
    <w:uiPriority w:val="99"/>
    <w:rsid w:val="00A03DC0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A03DC0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A03DC0"/>
    <w:rPr>
      <w:b/>
      <w:bCs/>
    </w:rPr>
  </w:style>
  <w:style w:type="paragraph" w:styleId="25">
    <w:name w:val="Body Text Indent 2"/>
    <w:basedOn w:val="a"/>
    <w:link w:val="26"/>
    <w:uiPriority w:val="99"/>
    <w:rsid w:val="00A03DC0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03DC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03DC0"/>
  </w:style>
  <w:style w:type="character" w:customStyle="1" w:styleId="afb">
    <w:name w:val="Цветовое выделение"/>
    <w:uiPriority w:val="99"/>
    <w:rsid w:val="00A03DC0"/>
    <w:rPr>
      <w:b/>
      <w:color w:val="26282F"/>
    </w:rPr>
  </w:style>
  <w:style w:type="character" w:customStyle="1" w:styleId="afc">
    <w:name w:val="Гипертекстовая ссылка"/>
    <w:uiPriority w:val="99"/>
    <w:rsid w:val="00A03DC0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A03DC0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A03DC0"/>
  </w:style>
  <w:style w:type="paragraph" w:customStyle="1" w:styleId="aff0">
    <w:name w:val="Внимание: недобросовестность!"/>
    <w:basedOn w:val="afe"/>
    <w:next w:val="a"/>
    <w:uiPriority w:val="99"/>
    <w:rsid w:val="00A03DC0"/>
  </w:style>
  <w:style w:type="character" w:customStyle="1" w:styleId="aff1">
    <w:name w:val="Выделение для Базового Поиска"/>
    <w:uiPriority w:val="99"/>
    <w:rsid w:val="00A03DC0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A03DC0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A03DC0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03DC0"/>
    <w:pPr>
      <w:keepLines/>
      <w:adjustRightInd w:val="0"/>
      <w:spacing w:after="240" w:line="360" w:lineRule="auto"/>
      <w:ind w:left="714" w:hanging="357"/>
      <w:jc w:val="center"/>
      <w:outlineLvl w:val="9"/>
    </w:pPr>
    <w:rPr>
      <w:rFonts w:eastAsia="MS Minch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A03DC0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A03DC0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03DC0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A03DC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03D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A03D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03DC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A03DC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03DC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03DC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A03DC0"/>
  </w:style>
  <w:style w:type="paragraph" w:customStyle="1" w:styleId="afff9">
    <w:name w:val="Моноширинный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A03DC0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A03DC0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A03DC0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A03DC0"/>
    <w:pPr>
      <w:ind w:left="140"/>
    </w:pPr>
  </w:style>
  <w:style w:type="character" w:customStyle="1" w:styleId="affff1">
    <w:name w:val="Опечатки"/>
    <w:uiPriority w:val="99"/>
    <w:rsid w:val="00A03DC0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A03DC0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03DC0"/>
    <w:pPr>
      <w:keepLines/>
      <w:adjustRightInd w:val="0"/>
      <w:spacing w:before="480" w:after="240" w:line="360" w:lineRule="auto"/>
      <w:ind w:left="714" w:hanging="357"/>
      <w:jc w:val="center"/>
      <w:outlineLvl w:val="9"/>
    </w:pPr>
    <w:rPr>
      <w:rFonts w:eastAsia="MS Minch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03DC0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03DC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6">
    <w:name w:val="Постоянная часть"/>
    <w:basedOn w:val="aff4"/>
    <w:next w:val="a"/>
    <w:uiPriority w:val="99"/>
    <w:rsid w:val="00A03DC0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8">
    <w:name w:val="Пример."/>
    <w:basedOn w:val="afe"/>
    <w:next w:val="a"/>
    <w:uiPriority w:val="99"/>
    <w:rsid w:val="00A03DC0"/>
  </w:style>
  <w:style w:type="paragraph" w:customStyle="1" w:styleId="affff9">
    <w:name w:val="Примечание."/>
    <w:basedOn w:val="afe"/>
    <w:next w:val="a"/>
    <w:uiPriority w:val="99"/>
    <w:rsid w:val="00A03DC0"/>
  </w:style>
  <w:style w:type="character" w:customStyle="1" w:styleId="affffa">
    <w:name w:val="Продолжение ссылки"/>
    <w:uiPriority w:val="99"/>
    <w:rsid w:val="00A03DC0"/>
  </w:style>
  <w:style w:type="paragraph" w:customStyle="1" w:styleId="affffb">
    <w:name w:val="Словарная статья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A03DC0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03DC0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03DC0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A03DC0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03DC0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A03DC0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03D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3DC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3DC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A03DC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03DC0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A03DC0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03DC0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A03DC0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03DC0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03DC0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03DC0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ffff8">
    <w:name w:val="endnote text"/>
    <w:basedOn w:val="a"/>
    <w:link w:val="afffff9"/>
    <w:uiPriority w:val="99"/>
    <w:semiHidden/>
    <w:rsid w:val="00A03DC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9">
    <w:name w:val="Текст концевой сноски Знак"/>
    <w:basedOn w:val="a0"/>
    <w:link w:val="afffff8"/>
    <w:uiPriority w:val="99"/>
    <w:semiHidden/>
    <w:rsid w:val="00A03DC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a">
    <w:name w:val="endnote reference"/>
    <w:basedOn w:val="a0"/>
    <w:uiPriority w:val="99"/>
    <w:semiHidden/>
    <w:rsid w:val="00A03DC0"/>
    <w:rPr>
      <w:rFonts w:cs="Times New Roman"/>
      <w:vertAlign w:val="superscript"/>
    </w:rPr>
  </w:style>
  <w:style w:type="paragraph" w:styleId="afffffb">
    <w:name w:val="caption"/>
    <w:basedOn w:val="a"/>
    <w:next w:val="a"/>
    <w:uiPriority w:val="35"/>
    <w:qFormat/>
    <w:rsid w:val="00A03DC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1"/>
    <w:qFormat/>
    <w:rsid w:val="00A03D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03D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A03DC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03DC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03DC0"/>
    <w:rPr>
      <w:rFonts w:ascii="Times New Roman" w:hAnsi="Times New Roman"/>
    </w:rPr>
  </w:style>
  <w:style w:type="paragraph" w:customStyle="1" w:styleId="FR2">
    <w:name w:val="FR2"/>
    <w:uiPriority w:val="99"/>
    <w:rsid w:val="00A03DC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03DC0"/>
    <w:rPr>
      <w:rFonts w:cs="Times New Roman"/>
    </w:rPr>
  </w:style>
  <w:style w:type="paragraph" w:styleId="afffffe">
    <w:name w:val="Plain Text"/>
    <w:basedOn w:val="a"/>
    <w:link w:val="affffff"/>
    <w:uiPriority w:val="99"/>
    <w:rsid w:val="00A03D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A03DC0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03DC0"/>
    <w:rPr>
      <w:rFonts w:ascii="Times New Roman" w:hAnsi="Times New Roman"/>
      <w:sz w:val="24"/>
    </w:rPr>
  </w:style>
  <w:style w:type="character" w:customStyle="1" w:styleId="27">
    <w:name w:val="Основной текст (2)_"/>
    <w:basedOn w:val="a0"/>
    <w:link w:val="28"/>
    <w:rsid w:val="00A03D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7"/>
    <w:rsid w:val="00A03DC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A03DC0"/>
    <w:pPr>
      <w:widowControl w:val="0"/>
      <w:shd w:val="clear" w:color="auto" w:fill="FFFFFF"/>
      <w:spacing w:after="54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Calibri11pt">
    <w:name w:val="Основной текст (2) + Calibri;11 pt"/>
    <w:basedOn w:val="27"/>
    <w:rsid w:val="00A03D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ffff1">
    <w:name w:val="Strong"/>
    <w:basedOn w:val="a0"/>
    <w:qFormat/>
    <w:rsid w:val="00A03DC0"/>
    <w:rPr>
      <w:b/>
      <w:bCs/>
    </w:rPr>
  </w:style>
  <w:style w:type="paragraph" w:customStyle="1" w:styleId="normal">
    <w:name w:val="normal"/>
    <w:rsid w:val="00A03D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customStyle="1" w:styleId="Style2">
    <w:name w:val="Style2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A03D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A03DC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03D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A03DC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03DC0"/>
    <w:pPr>
      <w:widowControl w:val="0"/>
      <w:autoSpaceDE w:val="0"/>
      <w:autoSpaceDN w:val="0"/>
      <w:adjustRightInd w:val="0"/>
      <w:spacing w:after="0" w:line="317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hanging="8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03D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0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03DC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03DC0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03D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A03D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lobb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CB3F-91FD-44E7-8A7E-FACB3C67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Metod1</cp:lastModifiedBy>
  <cp:revision>2</cp:revision>
  <cp:lastPrinted>2018-07-24T02:43:00Z</cp:lastPrinted>
  <dcterms:created xsi:type="dcterms:W3CDTF">2018-11-22T05:36:00Z</dcterms:created>
  <dcterms:modified xsi:type="dcterms:W3CDTF">2018-11-22T05:36:00Z</dcterms:modified>
</cp:coreProperties>
</file>