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A6C92" w14:textId="3332D0B6" w:rsidR="00876796" w:rsidRPr="00876796" w:rsidRDefault="00876796" w:rsidP="0087679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796">
        <w:rPr>
          <w:rFonts w:ascii="Times New Roman" w:hAnsi="Times New Roman" w:cs="Times New Roman"/>
          <w:b/>
          <w:bCs/>
          <w:sz w:val="28"/>
          <w:szCs w:val="28"/>
        </w:rPr>
        <w:t>Порядок оформления наряда-допуска на проведение</w:t>
      </w:r>
    </w:p>
    <w:p w14:paraId="7A540809" w14:textId="77777777" w:rsidR="00876796" w:rsidRPr="00876796" w:rsidRDefault="00876796" w:rsidP="0087679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796">
        <w:rPr>
          <w:rFonts w:ascii="Times New Roman" w:hAnsi="Times New Roman" w:cs="Times New Roman"/>
          <w:b/>
          <w:bCs/>
          <w:sz w:val="28"/>
          <w:szCs w:val="28"/>
        </w:rPr>
        <w:t>ремонтных работ</w:t>
      </w:r>
    </w:p>
    <w:p w14:paraId="04C529CC" w14:textId="77777777" w:rsidR="00876796" w:rsidRPr="00876796" w:rsidRDefault="00876796" w:rsidP="0087679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6A744C" w14:textId="0B09C10C" w:rsidR="00876796" w:rsidRPr="00876796" w:rsidRDefault="00876796" w:rsidP="0087679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76796">
        <w:rPr>
          <w:rFonts w:ascii="Times New Roman" w:hAnsi="Times New Roman" w:cs="Times New Roman"/>
          <w:sz w:val="28"/>
          <w:szCs w:val="28"/>
        </w:rPr>
        <w:t xml:space="preserve"> Наряд-допуск на проведение ремонтных работ оформляется эксплуатирующей организацией (филиалом организации) (рекомендуемый образец приведен в приложении N 5 к настоящим Правилам), в соответствии с организационно-распорядительными документами эксплуатирующей организации (филиала организации) на определенный объем работ с указанием ремонтируемого объекта в отведенной ремонтной зоне и действует в течение всего времени, необходимого для выполнения указанного объема ремонтных работ одним составом ремонтной бригады, с ежедневным подтверждением возможности проведения ремонтных работ лицами, ответственными за подготовку и проведение ремонтных работ, и подписями в наряде-допуске на проведение ремонтных работ.</w:t>
      </w:r>
    </w:p>
    <w:p w14:paraId="7B18E914" w14:textId="103F9891" w:rsidR="00876796" w:rsidRPr="00876796" w:rsidRDefault="00876796" w:rsidP="0087679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76796">
        <w:rPr>
          <w:rFonts w:ascii="Times New Roman" w:hAnsi="Times New Roman" w:cs="Times New Roman"/>
          <w:sz w:val="28"/>
          <w:szCs w:val="28"/>
        </w:rPr>
        <w:t>Наряды-допуски должны регистрироваться в журнале регистрации нарядов-допусков на производство ремонтных работ с присвоением очередного номера. Порядок регистрации и форма журнала регистрации нарядов-допусков на производство ремонтных работ определяются внутренним документом эксплуатирующей организации (филиала организации).</w:t>
      </w:r>
    </w:p>
    <w:p w14:paraId="32EECF3C" w14:textId="72CCB6C8" w:rsidR="00876796" w:rsidRPr="00876796" w:rsidRDefault="00876796" w:rsidP="0087679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76796">
        <w:rPr>
          <w:rFonts w:ascii="Times New Roman" w:hAnsi="Times New Roman" w:cs="Times New Roman"/>
          <w:sz w:val="28"/>
          <w:szCs w:val="28"/>
        </w:rPr>
        <w:t>Срок хранения журнала регистрации нарядов-допусков на производство ремонтных работ - не менее шести месяцев со дня его окончания. Допускается ведение журнала регистрации нарядов-допусков на ремонтные работы в виде электронного документа. При этом должна быть обеспечена сохранность вносимой информации и исключена возможность несанкционированного ее изменения.</w:t>
      </w:r>
    </w:p>
    <w:p w14:paraId="6E127838" w14:textId="184D7F61" w:rsidR="00876796" w:rsidRPr="00876796" w:rsidRDefault="00876796" w:rsidP="0087679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76796">
        <w:rPr>
          <w:rFonts w:ascii="Times New Roman" w:hAnsi="Times New Roman" w:cs="Times New Roman"/>
          <w:sz w:val="28"/>
          <w:szCs w:val="28"/>
        </w:rPr>
        <w:t xml:space="preserve"> Непосредственным руководителем работ подрядной организации должен быть специалист из числа инженерно-технических работников, назначаемый приказом (распоряжением) руководителя подрядной организации.</w:t>
      </w:r>
    </w:p>
    <w:p w14:paraId="34A3C65F" w14:textId="701C6974" w:rsidR="00876796" w:rsidRPr="00876796" w:rsidRDefault="00876796" w:rsidP="0087679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76796">
        <w:rPr>
          <w:rFonts w:ascii="Times New Roman" w:hAnsi="Times New Roman" w:cs="Times New Roman"/>
          <w:sz w:val="28"/>
          <w:szCs w:val="28"/>
        </w:rPr>
        <w:t>Непосредственный руководитель работ должен знать возможные опасности и характер их проявления при производстве ремонтных работ, а также безопасные методы и приемы ведения ремонтных работ, осуществлять личный контроль за ходом ремонтных работ.</w:t>
      </w:r>
    </w:p>
    <w:p w14:paraId="6E0004A3" w14:textId="5617CC88" w:rsidR="00876796" w:rsidRPr="00876796" w:rsidRDefault="00876796" w:rsidP="0087679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76796">
        <w:rPr>
          <w:rFonts w:ascii="Times New Roman" w:hAnsi="Times New Roman" w:cs="Times New Roman"/>
          <w:sz w:val="28"/>
          <w:szCs w:val="28"/>
        </w:rPr>
        <w:t>Наряд-допуск на проведение ремонтных работ оформляется в двух экземплярах. Первый экземпляр наряда-допуска на проведение ремонтных работ, подписанный руководителем структурного подразделения ремонтируемого объекта, выдается непосредственному руководителю работ подрядной организации, второй экземпляр находится у руководителя структурного подразделения ремонтируемого объекта, ответственного за допуск ремонтных бригад подрядной организации к выполнению ремонтных работ.</w:t>
      </w:r>
    </w:p>
    <w:p w14:paraId="5FB89BA0" w14:textId="6A0E7211" w:rsidR="00876796" w:rsidRPr="00876796" w:rsidRDefault="00876796" w:rsidP="0087679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76796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ремонтируемого объекта и непосредственный руководитель работ подрядной организации совместно </w:t>
      </w:r>
      <w:r w:rsidRPr="00876796">
        <w:rPr>
          <w:rFonts w:ascii="Times New Roman" w:hAnsi="Times New Roman" w:cs="Times New Roman"/>
          <w:sz w:val="28"/>
          <w:szCs w:val="28"/>
        </w:rPr>
        <w:lastRenderedPageBreak/>
        <w:t>определяют технические и организационные мероприятия, обеспечивающие безопасность ведения ремонтных работ.</w:t>
      </w:r>
    </w:p>
    <w:p w14:paraId="0608D21F" w14:textId="3AF9A532" w:rsidR="00876796" w:rsidRPr="00876796" w:rsidRDefault="00876796" w:rsidP="0087679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76796">
        <w:rPr>
          <w:rFonts w:ascii="Times New Roman" w:hAnsi="Times New Roman" w:cs="Times New Roman"/>
          <w:sz w:val="28"/>
          <w:szCs w:val="28"/>
        </w:rPr>
        <w:t>После выполнения всех мероприятий, предусмотренных планом подготовительных работ и нарядом-допуском на проведение ремонтных работ, лицо, ответственное за подготовку и сдачу объекта в ремонт, и непосредственный руководитель работ подрядной организации совместно с руководителем структурного подразделения ремонтируемого объекта проверяют полноту выполнения мероприятий, оформляют акт сдачи-приемки объекта в ремонт по форме, установленной внутренними документами эксплуатирующей организации (филиала организации), и подписывают наряд-допуск на проведение ремонтных работ.</w:t>
      </w:r>
    </w:p>
    <w:p w14:paraId="72E44E2A" w14:textId="2F71103C" w:rsidR="00876796" w:rsidRPr="00876796" w:rsidRDefault="00876796" w:rsidP="0087679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76796">
        <w:rPr>
          <w:rFonts w:ascii="Times New Roman" w:hAnsi="Times New Roman" w:cs="Times New Roman"/>
          <w:sz w:val="28"/>
          <w:szCs w:val="28"/>
        </w:rPr>
        <w:t>Без акта сдачи-приемки объекта в ремонт наряд-допуск на проведение ремонтных работ не выдается.</w:t>
      </w:r>
    </w:p>
    <w:p w14:paraId="40933ACA" w14:textId="54DC74B1" w:rsidR="00876796" w:rsidRPr="00876796" w:rsidRDefault="00876796" w:rsidP="0087679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76796">
        <w:rPr>
          <w:rFonts w:ascii="Times New Roman" w:hAnsi="Times New Roman" w:cs="Times New Roman"/>
          <w:sz w:val="28"/>
          <w:szCs w:val="28"/>
        </w:rPr>
        <w:t>Ежедневный допуск ремонтных бригад подрядной организации к выполнению ремонтных работ с продлением наряда-допуска подтверждается лицом, ответственным за подготовку объекта, непосредственным руководителем работ подрядной организации и руководителем структурного подразделения ремонтируемого объекта подписями в наряде-допуске на проведение ремонтных работ.</w:t>
      </w:r>
    </w:p>
    <w:p w14:paraId="0903E911" w14:textId="2875990C" w:rsidR="00876796" w:rsidRPr="00876796" w:rsidRDefault="00876796" w:rsidP="0087679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76796">
        <w:rPr>
          <w:rFonts w:ascii="Times New Roman" w:hAnsi="Times New Roman" w:cs="Times New Roman"/>
          <w:sz w:val="28"/>
          <w:szCs w:val="28"/>
        </w:rPr>
        <w:t>Перед началом выполнения ремонтных работ руководитель структурного подразделения ремонтируемого объекта или лицо, его замещающее, должен провести инструктаж непосредственному руководителю и исполнителям ремонтных работ подрядной организации о мерах пожарной и промышленной безопасности и возможных опасных и вредных производственных факторах, характерных для опасного производственного объекта в отведенной ремонтной зоне.</w:t>
      </w:r>
    </w:p>
    <w:p w14:paraId="02E6D7E9" w14:textId="564148A2" w:rsidR="00876796" w:rsidRPr="00876796" w:rsidRDefault="00876796" w:rsidP="0087679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76796">
        <w:rPr>
          <w:rFonts w:ascii="Times New Roman" w:hAnsi="Times New Roman" w:cs="Times New Roman"/>
          <w:sz w:val="28"/>
          <w:szCs w:val="28"/>
        </w:rPr>
        <w:t>Проведение инструктажа фиксируется в журнале проведения инструктажа структурного подразделения подписями исполнителей ремонтных работ. В наряде-допуске на проведение ремонтных работ делается отметка о проведении инструктажа (дата, подпись).</w:t>
      </w:r>
    </w:p>
    <w:p w14:paraId="29E2AAE7" w14:textId="218C58E1" w:rsidR="00876796" w:rsidRPr="00876796" w:rsidRDefault="00876796" w:rsidP="0087679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76796">
        <w:rPr>
          <w:rFonts w:ascii="Times New Roman" w:hAnsi="Times New Roman" w:cs="Times New Roman"/>
          <w:sz w:val="28"/>
          <w:szCs w:val="28"/>
        </w:rPr>
        <w:t>Инструктаж исполнителям ремонтных работ о мерах безопасности при их выполнении проводится непосредственным руководителем работ подрядной организации с подписями в наряде-допуске на проведение ремонтных работ.</w:t>
      </w:r>
    </w:p>
    <w:p w14:paraId="15FEEB00" w14:textId="7B1CA53A" w:rsidR="00876796" w:rsidRPr="00876796" w:rsidRDefault="00876796" w:rsidP="0087679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76796">
        <w:rPr>
          <w:rFonts w:ascii="Times New Roman" w:hAnsi="Times New Roman" w:cs="Times New Roman"/>
          <w:sz w:val="28"/>
          <w:szCs w:val="28"/>
        </w:rPr>
        <w:t>Состав исполнителей ремонтных работ с отметкой о прохождении инструктажа фиксируются в наряде-допуске на проведение ремонтных работ.</w:t>
      </w:r>
    </w:p>
    <w:p w14:paraId="1DDFB069" w14:textId="137095E8" w:rsidR="00876796" w:rsidRPr="00876796" w:rsidRDefault="00876796" w:rsidP="0087679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76796">
        <w:rPr>
          <w:rFonts w:ascii="Times New Roman" w:hAnsi="Times New Roman" w:cs="Times New Roman"/>
          <w:sz w:val="28"/>
          <w:szCs w:val="28"/>
        </w:rPr>
        <w:t>Изменение в составе бригады исполнителей ремонтных работ должно быть отражено в наряде-допуске на проведение ремонтных работ непосредственным руководителем работ подрядной организации с проведением инструктажа вновь введенным исполнителям.</w:t>
      </w:r>
    </w:p>
    <w:p w14:paraId="18449443" w14:textId="6133B0A8" w:rsidR="00876796" w:rsidRPr="00876796" w:rsidRDefault="00876796" w:rsidP="0087679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76796">
        <w:rPr>
          <w:rFonts w:ascii="Times New Roman" w:hAnsi="Times New Roman" w:cs="Times New Roman"/>
          <w:sz w:val="28"/>
          <w:szCs w:val="28"/>
        </w:rPr>
        <w:t>В ремонтной зоне должны быть созданы условия, исключающие возможные появления пожаровзрывоопасных</w:t>
      </w:r>
      <w:bookmarkStart w:id="0" w:name="_GoBack"/>
      <w:bookmarkEnd w:id="0"/>
      <w:r w:rsidRPr="00876796">
        <w:rPr>
          <w:rFonts w:ascii="Times New Roman" w:hAnsi="Times New Roman" w:cs="Times New Roman"/>
          <w:sz w:val="28"/>
          <w:szCs w:val="28"/>
        </w:rPr>
        <w:t xml:space="preserve"> и токсичных веществ.</w:t>
      </w:r>
    </w:p>
    <w:p w14:paraId="6EEC3156" w14:textId="170D12E5" w:rsidR="00876796" w:rsidRPr="00876796" w:rsidRDefault="00876796" w:rsidP="0087679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76796">
        <w:rPr>
          <w:rFonts w:ascii="Times New Roman" w:hAnsi="Times New Roman" w:cs="Times New Roman"/>
          <w:sz w:val="28"/>
          <w:szCs w:val="28"/>
        </w:rPr>
        <w:t xml:space="preserve">При проведении ремонтных работ на технологическом оборудовании, где возможно выделение в ремонтную зону опасных веществ, следует провести анализ состояния воздушной среды, результаты которого должны </w:t>
      </w:r>
      <w:r w:rsidRPr="00876796">
        <w:rPr>
          <w:rFonts w:ascii="Times New Roman" w:hAnsi="Times New Roman" w:cs="Times New Roman"/>
          <w:sz w:val="28"/>
          <w:szCs w:val="28"/>
        </w:rPr>
        <w:lastRenderedPageBreak/>
        <w:t>быть внесены в наряд-допуск на проведение ремонтных работ, а также определить порядок и периодичность контроля воздушной среды в ремонтной зоне.</w:t>
      </w:r>
    </w:p>
    <w:p w14:paraId="4DE304AF" w14:textId="6B9AAA50" w:rsidR="00876796" w:rsidRPr="00876796" w:rsidRDefault="00876796" w:rsidP="0087679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76796">
        <w:rPr>
          <w:rFonts w:ascii="Times New Roman" w:hAnsi="Times New Roman" w:cs="Times New Roman"/>
          <w:sz w:val="28"/>
          <w:szCs w:val="28"/>
        </w:rPr>
        <w:t>Анализ состояния воздушной среды в ремонтной зоне должен проводиться по требованию непосредственного руководителя работ подрядной организации.</w:t>
      </w:r>
    </w:p>
    <w:p w14:paraId="023BC038" w14:textId="299671DE" w:rsidR="00876796" w:rsidRPr="00876796" w:rsidRDefault="00876796" w:rsidP="008767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796">
        <w:rPr>
          <w:rFonts w:ascii="Times New Roman" w:hAnsi="Times New Roman" w:cs="Times New Roman"/>
          <w:sz w:val="28"/>
          <w:szCs w:val="28"/>
        </w:rPr>
        <w:t>Ремонтные работы следует проводить при отсутствии в ремонтной зоне опасных веществ.</w:t>
      </w:r>
    </w:p>
    <w:p w14:paraId="30092F0D" w14:textId="0B9B17A3" w:rsidR="00876796" w:rsidRPr="00876796" w:rsidRDefault="00876796" w:rsidP="0087679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76796">
        <w:rPr>
          <w:rFonts w:ascii="Times New Roman" w:hAnsi="Times New Roman" w:cs="Times New Roman"/>
          <w:sz w:val="28"/>
          <w:szCs w:val="28"/>
        </w:rPr>
        <w:t>Наряд-допуск на проведение ремонтных работ подлежит переоформлению, а ремонтные работы должны быть приостановлены в случае, если:</w:t>
      </w:r>
    </w:p>
    <w:p w14:paraId="31828B2F" w14:textId="1436B750" w:rsidR="00876796" w:rsidRPr="00876796" w:rsidRDefault="00876796" w:rsidP="008767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6796">
        <w:rPr>
          <w:rFonts w:ascii="Times New Roman" w:hAnsi="Times New Roman" w:cs="Times New Roman"/>
          <w:sz w:val="28"/>
          <w:szCs w:val="28"/>
        </w:rPr>
        <w:t>нарушены меры, обеспечивающие безопасность проведения работ;</w:t>
      </w:r>
    </w:p>
    <w:p w14:paraId="5951A5D6" w14:textId="122329F8" w:rsidR="00876796" w:rsidRPr="00876796" w:rsidRDefault="00876796" w:rsidP="008767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6796">
        <w:rPr>
          <w:rFonts w:ascii="Times New Roman" w:hAnsi="Times New Roman" w:cs="Times New Roman"/>
          <w:sz w:val="28"/>
          <w:szCs w:val="28"/>
        </w:rPr>
        <w:t>изменены объем и характер работы, влекущие за собой изменение схем отключения и условия работы;</w:t>
      </w:r>
    </w:p>
    <w:p w14:paraId="28C08C1D" w14:textId="2CC5EE86" w:rsidR="00876796" w:rsidRPr="00876796" w:rsidRDefault="00876796" w:rsidP="008767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6796">
        <w:rPr>
          <w:rFonts w:ascii="Times New Roman" w:hAnsi="Times New Roman" w:cs="Times New Roman"/>
          <w:sz w:val="28"/>
          <w:szCs w:val="28"/>
        </w:rPr>
        <w:t>в эксплуатацию введена часть ремонтируемого оборудования или технологического блока, участков трубопроводов или коммуникаций (если указанное не связано с испытанием или опробованием указанного оборудования или участков трубопроводов);</w:t>
      </w:r>
    </w:p>
    <w:p w14:paraId="1411BB6F" w14:textId="309DB59D" w:rsidR="00876796" w:rsidRPr="00876796" w:rsidRDefault="00876796" w:rsidP="008767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6796">
        <w:rPr>
          <w:rFonts w:ascii="Times New Roman" w:hAnsi="Times New Roman" w:cs="Times New Roman"/>
          <w:sz w:val="28"/>
          <w:szCs w:val="28"/>
        </w:rPr>
        <w:t>произошел несчастный случай с исполнителем ремонтных работ;</w:t>
      </w:r>
    </w:p>
    <w:p w14:paraId="30D616D5" w14:textId="5C40BC76" w:rsidR="00876796" w:rsidRPr="00876796" w:rsidRDefault="00876796" w:rsidP="008767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6796">
        <w:rPr>
          <w:rFonts w:ascii="Times New Roman" w:hAnsi="Times New Roman" w:cs="Times New Roman"/>
          <w:sz w:val="28"/>
          <w:szCs w:val="28"/>
        </w:rPr>
        <w:t>произведена замена непосредственного руководителя работ подрядной организации.</w:t>
      </w:r>
    </w:p>
    <w:p w14:paraId="6C14F93E" w14:textId="3A8AD814" w:rsidR="00876796" w:rsidRPr="00876796" w:rsidRDefault="00876796" w:rsidP="0087679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76796">
        <w:rPr>
          <w:rFonts w:ascii="Times New Roman" w:hAnsi="Times New Roman" w:cs="Times New Roman"/>
          <w:sz w:val="28"/>
          <w:szCs w:val="28"/>
        </w:rPr>
        <w:t xml:space="preserve"> В случае если при проведении плановых (внеплановых) ремонтных работ на остановленных и подготовленных к ремонту технических устройствах и технологическом оборудовании необходимо выполнение газоопасных и (или) огневых работ, то эксплуатирующей организацией (филиалом организации) оформляются наряды-допуски как на проведение ремонтных работ, так и на проведение газоопасных и огневых работ в соответствии с требованиями глав II и III настоящих Правил. Регистрационные номера нарядов-допусков на выполнение газоопасных и огневых работ указываются в наряде-допуске на проведение ремонтных работ.</w:t>
      </w:r>
    </w:p>
    <w:p w14:paraId="5EF7A66C" w14:textId="7B904F9A" w:rsidR="00876796" w:rsidRPr="00876796" w:rsidRDefault="00876796" w:rsidP="0087679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76796">
        <w:rPr>
          <w:rFonts w:ascii="Times New Roman" w:hAnsi="Times New Roman" w:cs="Times New Roman"/>
          <w:sz w:val="28"/>
          <w:szCs w:val="28"/>
        </w:rPr>
        <w:t>Оформленные наряды-допуски на газоопасные и (или) огневые работы прикладываются к наряду-допуску на проведение ремонтных работ.</w:t>
      </w:r>
    </w:p>
    <w:p w14:paraId="0527B79C" w14:textId="6A4ACD11" w:rsidR="00876796" w:rsidRPr="00876796" w:rsidRDefault="00876796" w:rsidP="0087679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76796">
        <w:rPr>
          <w:rFonts w:ascii="Times New Roman" w:hAnsi="Times New Roman" w:cs="Times New Roman"/>
          <w:sz w:val="28"/>
          <w:szCs w:val="28"/>
        </w:rPr>
        <w:t>При этом наряд-допуск на выполнение газоопасных и (или) огневых работ выдается на весь период проведения ремонтных работ, определенный организационно-распорядительным документом руководителя эксплуатирующей организации (филиала организации) или его уполномоченным заместителем в соответствии с требованиями пункта 110 настоящих Правил, с ежедневным их продлением не более чем на одну рабочую смену, в случае если условия проведения и характер их работ не изменились.</w:t>
      </w:r>
    </w:p>
    <w:p w14:paraId="5FBB9DFB" w14:textId="77777777" w:rsidR="00876796" w:rsidRPr="00876796" w:rsidRDefault="00876796" w:rsidP="0087679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76796">
        <w:rPr>
          <w:rFonts w:ascii="Times New Roman" w:hAnsi="Times New Roman" w:cs="Times New Roman"/>
          <w:sz w:val="28"/>
          <w:szCs w:val="28"/>
        </w:rPr>
        <w:t>В случае изменения условий проведения или характера работ открытый ранее наряд-допуск на огневые или газоопасные работы закрывается и оформляется новый.</w:t>
      </w:r>
    </w:p>
    <w:p w14:paraId="3BA89CDF" w14:textId="77777777" w:rsidR="00876796" w:rsidRPr="00876796" w:rsidRDefault="00876796" w:rsidP="0087679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04BF7E" w14:textId="5AAC64D0" w:rsidR="00876796" w:rsidRPr="00876796" w:rsidRDefault="00876796" w:rsidP="0087679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76796">
        <w:rPr>
          <w:rFonts w:ascii="Times New Roman" w:hAnsi="Times New Roman" w:cs="Times New Roman"/>
          <w:sz w:val="28"/>
          <w:szCs w:val="28"/>
        </w:rPr>
        <w:lastRenderedPageBreak/>
        <w:t>При проведении земляных работ в ремонтной зоне, а также на территории действующего производства эксплуатирующая организация (филиал организации) должна передать подрядной организации наряд-допуск на производство земляных работ, согласованный со структурными подразделениями эксплуатирующей организации (филиала организации), на которые возложено согласование наряда-допуска на производство земляных работ внутренними документами эксплуатирующей организацией (филиала организации).</w:t>
      </w:r>
    </w:p>
    <w:p w14:paraId="2C0B22A9" w14:textId="22A46325" w:rsidR="00876796" w:rsidRPr="00876796" w:rsidRDefault="00876796" w:rsidP="0087679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76796">
        <w:rPr>
          <w:rFonts w:ascii="Times New Roman" w:hAnsi="Times New Roman" w:cs="Times New Roman"/>
          <w:sz w:val="28"/>
          <w:szCs w:val="28"/>
        </w:rPr>
        <w:t>В наряде-допуске на производство земляных работ указывается место, характер проводимых работ (вручную или с применением механизмов), время начала и окончания работ, условия безопасного проведения работ, состав бригады и лиц, ответственных за подготовку и проведение земляных работ.</w:t>
      </w:r>
    </w:p>
    <w:p w14:paraId="4C9F644C" w14:textId="177C4548" w:rsidR="00876796" w:rsidRPr="00876796" w:rsidRDefault="00876796" w:rsidP="0087679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76796">
        <w:rPr>
          <w:rFonts w:ascii="Times New Roman" w:hAnsi="Times New Roman" w:cs="Times New Roman"/>
          <w:sz w:val="28"/>
          <w:szCs w:val="28"/>
        </w:rPr>
        <w:t>К наряду-допуску на производство земляных работ прилагается схема с точными указаниями границ земляных работ и наличия в указанных границах подземных сооружений и коммуникаций.</w:t>
      </w:r>
    </w:p>
    <w:p w14:paraId="7ED3F05C" w14:textId="19E12CF9" w:rsidR="00876796" w:rsidRPr="00876796" w:rsidRDefault="00876796" w:rsidP="008767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796">
        <w:rPr>
          <w:rFonts w:ascii="Times New Roman" w:hAnsi="Times New Roman" w:cs="Times New Roman"/>
          <w:sz w:val="28"/>
          <w:szCs w:val="28"/>
        </w:rPr>
        <w:t>Границы земляных работ на месте их проведения должны быть обозначены эксплуатирующей организацией (филиалом организации) знаками-указателями.</w:t>
      </w:r>
    </w:p>
    <w:p w14:paraId="080E5ABE" w14:textId="6E871AC1" w:rsidR="00876796" w:rsidRPr="00876796" w:rsidRDefault="00876796" w:rsidP="0087679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76796">
        <w:rPr>
          <w:rFonts w:ascii="Times New Roman" w:hAnsi="Times New Roman" w:cs="Times New Roman"/>
          <w:sz w:val="28"/>
          <w:szCs w:val="28"/>
        </w:rPr>
        <w:t>После окончания ремонтных работ непосредственный руководитель работ подрядной организации совместно с руководителем структурного подразделения ремонтируемого объекта проверяет полноту выполнения ремонтных работ в целях безопасного ввода в эксплуатацию объекта, оформляет акт сдачи-приемки объекта в эксплуатацию по форме, установленной внутренними документами эксплуатирующей организации (филиала организации), закрывает наряд-допуск на проведение ремонтных работ и подписывает его.</w:t>
      </w:r>
    </w:p>
    <w:p w14:paraId="2556DD11" w14:textId="1D900763" w:rsidR="00876796" w:rsidRPr="00876796" w:rsidRDefault="00876796" w:rsidP="0087679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76796">
        <w:rPr>
          <w:rFonts w:ascii="Times New Roman" w:hAnsi="Times New Roman" w:cs="Times New Roman"/>
          <w:sz w:val="28"/>
          <w:szCs w:val="28"/>
        </w:rPr>
        <w:t>Без акта сдачи-приемки объекта в эксплуатацию наряд-допуск на проведение ремонтных работ не может быть закрыт.</w:t>
      </w:r>
    </w:p>
    <w:p w14:paraId="08692037" w14:textId="4FD197EB" w:rsidR="00876796" w:rsidRPr="00876796" w:rsidRDefault="00876796" w:rsidP="0087679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76796">
        <w:rPr>
          <w:rFonts w:ascii="Times New Roman" w:hAnsi="Times New Roman" w:cs="Times New Roman"/>
          <w:sz w:val="28"/>
          <w:szCs w:val="28"/>
        </w:rPr>
        <w:t>Наряд-допуск на проведение ремонтных работ должен храниться у подрядной и эксплуатирующей организаций в течение шести месяцев со дня подписания акта сдачи-приемки объекта в эксплуатацию.</w:t>
      </w:r>
    </w:p>
    <w:p w14:paraId="23FAAF11" w14:textId="36BDF9C6" w:rsidR="00876796" w:rsidRPr="00876796" w:rsidRDefault="00876796" w:rsidP="0087679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76796">
        <w:rPr>
          <w:rFonts w:ascii="Times New Roman" w:hAnsi="Times New Roman" w:cs="Times New Roman"/>
          <w:sz w:val="28"/>
          <w:szCs w:val="28"/>
        </w:rPr>
        <w:t>Записи в наряде-допуске на проведение ремонтных работ должны быть четкими и читаемыми. Допускается заполнение наряда-допуска с использованием персонального компьютера. Не допускается заполнение наряда-допуска карандашом. Исправления в тексте и подписи ответственных лиц с использованием факсимиле и их ксерокопии не допускаются.</w:t>
      </w:r>
    </w:p>
    <w:p w14:paraId="1406BB86" w14:textId="631AE768" w:rsidR="00D40D30" w:rsidRPr="00876796" w:rsidRDefault="00876796" w:rsidP="0087679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76796">
        <w:rPr>
          <w:rFonts w:ascii="Times New Roman" w:hAnsi="Times New Roman" w:cs="Times New Roman"/>
          <w:sz w:val="28"/>
          <w:szCs w:val="28"/>
        </w:rPr>
        <w:t>Допускается оформление и регистрация наряда-допуска на проведение ремонтных работ в виде электронного документа. При этом должна быть исключена возможность несанкционированного изменения информации в наряде-допуске, а также обеспечены условия хранения наряда-допуска в течение одного года со дня его закрытия.</w:t>
      </w:r>
    </w:p>
    <w:sectPr w:rsidR="00D40D30" w:rsidRPr="0087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D5"/>
    <w:rsid w:val="005308D5"/>
    <w:rsid w:val="00876796"/>
    <w:rsid w:val="00D4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5E85"/>
  <w15:chartTrackingRefBased/>
  <w15:docId w15:val="{35CB98E5-1723-48C9-A77B-EB6F21E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7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1505</Words>
  <Characters>8580</Characters>
  <Application>Microsoft Office Word</Application>
  <DocSecurity>0</DocSecurity>
  <Lines>71</Lines>
  <Paragraphs>20</Paragraphs>
  <ScaleCrop>false</ScaleCrop>
  <Company/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</dc:creator>
  <cp:keywords/>
  <dc:description/>
  <cp:lastModifiedBy>203</cp:lastModifiedBy>
  <cp:revision>3</cp:revision>
  <dcterms:created xsi:type="dcterms:W3CDTF">2022-09-22T02:35:00Z</dcterms:created>
  <dcterms:modified xsi:type="dcterms:W3CDTF">2022-09-22T02:42:00Z</dcterms:modified>
</cp:coreProperties>
</file>