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88" w:rsidRDefault="00DC64B0">
      <w:pPr>
        <w:rPr>
          <w:sz w:val="36"/>
          <w:szCs w:val="36"/>
        </w:rPr>
      </w:pPr>
      <w:r>
        <w:rPr>
          <w:sz w:val="36"/>
          <w:szCs w:val="36"/>
        </w:rPr>
        <w:t>1,Ат</w:t>
      </w:r>
      <w:r w:rsidR="00E43534">
        <w:rPr>
          <w:sz w:val="36"/>
          <w:szCs w:val="36"/>
        </w:rPr>
        <w:t>т</w:t>
      </w:r>
      <w:r>
        <w:rPr>
          <w:sz w:val="36"/>
          <w:szCs w:val="36"/>
        </w:rPr>
        <w:t>естационный лист заполняет руководитель практики.</w:t>
      </w:r>
    </w:p>
    <w:p w:rsidR="00DC64B0" w:rsidRDefault="00DC64B0">
      <w:pPr>
        <w:rPr>
          <w:sz w:val="36"/>
          <w:szCs w:val="36"/>
        </w:rPr>
      </w:pPr>
      <w:r>
        <w:rPr>
          <w:sz w:val="36"/>
          <w:szCs w:val="36"/>
        </w:rPr>
        <w:t>2,Руководитель практики должен написать характеристику на вас.</w:t>
      </w:r>
    </w:p>
    <w:p w:rsidR="00DC64B0" w:rsidRDefault="00DC64B0">
      <w:pPr>
        <w:rPr>
          <w:sz w:val="36"/>
          <w:szCs w:val="36"/>
        </w:rPr>
      </w:pPr>
      <w:r>
        <w:rPr>
          <w:sz w:val="36"/>
          <w:szCs w:val="36"/>
        </w:rPr>
        <w:t xml:space="preserve">3.В дневнике проставить даты практики всего  144часа. По часам это соответствует в </w:t>
      </w:r>
      <w:proofErr w:type="gramStart"/>
      <w:r>
        <w:rPr>
          <w:sz w:val="36"/>
          <w:szCs w:val="36"/>
        </w:rPr>
        <w:t>дневнике</w:t>
      </w:r>
      <w:proofErr w:type="gramEnd"/>
      <w:r>
        <w:rPr>
          <w:sz w:val="36"/>
          <w:szCs w:val="36"/>
        </w:rPr>
        <w:t xml:space="preserve"> и поставить подписи руководителя практик</w:t>
      </w:r>
      <w:r w:rsidR="00BF23F3">
        <w:rPr>
          <w:sz w:val="36"/>
          <w:szCs w:val="36"/>
        </w:rPr>
        <w:t>и и оценку по практике.</w:t>
      </w:r>
    </w:p>
    <w:p w:rsidR="008F5C41" w:rsidRDefault="008F5C41" w:rsidP="008F5C41">
      <w:pPr>
        <w:rPr>
          <w:sz w:val="36"/>
          <w:szCs w:val="36"/>
        </w:rPr>
      </w:pPr>
    </w:p>
    <w:p w:rsidR="008F5C41" w:rsidRDefault="008F5C41" w:rsidP="008F5C41">
      <w:pPr>
        <w:tabs>
          <w:tab w:val="left" w:pos="2475"/>
        </w:tabs>
        <w:rPr>
          <w:sz w:val="36"/>
          <w:szCs w:val="36"/>
        </w:rPr>
      </w:pPr>
      <w:r>
        <w:rPr>
          <w:sz w:val="36"/>
          <w:szCs w:val="36"/>
        </w:rPr>
        <w:tab/>
        <w:t>Руководитель преддипломной практики</w:t>
      </w:r>
    </w:p>
    <w:p w:rsidR="008F5C41" w:rsidRPr="008F5C41" w:rsidRDefault="008F5C41" w:rsidP="008F5C41">
      <w:pPr>
        <w:tabs>
          <w:tab w:val="left" w:pos="247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Комогорцева В.Т т.89644025740</w:t>
      </w:r>
    </w:p>
    <w:sectPr w:rsidR="008F5C41" w:rsidRPr="008F5C41" w:rsidSect="002B6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0"/>
  <w:proofState w:spelling="clean" w:grammar="clean"/>
  <w:defaultTabStop w:val="708"/>
  <w:characterSpacingControl w:val="doNotCompress"/>
  <w:compat>
    <w:useFELayout/>
  </w:compat>
  <w:rsids>
    <w:rsidRoot w:val="00DC64B0"/>
    <w:rsid w:val="002B6688"/>
    <w:rsid w:val="0047459D"/>
    <w:rsid w:val="004D3770"/>
    <w:rsid w:val="008F5C41"/>
    <w:rsid w:val="00BF23F3"/>
    <w:rsid w:val="00DC64B0"/>
    <w:rsid w:val="00E32B1F"/>
    <w:rsid w:val="00E4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105</dc:creator>
  <cp:keywords/>
  <dc:description/>
  <cp:lastModifiedBy>Kab 105</cp:lastModifiedBy>
  <cp:revision>8</cp:revision>
  <dcterms:created xsi:type="dcterms:W3CDTF">2004-12-31T16:48:00Z</dcterms:created>
  <dcterms:modified xsi:type="dcterms:W3CDTF">2004-12-31T19:01:00Z</dcterms:modified>
</cp:coreProperties>
</file>