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2BF" w:rsidRPr="001852BF" w:rsidRDefault="001852BF" w:rsidP="001852BF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40"/>
          <w:szCs w:val="24"/>
        </w:rPr>
      </w:pPr>
      <w:r w:rsidRPr="001852BF">
        <w:rPr>
          <w:rFonts w:ascii="Times New Roman" w:hAnsi="Times New Roman" w:cs="Times New Roman"/>
          <w:b/>
          <w:sz w:val="28"/>
          <w:szCs w:val="24"/>
        </w:rPr>
        <w:t>Уро</w:t>
      </w:r>
      <w:r>
        <w:rPr>
          <w:rFonts w:ascii="Times New Roman" w:hAnsi="Times New Roman" w:cs="Times New Roman"/>
          <w:b/>
          <w:sz w:val="28"/>
          <w:szCs w:val="24"/>
        </w:rPr>
        <w:t xml:space="preserve">к </w:t>
      </w:r>
      <w:r w:rsidRPr="001852BF">
        <w:rPr>
          <w:rFonts w:ascii="Times New Roman" w:hAnsi="Times New Roman" w:cs="Times New Roman"/>
          <w:b/>
          <w:sz w:val="28"/>
          <w:szCs w:val="24"/>
        </w:rPr>
        <w:t>истории</w:t>
      </w:r>
      <w:r>
        <w:rPr>
          <w:rFonts w:ascii="Times New Roman" w:hAnsi="Times New Roman" w:cs="Times New Roman"/>
          <w:b/>
          <w:sz w:val="28"/>
          <w:szCs w:val="24"/>
        </w:rPr>
        <w:t xml:space="preserve"> –</w:t>
      </w:r>
      <w:r w:rsidRPr="001852BF">
        <w:rPr>
          <w:rFonts w:ascii="Times New Roman" w:hAnsi="Times New Roman" w:cs="Times New Roman"/>
          <w:b/>
          <w:sz w:val="28"/>
          <w:szCs w:val="24"/>
        </w:rPr>
        <w:t xml:space="preserve"> п</w:t>
      </w:r>
      <w:r w:rsidRPr="001852BF">
        <w:rPr>
          <w:rStyle w:val="a5"/>
          <w:rFonts w:ascii="Times New Roman" w:hAnsi="Times New Roman" w:cs="Times New Roman"/>
          <w:sz w:val="28"/>
          <w:szCs w:val="24"/>
        </w:rPr>
        <w:t xml:space="preserve">рактическое занятие: </w:t>
      </w:r>
      <w:r w:rsidRPr="001852BF">
        <w:rPr>
          <w:rStyle w:val="a5"/>
          <w:rFonts w:ascii="Times New Roman" w:hAnsi="Times New Roman" w:cs="Times New Roman"/>
          <w:b w:val="0"/>
          <w:sz w:val="28"/>
          <w:szCs w:val="24"/>
        </w:rPr>
        <w:t>группа</w:t>
      </w:r>
      <w:r>
        <w:rPr>
          <w:rStyle w:val="a5"/>
          <w:rFonts w:ascii="Times New Roman" w:hAnsi="Times New Roman" w:cs="Times New Roman"/>
          <w:sz w:val="28"/>
          <w:szCs w:val="24"/>
        </w:rPr>
        <w:t xml:space="preserve"> </w:t>
      </w:r>
      <w:r w:rsidRPr="001852BF">
        <w:rPr>
          <w:rStyle w:val="a5"/>
          <w:rFonts w:ascii="Times New Roman" w:hAnsi="Times New Roman" w:cs="Times New Roman"/>
          <w:sz w:val="32"/>
          <w:szCs w:val="24"/>
        </w:rPr>
        <w:t>29 -1а</w:t>
      </w:r>
    </w:p>
    <w:p w:rsidR="001852BF" w:rsidRDefault="001852BF" w:rsidP="001852BF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28"/>
          <w:szCs w:val="24"/>
        </w:rPr>
      </w:pPr>
      <w:r w:rsidRPr="001852BF">
        <w:rPr>
          <w:rStyle w:val="a5"/>
          <w:rFonts w:ascii="Times New Roman" w:hAnsi="Times New Roman" w:cs="Times New Roman"/>
          <w:sz w:val="28"/>
          <w:szCs w:val="24"/>
        </w:rPr>
        <w:t xml:space="preserve"> </w:t>
      </w:r>
      <w:r>
        <w:rPr>
          <w:rStyle w:val="a5"/>
          <w:rFonts w:ascii="Times New Roman" w:hAnsi="Times New Roman" w:cs="Times New Roman"/>
          <w:sz w:val="28"/>
          <w:szCs w:val="24"/>
        </w:rPr>
        <w:t xml:space="preserve">Тема: </w:t>
      </w:r>
      <w:r w:rsidRPr="001852BF">
        <w:rPr>
          <w:rStyle w:val="a5"/>
          <w:rFonts w:ascii="Times New Roman" w:hAnsi="Times New Roman" w:cs="Times New Roman"/>
          <w:sz w:val="28"/>
          <w:szCs w:val="24"/>
        </w:rPr>
        <w:t>«Советское государство и общество в 20—30-е г.г. XX века»</w:t>
      </w:r>
    </w:p>
    <w:p w:rsidR="001852BF" w:rsidRPr="001852BF" w:rsidRDefault="001852BF" w:rsidP="001852BF">
      <w:pPr>
        <w:spacing w:after="0" w:line="240" w:lineRule="auto"/>
        <w:ind w:left="-567"/>
        <w:jc w:val="center"/>
        <w:rPr>
          <w:rStyle w:val="a5"/>
          <w:rFonts w:ascii="Times New Roman" w:hAnsi="Times New Roman" w:cs="Times New Roman"/>
          <w:sz w:val="28"/>
          <w:szCs w:val="24"/>
        </w:rPr>
      </w:pPr>
      <w:r>
        <w:rPr>
          <w:rStyle w:val="a5"/>
          <w:rFonts w:ascii="Times New Roman" w:hAnsi="Times New Roman" w:cs="Times New Roman"/>
          <w:sz w:val="28"/>
          <w:szCs w:val="24"/>
        </w:rPr>
        <w:t>План:</w:t>
      </w:r>
    </w:p>
    <w:p w:rsidR="001852BF" w:rsidRPr="001852BF" w:rsidRDefault="001852BF" w:rsidP="001852BF">
      <w:pPr>
        <w:pStyle w:val="a3"/>
        <w:numPr>
          <w:ilvl w:val="0"/>
          <w:numId w:val="22"/>
        </w:numPr>
        <w:ind w:right="20"/>
        <w:rPr>
          <w:rStyle w:val="4"/>
          <w:sz w:val="24"/>
          <w:szCs w:val="24"/>
        </w:rPr>
      </w:pPr>
      <w:r w:rsidRPr="001852BF">
        <w:rPr>
          <w:rStyle w:val="4"/>
          <w:b/>
          <w:sz w:val="28"/>
          <w:szCs w:val="28"/>
        </w:rPr>
        <w:t>Особенности советской политической системы</w:t>
      </w:r>
      <w:r w:rsidRPr="001852BF">
        <w:rPr>
          <w:rStyle w:val="4"/>
          <w:b/>
          <w:sz w:val="24"/>
          <w:szCs w:val="24"/>
        </w:rPr>
        <w:t>:</w:t>
      </w:r>
      <w:r w:rsidRPr="001852BF">
        <w:rPr>
          <w:rStyle w:val="4"/>
          <w:sz w:val="24"/>
          <w:szCs w:val="24"/>
        </w:rPr>
        <w:t xml:space="preserve"> однопартийность, сращивание партийного и государственного аппарата, контроль над обществом. Культ вождя. И. В. Сталин. Массовые репрессии, их последствия. Стахановское движение. Повседневная жизнь и быт населения городов и деревень. Итоги развития СССР в 1930-е гг. Конституция СССР 1936 г.</w:t>
      </w:r>
    </w:p>
    <w:p w:rsidR="001852BF" w:rsidRPr="001852BF" w:rsidRDefault="001852BF" w:rsidP="001852BF">
      <w:pPr>
        <w:pStyle w:val="a3"/>
        <w:numPr>
          <w:ilvl w:val="0"/>
          <w:numId w:val="22"/>
        </w:numPr>
        <w:ind w:right="20"/>
      </w:pPr>
      <w:r w:rsidRPr="001852BF">
        <w:rPr>
          <w:rStyle w:val="a5"/>
          <w:sz w:val="28"/>
          <w:szCs w:val="28"/>
        </w:rPr>
        <w:t>Советская культура в 20—30-е г.г. XX в</w:t>
      </w:r>
      <w:r>
        <w:rPr>
          <w:rStyle w:val="4"/>
          <w:sz w:val="28"/>
          <w:szCs w:val="28"/>
        </w:rPr>
        <w:t>:</w:t>
      </w:r>
      <w:r w:rsidRPr="001852BF">
        <w:rPr>
          <w:rStyle w:val="4"/>
          <w:sz w:val="28"/>
          <w:szCs w:val="28"/>
        </w:rPr>
        <w:t xml:space="preserve"> </w:t>
      </w:r>
      <w:r w:rsidRPr="001852BF">
        <w:rPr>
          <w:rStyle w:val="4"/>
          <w:sz w:val="24"/>
          <w:szCs w:val="24"/>
        </w:rPr>
        <w:t>«Культурная революция»: задачи и направления. Ликвидация неграмотности, создание системы народного образования. Культурное разнообразие 1920-х гг. Достижения литературы и искусства. Развитие кинематографа. Введение обязательного начального преподавания. Восстановление преподавания истории Идеологический контроль над духовной жизнью общества. Развитие советской науки.</w:t>
      </w:r>
    </w:p>
    <w:p w:rsidR="001852BF" w:rsidRDefault="001852BF" w:rsidP="001852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852BF" w:rsidRDefault="001852BF" w:rsidP="001852BF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28"/>
          <w:szCs w:val="24"/>
        </w:rPr>
      </w:pPr>
      <w:r w:rsidRPr="00AF31A8">
        <w:rPr>
          <w:rFonts w:ascii="Times New Roman" w:hAnsi="Times New Roman" w:cs="Times New Roman"/>
          <w:b/>
          <w:sz w:val="32"/>
          <w:szCs w:val="24"/>
        </w:rPr>
        <w:t>Уважаемые ребята, здравствуйте!</w:t>
      </w:r>
      <w:r w:rsidRPr="00AF31A8">
        <w:rPr>
          <w:rFonts w:ascii="Times New Roman" w:hAnsi="Times New Roman" w:cs="Times New Roman"/>
          <w:sz w:val="32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Сегодня у вас практическое занятие по теме </w:t>
      </w:r>
      <w:r w:rsidRPr="001852BF">
        <w:rPr>
          <w:rStyle w:val="a5"/>
          <w:rFonts w:ascii="Times New Roman" w:hAnsi="Times New Roman" w:cs="Times New Roman"/>
          <w:sz w:val="28"/>
          <w:szCs w:val="24"/>
        </w:rPr>
        <w:t>«Советское государство и общество в 20—30-е г.г. XX века»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sz w:val="28"/>
          <w:szCs w:val="24"/>
        </w:rPr>
      </w:pPr>
      <w:r>
        <w:rPr>
          <w:rStyle w:val="a5"/>
          <w:rFonts w:ascii="Times New Roman" w:hAnsi="Times New Roman" w:cs="Times New Roman"/>
          <w:sz w:val="28"/>
          <w:szCs w:val="24"/>
        </w:rPr>
        <w:t>После изучения текста, прошу вас ответить на следующие задания</w:t>
      </w:r>
      <w:r w:rsidR="00AF31A8">
        <w:rPr>
          <w:rStyle w:val="a5"/>
          <w:rFonts w:ascii="Times New Roman" w:hAnsi="Times New Roman" w:cs="Times New Roman"/>
          <w:sz w:val="28"/>
          <w:szCs w:val="24"/>
        </w:rPr>
        <w:t>, и ответить на тесты (после текста, смотрите ниже)</w:t>
      </w:r>
      <w:r>
        <w:rPr>
          <w:rStyle w:val="a5"/>
          <w:rFonts w:ascii="Times New Roman" w:hAnsi="Times New Roman" w:cs="Times New Roman"/>
          <w:sz w:val="28"/>
          <w:szCs w:val="24"/>
        </w:rPr>
        <w:t>: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Style w:val="a5"/>
          <w:rFonts w:ascii="Times New Roman" w:hAnsi="Times New Roman" w:cs="Times New Roman"/>
          <w:bCs w:val="0"/>
          <w:sz w:val="28"/>
          <w:szCs w:val="24"/>
          <w:shd w:val="clear" w:color="auto" w:fill="auto"/>
        </w:rPr>
      </w:pPr>
    </w:p>
    <w:p w:rsidR="001852BF" w:rsidRPr="001852BF" w:rsidRDefault="001852BF" w:rsidP="001852BF">
      <w:pPr>
        <w:pStyle w:val="a3"/>
        <w:ind w:right="20"/>
        <w:rPr>
          <w:rStyle w:val="4"/>
          <w:b/>
          <w:sz w:val="24"/>
          <w:szCs w:val="24"/>
        </w:rPr>
      </w:pPr>
      <w:r w:rsidRPr="001852BF">
        <w:rPr>
          <w:rStyle w:val="4"/>
          <w:b/>
          <w:sz w:val="24"/>
          <w:szCs w:val="24"/>
        </w:rPr>
        <w:t>Объяснить и привести примеры следующим понятиям:</w:t>
      </w:r>
    </w:p>
    <w:p w:rsidR="001852BF" w:rsidRPr="001852BF" w:rsidRDefault="001852BF" w:rsidP="001852BF">
      <w:pPr>
        <w:pStyle w:val="a3"/>
        <w:numPr>
          <w:ilvl w:val="0"/>
          <w:numId w:val="1"/>
        </w:numPr>
        <w:ind w:right="20"/>
        <w:jc w:val="left"/>
        <w:rPr>
          <w:rStyle w:val="4"/>
          <w:sz w:val="24"/>
          <w:szCs w:val="24"/>
        </w:rPr>
      </w:pPr>
      <w:r w:rsidRPr="001852BF">
        <w:rPr>
          <w:rStyle w:val="4"/>
          <w:sz w:val="24"/>
          <w:szCs w:val="24"/>
        </w:rPr>
        <w:t>особенности советской политической системы</w:t>
      </w:r>
    </w:p>
    <w:p w:rsidR="001852BF" w:rsidRPr="001852BF" w:rsidRDefault="001852BF" w:rsidP="001852BF">
      <w:pPr>
        <w:pStyle w:val="a3"/>
        <w:numPr>
          <w:ilvl w:val="0"/>
          <w:numId w:val="1"/>
        </w:numPr>
        <w:ind w:right="20"/>
        <w:jc w:val="left"/>
        <w:rPr>
          <w:rStyle w:val="4"/>
          <w:sz w:val="24"/>
          <w:szCs w:val="24"/>
        </w:rPr>
      </w:pPr>
      <w:r w:rsidRPr="001852BF">
        <w:rPr>
          <w:rStyle w:val="4"/>
          <w:sz w:val="24"/>
          <w:szCs w:val="24"/>
        </w:rPr>
        <w:t xml:space="preserve"> Культ вождя. И. В. Сталин</w:t>
      </w:r>
    </w:p>
    <w:p w:rsidR="001852BF" w:rsidRPr="001852BF" w:rsidRDefault="001852BF" w:rsidP="001852BF">
      <w:pPr>
        <w:pStyle w:val="a3"/>
        <w:numPr>
          <w:ilvl w:val="0"/>
          <w:numId w:val="1"/>
        </w:numPr>
        <w:ind w:right="20"/>
        <w:jc w:val="left"/>
      </w:pPr>
      <w:r w:rsidRPr="001852BF">
        <w:rPr>
          <w:rStyle w:val="4"/>
          <w:sz w:val="24"/>
          <w:szCs w:val="24"/>
        </w:rPr>
        <w:t xml:space="preserve"> Конституция СССР 1936 г.</w:t>
      </w:r>
      <w:r w:rsidRPr="001852BF">
        <w:t xml:space="preserve"> </w:t>
      </w:r>
    </w:p>
    <w:p w:rsidR="001852BF" w:rsidRPr="001852BF" w:rsidRDefault="001852BF" w:rsidP="001852BF">
      <w:pPr>
        <w:pStyle w:val="a3"/>
        <w:numPr>
          <w:ilvl w:val="0"/>
          <w:numId w:val="1"/>
        </w:numPr>
        <w:ind w:right="20"/>
        <w:jc w:val="left"/>
        <w:rPr>
          <w:rStyle w:val="4"/>
          <w:sz w:val="24"/>
          <w:szCs w:val="24"/>
        </w:rPr>
      </w:pPr>
      <w:r w:rsidRPr="001852BF">
        <w:t xml:space="preserve"> </w:t>
      </w:r>
      <w:r w:rsidRPr="001852BF">
        <w:rPr>
          <w:rStyle w:val="a5"/>
          <w:sz w:val="24"/>
          <w:szCs w:val="24"/>
        </w:rPr>
        <w:t>Советская культура в 20—30-е г.г. XX в</w:t>
      </w:r>
      <w:r w:rsidRPr="001852BF">
        <w:rPr>
          <w:rStyle w:val="4"/>
          <w:sz w:val="24"/>
          <w:szCs w:val="24"/>
        </w:rPr>
        <w:t xml:space="preserve"> – подготовить сообщение о деятелях культуры по выбору</w:t>
      </w:r>
    </w:p>
    <w:p w:rsidR="001852BF" w:rsidRPr="001852BF" w:rsidRDefault="001852BF" w:rsidP="001852BF">
      <w:pPr>
        <w:pStyle w:val="a3"/>
        <w:numPr>
          <w:ilvl w:val="0"/>
          <w:numId w:val="1"/>
        </w:numPr>
        <w:ind w:right="20"/>
        <w:jc w:val="left"/>
      </w:pPr>
      <w:r w:rsidRPr="001852BF">
        <w:rPr>
          <w:rStyle w:val="4"/>
          <w:sz w:val="24"/>
          <w:szCs w:val="24"/>
        </w:rPr>
        <w:t xml:space="preserve">  духовная жизнь общества, советская наука</w:t>
      </w:r>
    </w:p>
    <w:p w:rsidR="001852BF" w:rsidRPr="001852BF" w:rsidRDefault="001852BF" w:rsidP="001852BF">
      <w:pPr>
        <w:pStyle w:val="a3"/>
        <w:ind w:right="20"/>
        <w:rPr>
          <w:rStyle w:val="4"/>
          <w:b/>
          <w:sz w:val="24"/>
          <w:szCs w:val="24"/>
        </w:rPr>
      </w:pPr>
      <w:r w:rsidRPr="001852BF">
        <w:rPr>
          <w:rStyle w:val="4"/>
          <w:b/>
          <w:sz w:val="24"/>
          <w:szCs w:val="24"/>
        </w:rPr>
        <w:t>Рекомендуемая лекция:</w:t>
      </w:r>
    </w:p>
    <w:p w:rsidR="001852BF" w:rsidRPr="001852BF" w:rsidRDefault="001852BF" w:rsidP="001852BF">
      <w:pPr>
        <w:pStyle w:val="1"/>
        <w:spacing w:line="240" w:lineRule="auto"/>
        <w:ind w:left="-567"/>
        <w:rPr>
          <w:caps/>
          <w:sz w:val="24"/>
          <w:szCs w:val="24"/>
        </w:rPr>
      </w:pPr>
      <w:r w:rsidRPr="001852BF">
        <w:rPr>
          <w:caps/>
          <w:sz w:val="24"/>
          <w:szCs w:val="24"/>
        </w:rPr>
        <w:t>Россия и СССР в 1921-1939 гг.</w:t>
      </w:r>
    </w:p>
    <w:p w:rsidR="001852BF" w:rsidRPr="001852BF" w:rsidRDefault="001852BF" w:rsidP="001852B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52BF">
        <w:rPr>
          <w:rFonts w:ascii="Times New Roman" w:hAnsi="Times New Roman" w:cs="Times New Roman"/>
          <w:b/>
          <w:sz w:val="24"/>
          <w:szCs w:val="24"/>
        </w:rPr>
        <w:t>(пояснительный текст)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2BF">
        <w:rPr>
          <w:rFonts w:ascii="Times New Roman" w:hAnsi="Times New Roman" w:cs="Times New Roman"/>
          <w:b/>
          <w:sz w:val="24"/>
          <w:szCs w:val="24"/>
        </w:rPr>
        <w:t>Внутренняя политика</w:t>
      </w:r>
      <w:r w:rsidRPr="001852BF">
        <w:rPr>
          <w:rFonts w:ascii="Times New Roman" w:hAnsi="Times New Roman" w:cs="Times New Roman"/>
          <w:sz w:val="24"/>
          <w:szCs w:val="24"/>
        </w:rPr>
        <w:t>. В начале 1920-х гг. партия большевиков предпринимала энергичные меры для закрепления своей монополии на власть. Уд</w:t>
      </w:r>
      <w:r w:rsidRPr="001852BF">
        <w:rPr>
          <w:rFonts w:ascii="Times New Roman" w:hAnsi="Times New Roman" w:cs="Times New Roman"/>
          <w:sz w:val="24"/>
          <w:szCs w:val="24"/>
        </w:rPr>
        <w:t>а</w:t>
      </w:r>
      <w:r w:rsidRPr="001852BF">
        <w:rPr>
          <w:rFonts w:ascii="Times New Roman" w:hAnsi="Times New Roman" w:cs="Times New Roman"/>
          <w:sz w:val="24"/>
          <w:szCs w:val="24"/>
        </w:rPr>
        <w:t>ры наносились по всем реальным и потенциальным противникам: партии эсеров (открытый судебный процесс), православной церкви, немарксистским мыслителям (изгнаны из страны на так называемом «философском парох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>де»).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Однако сама партия не была едина: болезнь и смерть (1924) Ленина  в</w:t>
      </w:r>
      <w:r w:rsidRPr="001852BF">
        <w:rPr>
          <w:rFonts w:ascii="Times New Roman" w:hAnsi="Times New Roman" w:cs="Times New Roman"/>
          <w:sz w:val="24"/>
          <w:szCs w:val="24"/>
        </w:rPr>
        <w:t>ы</w:t>
      </w:r>
      <w:r w:rsidRPr="001852BF">
        <w:rPr>
          <w:rFonts w:ascii="Times New Roman" w:hAnsi="Times New Roman" w:cs="Times New Roman"/>
          <w:sz w:val="24"/>
          <w:szCs w:val="24"/>
        </w:rPr>
        <w:t>звали в ней острую борьбу за власть. На первом этапе так называемая «тро</w:t>
      </w:r>
      <w:r w:rsidRPr="001852BF">
        <w:rPr>
          <w:rFonts w:ascii="Times New Roman" w:hAnsi="Times New Roman" w:cs="Times New Roman"/>
          <w:sz w:val="24"/>
          <w:szCs w:val="24"/>
        </w:rPr>
        <w:t>й</w:t>
      </w:r>
      <w:r w:rsidRPr="001852BF">
        <w:rPr>
          <w:rFonts w:ascii="Times New Roman" w:hAnsi="Times New Roman" w:cs="Times New Roman"/>
          <w:sz w:val="24"/>
          <w:szCs w:val="24"/>
        </w:rPr>
        <w:t>ка» (Зиновьев – Каменев – Сталин) боролись против Троцкого, который обвинил партруководство в бюрократизме и свертывании внутрипартийной демократии (1923-1924). Затем Зиновьев и Каменев расс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>рились со Сталиным и создали «новую оппозицию». Сталина активно поддержали Бух</w:t>
      </w:r>
      <w:r w:rsidRPr="001852BF">
        <w:rPr>
          <w:rFonts w:ascii="Times New Roman" w:hAnsi="Times New Roman" w:cs="Times New Roman"/>
          <w:sz w:val="24"/>
          <w:szCs w:val="24"/>
        </w:rPr>
        <w:t>а</w:t>
      </w:r>
      <w:r w:rsidRPr="001852BF">
        <w:rPr>
          <w:rFonts w:ascii="Times New Roman" w:hAnsi="Times New Roman" w:cs="Times New Roman"/>
          <w:sz w:val="24"/>
          <w:szCs w:val="24"/>
        </w:rPr>
        <w:t xml:space="preserve">рин и Рыков. На </w:t>
      </w:r>
      <w:r w:rsidRPr="001852BF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1852BF">
        <w:rPr>
          <w:rFonts w:ascii="Times New Roman" w:hAnsi="Times New Roman" w:cs="Times New Roman"/>
          <w:sz w:val="24"/>
          <w:szCs w:val="24"/>
        </w:rPr>
        <w:t xml:space="preserve"> съезде (1925) «новая оппозиция» потерпела поражение. Позже «новая оппоз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ция» и сторонники Троцкого создали «объединенную оппозицию». Ее члены призывали к свертыванию нэпа и экспорту мировой революции, отвергая курс на построение социализма в одной стране. Но «объединенная опп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 xml:space="preserve">зиция» была разгромлена в ходе внутрипартийных дискуссий и на </w:t>
      </w:r>
      <w:r w:rsidRPr="001852BF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1852BF">
        <w:rPr>
          <w:rFonts w:ascii="Times New Roman" w:hAnsi="Times New Roman" w:cs="Times New Roman"/>
          <w:sz w:val="24"/>
          <w:szCs w:val="24"/>
        </w:rPr>
        <w:t xml:space="preserve"> съезде (1927). В 1928-1929 гг. уже Бухарин и Рыков выступили против курса Сталина на сворачивание нэпа, однако и этот «правый уклон» потерпел поражение. В результате внутр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партийной борьбы в партии утвердилось единовластие Сталина, начал складываться культ его личн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 xml:space="preserve">сти.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lastRenderedPageBreak/>
        <w:t>Параллельно с партийным шло и советское строительство</w:t>
      </w:r>
      <w:r w:rsidRPr="001852BF">
        <w:rPr>
          <w:rFonts w:ascii="Times New Roman" w:hAnsi="Times New Roman" w:cs="Times New Roman"/>
          <w:b/>
          <w:sz w:val="24"/>
          <w:szCs w:val="24"/>
        </w:rPr>
        <w:t>. В 1922 в результате объединения 4-х советских республик был создан СССР, в 1924 принята первая Конст</w:t>
      </w:r>
      <w:r w:rsidRPr="001852BF">
        <w:rPr>
          <w:rFonts w:ascii="Times New Roman" w:hAnsi="Times New Roman" w:cs="Times New Roman"/>
          <w:b/>
          <w:sz w:val="24"/>
          <w:szCs w:val="24"/>
        </w:rPr>
        <w:t>и</w:t>
      </w:r>
      <w:r w:rsidRPr="001852BF">
        <w:rPr>
          <w:rFonts w:ascii="Times New Roman" w:hAnsi="Times New Roman" w:cs="Times New Roman"/>
          <w:b/>
          <w:sz w:val="24"/>
          <w:szCs w:val="24"/>
        </w:rPr>
        <w:t xml:space="preserve">туция СССР.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В конце 1920-х гг. в условиях свертывания нэпа начинается новая волна репрессий. Первоначально ее главной жертвой стала научно-техническая интеллигенция («Шахти</w:t>
      </w:r>
      <w:r w:rsidRPr="001852BF">
        <w:rPr>
          <w:rFonts w:ascii="Times New Roman" w:hAnsi="Times New Roman" w:cs="Times New Roman"/>
          <w:sz w:val="24"/>
          <w:szCs w:val="24"/>
        </w:rPr>
        <w:t>н</w:t>
      </w:r>
      <w:r w:rsidRPr="001852BF">
        <w:rPr>
          <w:rFonts w:ascii="Times New Roman" w:hAnsi="Times New Roman" w:cs="Times New Roman"/>
          <w:sz w:val="24"/>
          <w:szCs w:val="24"/>
        </w:rPr>
        <w:t>ское дело», процесс «Трудовой крестьянской партии», «Промпартии» и пр.), но затем р</w:t>
      </w:r>
      <w:r w:rsidRPr="001852BF">
        <w:rPr>
          <w:rFonts w:ascii="Times New Roman" w:hAnsi="Times New Roman" w:cs="Times New Roman"/>
          <w:sz w:val="24"/>
          <w:szCs w:val="24"/>
        </w:rPr>
        <w:t>е</w:t>
      </w:r>
      <w:r w:rsidRPr="001852BF">
        <w:rPr>
          <w:rFonts w:ascii="Times New Roman" w:hAnsi="Times New Roman" w:cs="Times New Roman"/>
          <w:sz w:val="24"/>
          <w:szCs w:val="24"/>
        </w:rPr>
        <w:t>прессии охватывают и саму партию большевиков, где было немало недовольных утвердившимся единовластием Стал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 xml:space="preserve">на.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1852BF">
        <w:rPr>
          <w:rFonts w:ascii="Times New Roman" w:hAnsi="Times New Roman" w:cs="Times New Roman"/>
          <w:sz w:val="24"/>
          <w:szCs w:val="24"/>
        </w:rPr>
        <w:t xml:space="preserve"> съезд партии (1934) прошел под гром рукоплесканий «великому вождю», но есть сведения, что Сталин получил много голосов против при тайных выборах в ЦК.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 xml:space="preserve">1 декабря </w:t>
      </w:r>
      <w:smartTag w:uri="urn:schemas-microsoft-com:office:smarttags" w:element="metricconverter">
        <w:smartTagPr>
          <w:attr w:name="ProductID" w:val="1934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1934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 при таинственных обстоятельствах был убит С.М. Киров – поп</w:t>
      </w:r>
      <w:r w:rsidRPr="001852BF">
        <w:rPr>
          <w:rFonts w:ascii="Times New Roman" w:hAnsi="Times New Roman" w:cs="Times New Roman"/>
          <w:sz w:val="24"/>
          <w:szCs w:val="24"/>
        </w:rPr>
        <w:t>у</w:t>
      </w:r>
      <w:r w:rsidRPr="001852BF">
        <w:rPr>
          <w:rFonts w:ascii="Times New Roman" w:hAnsi="Times New Roman" w:cs="Times New Roman"/>
          <w:sz w:val="24"/>
          <w:szCs w:val="24"/>
        </w:rPr>
        <w:t>лярный глава Ленинградской парторганизации. Сталин использовал это убийство для развязывания новой, сверхмощной волны репрессий, острие кот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>рой теперь было направлено против партийного чиновничества и красного оф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 xml:space="preserve">церства. Пик репрессий пришелся на </w:t>
      </w:r>
      <w:smartTag w:uri="urn:schemas-microsoft-com:office:smarttags" w:element="metricconverter">
        <w:smartTagPr>
          <w:attr w:name="ProductID" w:val="1937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1937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 и связан с именем главы НКВД Н.И. Ежова. Яркой особенностью террора были открытые московские суде</w:t>
      </w:r>
      <w:r w:rsidRPr="001852BF">
        <w:rPr>
          <w:rFonts w:ascii="Times New Roman" w:hAnsi="Times New Roman" w:cs="Times New Roman"/>
          <w:sz w:val="24"/>
          <w:szCs w:val="24"/>
        </w:rPr>
        <w:t>б</w:t>
      </w:r>
      <w:r w:rsidRPr="001852BF">
        <w:rPr>
          <w:rFonts w:ascii="Times New Roman" w:hAnsi="Times New Roman" w:cs="Times New Roman"/>
          <w:sz w:val="24"/>
          <w:szCs w:val="24"/>
        </w:rPr>
        <w:t>ные процессы над «врагами народа» в которых они (старые соратники Ленина Зиновьев, Каменев, Бухарин и пр.) признавались в разнообразных преступлен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ях.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Парадоксальным образом тоталитарный террор сочетался с внешней демократиз</w:t>
      </w:r>
      <w:r w:rsidRPr="001852BF">
        <w:rPr>
          <w:rFonts w:ascii="Times New Roman" w:hAnsi="Times New Roman" w:cs="Times New Roman"/>
          <w:sz w:val="24"/>
          <w:szCs w:val="24"/>
        </w:rPr>
        <w:t>а</w:t>
      </w:r>
      <w:r w:rsidRPr="001852BF">
        <w:rPr>
          <w:rFonts w:ascii="Times New Roman" w:hAnsi="Times New Roman" w:cs="Times New Roman"/>
          <w:sz w:val="24"/>
          <w:szCs w:val="24"/>
        </w:rPr>
        <w:t>цией – в 1936 была принята вторая конституция СССР, на тот момент самая демократич</w:t>
      </w:r>
      <w:r w:rsidRPr="001852BF">
        <w:rPr>
          <w:rFonts w:ascii="Times New Roman" w:hAnsi="Times New Roman" w:cs="Times New Roman"/>
          <w:sz w:val="24"/>
          <w:szCs w:val="24"/>
        </w:rPr>
        <w:t>е</w:t>
      </w:r>
      <w:r w:rsidRPr="001852BF">
        <w:rPr>
          <w:rFonts w:ascii="Times New Roman" w:hAnsi="Times New Roman" w:cs="Times New Roman"/>
          <w:sz w:val="24"/>
          <w:szCs w:val="24"/>
        </w:rPr>
        <w:t xml:space="preserve">ская в мире.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 xml:space="preserve"> </w:t>
      </w:r>
      <w:r w:rsidRPr="001852BF">
        <w:rPr>
          <w:rFonts w:ascii="Times New Roman" w:hAnsi="Times New Roman" w:cs="Times New Roman"/>
          <w:b/>
          <w:sz w:val="24"/>
          <w:szCs w:val="24"/>
        </w:rPr>
        <w:t>Внешняя политика</w:t>
      </w:r>
      <w:r w:rsidRPr="001852BF">
        <w:rPr>
          <w:rFonts w:ascii="Times New Roman" w:hAnsi="Times New Roman" w:cs="Times New Roman"/>
          <w:sz w:val="24"/>
          <w:szCs w:val="24"/>
        </w:rPr>
        <w:t>. Основным направлением внешней политики СССР были отношения с ведущими европейскими державами, но политика большев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ков по отношению к ним была двойственной: советская дипломатия прилагала усилия для установления дипломатических и экономических отношений с западными странами, а Коминтерн пытался разжечь мировую р</w:t>
      </w:r>
      <w:r w:rsidRPr="001852BF">
        <w:rPr>
          <w:rFonts w:ascii="Times New Roman" w:hAnsi="Times New Roman" w:cs="Times New Roman"/>
          <w:sz w:val="24"/>
          <w:szCs w:val="24"/>
        </w:rPr>
        <w:t>е</w:t>
      </w:r>
      <w:r w:rsidRPr="001852BF">
        <w:rPr>
          <w:rFonts w:ascii="Times New Roman" w:hAnsi="Times New Roman" w:cs="Times New Roman"/>
          <w:sz w:val="24"/>
          <w:szCs w:val="24"/>
        </w:rPr>
        <w:t xml:space="preserve">волюцию.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В 1922 советская делегация приняла участие в международной Генуэзской конф</w:t>
      </w:r>
      <w:r w:rsidRPr="001852BF">
        <w:rPr>
          <w:rFonts w:ascii="Times New Roman" w:hAnsi="Times New Roman" w:cs="Times New Roman"/>
          <w:sz w:val="24"/>
          <w:szCs w:val="24"/>
        </w:rPr>
        <w:t>е</w:t>
      </w:r>
      <w:r w:rsidRPr="001852BF">
        <w:rPr>
          <w:rFonts w:ascii="Times New Roman" w:hAnsi="Times New Roman" w:cs="Times New Roman"/>
          <w:sz w:val="24"/>
          <w:szCs w:val="24"/>
        </w:rPr>
        <w:t>ренции, но из-за взаимных претензий спорные вопросы решить не удалось. Однако в предместье Генуи Рапалло был заключен советско-германский договор о взаимном пр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знании и отказе от претензий. Это положило начало тесному советско-германскому военному и экономическому сотру</w:t>
      </w:r>
      <w:r w:rsidRPr="001852BF">
        <w:rPr>
          <w:rFonts w:ascii="Times New Roman" w:hAnsi="Times New Roman" w:cs="Times New Roman"/>
          <w:sz w:val="24"/>
          <w:szCs w:val="24"/>
        </w:rPr>
        <w:t>д</w:t>
      </w:r>
      <w:r w:rsidRPr="001852BF">
        <w:rPr>
          <w:rFonts w:ascii="Times New Roman" w:hAnsi="Times New Roman" w:cs="Times New Roman"/>
          <w:sz w:val="24"/>
          <w:szCs w:val="24"/>
        </w:rPr>
        <w:t xml:space="preserve">ничеству в 1920-е гг.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В 1924-1925 гг. ведущие западные страны (кроме США) пошли на дипломатич</w:t>
      </w:r>
      <w:r w:rsidRPr="001852BF">
        <w:rPr>
          <w:rFonts w:ascii="Times New Roman" w:hAnsi="Times New Roman" w:cs="Times New Roman"/>
          <w:sz w:val="24"/>
          <w:szCs w:val="24"/>
        </w:rPr>
        <w:t>е</w:t>
      </w:r>
      <w:r w:rsidRPr="001852BF">
        <w:rPr>
          <w:rFonts w:ascii="Times New Roman" w:hAnsi="Times New Roman" w:cs="Times New Roman"/>
          <w:sz w:val="24"/>
          <w:szCs w:val="24"/>
        </w:rPr>
        <w:t>ское признание СССР («полоса признаний»). Однако и позже возникали различные конфликты, иногда дело даже доходило до временного разрыва д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пломатических отношений. Особенно осложняла отношения СССР со странами Запада активная деятельность Коминтерна по «подталкиванию» револ</w:t>
      </w:r>
      <w:r w:rsidRPr="001852BF">
        <w:rPr>
          <w:rFonts w:ascii="Times New Roman" w:hAnsi="Times New Roman" w:cs="Times New Roman"/>
          <w:sz w:val="24"/>
          <w:szCs w:val="24"/>
        </w:rPr>
        <w:t>ю</w:t>
      </w:r>
      <w:r w:rsidRPr="001852BF">
        <w:rPr>
          <w:rFonts w:ascii="Times New Roman" w:hAnsi="Times New Roman" w:cs="Times New Roman"/>
          <w:sz w:val="24"/>
          <w:szCs w:val="24"/>
        </w:rPr>
        <w:t>ции.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На востоке СССР подписал равноправные договоры с Турцией, Ираном и Афган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станом. В Монголии при поддержке СССР пришли силы, ориентированные на строител</w:t>
      </w:r>
      <w:r w:rsidRPr="001852BF">
        <w:rPr>
          <w:rFonts w:ascii="Times New Roman" w:hAnsi="Times New Roman" w:cs="Times New Roman"/>
          <w:sz w:val="24"/>
          <w:szCs w:val="24"/>
        </w:rPr>
        <w:t>ь</w:t>
      </w:r>
      <w:r w:rsidRPr="001852BF">
        <w:rPr>
          <w:rFonts w:ascii="Times New Roman" w:hAnsi="Times New Roman" w:cs="Times New Roman"/>
          <w:sz w:val="24"/>
          <w:szCs w:val="24"/>
        </w:rPr>
        <w:t>ство социализма по советскому образцу. В Китае СССР и Коминтерн активно поддерживали местных коммунистов в борьбе против наци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>налистов (Гоминьдан) и милитаристов. В 1929 китайские власти в Маньчжурии захватили КВЖД, но потерпели поражение от с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 xml:space="preserve">ветских войск.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После оккупации Японией Маньчжурии (1931) и прихода к власти в Германии А. Гитлера (1933) СССР сделал поворот в сторону сближения с Англией и Францией для борьбы за коллективную безопасность. В 1934 СССР вступил в Лигу наций, в 1935 закл</w:t>
      </w:r>
      <w:r w:rsidRPr="001852BF">
        <w:rPr>
          <w:rFonts w:ascii="Times New Roman" w:hAnsi="Times New Roman" w:cs="Times New Roman"/>
          <w:sz w:val="24"/>
          <w:szCs w:val="24"/>
        </w:rPr>
        <w:t>ю</w:t>
      </w:r>
      <w:r w:rsidRPr="001852BF">
        <w:rPr>
          <w:rFonts w:ascii="Times New Roman" w:hAnsi="Times New Roman" w:cs="Times New Roman"/>
          <w:sz w:val="24"/>
          <w:szCs w:val="24"/>
        </w:rPr>
        <w:t xml:space="preserve">чил договоры о взаимопомощи с Францией и Чехословакией. Коминтерн отказался от конфронтации с социалистами и либералами и на </w:t>
      </w:r>
      <w:r w:rsidRPr="001852BF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1852BF">
        <w:rPr>
          <w:rFonts w:ascii="Times New Roman" w:hAnsi="Times New Roman" w:cs="Times New Roman"/>
          <w:sz w:val="24"/>
          <w:szCs w:val="24"/>
        </w:rPr>
        <w:t xml:space="preserve"> (последнем) конгрессе (1935) провозгласил курс на создание Наро</w:t>
      </w:r>
      <w:r w:rsidRPr="001852BF">
        <w:rPr>
          <w:rFonts w:ascii="Times New Roman" w:hAnsi="Times New Roman" w:cs="Times New Roman"/>
          <w:sz w:val="24"/>
          <w:szCs w:val="24"/>
        </w:rPr>
        <w:t>д</w:t>
      </w:r>
      <w:r w:rsidRPr="001852BF">
        <w:rPr>
          <w:rFonts w:ascii="Times New Roman" w:hAnsi="Times New Roman" w:cs="Times New Roman"/>
          <w:sz w:val="24"/>
          <w:szCs w:val="24"/>
        </w:rPr>
        <w:t>ного фронта для противодействия фашистам. В 1936-1939 гг. СССР активно, но безуспешно помогал испанским антифашистам  в борьбе с мятежом генерала Франко, которого поддерживали Германия и Ит</w:t>
      </w:r>
      <w:r w:rsidRPr="001852BF">
        <w:rPr>
          <w:rFonts w:ascii="Times New Roman" w:hAnsi="Times New Roman" w:cs="Times New Roman"/>
          <w:sz w:val="24"/>
          <w:szCs w:val="24"/>
        </w:rPr>
        <w:t>а</w:t>
      </w:r>
      <w:r w:rsidRPr="001852BF">
        <w:rPr>
          <w:rFonts w:ascii="Times New Roman" w:hAnsi="Times New Roman" w:cs="Times New Roman"/>
          <w:sz w:val="24"/>
          <w:szCs w:val="24"/>
        </w:rPr>
        <w:t>лия.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Между тем внешнеполитическое положение СССР ухудшилось. На Дальнем Востоке имели место вооруженные конфликты с Японией у озера Хасан (1938) и реки Халхин-Гол (1939). В Европе Англия и Франция на Мюнхенской конференции (1938) фактически отдали Гитлеру Чехословакию, пытаясь напр</w:t>
      </w:r>
      <w:r w:rsidRPr="001852BF">
        <w:rPr>
          <w:rFonts w:ascii="Times New Roman" w:hAnsi="Times New Roman" w:cs="Times New Roman"/>
          <w:sz w:val="24"/>
          <w:szCs w:val="24"/>
        </w:rPr>
        <w:t>а</w:t>
      </w:r>
      <w:r w:rsidRPr="001852BF">
        <w:rPr>
          <w:rFonts w:ascii="Times New Roman" w:hAnsi="Times New Roman" w:cs="Times New Roman"/>
          <w:sz w:val="24"/>
          <w:szCs w:val="24"/>
        </w:rPr>
        <w:t>вить агрессию Германии на восток. В этих условиях СССР принял предложение Германии заключить пакт о ненападении и ра</w:t>
      </w:r>
      <w:r w:rsidRPr="001852BF">
        <w:rPr>
          <w:rFonts w:ascii="Times New Roman" w:hAnsi="Times New Roman" w:cs="Times New Roman"/>
          <w:sz w:val="24"/>
          <w:szCs w:val="24"/>
        </w:rPr>
        <w:t>з</w:t>
      </w:r>
      <w:r w:rsidRPr="001852BF">
        <w:rPr>
          <w:rFonts w:ascii="Times New Roman" w:hAnsi="Times New Roman" w:cs="Times New Roman"/>
          <w:sz w:val="24"/>
          <w:szCs w:val="24"/>
        </w:rPr>
        <w:t xml:space="preserve">делить Восточную Европу на сферы влияния (пакт Молотова-Риббентропа, август 1939).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b/>
          <w:sz w:val="24"/>
          <w:szCs w:val="24"/>
        </w:rPr>
        <w:lastRenderedPageBreak/>
        <w:t>Хозяйство</w:t>
      </w:r>
      <w:r w:rsidRPr="001852BF">
        <w:rPr>
          <w:rFonts w:ascii="Times New Roman" w:hAnsi="Times New Roman" w:cs="Times New Roman"/>
          <w:sz w:val="24"/>
          <w:szCs w:val="24"/>
        </w:rPr>
        <w:t>. Благодаря новой экономической политике (использование рыночных механизмов при сохранении ведущей роли государства) удалось к 1925 восстановить д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>военный уровень производства. Реализовывался план ГОЭЛРО. Финансовая реформа 1922-1924 создала твердую валюту – советский червонец. Однако в 1926-1928 гг. разразился хлебозаготовительный кризис, подтолкну</w:t>
      </w:r>
      <w:r w:rsidRPr="001852BF">
        <w:rPr>
          <w:rFonts w:ascii="Times New Roman" w:hAnsi="Times New Roman" w:cs="Times New Roman"/>
          <w:sz w:val="24"/>
          <w:szCs w:val="24"/>
        </w:rPr>
        <w:t>в</w:t>
      </w:r>
      <w:r w:rsidRPr="001852BF">
        <w:rPr>
          <w:rFonts w:ascii="Times New Roman" w:hAnsi="Times New Roman" w:cs="Times New Roman"/>
          <w:sz w:val="24"/>
          <w:szCs w:val="24"/>
        </w:rPr>
        <w:t xml:space="preserve">ший власти к свертыванию нэпа.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 xml:space="preserve">С </w:t>
      </w:r>
      <w:smartTag w:uri="urn:schemas-microsoft-com:office:smarttags" w:element="metricconverter">
        <w:smartTagPr>
          <w:attr w:name="ProductID" w:val="1928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1928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 начала осуществляться политика ускоренного индустриального роста (индустриализация), причем предпочтение отдавалось тяжелой промы</w:t>
      </w:r>
      <w:r w:rsidRPr="001852BF">
        <w:rPr>
          <w:rFonts w:ascii="Times New Roman" w:hAnsi="Times New Roman" w:cs="Times New Roman"/>
          <w:sz w:val="24"/>
          <w:szCs w:val="24"/>
        </w:rPr>
        <w:t>ш</w:t>
      </w:r>
      <w:r w:rsidRPr="001852BF">
        <w:rPr>
          <w:rFonts w:ascii="Times New Roman" w:hAnsi="Times New Roman" w:cs="Times New Roman"/>
          <w:sz w:val="24"/>
          <w:szCs w:val="24"/>
        </w:rPr>
        <w:t>ленности. За годы первой (1928-1932) и второй (1933-1937) пятилеток ценой неимоверных усилий была создана мощная промышленность, страна преврат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 xml:space="preserve">лась в индустриально-аграрную. Если в первую пятилетку почти все внимание уделялось валовым показателям, то во вторую больше внимания стали обращать на рационализацию и рост производительности труда, в связи с чем поощрялось стахановское движение (с 1935).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>Индустриализация сопровождалась коллективизацией (которая и дала необходимые для нее средства). В ходе коллективизации крестьяне насильс</w:t>
      </w:r>
      <w:r w:rsidRPr="001852BF">
        <w:rPr>
          <w:rFonts w:ascii="Times New Roman" w:hAnsi="Times New Roman" w:cs="Times New Roman"/>
          <w:sz w:val="24"/>
          <w:szCs w:val="24"/>
        </w:rPr>
        <w:t>т</w:t>
      </w:r>
      <w:r w:rsidRPr="001852BF">
        <w:rPr>
          <w:rFonts w:ascii="Times New Roman" w:hAnsi="Times New Roman" w:cs="Times New Roman"/>
          <w:sz w:val="24"/>
          <w:szCs w:val="24"/>
        </w:rPr>
        <w:t>венно объединялись в колхозы, зажиточные крестьяне «раскулачивались» и ссылались одним из следствия ко</w:t>
      </w:r>
      <w:r w:rsidRPr="001852BF">
        <w:rPr>
          <w:rFonts w:ascii="Times New Roman" w:hAnsi="Times New Roman" w:cs="Times New Roman"/>
          <w:sz w:val="24"/>
          <w:szCs w:val="24"/>
        </w:rPr>
        <w:t>л</w:t>
      </w:r>
      <w:r w:rsidRPr="001852BF">
        <w:rPr>
          <w:rFonts w:ascii="Times New Roman" w:hAnsi="Times New Roman" w:cs="Times New Roman"/>
          <w:sz w:val="24"/>
          <w:szCs w:val="24"/>
        </w:rPr>
        <w:t>лективизации было падение сельскохозяйственного производства и чудовищный г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 xml:space="preserve">лод 1932-1933 гг. </w:t>
      </w:r>
    </w:p>
    <w:p w:rsidR="001852BF" w:rsidRPr="001852BF" w:rsidRDefault="001852BF" w:rsidP="001852BF">
      <w:pPr>
        <w:spacing w:after="0"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1852BF">
        <w:rPr>
          <w:rFonts w:ascii="Times New Roman" w:hAnsi="Times New Roman" w:cs="Times New Roman"/>
          <w:sz w:val="24"/>
          <w:szCs w:val="24"/>
        </w:rPr>
        <w:t>. В сфере образования гигантские усилия предпринимались для борьбы с неграмотностью, которая к 1930-м гг. была в основном преодолена. В сфере науки пост</w:t>
      </w:r>
      <w:r w:rsidRPr="001852BF">
        <w:rPr>
          <w:rFonts w:ascii="Times New Roman" w:hAnsi="Times New Roman" w:cs="Times New Roman"/>
          <w:sz w:val="24"/>
          <w:szCs w:val="24"/>
        </w:rPr>
        <w:t>е</w:t>
      </w:r>
      <w:r w:rsidRPr="001852BF">
        <w:rPr>
          <w:rFonts w:ascii="Times New Roman" w:hAnsi="Times New Roman" w:cs="Times New Roman"/>
          <w:sz w:val="24"/>
          <w:szCs w:val="24"/>
        </w:rPr>
        <w:t>пенно усиливались партийный контроль и насаждение идеологии, причем не только в о</w:t>
      </w:r>
      <w:r w:rsidRPr="001852BF">
        <w:rPr>
          <w:rFonts w:ascii="Times New Roman" w:hAnsi="Times New Roman" w:cs="Times New Roman"/>
          <w:sz w:val="24"/>
          <w:szCs w:val="24"/>
        </w:rPr>
        <w:t>б</w:t>
      </w:r>
      <w:r w:rsidRPr="001852BF">
        <w:rPr>
          <w:rFonts w:ascii="Times New Roman" w:hAnsi="Times New Roman" w:cs="Times New Roman"/>
          <w:sz w:val="24"/>
          <w:szCs w:val="24"/>
        </w:rPr>
        <w:t>щественных, но даже в точных и естественных науках (генетика). В сфере литературы и искусства в 1920-е гг. допускалось большое разнообразие, различные творческие групп</w:t>
      </w:r>
      <w:r w:rsidRPr="001852BF">
        <w:rPr>
          <w:rFonts w:ascii="Times New Roman" w:hAnsi="Times New Roman" w:cs="Times New Roman"/>
          <w:sz w:val="24"/>
          <w:szCs w:val="24"/>
        </w:rPr>
        <w:t>и</w:t>
      </w:r>
      <w:r w:rsidRPr="001852BF">
        <w:rPr>
          <w:rFonts w:ascii="Times New Roman" w:hAnsi="Times New Roman" w:cs="Times New Roman"/>
          <w:sz w:val="24"/>
          <w:szCs w:val="24"/>
        </w:rPr>
        <w:t>ровки боролись друг с другом. В начале 1930-х все они были распущены, а вместо них созданы так н</w:t>
      </w:r>
      <w:r w:rsidRPr="001852BF">
        <w:rPr>
          <w:rFonts w:ascii="Times New Roman" w:hAnsi="Times New Roman" w:cs="Times New Roman"/>
          <w:sz w:val="24"/>
          <w:szCs w:val="24"/>
        </w:rPr>
        <w:t>а</w:t>
      </w:r>
      <w:r w:rsidRPr="001852BF">
        <w:rPr>
          <w:rFonts w:ascii="Times New Roman" w:hAnsi="Times New Roman" w:cs="Times New Roman"/>
          <w:sz w:val="24"/>
          <w:szCs w:val="24"/>
        </w:rPr>
        <w:t>зываемые «творческие союзы» (Союз писателей, Союз художников, Союз композиторов и пр.), находившиеся под очень стр</w:t>
      </w:r>
      <w:r w:rsidRPr="001852BF">
        <w:rPr>
          <w:rFonts w:ascii="Times New Roman" w:hAnsi="Times New Roman" w:cs="Times New Roman"/>
          <w:sz w:val="24"/>
          <w:szCs w:val="24"/>
        </w:rPr>
        <w:t>о</w:t>
      </w:r>
      <w:r w:rsidRPr="001852BF">
        <w:rPr>
          <w:rFonts w:ascii="Times New Roman" w:hAnsi="Times New Roman" w:cs="Times New Roman"/>
          <w:sz w:val="24"/>
          <w:szCs w:val="24"/>
        </w:rPr>
        <w:t xml:space="preserve">гим партийным контролем. </w:t>
      </w:r>
    </w:p>
    <w:p w:rsidR="001852BF" w:rsidRPr="001852BF" w:rsidRDefault="001852BF" w:rsidP="001852BF">
      <w:pPr>
        <w:pStyle w:val="2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  <w:r w:rsidRPr="001852BF">
        <w:rPr>
          <w:rFonts w:ascii="Times New Roman" w:hAnsi="Times New Roman"/>
          <w:b/>
          <w:caps/>
          <w:sz w:val="24"/>
          <w:szCs w:val="24"/>
        </w:rPr>
        <w:t xml:space="preserve">                                                проверочный контроль</w:t>
      </w:r>
    </w:p>
    <w:p w:rsidR="001852BF" w:rsidRPr="001852BF" w:rsidRDefault="001852BF" w:rsidP="001852BF">
      <w:pPr>
        <w:pStyle w:val="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Часть А</w:t>
      </w:r>
    </w:p>
    <w:p w:rsidR="001852BF" w:rsidRPr="001852BF" w:rsidRDefault="001852BF" w:rsidP="001852BF">
      <w:pPr>
        <w:pStyle w:val="2"/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1852BF">
        <w:rPr>
          <w:rFonts w:ascii="Times New Roman" w:hAnsi="Times New Roman"/>
          <w:i/>
          <w:szCs w:val="24"/>
        </w:rPr>
        <w:t>При выполнении заданий этой части для каждого задания выбирайте тот ответ, который, по вашему мнению, является правильным</w:t>
      </w:r>
      <w:r w:rsidRPr="001852BF">
        <w:rPr>
          <w:rFonts w:ascii="Times New Roman" w:hAnsi="Times New Roman"/>
          <w:i/>
          <w:sz w:val="24"/>
          <w:szCs w:val="24"/>
        </w:rPr>
        <w:t>.</w:t>
      </w:r>
    </w:p>
    <w:p w:rsidR="001852BF" w:rsidRPr="001852BF" w:rsidRDefault="001852BF" w:rsidP="001852BF">
      <w:pPr>
        <w:pStyle w:val="12"/>
        <w:spacing w:line="240" w:lineRule="auto"/>
        <w:ind w:firstLine="720"/>
        <w:rPr>
          <w:sz w:val="24"/>
          <w:szCs w:val="24"/>
        </w:rPr>
      </w:pPr>
      <w:r w:rsidRPr="001852BF">
        <w:rPr>
          <w:b/>
          <w:sz w:val="24"/>
          <w:szCs w:val="24"/>
        </w:rPr>
        <w:t>A1</w:t>
      </w:r>
      <w:r w:rsidRPr="001852BF">
        <w:rPr>
          <w:sz w:val="24"/>
          <w:szCs w:val="24"/>
        </w:rPr>
        <w:t xml:space="preserve">. В период нэпа: </w:t>
      </w:r>
    </w:p>
    <w:p w:rsidR="001852BF" w:rsidRPr="001852BF" w:rsidRDefault="001852BF" w:rsidP="001852BF">
      <w:pPr>
        <w:pStyle w:val="12"/>
        <w:numPr>
          <w:ilvl w:val="0"/>
          <w:numId w:val="2"/>
        </w:numPr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 xml:space="preserve">завершилась коллективизация крестьянских хозяйств;  </w:t>
      </w:r>
    </w:p>
    <w:p w:rsidR="001852BF" w:rsidRPr="001852BF" w:rsidRDefault="001852BF" w:rsidP="001852BF">
      <w:pPr>
        <w:pStyle w:val="12"/>
        <w:numPr>
          <w:ilvl w:val="0"/>
          <w:numId w:val="2"/>
        </w:numPr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 xml:space="preserve">был восстановлен довоенный уровень производства; </w:t>
      </w:r>
    </w:p>
    <w:p w:rsidR="001852BF" w:rsidRPr="001852BF" w:rsidRDefault="001852BF" w:rsidP="001852BF">
      <w:pPr>
        <w:pStyle w:val="12"/>
        <w:numPr>
          <w:ilvl w:val="0"/>
          <w:numId w:val="2"/>
        </w:numPr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 xml:space="preserve">развернулось стахановское движение; </w:t>
      </w:r>
    </w:p>
    <w:p w:rsidR="001852BF" w:rsidRPr="001852BF" w:rsidRDefault="001852BF" w:rsidP="001852BF">
      <w:pPr>
        <w:pStyle w:val="12"/>
        <w:numPr>
          <w:ilvl w:val="0"/>
          <w:numId w:val="2"/>
        </w:numPr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была введена продразверстка.</w:t>
      </w:r>
    </w:p>
    <w:p w:rsidR="001852BF" w:rsidRPr="001852BF" w:rsidRDefault="001852BF" w:rsidP="001852BF">
      <w:pPr>
        <w:pStyle w:val="12"/>
        <w:spacing w:line="240" w:lineRule="auto"/>
        <w:ind w:firstLine="720"/>
        <w:rPr>
          <w:sz w:val="24"/>
          <w:szCs w:val="24"/>
        </w:rPr>
      </w:pPr>
      <w:r w:rsidRPr="001852BF">
        <w:rPr>
          <w:b/>
          <w:sz w:val="24"/>
          <w:szCs w:val="24"/>
        </w:rPr>
        <w:t>A2</w:t>
      </w:r>
      <w:r w:rsidRPr="001852BF">
        <w:rPr>
          <w:sz w:val="24"/>
          <w:szCs w:val="24"/>
        </w:rPr>
        <w:t xml:space="preserve">. Политика коллективной безопасности характеризуется: </w:t>
      </w:r>
    </w:p>
    <w:p w:rsidR="001852BF" w:rsidRPr="001852BF" w:rsidRDefault="001852BF" w:rsidP="001852BF">
      <w:pPr>
        <w:pStyle w:val="12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желанием СССР вернуть бывшие территории Российской империи;</w:t>
      </w:r>
    </w:p>
    <w:p w:rsidR="001852BF" w:rsidRPr="001852BF" w:rsidRDefault="001852BF" w:rsidP="001852BF">
      <w:pPr>
        <w:pStyle w:val="12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либерализацией внутриполитической жизни в СССР;</w:t>
      </w:r>
    </w:p>
    <w:p w:rsidR="001852BF" w:rsidRPr="001852BF" w:rsidRDefault="001852BF" w:rsidP="001852BF">
      <w:pPr>
        <w:pStyle w:val="12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созданием военно-политического блока во главе с СССР;</w:t>
      </w:r>
    </w:p>
    <w:p w:rsidR="001852BF" w:rsidRPr="001852BF" w:rsidRDefault="001852BF" w:rsidP="001852BF">
      <w:pPr>
        <w:pStyle w:val="12"/>
        <w:numPr>
          <w:ilvl w:val="0"/>
          <w:numId w:val="10"/>
        </w:numPr>
        <w:tabs>
          <w:tab w:val="clear" w:pos="360"/>
          <w:tab w:val="num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стремлением СССР заключить двусторонние соглашения о взаимопомощи в случае агрессии.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1852BF">
        <w:rPr>
          <w:b/>
          <w:sz w:val="24"/>
          <w:szCs w:val="24"/>
        </w:rPr>
        <w:t>A3</w:t>
      </w:r>
      <w:r w:rsidRPr="001852BF">
        <w:rPr>
          <w:sz w:val="24"/>
          <w:szCs w:val="24"/>
        </w:rPr>
        <w:t xml:space="preserve">. Результат проведения коллективизации: </w:t>
      </w:r>
      <w:r w:rsidRPr="001852BF">
        <w:rPr>
          <w:i/>
          <w:sz w:val="24"/>
          <w:szCs w:val="24"/>
        </w:rPr>
        <w:t xml:space="preserve"> </w:t>
      </w:r>
    </w:p>
    <w:p w:rsidR="001852BF" w:rsidRPr="001852BF" w:rsidRDefault="001852BF" w:rsidP="001852BF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установление жесткого партийного контроля над деревней;</w:t>
      </w:r>
    </w:p>
    <w:p w:rsidR="001852BF" w:rsidRPr="001852BF" w:rsidRDefault="001852BF" w:rsidP="001852BF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рост заинтересованности крестьян в результатах труда;</w:t>
      </w:r>
    </w:p>
    <w:p w:rsidR="001852BF" w:rsidRPr="001852BF" w:rsidRDefault="001852BF" w:rsidP="001852BF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усиление позиций частных собственников в деревне;</w:t>
      </w:r>
    </w:p>
    <w:p w:rsidR="001852BF" w:rsidRPr="001852BF" w:rsidRDefault="001852BF" w:rsidP="001852BF">
      <w:pPr>
        <w:pStyle w:val="12"/>
        <w:numPr>
          <w:ilvl w:val="0"/>
          <w:numId w:val="19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существенный рост жизненного уровня крестьян.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1852BF">
        <w:rPr>
          <w:b/>
          <w:sz w:val="24"/>
          <w:szCs w:val="24"/>
        </w:rPr>
        <w:t>A4</w:t>
      </w:r>
      <w:r w:rsidRPr="001852BF">
        <w:rPr>
          <w:sz w:val="24"/>
          <w:szCs w:val="24"/>
        </w:rPr>
        <w:t>. Курс на индустриализацию провозгласил:</w:t>
      </w:r>
    </w:p>
    <w:p w:rsidR="001852BF" w:rsidRPr="001852BF" w:rsidRDefault="001852BF" w:rsidP="001852BF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  <w:lang w:val="en-US"/>
        </w:rPr>
        <w:t>X</w:t>
      </w:r>
      <w:r w:rsidRPr="001852BF">
        <w:rPr>
          <w:sz w:val="24"/>
          <w:szCs w:val="24"/>
        </w:rPr>
        <w:t xml:space="preserve"> съезд партии; </w:t>
      </w:r>
    </w:p>
    <w:p w:rsidR="001852BF" w:rsidRPr="001852BF" w:rsidRDefault="001852BF" w:rsidP="001852BF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  <w:lang w:val="en-US"/>
        </w:rPr>
        <w:t>XIV</w:t>
      </w:r>
      <w:r w:rsidRPr="001852BF">
        <w:rPr>
          <w:sz w:val="24"/>
          <w:szCs w:val="24"/>
        </w:rPr>
        <w:t xml:space="preserve"> съезд партии;</w:t>
      </w:r>
    </w:p>
    <w:p w:rsidR="001852BF" w:rsidRPr="001852BF" w:rsidRDefault="001852BF" w:rsidP="001852BF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  <w:lang w:val="en-US"/>
        </w:rPr>
        <w:t>XV</w:t>
      </w:r>
      <w:r w:rsidRPr="001852BF">
        <w:rPr>
          <w:sz w:val="24"/>
          <w:szCs w:val="24"/>
        </w:rPr>
        <w:t xml:space="preserve"> съезд партии;</w:t>
      </w:r>
    </w:p>
    <w:p w:rsidR="001852BF" w:rsidRPr="001852BF" w:rsidRDefault="001852BF" w:rsidP="001852BF">
      <w:pPr>
        <w:pStyle w:val="12"/>
        <w:numPr>
          <w:ilvl w:val="0"/>
          <w:numId w:val="13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  <w:lang w:val="en-US"/>
        </w:rPr>
        <w:t>XVII</w:t>
      </w:r>
      <w:r w:rsidRPr="001852BF">
        <w:rPr>
          <w:sz w:val="24"/>
          <w:szCs w:val="24"/>
        </w:rPr>
        <w:t xml:space="preserve"> съезд партии.  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1852BF">
        <w:rPr>
          <w:b/>
          <w:sz w:val="24"/>
          <w:szCs w:val="24"/>
        </w:rPr>
        <w:t>A5</w:t>
      </w:r>
      <w:r w:rsidRPr="001852BF">
        <w:rPr>
          <w:sz w:val="24"/>
          <w:szCs w:val="24"/>
        </w:rPr>
        <w:t xml:space="preserve">. Показатель, </w:t>
      </w:r>
      <w:r w:rsidRPr="001852BF">
        <w:rPr>
          <w:b/>
          <w:sz w:val="24"/>
          <w:szCs w:val="24"/>
        </w:rPr>
        <w:t>существенно</w:t>
      </w:r>
      <w:r w:rsidRPr="001852BF">
        <w:rPr>
          <w:sz w:val="24"/>
          <w:szCs w:val="24"/>
        </w:rPr>
        <w:t xml:space="preserve"> (т.е. в несколько раз) выросший в первую пятилетку:</w:t>
      </w:r>
      <w:r w:rsidRPr="001852BF">
        <w:rPr>
          <w:i/>
          <w:sz w:val="24"/>
          <w:szCs w:val="24"/>
        </w:rPr>
        <w:t xml:space="preserve"> </w:t>
      </w:r>
    </w:p>
    <w:p w:rsidR="001852BF" w:rsidRPr="001852BF" w:rsidRDefault="001852BF" w:rsidP="001852BF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производство предметов потребления;</w:t>
      </w:r>
    </w:p>
    <w:p w:rsidR="001852BF" w:rsidRPr="001852BF" w:rsidRDefault="001852BF" w:rsidP="001852BF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производительность труда;</w:t>
      </w:r>
    </w:p>
    <w:p w:rsidR="001852BF" w:rsidRPr="001852BF" w:rsidRDefault="001852BF" w:rsidP="001852BF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lastRenderedPageBreak/>
        <w:t>добыча сырья;</w:t>
      </w:r>
    </w:p>
    <w:p w:rsidR="001852BF" w:rsidRPr="001852BF" w:rsidRDefault="001852BF" w:rsidP="001852BF">
      <w:pPr>
        <w:pStyle w:val="12"/>
        <w:numPr>
          <w:ilvl w:val="0"/>
          <w:numId w:val="20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безработица.</w:t>
      </w:r>
    </w:p>
    <w:p w:rsidR="001852BF" w:rsidRPr="001852BF" w:rsidRDefault="001852BF" w:rsidP="001852BF">
      <w:pPr>
        <w:pStyle w:val="12"/>
        <w:tabs>
          <w:tab w:val="left" w:pos="1170"/>
        </w:tabs>
        <w:spacing w:line="240" w:lineRule="auto"/>
        <w:rPr>
          <w:sz w:val="24"/>
          <w:szCs w:val="24"/>
        </w:rPr>
      </w:pPr>
      <w:r w:rsidRPr="001852BF">
        <w:rPr>
          <w:b/>
          <w:sz w:val="24"/>
          <w:szCs w:val="24"/>
        </w:rPr>
        <w:t>A6</w:t>
      </w:r>
      <w:r w:rsidRPr="001852BF">
        <w:rPr>
          <w:sz w:val="24"/>
          <w:szCs w:val="24"/>
        </w:rPr>
        <w:t xml:space="preserve">. Советский государственный и партийный деятель, руководитель НКВД в </w:t>
      </w:r>
      <w:smartTag w:uri="urn:schemas-microsoft-com:office:smarttags" w:element="metricconverter">
        <w:smartTagPr>
          <w:attr w:name="ProductID" w:val="1937 г"/>
        </w:smartTagPr>
        <w:r w:rsidRPr="001852BF">
          <w:rPr>
            <w:sz w:val="24"/>
            <w:szCs w:val="24"/>
          </w:rPr>
          <w:t>1937 г</w:t>
        </w:r>
      </w:smartTag>
      <w:r w:rsidRPr="001852BF">
        <w:rPr>
          <w:sz w:val="24"/>
          <w:szCs w:val="24"/>
        </w:rPr>
        <w:t>.:</w:t>
      </w:r>
    </w:p>
    <w:p w:rsidR="001852BF" w:rsidRPr="001852BF" w:rsidRDefault="001852BF" w:rsidP="001852BF">
      <w:pPr>
        <w:pStyle w:val="12"/>
        <w:numPr>
          <w:ilvl w:val="0"/>
          <w:numId w:val="11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1852BF">
        <w:rPr>
          <w:sz w:val="24"/>
          <w:szCs w:val="24"/>
        </w:rPr>
        <w:t>К.Е. Ворошилов;</w:t>
      </w:r>
    </w:p>
    <w:p w:rsidR="001852BF" w:rsidRPr="001852BF" w:rsidRDefault="001852BF" w:rsidP="001852BF">
      <w:pPr>
        <w:pStyle w:val="12"/>
        <w:numPr>
          <w:ilvl w:val="0"/>
          <w:numId w:val="11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1852BF">
        <w:rPr>
          <w:sz w:val="24"/>
          <w:szCs w:val="24"/>
        </w:rPr>
        <w:t>Ф.Э. Дзержинский;</w:t>
      </w:r>
    </w:p>
    <w:p w:rsidR="001852BF" w:rsidRPr="001852BF" w:rsidRDefault="001852BF" w:rsidP="001852BF">
      <w:pPr>
        <w:pStyle w:val="12"/>
        <w:numPr>
          <w:ilvl w:val="0"/>
          <w:numId w:val="11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1852BF">
        <w:rPr>
          <w:sz w:val="24"/>
          <w:szCs w:val="24"/>
        </w:rPr>
        <w:t>Л.П. Берия;</w:t>
      </w:r>
    </w:p>
    <w:p w:rsidR="001852BF" w:rsidRPr="001852BF" w:rsidRDefault="001852BF" w:rsidP="001852BF">
      <w:pPr>
        <w:pStyle w:val="12"/>
        <w:numPr>
          <w:ilvl w:val="0"/>
          <w:numId w:val="11"/>
        </w:numPr>
        <w:tabs>
          <w:tab w:val="left" w:pos="1170"/>
        </w:tabs>
        <w:spacing w:line="240" w:lineRule="auto"/>
        <w:ind w:left="0" w:firstLine="810"/>
        <w:rPr>
          <w:sz w:val="24"/>
          <w:szCs w:val="24"/>
        </w:rPr>
      </w:pPr>
      <w:r w:rsidRPr="001852BF">
        <w:rPr>
          <w:sz w:val="24"/>
          <w:szCs w:val="24"/>
        </w:rPr>
        <w:t>Н.И. Ежов.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1852BF">
        <w:rPr>
          <w:b/>
          <w:sz w:val="24"/>
          <w:szCs w:val="24"/>
        </w:rPr>
        <w:t>A7</w:t>
      </w:r>
      <w:r w:rsidRPr="001852BF">
        <w:rPr>
          <w:sz w:val="24"/>
          <w:szCs w:val="24"/>
        </w:rPr>
        <w:t>. К середине 1920-х гг. имеет отношение термин:</w:t>
      </w:r>
    </w:p>
    <w:p w:rsidR="001852BF" w:rsidRPr="001852BF" w:rsidRDefault="001852BF" w:rsidP="001852BF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милитаризация труда;</w:t>
      </w:r>
    </w:p>
    <w:p w:rsidR="001852BF" w:rsidRPr="001852BF" w:rsidRDefault="001852BF" w:rsidP="001852BF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 xml:space="preserve">смычка города и деревни; </w:t>
      </w:r>
    </w:p>
    <w:p w:rsidR="001852BF" w:rsidRPr="001852BF" w:rsidRDefault="001852BF" w:rsidP="001852BF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социалистическое соревнование;</w:t>
      </w:r>
    </w:p>
    <w:p w:rsidR="001852BF" w:rsidRPr="001852BF" w:rsidRDefault="001852BF" w:rsidP="001852BF">
      <w:pPr>
        <w:pStyle w:val="12"/>
        <w:numPr>
          <w:ilvl w:val="0"/>
          <w:numId w:val="14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ликвидация кулачества.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sz w:val="24"/>
          <w:szCs w:val="24"/>
        </w:rPr>
      </w:pPr>
      <w:r w:rsidRPr="001852BF">
        <w:rPr>
          <w:b/>
          <w:sz w:val="24"/>
          <w:szCs w:val="24"/>
        </w:rPr>
        <w:t>A8</w:t>
      </w:r>
      <w:r w:rsidRPr="001852BF">
        <w:rPr>
          <w:sz w:val="24"/>
          <w:szCs w:val="24"/>
        </w:rPr>
        <w:t>. Республика, входившая в число основателей СССР:</w:t>
      </w:r>
    </w:p>
    <w:p w:rsidR="001852BF" w:rsidRPr="001852BF" w:rsidRDefault="001852BF" w:rsidP="001852BF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Казахская ССР;</w:t>
      </w:r>
    </w:p>
    <w:p w:rsidR="001852BF" w:rsidRPr="001852BF" w:rsidRDefault="001852BF" w:rsidP="001852BF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Узбекская ССР;</w:t>
      </w:r>
    </w:p>
    <w:p w:rsidR="001852BF" w:rsidRPr="001852BF" w:rsidRDefault="001852BF" w:rsidP="001852BF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Белорусская ССР;</w:t>
      </w:r>
    </w:p>
    <w:p w:rsidR="001852BF" w:rsidRPr="001852BF" w:rsidRDefault="001852BF" w:rsidP="001852BF">
      <w:pPr>
        <w:pStyle w:val="12"/>
        <w:numPr>
          <w:ilvl w:val="0"/>
          <w:numId w:val="12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Литовская ССР.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A9</w:t>
      </w:r>
      <w:r w:rsidRPr="001852BF">
        <w:rPr>
          <w:rFonts w:ascii="Times New Roman" w:hAnsi="Times New Roman"/>
          <w:sz w:val="24"/>
          <w:szCs w:val="24"/>
        </w:rPr>
        <w:t xml:space="preserve">. Согласно уставу компартии ее высшим органом был(о):  </w:t>
      </w:r>
    </w:p>
    <w:p w:rsidR="001852BF" w:rsidRPr="001852BF" w:rsidRDefault="001852BF" w:rsidP="001852BF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Центральный комитет;</w:t>
      </w:r>
    </w:p>
    <w:p w:rsidR="001852BF" w:rsidRPr="001852BF" w:rsidRDefault="001852BF" w:rsidP="001852BF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Политбюро;</w:t>
      </w:r>
    </w:p>
    <w:p w:rsidR="001852BF" w:rsidRPr="001852BF" w:rsidRDefault="001852BF" w:rsidP="001852BF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 xml:space="preserve">Секретариат; </w:t>
      </w:r>
    </w:p>
    <w:p w:rsidR="001852BF" w:rsidRPr="001852BF" w:rsidRDefault="001852BF" w:rsidP="001852BF">
      <w:pPr>
        <w:pStyle w:val="2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съезд.</w:t>
      </w:r>
    </w:p>
    <w:p w:rsidR="001852BF" w:rsidRPr="001852BF" w:rsidRDefault="001852BF" w:rsidP="001852BF">
      <w:pPr>
        <w:keepNext/>
        <w:keepLine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b/>
          <w:sz w:val="24"/>
          <w:szCs w:val="24"/>
        </w:rPr>
        <w:t>A10</w:t>
      </w:r>
      <w:r w:rsidRPr="001852BF">
        <w:rPr>
          <w:rFonts w:ascii="Times New Roman" w:hAnsi="Times New Roman" w:cs="Times New Roman"/>
          <w:sz w:val="24"/>
          <w:szCs w:val="24"/>
        </w:rPr>
        <w:t xml:space="preserve">. Прочтите отрывок из выступления И.В. Сталина и укажите, в каком году могли быть произнесены эти слова.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 xml:space="preserve">«Если кулаки ведут разнузданную спекуляцию на хлебных ценах, почему вы не привлекаете их за спекуляцию? … Неужели вы боитесь нарушить спокойствие господ спекулянтов?». </w:t>
      </w:r>
    </w:p>
    <w:p w:rsidR="001852BF" w:rsidRPr="001852BF" w:rsidRDefault="001852BF" w:rsidP="001852B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1922 г.;</w:t>
      </w:r>
    </w:p>
    <w:p w:rsidR="001852BF" w:rsidRPr="001852BF" w:rsidRDefault="001852BF" w:rsidP="001852B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25 г"/>
        </w:smartTagPr>
        <w:r w:rsidRPr="001852BF">
          <w:rPr>
            <w:rFonts w:ascii="Times New Roman" w:hAnsi="Times New Roman"/>
            <w:sz w:val="24"/>
            <w:szCs w:val="24"/>
          </w:rPr>
          <w:t>1925 г</w:t>
        </w:r>
      </w:smartTag>
      <w:r w:rsidRPr="001852BF">
        <w:rPr>
          <w:rFonts w:ascii="Times New Roman" w:hAnsi="Times New Roman"/>
          <w:sz w:val="24"/>
          <w:szCs w:val="24"/>
        </w:rPr>
        <w:t>.;</w:t>
      </w:r>
    </w:p>
    <w:p w:rsidR="001852BF" w:rsidRPr="001852BF" w:rsidRDefault="001852BF" w:rsidP="001852B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28 г"/>
        </w:smartTagPr>
        <w:r w:rsidRPr="001852BF">
          <w:rPr>
            <w:rFonts w:ascii="Times New Roman" w:hAnsi="Times New Roman"/>
            <w:sz w:val="24"/>
            <w:szCs w:val="24"/>
          </w:rPr>
          <w:t>1928 г</w:t>
        </w:r>
      </w:smartTag>
      <w:r w:rsidRPr="001852BF">
        <w:rPr>
          <w:rFonts w:ascii="Times New Roman" w:hAnsi="Times New Roman"/>
          <w:sz w:val="24"/>
          <w:szCs w:val="24"/>
        </w:rPr>
        <w:t>.;</w:t>
      </w:r>
    </w:p>
    <w:p w:rsidR="001852BF" w:rsidRPr="001852BF" w:rsidRDefault="001852BF" w:rsidP="001852BF">
      <w:pPr>
        <w:pStyle w:val="2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31 г"/>
        </w:smartTagPr>
        <w:r w:rsidRPr="001852BF">
          <w:rPr>
            <w:rFonts w:ascii="Times New Roman" w:hAnsi="Times New Roman"/>
            <w:sz w:val="24"/>
            <w:szCs w:val="24"/>
          </w:rPr>
          <w:t>1931 г</w:t>
        </w:r>
      </w:smartTag>
      <w:r w:rsidRPr="001852BF">
        <w:rPr>
          <w:rFonts w:ascii="Times New Roman" w:hAnsi="Times New Roman"/>
          <w:sz w:val="24"/>
          <w:szCs w:val="24"/>
        </w:rPr>
        <w:t>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A11</w:t>
      </w:r>
      <w:r w:rsidRPr="001852BF">
        <w:rPr>
          <w:rFonts w:ascii="Times New Roman" w:hAnsi="Times New Roman"/>
          <w:sz w:val="24"/>
          <w:szCs w:val="24"/>
        </w:rPr>
        <w:t xml:space="preserve">. В </w:t>
      </w:r>
      <w:smartTag w:uri="urn:schemas-microsoft-com:office:smarttags" w:element="metricconverter">
        <w:smartTagPr>
          <w:attr w:name="ProductID" w:val="1929 г"/>
        </w:smartTagPr>
        <w:r w:rsidRPr="001852BF">
          <w:rPr>
            <w:rFonts w:ascii="Times New Roman" w:hAnsi="Times New Roman"/>
            <w:sz w:val="24"/>
            <w:szCs w:val="24"/>
          </w:rPr>
          <w:t>1929 г</w:t>
        </w:r>
      </w:smartTag>
      <w:r w:rsidRPr="001852BF">
        <w:rPr>
          <w:rFonts w:ascii="Times New Roman" w:hAnsi="Times New Roman"/>
          <w:sz w:val="24"/>
          <w:szCs w:val="24"/>
        </w:rPr>
        <w:t>. был взят курс на:</w:t>
      </w:r>
    </w:p>
    <w:p w:rsidR="001852BF" w:rsidRPr="001852BF" w:rsidRDefault="001852BF" w:rsidP="001852BF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сплошную коллективизацию;</w:t>
      </w:r>
    </w:p>
    <w:p w:rsidR="001852BF" w:rsidRPr="001852BF" w:rsidRDefault="001852BF" w:rsidP="001852BF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социалистическую революцию;</w:t>
      </w:r>
    </w:p>
    <w:p w:rsidR="001852BF" w:rsidRPr="001852BF" w:rsidRDefault="001852BF" w:rsidP="001852BF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электрификацию России;</w:t>
      </w:r>
    </w:p>
    <w:p w:rsidR="001852BF" w:rsidRPr="001852BF" w:rsidRDefault="001852BF" w:rsidP="001852BF">
      <w:pPr>
        <w:pStyle w:val="2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борьбу с голодом.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A12</w:t>
      </w:r>
      <w:r w:rsidRPr="001852BF">
        <w:rPr>
          <w:rFonts w:ascii="Times New Roman" w:hAnsi="Times New Roman"/>
          <w:sz w:val="24"/>
          <w:szCs w:val="24"/>
        </w:rPr>
        <w:t>. По Рапалльскому договору Россия и Германия:</w:t>
      </w:r>
    </w:p>
    <w:p w:rsidR="001852BF" w:rsidRPr="001852BF" w:rsidRDefault="001852BF" w:rsidP="001852B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разделили Восточную Европу на сферы влияния;</w:t>
      </w:r>
    </w:p>
    <w:p w:rsidR="001852BF" w:rsidRPr="001852BF" w:rsidRDefault="001852BF" w:rsidP="001852B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признали друг друга и отказались от претензий;</w:t>
      </w:r>
    </w:p>
    <w:p w:rsidR="001852BF" w:rsidRPr="001852BF" w:rsidRDefault="001852BF" w:rsidP="001852B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заключили военный союз;</w:t>
      </w:r>
    </w:p>
    <w:p w:rsidR="001852BF" w:rsidRPr="001852BF" w:rsidRDefault="001852BF" w:rsidP="001852BF">
      <w:pPr>
        <w:pStyle w:val="2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подтвердили условия Брестского мира.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A13</w:t>
      </w:r>
      <w:r w:rsidRPr="001852BF">
        <w:rPr>
          <w:rFonts w:ascii="Times New Roman" w:hAnsi="Times New Roman"/>
          <w:sz w:val="24"/>
          <w:szCs w:val="24"/>
        </w:rPr>
        <w:t>. И.В. Сталин в 1920-е гг. занимал должность:</w:t>
      </w:r>
    </w:p>
    <w:p w:rsidR="001852BF" w:rsidRPr="001852BF" w:rsidRDefault="001852BF" w:rsidP="001852BF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председателя СНК СССР;</w:t>
      </w:r>
    </w:p>
    <w:p w:rsidR="001852BF" w:rsidRPr="001852BF" w:rsidRDefault="001852BF" w:rsidP="001852BF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председателя ЦИК СССР;</w:t>
      </w:r>
    </w:p>
    <w:p w:rsidR="001852BF" w:rsidRPr="001852BF" w:rsidRDefault="001852BF" w:rsidP="001852BF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генерального секретаря ЦК компартии;</w:t>
      </w:r>
    </w:p>
    <w:p w:rsidR="001852BF" w:rsidRPr="001852BF" w:rsidRDefault="001852BF" w:rsidP="001852BF">
      <w:pPr>
        <w:pStyle w:val="2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наркома обороны и внутренних дел.</w:t>
      </w:r>
    </w:p>
    <w:p w:rsidR="001852BF" w:rsidRPr="001852BF" w:rsidRDefault="001852BF" w:rsidP="001852BF">
      <w:pPr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852BF">
        <w:rPr>
          <w:rFonts w:ascii="Times New Roman" w:hAnsi="Times New Roman" w:cs="Times New Roman"/>
          <w:b/>
          <w:sz w:val="24"/>
          <w:szCs w:val="24"/>
        </w:rPr>
        <w:t>A14</w:t>
      </w:r>
      <w:r w:rsidRPr="001852BF">
        <w:rPr>
          <w:rFonts w:ascii="Times New Roman" w:hAnsi="Times New Roman" w:cs="Times New Roman"/>
          <w:sz w:val="24"/>
          <w:szCs w:val="24"/>
        </w:rPr>
        <w:t xml:space="preserve">. </w:t>
      </w:r>
      <w:r w:rsidRPr="001852BF">
        <w:rPr>
          <w:rFonts w:ascii="Times New Roman" w:hAnsi="Times New Roman" w:cs="Times New Roman"/>
          <w:iCs/>
          <w:sz w:val="24"/>
          <w:szCs w:val="24"/>
        </w:rPr>
        <w:t>Первая Конституция СССР была принята  в:</w:t>
      </w:r>
    </w:p>
    <w:p w:rsidR="001852BF" w:rsidRPr="001852BF" w:rsidRDefault="001852BF" w:rsidP="001852BF">
      <w:pPr>
        <w:numPr>
          <w:ilvl w:val="0"/>
          <w:numId w:val="16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22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1922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.;</w:t>
      </w:r>
    </w:p>
    <w:p w:rsidR="001852BF" w:rsidRPr="001852BF" w:rsidRDefault="001852BF" w:rsidP="001852BF">
      <w:pPr>
        <w:numPr>
          <w:ilvl w:val="0"/>
          <w:numId w:val="16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24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1924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.;</w:t>
      </w:r>
    </w:p>
    <w:p w:rsidR="001852BF" w:rsidRPr="001852BF" w:rsidRDefault="001852BF" w:rsidP="001852BF">
      <w:pPr>
        <w:numPr>
          <w:ilvl w:val="0"/>
          <w:numId w:val="16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36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1936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.;</w:t>
      </w:r>
    </w:p>
    <w:p w:rsidR="001852BF" w:rsidRPr="001852BF" w:rsidRDefault="001852BF" w:rsidP="001852BF">
      <w:pPr>
        <w:numPr>
          <w:ilvl w:val="0"/>
          <w:numId w:val="16"/>
        </w:numPr>
        <w:tabs>
          <w:tab w:val="left" w:pos="284"/>
          <w:tab w:val="left" w:pos="1080"/>
        </w:tabs>
        <w:autoSpaceDE w:val="0"/>
        <w:autoSpaceDN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40 г"/>
        </w:smartTagPr>
        <w:r w:rsidRPr="001852BF">
          <w:rPr>
            <w:rFonts w:ascii="Times New Roman" w:hAnsi="Times New Roman" w:cs="Times New Roman"/>
            <w:sz w:val="24"/>
            <w:szCs w:val="24"/>
          </w:rPr>
          <w:t>1940 г</w:t>
        </w:r>
      </w:smartTag>
      <w:r w:rsidRPr="001852BF">
        <w:rPr>
          <w:rFonts w:ascii="Times New Roman" w:hAnsi="Times New Roman" w:cs="Times New Roman"/>
          <w:sz w:val="24"/>
          <w:szCs w:val="24"/>
        </w:rPr>
        <w:t>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1852BF">
        <w:rPr>
          <w:b/>
          <w:sz w:val="24"/>
          <w:szCs w:val="24"/>
        </w:rPr>
        <w:t>A15</w:t>
      </w:r>
      <w:r w:rsidRPr="001852BF">
        <w:rPr>
          <w:sz w:val="24"/>
          <w:szCs w:val="24"/>
        </w:rPr>
        <w:t>. Развитие СССР в 1922–1928 гг.  характеризуется:</w:t>
      </w:r>
      <w:r w:rsidRPr="001852BF">
        <w:rPr>
          <w:i/>
          <w:sz w:val="24"/>
          <w:szCs w:val="24"/>
        </w:rPr>
        <w:t xml:space="preserve"> </w:t>
      </w:r>
    </w:p>
    <w:p w:rsidR="001852BF" w:rsidRPr="001852BF" w:rsidRDefault="001852BF" w:rsidP="001852BF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lastRenderedPageBreak/>
        <w:t xml:space="preserve">переходом к всеобщим, прямым, равным и тайным выборам; </w:t>
      </w:r>
    </w:p>
    <w:p w:rsidR="001852BF" w:rsidRPr="001852BF" w:rsidRDefault="001852BF" w:rsidP="001852BF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возникновением новых политических партий;</w:t>
      </w:r>
    </w:p>
    <w:p w:rsidR="001852BF" w:rsidRPr="001852BF" w:rsidRDefault="001852BF" w:rsidP="001852BF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кампанией по борьбе с космополитизмом;</w:t>
      </w:r>
    </w:p>
    <w:p w:rsidR="001852BF" w:rsidRPr="001852BF" w:rsidRDefault="001852BF" w:rsidP="001852BF">
      <w:pPr>
        <w:pStyle w:val="12"/>
        <w:numPr>
          <w:ilvl w:val="0"/>
          <w:numId w:val="21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острыми внутрипартийными дискуссиями.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A16</w:t>
      </w:r>
      <w:r w:rsidRPr="001852BF">
        <w:rPr>
          <w:rFonts w:ascii="Times New Roman" w:hAnsi="Times New Roman"/>
          <w:sz w:val="24"/>
          <w:szCs w:val="24"/>
        </w:rPr>
        <w:t xml:space="preserve">. Стройки первой пятилетки:  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А. Турксиб.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 xml:space="preserve">Б. Транссиб.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В. Днепрогэс.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Г. БАМ.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Д. Комсомольск-на-Амуре.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Е. Газопровод «Саратов – Москва» 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 xml:space="preserve">Укажите верный ответ:  </w:t>
      </w:r>
    </w:p>
    <w:p w:rsidR="001852BF" w:rsidRPr="001852BF" w:rsidRDefault="001852BF" w:rsidP="001852B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АБД;</w:t>
      </w:r>
    </w:p>
    <w:p w:rsidR="001852BF" w:rsidRPr="001852BF" w:rsidRDefault="001852BF" w:rsidP="001852B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АДЕ;</w:t>
      </w:r>
    </w:p>
    <w:p w:rsidR="001852BF" w:rsidRPr="001852BF" w:rsidRDefault="001852BF" w:rsidP="001852B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АВД;</w:t>
      </w:r>
    </w:p>
    <w:p w:rsidR="001852BF" w:rsidRPr="001852BF" w:rsidRDefault="001852BF" w:rsidP="001852BF">
      <w:pPr>
        <w:pStyle w:val="2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ВГЕ.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A17</w:t>
      </w:r>
      <w:r w:rsidRPr="001852BF">
        <w:rPr>
          <w:rFonts w:ascii="Times New Roman" w:hAnsi="Times New Roman"/>
          <w:sz w:val="24"/>
          <w:szCs w:val="24"/>
        </w:rPr>
        <w:t xml:space="preserve">. Прочтите отрывок из письма политического деятеля и укажите дату событий, о которых идет речь. </w:t>
      </w:r>
    </w:p>
    <w:p w:rsidR="001852BF" w:rsidRPr="001852BF" w:rsidRDefault="001852BF" w:rsidP="001852BF">
      <w:pPr>
        <w:keepNext/>
        <w:keepLines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 xml:space="preserve">«Чем большее число представителей реакционного духовенства и реакционной буржуазии удастся по этому поводу [сопротивление изъятию церковных реликвий] расстрелять, тем лучше. Надо именно теперь проучить эту публику так, чтобы на несколько десятков лет ни о каком сопротивлении не смели и думать». </w:t>
      </w:r>
    </w:p>
    <w:p w:rsidR="001852BF" w:rsidRPr="001852BF" w:rsidRDefault="001852BF" w:rsidP="001852BF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22 г"/>
        </w:smartTagPr>
        <w:r w:rsidRPr="001852BF">
          <w:rPr>
            <w:rFonts w:ascii="Times New Roman" w:hAnsi="Times New Roman"/>
            <w:sz w:val="24"/>
            <w:szCs w:val="24"/>
          </w:rPr>
          <w:t>1922 г</w:t>
        </w:r>
      </w:smartTag>
      <w:r w:rsidRPr="001852BF">
        <w:rPr>
          <w:rFonts w:ascii="Times New Roman" w:hAnsi="Times New Roman"/>
          <w:sz w:val="24"/>
          <w:szCs w:val="24"/>
        </w:rPr>
        <w:t>.;</w:t>
      </w:r>
    </w:p>
    <w:p w:rsidR="001852BF" w:rsidRPr="001852BF" w:rsidRDefault="001852BF" w:rsidP="001852BF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29 г"/>
        </w:smartTagPr>
        <w:r w:rsidRPr="001852BF">
          <w:rPr>
            <w:rFonts w:ascii="Times New Roman" w:hAnsi="Times New Roman"/>
            <w:sz w:val="24"/>
            <w:szCs w:val="24"/>
          </w:rPr>
          <w:t>1929 г</w:t>
        </w:r>
      </w:smartTag>
      <w:r w:rsidRPr="001852BF">
        <w:rPr>
          <w:rFonts w:ascii="Times New Roman" w:hAnsi="Times New Roman"/>
          <w:sz w:val="24"/>
          <w:szCs w:val="24"/>
        </w:rPr>
        <w:t>.;</w:t>
      </w:r>
    </w:p>
    <w:p w:rsidR="001852BF" w:rsidRPr="001852BF" w:rsidRDefault="001852BF" w:rsidP="001852BF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33 г"/>
        </w:smartTagPr>
        <w:r w:rsidRPr="001852BF">
          <w:rPr>
            <w:rFonts w:ascii="Times New Roman" w:hAnsi="Times New Roman"/>
            <w:sz w:val="24"/>
            <w:szCs w:val="24"/>
          </w:rPr>
          <w:t>1933 г</w:t>
        </w:r>
      </w:smartTag>
      <w:r w:rsidRPr="001852BF">
        <w:rPr>
          <w:rFonts w:ascii="Times New Roman" w:hAnsi="Times New Roman"/>
          <w:sz w:val="24"/>
          <w:szCs w:val="24"/>
        </w:rPr>
        <w:t>.;</w:t>
      </w:r>
    </w:p>
    <w:p w:rsidR="001852BF" w:rsidRPr="001852BF" w:rsidRDefault="001852BF" w:rsidP="001852BF">
      <w:pPr>
        <w:pStyle w:val="2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1937 г"/>
        </w:smartTagPr>
        <w:r w:rsidRPr="001852BF">
          <w:rPr>
            <w:rFonts w:ascii="Times New Roman" w:hAnsi="Times New Roman"/>
            <w:sz w:val="24"/>
            <w:szCs w:val="24"/>
          </w:rPr>
          <w:t>1937 г</w:t>
        </w:r>
      </w:smartTag>
      <w:r w:rsidRPr="001852BF">
        <w:rPr>
          <w:rFonts w:ascii="Times New Roman" w:hAnsi="Times New Roman"/>
          <w:sz w:val="24"/>
          <w:szCs w:val="24"/>
        </w:rPr>
        <w:t>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1852BF">
        <w:rPr>
          <w:b/>
          <w:sz w:val="24"/>
          <w:szCs w:val="24"/>
        </w:rPr>
        <w:t>A18</w:t>
      </w:r>
      <w:r w:rsidRPr="001852BF">
        <w:rPr>
          <w:sz w:val="24"/>
          <w:szCs w:val="24"/>
        </w:rPr>
        <w:t>. Особенность политического развития СССР  в 1930-е гг.:</w:t>
      </w:r>
    </w:p>
    <w:p w:rsidR="001852BF" w:rsidRPr="001852BF" w:rsidRDefault="001852BF" w:rsidP="001852BF">
      <w:pPr>
        <w:pStyle w:val="12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кампания по борьбе с низкопоклонством перед Западом;</w:t>
      </w:r>
    </w:p>
    <w:p w:rsidR="001852BF" w:rsidRPr="001852BF" w:rsidRDefault="001852BF" w:rsidP="001852BF">
      <w:pPr>
        <w:pStyle w:val="12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формальная демократизация политического строя;</w:t>
      </w:r>
    </w:p>
    <w:p w:rsidR="001852BF" w:rsidRPr="001852BF" w:rsidRDefault="001852BF" w:rsidP="001852BF">
      <w:pPr>
        <w:pStyle w:val="12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 xml:space="preserve">сотрудничество власти с Русской православной церковью; </w:t>
      </w:r>
    </w:p>
    <w:p w:rsidR="001852BF" w:rsidRPr="001852BF" w:rsidRDefault="001852BF" w:rsidP="001852BF">
      <w:pPr>
        <w:pStyle w:val="12"/>
        <w:numPr>
          <w:ilvl w:val="0"/>
          <w:numId w:val="17"/>
        </w:numPr>
        <w:tabs>
          <w:tab w:val="left" w:pos="284"/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допущение ограниченной многопартийности.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left="720"/>
        <w:rPr>
          <w:i/>
          <w:sz w:val="24"/>
          <w:szCs w:val="24"/>
        </w:rPr>
      </w:pPr>
      <w:r w:rsidRPr="001852BF">
        <w:rPr>
          <w:b/>
          <w:sz w:val="24"/>
          <w:szCs w:val="24"/>
        </w:rPr>
        <w:t>A19</w:t>
      </w:r>
      <w:r w:rsidRPr="001852BF">
        <w:rPr>
          <w:sz w:val="24"/>
          <w:szCs w:val="24"/>
        </w:rPr>
        <w:t>. Произведение советской культуры 1920–1930-х гг.</w:t>
      </w:r>
      <w:r w:rsidRPr="001852BF">
        <w:rPr>
          <w:i/>
          <w:sz w:val="24"/>
          <w:szCs w:val="24"/>
        </w:rPr>
        <w:t>:</w:t>
      </w:r>
    </w:p>
    <w:p w:rsidR="001852BF" w:rsidRPr="001852BF" w:rsidRDefault="001852BF" w:rsidP="001852BF">
      <w:pPr>
        <w:pStyle w:val="12"/>
        <w:numPr>
          <w:ilvl w:val="0"/>
          <w:numId w:val="18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1852BF">
        <w:rPr>
          <w:sz w:val="24"/>
          <w:szCs w:val="24"/>
        </w:rPr>
        <w:t xml:space="preserve">последние сочинения Л.Н. Толстого; </w:t>
      </w:r>
    </w:p>
    <w:p w:rsidR="001852BF" w:rsidRPr="001852BF" w:rsidRDefault="001852BF" w:rsidP="001852BF">
      <w:pPr>
        <w:pStyle w:val="12"/>
        <w:numPr>
          <w:ilvl w:val="0"/>
          <w:numId w:val="18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1852BF">
        <w:rPr>
          <w:sz w:val="24"/>
          <w:szCs w:val="24"/>
        </w:rPr>
        <w:t xml:space="preserve">здание Третьяковской галереи; </w:t>
      </w:r>
    </w:p>
    <w:p w:rsidR="001852BF" w:rsidRPr="001852BF" w:rsidRDefault="001852BF" w:rsidP="001852BF">
      <w:pPr>
        <w:pStyle w:val="12"/>
        <w:numPr>
          <w:ilvl w:val="0"/>
          <w:numId w:val="18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1852BF">
        <w:rPr>
          <w:sz w:val="24"/>
          <w:szCs w:val="24"/>
        </w:rPr>
        <w:t>стихотворения Н.С. Гумилева;</w:t>
      </w:r>
    </w:p>
    <w:p w:rsidR="001852BF" w:rsidRPr="001852BF" w:rsidRDefault="001852BF" w:rsidP="001852BF">
      <w:pPr>
        <w:pStyle w:val="12"/>
        <w:numPr>
          <w:ilvl w:val="0"/>
          <w:numId w:val="18"/>
        </w:numPr>
        <w:tabs>
          <w:tab w:val="left" w:pos="284"/>
          <w:tab w:val="left" w:pos="1080"/>
        </w:tabs>
        <w:spacing w:line="240" w:lineRule="auto"/>
        <w:ind w:left="720" w:firstLine="0"/>
        <w:rPr>
          <w:sz w:val="24"/>
          <w:szCs w:val="24"/>
        </w:rPr>
      </w:pPr>
      <w:r w:rsidRPr="001852BF">
        <w:rPr>
          <w:sz w:val="24"/>
          <w:szCs w:val="24"/>
        </w:rPr>
        <w:t>романы М.А. Шолохова.</w:t>
      </w:r>
    </w:p>
    <w:p w:rsidR="001852BF" w:rsidRPr="001852BF" w:rsidRDefault="001852BF" w:rsidP="001852BF">
      <w:pPr>
        <w:pStyle w:val="12"/>
        <w:tabs>
          <w:tab w:val="left" w:pos="1080"/>
        </w:tabs>
        <w:spacing w:line="240" w:lineRule="auto"/>
        <w:ind w:firstLine="720"/>
        <w:rPr>
          <w:i/>
          <w:sz w:val="24"/>
          <w:szCs w:val="24"/>
        </w:rPr>
      </w:pPr>
      <w:r w:rsidRPr="001852BF">
        <w:rPr>
          <w:b/>
          <w:sz w:val="24"/>
          <w:szCs w:val="24"/>
        </w:rPr>
        <w:t>A20</w:t>
      </w:r>
      <w:r w:rsidRPr="001852BF">
        <w:rPr>
          <w:sz w:val="24"/>
          <w:szCs w:val="24"/>
        </w:rPr>
        <w:t>. Следствие проведения индустриализации</w:t>
      </w:r>
      <w:r w:rsidRPr="001852BF">
        <w:rPr>
          <w:i/>
          <w:sz w:val="24"/>
          <w:szCs w:val="24"/>
        </w:rPr>
        <w:t xml:space="preserve">: </w:t>
      </w:r>
    </w:p>
    <w:p w:rsidR="001852BF" w:rsidRPr="001852BF" w:rsidRDefault="001852BF" w:rsidP="001852BF">
      <w:pPr>
        <w:pStyle w:val="12"/>
        <w:numPr>
          <w:ilvl w:val="0"/>
          <w:numId w:val="1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создание промышленности, восприимчивой к научно-техническому прогрессу;</w:t>
      </w:r>
    </w:p>
    <w:p w:rsidR="001852BF" w:rsidRPr="001852BF" w:rsidRDefault="001852BF" w:rsidP="001852BF">
      <w:pPr>
        <w:pStyle w:val="12"/>
        <w:numPr>
          <w:ilvl w:val="0"/>
          <w:numId w:val="1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опережающее развитие легкой промышленности по сравнению с тяжелой;</w:t>
      </w:r>
    </w:p>
    <w:p w:rsidR="001852BF" w:rsidRPr="001852BF" w:rsidRDefault="001852BF" w:rsidP="001852BF">
      <w:pPr>
        <w:pStyle w:val="12"/>
        <w:numPr>
          <w:ilvl w:val="0"/>
          <w:numId w:val="1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>превращение России в индустриально-аграрную страну;</w:t>
      </w:r>
    </w:p>
    <w:p w:rsidR="001852BF" w:rsidRPr="001852BF" w:rsidRDefault="001852BF" w:rsidP="001852BF">
      <w:pPr>
        <w:pStyle w:val="12"/>
        <w:numPr>
          <w:ilvl w:val="0"/>
          <w:numId w:val="15"/>
        </w:numPr>
        <w:tabs>
          <w:tab w:val="left" w:pos="1080"/>
        </w:tabs>
        <w:spacing w:line="240" w:lineRule="auto"/>
        <w:ind w:left="0" w:firstLine="720"/>
        <w:rPr>
          <w:sz w:val="24"/>
          <w:szCs w:val="24"/>
        </w:rPr>
      </w:pPr>
      <w:r w:rsidRPr="001852BF">
        <w:rPr>
          <w:sz w:val="24"/>
          <w:szCs w:val="24"/>
        </w:rPr>
        <w:t xml:space="preserve">падение промышленного производства в стране.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2BF" w:rsidRPr="001852BF" w:rsidRDefault="001852BF" w:rsidP="001852BF">
      <w:pPr>
        <w:pStyle w:val="2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Часть В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852BF">
        <w:rPr>
          <w:rFonts w:ascii="Times New Roman" w:hAnsi="Times New Roman"/>
          <w:i/>
          <w:sz w:val="24"/>
          <w:szCs w:val="24"/>
        </w:rPr>
        <w:t xml:space="preserve">Ответом на задание в части В может быть слово, словосочетание, сочетание букв или букв и цифр. 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B1</w:t>
      </w:r>
      <w:r w:rsidRPr="001852BF">
        <w:rPr>
          <w:rFonts w:ascii="Times New Roman" w:hAnsi="Times New Roman"/>
          <w:sz w:val="24"/>
          <w:szCs w:val="24"/>
        </w:rPr>
        <w:t xml:space="preserve">. Расположите в хронологическом порядке факты истории внутрипартийной борьбы. Запишите буквы, которыми обозначены события, в правильной последовательности, </w:t>
      </w:r>
      <w:r w:rsidRPr="001852BF">
        <w:rPr>
          <w:rFonts w:ascii="Times New Roman" w:hAnsi="Times New Roman"/>
          <w:b/>
          <w:sz w:val="24"/>
          <w:szCs w:val="24"/>
        </w:rPr>
        <w:t>НЕ делая пропусков и НЕ ставя запятые</w:t>
      </w:r>
      <w:r w:rsidRPr="001852BF">
        <w:rPr>
          <w:rFonts w:ascii="Times New Roman" w:hAnsi="Times New Roman"/>
          <w:sz w:val="24"/>
          <w:szCs w:val="24"/>
        </w:rPr>
        <w:t xml:space="preserve">. Например: </w:t>
      </w:r>
      <w:r w:rsidRPr="001852BF">
        <w:rPr>
          <w:rFonts w:ascii="Times New Roman" w:hAnsi="Times New Roman"/>
          <w:b/>
          <w:sz w:val="24"/>
          <w:szCs w:val="24"/>
        </w:rPr>
        <w:t>АБВГ</w:t>
      </w:r>
      <w:r w:rsidRPr="001852BF">
        <w:rPr>
          <w:rFonts w:ascii="Times New Roman" w:hAnsi="Times New Roman"/>
          <w:sz w:val="24"/>
          <w:szCs w:val="24"/>
        </w:rPr>
        <w:t xml:space="preserve">.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А. «Объединенная оппозиция».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Б. «Новая оппозиция».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 xml:space="preserve">В. «Правый уклон».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sz w:val="24"/>
          <w:szCs w:val="24"/>
        </w:rPr>
        <w:t>Г. Борьба «тройки» с Л.Д. Троцким.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lastRenderedPageBreak/>
        <w:t>B2</w:t>
      </w:r>
      <w:r w:rsidRPr="001852BF">
        <w:rPr>
          <w:rFonts w:ascii="Times New Roman" w:hAnsi="Times New Roman"/>
          <w:sz w:val="24"/>
          <w:szCs w:val="24"/>
        </w:rPr>
        <w:t xml:space="preserve">. Установите соответствие между политическими деятелями и занимаемыми ими в 1920-е гг. должностями. При записи ответа сохраняйте последовательность первого столбика. Ответ запишите, НЕ делая пропусков и НЕ ставя запятые. Например: 1А2Б3В4Г.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60"/>
        <w:gridCol w:w="6296"/>
      </w:tblGrid>
      <w:tr w:rsidR="001852BF" w:rsidRPr="001852BF" w:rsidTr="00CB6440">
        <w:tc>
          <w:tcPr>
            <w:tcW w:w="306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Деятель</w:t>
            </w:r>
          </w:p>
        </w:tc>
        <w:tc>
          <w:tcPr>
            <w:tcW w:w="6296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1852BF" w:rsidRPr="001852BF" w:rsidTr="00CB6440">
        <w:tc>
          <w:tcPr>
            <w:tcW w:w="306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1. А.В. Луначарский</w:t>
            </w:r>
          </w:p>
        </w:tc>
        <w:tc>
          <w:tcPr>
            <w:tcW w:w="6296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А. Нарком обороны</w:t>
            </w:r>
          </w:p>
        </w:tc>
      </w:tr>
      <w:tr w:rsidR="001852BF" w:rsidRPr="001852BF" w:rsidTr="00CB6440">
        <w:tc>
          <w:tcPr>
            <w:tcW w:w="306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1852BF">
                <w:rPr>
                  <w:rFonts w:ascii="Times New Roman" w:hAnsi="Times New Roman"/>
                  <w:sz w:val="24"/>
                  <w:szCs w:val="24"/>
                </w:rPr>
                <w:t>2. Г</w:t>
              </w:r>
            </w:smartTag>
            <w:r w:rsidRPr="001852BF">
              <w:rPr>
                <w:rFonts w:ascii="Times New Roman" w:hAnsi="Times New Roman"/>
                <w:sz w:val="24"/>
                <w:szCs w:val="24"/>
              </w:rPr>
              <w:t>.В. Чичерин</w:t>
            </w:r>
          </w:p>
        </w:tc>
        <w:tc>
          <w:tcPr>
            <w:tcW w:w="6296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Б. Нарком иностранных дел</w:t>
            </w:r>
          </w:p>
        </w:tc>
      </w:tr>
      <w:tr w:rsidR="001852BF" w:rsidRPr="001852BF" w:rsidTr="00CB6440">
        <w:tc>
          <w:tcPr>
            <w:tcW w:w="306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3. К.Е. Ворошилов</w:t>
            </w:r>
          </w:p>
        </w:tc>
        <w:tc>
          <w:tcPr>
            <w:tcW w:w="6296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В. Нарком просвещения</w:t>
            </w:r>
          </w:p>
        </w:tc>
      </w:tr>
      <w:tr w:rsidR="001852BF" w:rsidRPr="001852BF" w:rsidTr="00CB6440">
        <w:tc>
          <w:tcPr>
            <w:tcW w:w="306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4. В.В. Куйбышев</w:t>
            </w:r>
          </w:p>
        </w:tc>
        <w:tc>
          <w:tcPr>
            <w:tcW w:w="6296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Г. Председатель ОГПУ</w:t>
            </w:r>
          </w:p>
        </w:tc>
      </w:tr>
      <w:tr w:rsidR="001852BF" w:rsidRPr="001852BF" w:rsidTr="00CB6440">
        <w:tc>
          <w:tcPr>
            <w:tcW w:w="306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96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Д. Председатель ВСНХ</w:t>
            </w:r>
          </w:p>
        </w:tc>
      </w:tr>
    </w:tbl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852BF" w:rsidRPr="001852BF" w:rsidRDefault="001852BF" w:rsidP="001852BF">
      <w:pPr>
        <w:pStyle w:val="12"/>
        <w:tabs>
          <w:tab w:val="left" w:pos="284"/>
        </w:tabs>
        <w:spacing w:line="240" w:lineRule="auto"/>
        <w:ind w:firstLine="720"/>
        <w:rPr>
          <w:sz w:val="24"/>
          <w:szCs w:val="24"/>
        </w:rPr>
      </w:pPr>
      <w:r w:rsidRPr="001852BF">
        <w:rPr>
          <w:b/>
          <w:sz w:val="24"/>
          <w:szCs w:val="24"/>
        </w:rPr>
        <w:t>B3</w:t>
      </w:r>
      <w:r w:rsidRPr="001852BF">
        <w:rPr>
          <w:sz w:val="24"/>
          <w:szCs w:val="24"/>
        </w:rPr>
        <w:t xml:space="preserve">. Напишите </w:t>
      </w:r>
      <w:r w:rsidRPr="001852BF">
        <w:rPr>
          <w:b/>
          <w:sz w:val="24"/>
          <w:szCs w:val="24"/>
        </w:rPr>
        <w:t>псевдоним</w:t>
      </w:r>
      <w:r w:rsidRPr="001852BF">
        <w:rPr>
          <w:sz w:val="24"/>
          <w:szCs w:val="24"/>
        </w:rPr>
        <w:t xml:space="preserve"> политического деятеля, который пропущен в отрывке из «Письма к съезду» В.И. Ленина:</w:t>
      </w:r>
    </w:p>
    <w:p w:rsidR="001852BF" w:rsidRPr="001852BF" w:rsidRDefault="001852BF" w:rsidP="001852B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852BF">
        <w:rPr>
          <w:rFonts w:ascii="Times New Roman" w:hAnsi="Times New Roman" w:cs="Times New Roman"/>
          <w:sz w:val="24"/>
          <w:szCs w:val="24"/>
        </w:rPr>
        <w:t xml:space="preserve">«____________ отличается не только выдающимися способностями. Лично он, пожалуй, самый способный человек в ЦК, но и чрезмерно хватающий самоуверенностью и чрезмерным увлечением чисто административной стороной дела». </w:t>
      </w:r>
    </w:p>
    <w:p w:rsidR="001852BF" w:rsidRPr="001852BF" w:rsidRDefault="001852BF" w:rsidP="001852BF">
      <w:pPr>
        <w:pStyle w:val="2"/>
        <w:spacing w:after="0" w:line="240" w:lineRule="auto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B4</w:t>
      </w:r>
      <w:r w:rsidRPr="001852BF">
        <w:rPr>
          <w:rFonts w:ascii="Times New Roman" w:hAnsi="Times New Roman"/>
          <w:sz w:val="24"/>
          <w:szCs w:val="24"/>
        </w:rPr>
        <w:t xml:space="preserve">. Установите соответствие между деятелями и сферами деятельности. При записи ответа сохраняйте последовательность первого столбика. Ответ запишите, НЕ делая пропусков и НЕ ставя запятые. Например: 1А2Б3В4Г.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20"/>
        <w:gridCol w:w="4894"/>
      </w:tblGrid>
      <w:tr w:rsidR="001852BF" w:rsidRPr="001852BF" w:rsidTr="00CB6440">
        <w:tc>
          <w:tcPr>
            <w:tcW w:w="432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Деятели</w:t>
            </w:r>
          </w:p>
        </w:tc>
        <w:tc>
          <w:tcPr>
            <w:tcW w:w="4894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 xml:space="preserve">Сфера деятельности </w:t>
            </w:r>
          </w:p>
        </w:tc>
      </w:tr>
      <w:tr w:rsidR="001852BF" w:rsidRPr="001852BF" w:rsidTr="00CB6440">
        <w:tc>
          <w:tcPr>
            <w:tcW w:w="432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1. Ангелина, Мазай, Виноградовы</w:t>
            </w:r>
          </w:p>
        </w:tc>
        <w:tc>
          <w:tcPr>
            <w:tcW w:w="4894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А. Точные и естественные науки</w:t>
            </w:r>
          </w:p>
        </w:tc>
      </w:tr>
      <w:tr w:rsidR="001852BF" w:rsidRPr="001852BF" w:rsidTr="00CB6440">
        <w:tc>
          <w:tcPr>
            <w:tcW w:w="432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2. Эйзенштейн, Ромм, Васильевы</w:t>
            </w:r>
          </w:p>
        </w:tc>
        <w:tc>
          <w:tcPr>
            <w:tcW w:w="4894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Б. Материальное производство</w:t>
            </w:r>
          </w:p>
        </w:tc>
      </w:tr>
      <w:tr w:rsidR="001852BF" w:rsidRPr="001852BF" w:rsidTr="00CB6440">
        <w:tc>
          <w:tcPr>
            <w:tcW w:w="432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3. Губкин, Иоффе, Капица</w:t>
            </w:r>
          </w:p>
        </w:tc>
        <w:tc>
          <w:tcPr>
            <w:tcW w:w="4894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В. Кинематография</w:t>
            </w:r>
          </w:p>
        </w:tc>
      </w:tr>
      <w:tr w:rsidR="001852BF" w:rsidRPr="001852BF" w:rsidTr="00CB6440">
        <w:tc>
          <w:tcPr>
            <w:tcW w:w="4320" w:type="dxa"/>
            <w:tcBorders>
              <w:bottom w:val="single" w:sz="4" w:space="0" w:color="auto"/>
            </w:tcBorders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4. Бердяев, Франк, Лосский</w:t>
            </w:r>
          </w:p>
        </w:tc>
        <w:tc>
          <w:tcPr>
            <w:tcW w:w="4894" w:type="dxa"/>
            <w:tcBorders>
              <w:bottom w:val="single" w:sz="4" w:space="0" w:color="auto"/>
            </w:tcBorders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Г. Художественная литература</w:t>
            </w:r>
          </w:p>
        </w:tc>
      </w:tr>
      <w:tr w:rsidR="001852BF" w:rsidRPr="001852BF" w:rsidTr="00CB6440">
        <w:tc>
          <w:tcPr>
            <w:tcW w:w="4320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94" w:type="dxa"/>
          </w:tcPr>
          <w:p w:rsidR="001852BF" w:rsidRPr="001852BF" w:rsidRDefault="001852BF" w:rsidP="00CB6440">
            <w:pPr>
              <w:pStyle w:val="2"/>
              <w:tabs>
                <w:tab w:val="num" w:pos="36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852BF">
              <w:rPr>
                <w:rFonts w:ascii="Times New Roman" w:hAnsi="Times New Roman"/>
                <w:sz w:val="24"/>
                <w:szCs w:val="24"/>
              </w:rPr>
              <w:t>Д. Философия</w:t>
            </w:r>
          </w:p>
        </w:tc>
      </w:tr>
    </w:tbl>
    <w:p w:rsidR="001852BF" w:rsidRPr="001852BF" w:rsidRDefault="001852BF" w:rsidP="001852BF">
      <w:pPr>
        <w:pStyle w:val="2"/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:rsidR="001852BF" w:rsidRPr="001852BF" w:rsidRDefault="001852BF" w:rsidP="001852BF">
      <w:pPr>
        <w:pStyle w:val="2"/>
        <w:spacing w:after="0" w:line="240" w:lineRule="auto"/>
        <w:ind w:firstLine="851"/>
        <w:rPr>
          <w:rFonts w:ascii="Times New Roman" w:hAnsi="Times New Roman"/>
          <w:sz w:val="24"/>
          <w:szCs w:val="24"/>
        </w:rPr>
      </w:pPr>
      <w:r w:rsidRPr="001852BF">
        <w:rPr>
          <w:rFonts w:ascii="Times New Roman" w:hAnsi="Times New Roman"/>
          <w:b/>
          <w:sz w:val="24"/>
          <w:szCs w:val="24"/>
        </w:rPr>
        <w:t>B5</w:t>
      </w:r>
      <w:r w:rsidRPr="001852BF">
        <w:rPr>
          <w:rFonts w:ascii="Times New Roman" w:hAnsi="Times New Roman"/>
          <w:sz w:val="24"/>
          <w:szCs w:val="24"/>
        </w:rPr>
        <w:t xml:space="preserve">. Прочтите отрывок из стихотворения О.Э. Мандельштама и напишите </w:t>
      </w:r>
      <w:r w:rsidRPr="001852BF">
        <w:rPr>
          <w:rFonts w:ascii="Times New Roman" w:hAnsi="Times New Roman"/>
          <w:b/>
          <w:sz w:val="24"/>
          <w:szCs w:val="24"/>
        </w:rPr>
        <w:t>фамилию</w:t>
      </w:r>
      <w:r w:rsidRPr="001852BF">
        <w:rPr>
          <w:rFonts w:ascii="Times New Roman" w:hAnsi="Times New Roman"/>
          <w:sz w:val="24"/>
          <w:szCs w:val="24"/>
        </w:rPr>
        <w:t xml:space="preserve"> (не псевдоним!) человека, о котором идет речь.</w:t>
      </w:r>
    </w:p>
    <w:p w:rsidR="001852BF" w:rsidRDefault="001852BF" w:rsidP="001852BF">
      <w:pPr>
        <w:pStyle w:val="2"/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 w:rsidRPr="001852BF">
        <w:rPr>
          <w:rFonts w:ascii="Times New Roman" w:hAnsi="Times New Roman"/>
          <w:i/>
          <w:sz w:val="24"/>
          <w:szCs w:val="24"/>
        </w:rPr>
        <w:t>Мы живем, под собою не чуя страны,</w:t>
      </w:r>
      <w:r w:rsidRPr="001852BF">
        <w:rPr>
          <w:rFonts w:ascii="Times New Roman" w:hAnsi="Times New Roman"/>
          <w:i/>
          <w:sz w:val="24"/>
          <w:szCs w:val="24"/>
        </w:rPr>
        <w:br/>
        <w:t>Наши речи за десять шагов не слышны,</w:t>
      </w:r>
      <w:r w:rsidRPr="001852BF">
        <w:rPr>
          <w:rFonts w:ascii="Times New Roman" w:hAnsi="Times New Roman"/>
          <w:i/>
          <w:sz w:val="24"/>
          <w:szCs w:val="24"/>
        </w:rPr>
        <w:br/>
        <w:t xml:space="preserve">А где хватит на </w:t>
      </w:r>
      <w:r w:rsidRPr="001852BF">
        <w:rPr>
          <w:rFonts w:ascii="Times New Roman" w:hAnsi="Times New Roman"/>
          <w:b/>
          <w:i/>
          <w:sz w:val="24"/>
          <w:szCs w:val="24"/>
        </w:rPr>
        <w:t>полразговорца,</w:t>
      </w:r>
      <w:r w:rsidRPr="001852BF">
        <w:rPr>
          <w:rFonts w:ascii="Times New Roman" w:hAnsi="Times New Roman"/>
          <w:b/>
          <w:i/>
          <w:sz w:val="24"/>
          <w:szCs w:val="24"/>
        </w:rPr>
        <w:br/>
      </w:r>
      <w:r w:rsidRPr="001852BF">
        <w:rPr>
          <w:rFonts w:ascii="Times New Roman" w:hAnsi="Times New Roman"/>
          <w:i/>
          <w:sz w:val="24"/>
          <w:szCs w:val="24"/>
        </w:rPr>
        <w:t>Там припомнят кремлевского горца.</w:t>
      </w:r>
      <w:r w:rsidRPr="001852BF">
        <w:rPr>
          <w:rFonts w:ascii="Times New Roman" w:hAnsi="Times New Roman"/>
          <w:i/>
          <w:sz w:val="24"/>
          <w:szCs w:val="24"/>
        </w:rPr>
        <w:br/>
        <w:t>Его толстые пальцы, как черви, жирны,</w:t>
      </w:r>
      <w:r w:rsidRPr="001852BF">
        <w:rPr>
          <w:rFonts w:ascii="Times New Roman" w:hAnsi="Times New Roman"/>
          <w:i/>
          <w:sz w:val="24"/>
          <w:szCs w:val="24"/>
        </w:rPr>
        <w:br/>
        <w:t>А слова, как пудовые гири, верны,</w:t>
      </w:r>
      <w:r w:rsidRPr="001852BF">
        <w:rPr>
          <w:rFonts w:ascii="Times New Roman" w:hAnsi="Times New Roman"/>
          <w:i/>
          <w:sz w:val="24"/>
          <w:szCs w:val="24"/>
        </w:rPr>
        <w:br/>
        <w:t>Тараканьи смеются усища,</w:t>
      </w:r>
      <w:r w:rsidRPr="001852BF">
        <w:rPr>
          <w:rFonts w:ascii="Times New Roman" w:hAnsi="Times New Roman"/>
          <w:i/>
          <w:sz w:val="24"/>
          <w:szCs w:val="24"/>
        </w:rPr>
        <w:br/>
        <w:t>И сияют его голенища.</w:t>
      </w: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1852BF" w:rsidRDefault="001852BF" w:rsidP="001852BF">
      <w:pPr>
        <w:pStyle w:val="2"/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</w:p>
    <w:p w:rsidR="001852BF" w:rsidRDefault="001852BF" w:rsidP="001852BF">
      <w:pPr>
        <w:pStyle w:val="2"/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Спасибо! Всего доброго! Учитесь, не ленитесь!!!</w:t>
      </w:r>
    </w:p>
    <w:p w:rsidR="001852BF" w:rsidRPr="001852BF" w:rsidRDefault="001852BF" w:rsidP="001852BF">
      <w:pPr>
        <w:pStyle w:val="2"/>
        <w:spacing w:after="0" w:line="240" w:lineRule="auto"/>
        <w:ind w:left="72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С уважением: Вера Григорьевна!</w:t>
      </w:r>
    </w:p>
    <w:p w:rsidR="001852BF" w:rsidRPr="001852BF" w:rsidRDefault="001852BF" w:rsidP="001852BF">
      <w:pPr>
        <w:pStyle w:val="a3"/>
        <w:spacing w:line="360" w:lineRule="auto"/>
        <w:ind w:right="20"/>
        <w:rPr>
          <w:rStyle w:val="a5"/>
          <w:sz w:val="28"/>
          <w:szCs w:val="28"/>
        </w:rPr>
      </w:pPr>
    </w:p>
    <w:p w:rsidR="001852BF" w:rsidRPr="001852BF" w:rsidRDefault="001852BF" w:rsidP="001852BF">
      <w:pPr>
        <w:pStyle w:val="a3"/>
        <w:spacing w:line="360" w:lineRule="auto"/>
        <w:ind w:right="20"/>
        <w:rPr>
          <w:rStyle w:val="a5"/>
          <w:sz w:val="28"/>
          <w:szCs w:val="28"/>
        </w:rPr>
      </w:pPr>
    </w:p>
    <w:p w:rsidR="001852BF" w:rsidRPr="001852BF" w:rsidRDefault="001852BF" w:rsidP="001852BF">
      <w:pPr>
        <w:pStyle w:val="a3"/>
        <w:spacing w:line="360" w:lineRule="auto"/>
        <w:ind w:right="20"/>
        <w:rPr>
          <w:rStyle w:val="a5"/>
          <w:sz w:val="28"/>
          <w:szCs w:val="28"/>
        </w:rPr>
      </w:pPr>
    </w:p>
    <w:p w:rsidR="002D61DF" w:rsidRPr="001852BF" w:rsidRDefault="002D61DF">
      <w:pPr>
        <w:rPr>
          <w:rFonts w:ascii="Times New Roman" w:hAnsi="Times New Roman" w:cs="Times New Roman"/>
        </w:rPr>
      </w:pPr>
    </w:p>
    <w:sectPr w:rsidR="002D61DF" w:rsidRPr="0018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F4361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">
    <w:nsid w:val="0785202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EDB18C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3">
    <w:nsid w:val="160744F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6B14B6E"/>
    <w:multiLevelType w:val="hybridMultilevel"/>
    <w:tmpl w:val="2334F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0173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">
    <w:nsid w:val="23860E35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7">
    <w:nsid w:val="26F073E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>
    <w:nsid w:val="271A455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>
    <w:nsid w:val="280F08AC"/>
    <w:multiLevelType w:val="hybridMultilevel"/>
    <w:tmpl w:val="B030C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4259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1">
    <w:nsid w:val="3E5F772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2">
    <w:nsid w:val="3F6E257E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>
    <w:nsid w:val="46D22C91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4BD90DC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5">
    <w:nsid w:val="5014644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5B9363E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AC72629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18">
    <w:nsid w:val="733A3D1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>
    <w:nsid w:val="7A6A042D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>
    <w:nsid w:val="7AA8558C"/>
    <w:multiLevelType w:val="singleLevel"/>
    <w:tmpl w:val="61D47E06"/>
    <w:lvl w:ilvl="0">
      <w:start w:val="1"/>
      <w:numFmt w:val="decimal"/>
      <w:lvlText w:val="%1)"/>
      <w:lvlJc w:val="left"/>
      <w:pPr>
        <w:tabs>
          <w:tab w:val="num" w:pos="1103"/>
        </w:tabs>
        <w:ind w:left="1103" w:hanging="360"/>
      </w:pPr>
      <w:rPr>
        <w:rFonts w:hint="default"/>
      </w:rPr>
    </w:lvl>
  </w:abstractNum>
  <w:abstractNum w:abstractNumId="21">
    <w:nsid w:val="7EA84B10"/>
    <w:multiLevelType w:val="hybridMultilevel"/>
    <w:tmpl w:val="E8C68DB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0"/>
  </w:num>
  <w:num w:numId="3">
    <w:abstractNumId w:val="14"/>
  </w:num>
  <w:num w:numId="4">
    <w:abstractNumId w:val="2"/>
  </w:num>
  <w:num w:numId="5">
    <w:abstractNumId w:val="17"/>
  </w:num>
  <w:num w:numId="6">
    <w:abstractNumId w:val="11"/>
  </w:num>
  <w:num w:numId="7">
    <w:abstractNumId w:val="10"/>
  </w:num>
  <w:num w:numId="8">
    <w:abstractNumId w:val="20"/>
  </w:num>
  <w:num w:numId="9">
    <w:abstractNumId w:val="6"/>
  </w:num>
  <w:num w:numId="10">
    <w:abstractNumId w:val="18"/>
  </w:num>
  <w:num w:numId="11">
    <w:abstractNumId w:val="7"/>
  </w:num>
  <w:num w:numId="12">
    <w:abstractNumId w:val="8"/>
  </w:num>
  <w:num w:numId="13">
    <w:abstractNumId w:val="13"/>
  </w:num>
  <w:num w:numId="14">
    <w:abstractNumId w:val="16"/>
  </w:num>
  <w:num w:numId="15">
    <w:abstractNumId w:val="5"/>
  </w:num>
  <w:num w:numId="16">
    <w:abstractNumId w:val="21"/>
  </w:num>
  <w:num w:numId="17">
    <w:abstractNumId w:val="3"/>
  </w:num>
  <w:num w:numId="18">
    <w:abstractNumId w:val="19"/>
  </w:num>
  <w:num w:numId="19">
    <w:abstractNumId w:val="15"/>
  </w:num>
  <w:num w:numId="20">
    <w:abstractNumId w:val="12"/>
  </w:num>
  <w:num w:numId="21">
    <w:abstractNumId w:val="1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>
    <w:useFELayout/>
  </w:compat>
  <w:rsids>
    <w:rsidRoot w:val="001852BF"/>
    <w:rsid w:val="001852BF"/>
    <w:rsid w:val="002D61DF"/>
    <w:rsid w:val="00AF3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852BF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rsid w:val="001852B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rsid w:val="001852BF"/>
  </w:style>
  <w:style w:type="character" w:customStyle="1" w:styleId="4">
    <w:name w:val="Основной текст (4)_"/>
    <w:basedOn w:val="a0"/>
    <w:link w:val="40"/>
    <w:uiPriority w:val="99"/>
    <w:locked/>
    <w:rsid w:val="001852BF"/>
    <w:rPr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1852BF"/>
    <w:pPr>
      <w:widowControl w:val="0"/>
      <w:shd w:val="clear" w:color="auto" w:fill="FFFFFF"/>
      <w:spacing w:after="0" w:line="240" w:lineRule="atLeast"/>
    </w:pPr>
    <w:rPr>
      <w:sz w:val="8"/>
      <w:szCs w:val="8"/>
    </w:rPr>
  </w:style>
  <w:style w:type="character" w:customStyle="1" w:styleId="a5">
    <w:name w:val="Основной текст + Полужирный"/>
    <w:basedOn w:val="4"/>
    <w:uiPriority w:val="99"/>
    <w:rsid w:val="001852BF"/>
    <w:rPr>
      <w:b/>
      <w:bCs/>
      <w:sz w:val="26"/>
      <w:szCs w:val="26"/>
      <w:u w:val="none"/>
    </w:rPr>
  </w:style>
  <w:style w:type="character" w:customStyle="1" w:styleId="11">
    <w:name w:val="Основной текст Знак1"/>
    <w:basedOn w:val="a0"/>
    <w:link w:val="a3"/>
    <w:rsid w:val="001852BF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1852BF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1852BF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1852BF"/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1852BF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2258</Words>
  <Characters>12875</Characters>
  <Application>Microsoft Office Word</Application>
  <DocSecurity>0</DocSecurity>
  <Lines>107</Lines>
  <Paragraphs>30</Paragraphs>
  <ScaleCrop>false</ScaleCrop>
  <Company/>
  <LinksUpToDate>false</LinksUpToDate>
  <CharactersWithSpaces>15103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2020-04-08T08:27:00Z</dcterms:created>
  <dcterms:modified xsi:type="dcterms:W3CDTF">2020-04-08T11:56:00Z</dcterms:modified>
</cp:coreProperties>
</file>