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F8" w:rsidRPr="00A170C8" w:rsidRDefault="006E26F8" w:rsidP="0067400B">
      <w:pPr>
        <w:ind w:firstLine="709"/>
        <w:jc w:val="both"/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Всероссийски</w:t>
      </w:r>
      <w:r w:rsidR="009D6801"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е</w:t>
      </w:r>
      <w:r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 xml:space="preserve"> сетев</w:t>
      </w:r>
      <w:r w:rsidR="009D6801"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ые</w:t>
      </w:r>
      <w:r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 xml:space="preserve"> конкурс</w:t>
      </w:r>
      <w:r w:rsidR="009D6801"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ы</w:t>
      </w:r>
      <w:r w:rsidR="00F65A9A"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 xml:space="preserve"> </w:t>
      </w:r>
      <w:r w:rsidR="00F65A9A" w:rsidRPr="00A170C8"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«Профессиональный успех-XXI».</w:t>
      </w:r>
      <w:r w:rsidR="00A170C8" w:rsidRPr="00A170C8">
        <w:rPr>
          <w:rFonts w:asciiTheme="minorHAnsi" w:hAnsiTheme="minorHAnsi" w:cstheme="minorHAnsi"/>
          <w:b/>
          <w:sz w:val="24"/>
          <w:szCs w:val="24"/>
        </w:rPr>
        <w:t xml:space="preserve"> Педагогам.</w:t>
      </w:r>
    </w:p>
    <w:p w:rsidR="0067400B" w:rsidRPr="00A170C8" w:rsidRDefault="0067400B" w:rsidP="0067400B">
      <w:pPr>
        <w:ind w:firstLine="709"/>
        <w:jc w:val="both"/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:rsidR="00F13098" w:rsidRPr="00A170C8" w:rsidRDefault="00F13098" w:rsidP="00825750">
      <w:pPr>
        <w:ind w:firstLine="709"/>
        <w:jc w:val="both"/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</w:pPr>
      <w:r w:rsidRPr="00A170C8">
        <w:rPr>
          <w:rStyle w:val="a5"/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t>Уважаемые коллеги!</w:t>
      </w:r>
    </w:p>
    <w:p w:rsidR="00CC3B9E" w:rsidRPr="00A170C8" w:rsidRDefault="00825750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25750">
        <w:rPr>
          <w:rFonts w:asciiTheme="minorHAnsi" w:hAnsiTheme="minorHAnsi" w:cstheme="minorHAnsi"/>
          <w:b/>
          <w:sz w:val="24"/>
          <w:szCs w:val="24"/>
        </w:rPr>
        <w:t>В июне 2021 года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7EA5" w:rsidRPr="00A170C8">
        <w:rPr>
          <w:rFonts w:asciiTheme="minorHAnsi" w:hAnsiTheme="minorHAnsi" w:cstheme="minorHAnsi"/>
          <w:sz w:val="24"/>
          <w:szCs w:val="24"/>
        </w:rPr>
        <w:t xml:space="preserve">АНОО ДПО Академия образования взрослых «Альтернатива» </w:t>
      </w:r>
      <w:hyperlink r:id="rId5" w:history="1">
        <w:r w:rsidR="00267EA5" w:rsidRPr="00A170C8">
          <w:rPr>
            <w:rStyle w:val="a3"/>
            <w:rFonts w:asciiTheme="minorHAnsi" w:hAnsiTheme="minorHAnsi" w:cstheme="minorHAnsi"/>
            <w:sz w:val="24"/>
            <w:szCs w:val="24"/>
          </w:rPr>
          <w:t>www.aova.ru</w:t>
        </w:r>
      </w:hyperlink>
      <w:r w:rsidR="00267EA5" w:rsidRPr="00A170C8">
        <w:rPr>
          <w:rFonts w:asciiTheme="minorHAnsi" w:hAnsiTheme="minorHAnsi" w:cstheme="minorHAnsi"/>
          <w:sz w:val="24"/>
          <w:szCs w:val="24"/>
        </w:rPr>
        <w:t xml:space="preserve"> приглашает Вас принять участие во </w:t>
      </w:r>
      <w:r w:rsidR="00267EA5" w:rsidRPr="00A170C8">
        <w:rPr>
          <w:rStyle w:val="a5"/>
          <w:rFonts w:asciiTheme="minorHAnsi" w:hAnsiTheme="minorHAnsi" w:cstheme="minorHAnsi"/>
          <w:b w:val="0"/>
          <w:color w:val="000000" w:themeColor="text1"/>
          <w:sz w:val="24"/>
          <w:szCs w:val="24"/>
          <w:bdr w:val="none" w:sz="0" w:space="0" w:color="auto" w:frame="1"/>
        </w:rPr>
        <w:t>Всероссийских сетевых конкурсах</w:t>
      </w:r>
      <w:r w:rsidR="00267EA5" w:rsidRPr="00A170C8"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для педагогов «</w:t>
      </w:r>
      <w:proofErr w:type="gramStart"/>
      <w:r w:rsidR="00267EA5" w:rsidRPr="00A170C8"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Профессиональный</w:t>
      </w:r>
      <w:proofErr w:type="gramEnd"/>
      <w:r w:rsidR="00267EA5" w:rsidRPr="00A170C8"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успех-XXI»</w:t>
      </w:r>
      <w:r w:rsidR="00F65A9A" w:rsidRPr="00A170C8">
        <w:rPr>
          <w:rStyle w:val="a5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F65A9A" w:rsidRPr="00A170C8">
        <w:rPr>
          <w:rFonts w:asciiTheme="minorHAnsi" w:hAnsiTheme="minorHAnsi" w:cstheme="minorHAnsi"/>
          <w:sz w:val="24"/>
          <w:szCs w:val="24"/>
        </w:rPr>
        <w:t xml:space="preserve"> </w:t>
      </w:r>
      <w:r w:rsidRPr="00825750">
        <w:rPr>
          <w:rFonts w:asciiTheme="minorHAnsi" w:hAnsiTheme="minorHAnsi" w:cstheme="minorHAnsi"/>
          <w:b/>
          <w:sz w:val="24"/>
          <w:szCs w:val="24"/>
        </w:rPr>
        <w:t>Заявки принимаются в течение месяца до 30 июня.</w:t>
      </w:r>
    </w:p>
    <w:p w:rsidR="00CC3B9E" w:rsidRPr="00A170C8" w:rsidRDefault="00CC3B9E" w:rsidP="00825750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70C8">
        <w:rPr>
          <w:rFonts w:asciiTheme="minorHAnsi" w:hAnsiTheme="minorHAnsi" w:cstheme="minorHAnsi"/>
          <w:b/>
          <w:sz w:val="24"/>
          <w:szCs w:val="24"/>
        </w:rPr>
        <w:t>Конкурсы проводятся дистанционно по следующим направлениям и номинациям.</w:t>
      </w:r>
    </w:p>
    <w:p w:rsidR="00DC046C" w:rsidRPr="00825750" w:rsidRDefault="00825750" w:rsidP="00825750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5750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 </w:t>
      </w:r>
      <w:r w:rsidR="00DC046C" w:rsidRPr="00825750">
        <w:rPr>
          <w:rFonts w:asciiTheme="minorHAnsi" w:hAnsiTheme="minorHAnsi" w:cstheme="minorHAnsi"/>
          <w:b/>
          <w:sz w:val="24"/>
          <w:szCs w:val="24"/>
        </w:rPr>
        <w:t>Всероссийский сетевой конкурс «</w:t>
      </w:r>
      <w:r w:rsidR="001D4F43" w:rsidRPr="00825750">
        <w:rPr>
          <w:rFonts w:asciiTheme="minorHAnsi" w:hAnsiTheme="minorHAnsi" w:cstheme="minorHAnsi"/>
          <w:b/>
          <w:sz w:val="24"/>
          <w:szCs w:val="24"/>
        </w:rPr>
        <w:t>Презентации в образовательном процессе</w:t>
      </w:r>
      <w:r w:rsidR="00DC046C" w:rsidRPr="00825750">
        <w:rPr>
          <w:rFonts w:asciiTheme="minorHAnsi" w:hAnsiTheme="minorHAnsi" w:cstheme="minorHAnsi"/>
          <w:b/>
          <w:sz w:val="24"/>
          <w:szCs w:val="24"/>
        </w:rPr>
        <w:t>».</w:t>
      </w:r>
    </w:p>
    <w:p w:rsidR="0005071C" w:rsidRPr="00A170C8" w:rsidRDefault="00DC046C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1</w:t>
      </w:r>
      <w:r w:rsidR="00E5485D" w:rsidRPr="00A170C8">
        <w:rPr>
          <w:rFonts w:asciiTheme="minorHAnsi" w:hAnsiTheme="minorHAnsi" w:cstheme="minorHAnsi"/>
          <w:sz w:val="24"/>
          <w:szCs w:val="24"/>
        </w:rPr>
        <w:t>.</w:t>
      </w:r>
      <w:r w:rsidR="001D4F43" w:rsidRPr="00A170C8">
        <w:rPr>
          <w:rFonts w:asciiTheme="minorHAnsi" w:hAnsiTheme="minorHAnsi" w:cstheme="minorHAnsi"/>
          <w:sz w:val="24"/>
          <w:szCs w:val="24"/>
        </w:rPr>
        <w:t xml:space="preserve"> Презентации в работе с детьми </w:t>
      </w:r>
      <w:r w:rsidR="001D4F43" w:rsidRPr="00A170C8">
        <w:rPr>
          <w:rFonts w:asciiTheme="minorHAnsi" w:hAnsiTheme="minorHAnsi" w:cstheme="minorHAnsi"/>
          <w:i/>
          <w:sz w:val="24"/>
          <w:szCs w:val="24"/>
        </w:rPr>
        <w:t>в дошкольном образовании</w:t>
      </w:r>
      <w:r w:rsidR="0005071C" w:rsidRPr="00A170C8">
        <w:rPr>
          <w:rFonts w:asciiTheme="minorHAnsi" w:hAnsiTheme="minorHAnsi" w:cstheme="minorHAnsi"/>
          <w:sz w:val="24"/>
          <w:szCs w:val="24"/>
        </w:rPr>
        <w:t>.</w:t>
      </w:r>
    </w:p>
    <w:p w:rsidR="0041140E" w:rsidRPr="00A170C8" w:rsidRDefault="00830ECC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2</w:t>
      </w:r>
      <w:r w:rsidR="00E5485D" w:rsidRPr="00A170C8">
        <w:rPr>
          <w:rFonts w:asciiTheme="minorHAnsi" w:hAnsiTheme="minorHAnsi" w:cstheme="minorHAnsi"/>
          <w:sz w:val="24"/>
          <w:szCs w:val="24"/>
        </w:rPr>
        <w:t>.</w:t>
      </w:r>
      <w:r w:rsidR="001D4F43" w:rsidRPr="00A170C8">
        <w:rPr>
          <w:rFonts w:asciiTheme="minorHAnsi" w:hAnsiTheme="minorHAnsi" w:cstheme="minorHAnsi"/>
          <w:sz w:val="24"/>
          <w:szCs w:val="24"/>
        </w:rPr>
        <w:t xml:space="preserve"> 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Презентации в работе </w:t>
      </w:r>
      <w:r w:rsidR="0041140E" w:rsidRPr="00A170C8">
        <w:rPr>
          <w:rFonts w:asciiTheme="minorHAnsi" w:hAnsiTheme="minorHAnsi" w:cstheme="minorHAnsi"/>
          <w:i/>
          <w:sz w:val="24"/>
          <w:szCs w:val="24"/>
        </w:rPr>
        <w:t>со школьниками</w:t>
      </w:r>
      <w:r w:rsidR="002137A9" w:rsidRPr="00A170C8">
        <w:rPr>
          <w:rFonts w:asciiTheme="minorHAnsi" w:hAnsiTheme="minorHAnsi" w:cstheme="minorHAnsi"/>
          <w:sz w:val="24"/>
          <w:szCs w:val="24"/>
        </w:rPr>
        <w:t>.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140E" w:rsidRPr="00A170C8" w:rsidRDefault="00DC046C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</w:t>
      </w:r>
      <w:r w:rsidR="00830ECC" w:rsidRPr="00A170C8">
        <w:rPr>
          <w:rFonts w:asciiTheme="minorHAnsi" w:hAnsiTheme="minorHAnsi" w:cstheme="minorHAnsi"/>
          <w:sz w:val="24"/>
          <w:szCs w:val="24"/>
        </w:rPr>
        <w:t>3</w:t>
      </w:r>
      <w:r w:rsidRPr="00A170C8">
        <w:rPr>
          <w:rFonts w:asciiTheme="minorHAnsi" w:hAnsiTheme="minorHAnsi" w:cstheme="minorHAnsi"/>
          <w:sz w:val="24"/>
          <w:szCs w:val="24"/>
        </w:rPr>
        <w:t>.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 Презентации в работе с детьми </w:t>
      </w:r>
      <w:r w:rsidR="0041140E" w:rsidRPr="00A170C8">
        <w:rPr>
          <w:rFonts w:asciiTheme="minorHAnsi" w:hAnsiTheme="minorHAnsi" w:cstheme="minorHAnsi"/>
          <w:i/>
          <w:sz w:val="24"/>
          <w:szCs w:val="24"/>
        </w:rPr>
        <w:t>с ограниченными возможностями здоровья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 (ОВЗ), их родителями и в методической работе</w:t>
      </w:r>
      <w:r w:rsidR="002137A9" w:rsidRPr="00A170C8">
        <w:rPr>
          <w:rFonts w:asciiTheme="minorHAnsi" w:hAnsiTheme="minorHAnsi" w:cstheme="minorHAnsi"/>
          <w:sz w:val="24"/>
          <w:szCs w:val="24"/>
        </w:rPr>
        <w:t>.</w:t>
      </w:r>
    </w:p>
    <w:p w:rsidR="00DC046C" w:rsidRPr="00A170C8" w:rsidRDefault="00DC046C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</w:t>
      </w:r>
      <w:r w:rsidR="00830ECC" w:rsidRPr="00A170C8">
        <w:rPr>
          <w:rFonts w:asciiTheme="minorHAnsi" w:hAnsiTheme="minorHAnsi" w:cstheme="minorHAnsi"/>
          <w:sz w:val="24"/>
          <w:szCs w:val="24"/>
        </w:rPr>
        <w:t>4</w:t>
      </w:r>
      <w:r w:rsidRPr="00A170C8">
        <w:rPr>
          <w:rFonts w:asciiTheme="minorHAnsi" w:hAnsiTheme="minorHAnsi" w:cstheme="minorHAnsi"/>
          <w:sz w:val="24"/>
          <w:szCs w:val="24"/>
        </w:rPr>
        <w:t>.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 Презентации в работе с детьми</w:t>
      </w:r>
      <w:r w:rsidR="0041140E" w:rsidRPr="00A170C8">
        <w:rPr>
          <w:rFonts w:asciiTheme="minorHAnsi" w:hAnsiTheme="minorHAnsi" w:cstheme="minorHAnsi"/>
          <w:i/>
          <w:sz w:val="24"/>
          <w:szCs w:val="24"/>
        </w:rPr>
        <w:t xml:space="preserve"> в дополнительном образовании детей.</w:t>
      </w:r>
    </w:p>
    <w:p w:rsidR="0005071C" w:rsidRPr="00A170C8" w:rsidRDefault="00DC046C" w:rsidP="00825750">
      <w:pPr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5.</w:t>
      </w:r>
      <w:r w:rsidR="0041140E" w:rsidRPr="00A170C8">
        <w:rPr>
          <w:rFonts w:asciiTheme="minorHAnsi" w:hAnsiTheme="minorHAnsi" w:cstheme="minorHAnsi"/>
          <w:sz w:val="24"/>
          <w:szCs w:val="24"/>
        </w:rPr>
        <w:t xml:space="preserve"> Презентации в работе с обучающимися </w:t>
      </w:r>
      <w:r w:rsidR="0041140E" w:rsidRPr="00A170C8">
        <w:rPr>
          <w:rFonts w:asciiTheme="minorHAnsi" w:hAnsiTheme="minorHAnsi" w:cstheme="minorHAnsi"/>
          <w:i/>
          <w:sz w:val="24"/>
          <w:szCs w:val="24"/>
        </w:rPr>
        <w:t>в среднем профессиональном образовании</w:t>
      </w:r>
      <w:r w:rsidR="0005071C" w:rsidRPr="00A170C8">
        <w:rPr>
          <w:rFonts w:asciiTheme="minorHAnsi" w:hAnsiTheme="minorHAnsi" w:cstheme="minorHAnsi"/>
          <w:i/>
          <w:sz w:val="24"/>
          <w:szCs w:val="24"/>
        </w:rPr>
        <w:t>.</w:t>
      </w:r>
    </w:p>
    <w:p w:rsidR="00F14AA8" w:rsidRPr="00A170C8" w:rsidRDefault="00825750" w:rsidP="00825750">
      <w:pPr>
        <w:pStyle w:val="a6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a5"/>
          <w:rFonts w:asciiTheme="minorHAnsi" w:hAnsiTheme="minorHAnsi" w:cstheme="minorHAnsi"/>
          <w:sz w:val="24"/>
          <w:szCs w:val="24"/>
        </w:rPr>
        <w:t>2. </w:t>
      </w:r>
      <w:r w:rsidR="004944C5" w:rsidRPr="00A170C8">
        <w:rPr>
          <w:rStyle w:val="a5"/>
          <w:rFonts w:asciiTheme="minorHAnsi" w:hAnsiTheme="minorHAnsi" w:cstheme="minorHAnsi"/>
          <w:sz w:val="24"/>
          <w:szCs w:val="24"/>
        </w:rPr>
        <w:t>Всероссийский сетевой конкурс</w:t>
      </w:r>
      <w:r w:rsidR="004944C5" w:rsidRPr="00A170C8">
        <w:rPr>
          <w:rFonts w:asciiTheme="minorHAnsi" w:hAnsiTheme="minorHAnsi" w:cstheme="minorHAnsi"/>
          <w:sz w:val="24"/>
          <w:szCs w:val="24"/>
        </w:rPr>
        <w:t xml:space="preserve"> </w:t>
      </w:r>
      <w:r w:rsidR="00521639" w:rsidRPr="00A170C8">
        <w:rPr>
          <w:rFonts w:asciiTheme="minorHAnsi" w:hAnsiTheme="minorHAnsi" w:cstheme="minorHAnsi"/>
          <w:b/>
          <w:sz w:val="24"/>
          <w:szCs w:val="24"/>
        </w:rPr>
        <w:t>«Современный урок (занятие)».</w:t>
      </w:r>
    </w:p>
    <w:p w:rsidR="007F7DC2" w:rsidRPr="00A170C8" w:rsidRDefault="00C66601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1.</w:t>
      </w:r>
      <w:r w:rsidR="00CA1001" w:rsidRPr="00A170C8">
        <w:rPr>
          <w:rFonts w:asciiTheme="minorHAnsi" w:hAnsiTheme="minorHAnsi" w:cstheme="minorHAnsi"/>
          <w:sz w:val="24"/>
          <w:szCs w:val="24"/>
        </w:rPr>
        <w:t xml:space="preserve"> Современное занятие в дошкольном образовании</w:t>
      </w:r>
      <w:r w:rsidR="0041140E" w:rsidRPr="00A170C8">
        <w:rPr>
          <w:rFonts w:asciiTheme="minorHAnsi" w:hAnsiTheme="minorHAnsi" w:cstheme="minorHAnsi"/>
          <w:sz w:val="24"/>
          <w:szCs w:val="24"/>
        </w:rPr>
        <w:t>.</w:t>
      </w:r>
    </w:p>
    <w:p w:rsidR="007F7DC2" w:rsidRPr="00A170C8" w:rsidRDefault="00521639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</w:t>
      </w:r>
      <w:r w:rsidR="00C66601" w:rsidRPr="00A170C8">
        <w:rPr>
          <w:rFonts w:asciiTheme="minorHAnsi" w:hAnsiTheme="minorHAnsi" w:cstheme="minorHAnsi"/>
          <w:sz w:val="24"/>
          <w:szCs w:val="24"/>
        </w:rPr>
        <w:t>2</w:t>
      </w:r>
      <w:r w:rsidRPr="00A170C8">
        <w:rPr>
          <w:rFonts w:asciiTheme="minorHAnsi" w:hAnsiTheme="minorHAnsi" w:cstheme="minorHAnsi"/>
          <w:sz w:val="24"/>
          <w:szCs w:val="24"/>
        </w:rPr>
        <w:t>.</w:t>
      </w:r>
      <w:r w:rsidR="00CA1001" w:rsidRPr="00A170C8">
        <w:rPr>
          <w:rFonts w:asciiTheme="minorHAnsi" w:hAnsiTheme="minorHAnsi" w:cstheme="minorHAnsi"/>
          <w:sz w:val="24"/>
          <w:szCs w:val="24"/>
        </w:rPr>
        <w:t xml:space="preserve"> Современный урок в школе</w:t>
      </w:r>
      <w:r w:rsidR="0041140E" w:rsidRPr="00A170C8">
        <w:rPr>
          <w:rFonts w:asciiTheme="minorHAnsi" w:hAnsiTheme="minorHAnsi" w:cstheme="minorHAnsi"/>
          <w:sz w:val="24"/>
          <w:szCs w:val="24"/>
        </w:rPr>
        <w:t>.</w:t>
      </w:r>
      <w:r w:rsidR="007F7DC2" w:rsidRPr="00A170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7DC2" w:rsidRPr="00A170C8" w:rsidRDefault="00521639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</w:t>
      </w:r>
      <w:r w:rsidR="00C66601" w:rsidRPr="00A170C8">
        <w:rPr>
          <w:rFonts w:asciiTheme="minorHAnsi" w:hAnsiTheme="minorHAnsi" w:cstheme="minorHAnsi"/>
          <w:sz w:val="24"/>
          <w:szCs w:val="24"/>
        </w:rPr>
        <w:t>3</w:t>
      </w:r>
      <w:r w:rsidRPr="00A170C8">
        <w:rPr>
          <w:rFonts w:asciiTheme="minorHAnsi" w:hAnsiTheme="minorHAnsi" w:cstheme="minorHAnsi"/>
          <w:sz w:val="24"/>
          <w:szCs w:val="24"/>
        </w:rPr>
        <w:t>.</w:t>
      </w:r>
      <w:r w:rsidR="00CA1001" w:rsidRPr="00A170C8">
        <w:rPr>
          <w:rFonts w:asciiTheme="minorHAnsi" w:hAnsiTheme="minorHAnsi" w:cstheme="minorHAnsi"/>
          <w:sz w:val="24"/>
          <w:szCs w:val="24"/>
        </w:rPr>
        <w:t xml:space="preserve"> </w:t>
      </w:r>
      <w:r w:rsidR="00CA1001" w:rsidRPr="00A170C8">
        <w:rPr>
          <w:rFonts w:asciiTheme="minorHAnsi" w:hAnsiTheme="minorHAnsi" w:cstheme="minorHAnsi"/>
          <w:iCs/>
          <w:sz w:val="24"/>
          <w:szCs w:val="24"/>
        </w:rPr>
        <w:t>Современный урок (особенности работы с детьми с ограниченными возможностями здоровья (ОВЗ) и детьми-инвалидами)</w:t>
      </w:r>
      <w:r w:rsidR="00CA1001" w:rsidRPr="00A170C8">
        <w:rPr>
          <w:rFonts w:asciiTheme="minorHAnsi" w:hAnsiTheme="minorHAnsi" w:cstheme="minorHAnsi"/>
          <w:sz w:val="24"/>
          <w:szCs w:val="24"/>
        </w:rPr>
        <w:t>.</w:t>
      </w:r>
    </w:p>
    <w:p w:rsidR="007F7DC2" w:rsidRPr="00A170C8" w:rsidRDefault="00E5485D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</w:t>
      </w:r>
      <w:r w:rsidR="0041140E" w:rsidRPr="00A170C8">
        <w:rPr>
          <w:rFonts w:asciiTheme="minorHAnsi" w:hAnsiTheme="minorHAnsi" w:cstheme="minorHAnsi"/>
          <w:sz w:val="24"/>
          <w:szCs w:val="24"/>
        </w:rPr>
        <w:t>4</w:t>
      </w:r>
      <w:r w:rsidRPr="00A170C8">
        <w:rPr>
          <w:rFonts w:asciiTheme="minorHAnsi" w:hAnsiTheme="minorHAnsi" w:cstheme="minorHAnsi"/>
          <w:iCs/>
          <w:sz w:val="24"/>
          <w:szCs w:val="24"/>
        </w:rPr>
        <w:t>.</w:t>
      </w:r>
      <w:r w:rsidR="00CA1001" w:rsidRPr="00A170C8">
        <w:rPr>
          <w:rFonts w:asciiTheme="minorHAnsi" w:hAnsiTheme="minorHAnsi" w:cstheme="minorHAnsi"/>
          <w:sz w:val="24"/>
          <w:szCs w:val="24"/>
        </w:rPr>
        <w:t xml:space="preserve"> </w:t>
      </w:r>
      <w:r w:rsidR="00CA1001" w:rsidRPr="00A170C8">
        <w:rPr>
          <w:rFonts w:asciiTheme="minorHAnsi" w:hAnsiTheme="minorHAnsi" w:cstheme="minorHAnsi"/>
          <w:iCs/>
          <w:sz w:val="24"/>
          <w:szCs w:val="24"/>
        </w:rPr>
        <w:t>Современный урок (особенности работы с детьми с умственной отсталостью (интеллектуальными нарушениями)).</w:t>
      </w:r>
    </w:p>
    <w:p w:rsidR="0041140E" w:rsidRPr="00A170C8" w:rsidRDefault="0041140E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5.</w:t>
      </w:r>
      <w:r w:rsidR="00CA1001" w:rsidRPr="00A170C8">
        <w:rPr>
          <w:rFonts w:asciiTheme="minorHAnsi" w:hAnsiTheme="minorHAnsi" w:cstheme="minorHAnsi"/>
          <w:sz w:val="24"/>
          <w:szCs w:val="24"/>
        </w:rPr>
        <w:t xml:space="preserve"> Современное занятие в дополнительном образовании детей</w:t>
      </w:r>
      <w:r w:rsidRPr="00A170C8">
        <w:rPr>
          <w:rFonts w:asciiTheme="minorHAnsi" w:hAnsiTheme="minorHAnsi" w:cstheme="minorHAnsi"/>
          <w:sz w:val="24"/>
          <w:szCs w:val="24"/>
        </w:rPr>
        <w:t>.</w:t>
      </w:r>
    </w:p>
    <w:p w:rsidR="00CA1001" w:rsidRPr="00A170C8" w:rsidRDefault="00CA1001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6.</w:t>
      </w:r>
      <w:r w:rsidR="00A170C8" w:rsidRPr="00A170C8">
        <w:rPr>
          <w:rFonts w:asciiTheme="minorHAnsi" w:hAnsiTheme="minorHAnsi" w:cstheme="minorHAnsi"/>
          <w:sz w:val="24"/>
          <w:szCs w:val="24"/>
        </w:rPr>
        <w:t xml:space="preserve"> Современный урок в среднем профессиональном образовании.</w:t>
      </w:r>
    </w:p>
    <w:p w:rsidR="00A170C8" w:rsidRPr="00A170C8" w:rsidRDefault="00825750" w:rsidP="00825750">
      <w:pPr>
        <w:pStyle w:val="a6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a5"/>
          <w:rFonts w:asciiTheme="minorHAnsi" w:hAnsiTheme="minorHAnsi" w:cstheme="minorHAnsi"/>
          <w:sz w:val="24"/>
          <w:szCs w:val="24"/>
        </w:rPr>
        <w:t>3. </w:t>
      </w:r>
      <w:r w:rsidR="00A170C8" w:rsidRPr="00A170C8">
        <w:rPr>
          <w:rStyle w:val="a5"/>
          <w:rFonts w:asciiTheme="minorHAnsi" w:hAnsiTheme="minorHAnsi" w:cstheme="minorHAnsi"/>
          <w:sz w:val="24"/>
          <w:szCs w:val="24"/>
        </w:rPr>
        <w:t>Всероссийский сетевой конкурс «</w:t>
      </w:r>
      <w:proofErr w:type="spellStart"/>
      <w:r w:rsidR="00A170C8" w:rsidRPr="00A170C8">
        <w:rPr>
          <w:rStyle w:val="a5"/>
          <w:rFonts w:asciiTheme="minorHAnsi" w:hAnsiTheme="minorHAnsi" w:cstheme="minorHAnsi"/>
          <w:sz w:val="24"/>
          <w:szCs w:val="24"/>
        </w:rPr>
        <w:t>Фотофестиваль</w:t>
      </w:r>
      <w:proofErr w:type="spellEnd"/>
      <w:r w:rsidR="00A170C8" w:rsidRPr="00A170C8">
        <w:rPr>
          <w:rStyle w:val="a5"/>
          <w:rFonts w:asciiTheme="minorHAnsi" w:hAnsiTheme="minorHAnsi" w:cstheme="minorHAnsi"/>
          <w:sz w:val="24"/>
          <w:szCs w:val="24"/>
        </w:rPr>
        <w:t xml:space="preserve"> креативных идей «А у нас…</w:t>
      </w:r>
      <w:proofErr w:type="gramStart"/>
      <w:r w:rsidR="00A170C8" w:rsidRPr="00A170C8">
        <w:rPr>
          <w:rStyle w:val="a5"/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="00A170C8" w:rsidRPr="00A170C8">
        <w:rPr>
          <w:rStyle w:val="a5"/>
          <w:rFonts w:asciiTheme="minorHAnsi" w:hAnsiTheme="minorHAnsi" w:cstheme="minorHAnsi"/>
          <w:sz w:val="24"/>
          <w:szCs w:val="24"/>
        </w:rPr>
        <w:t xml:space="preserve"> А что у Вас?».</w:t>
      </w:r>
      <w:r w:rsidR="00A170C8" w:rsidRPr="00A170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170C8" w:rsidRPr="00A170C8" w:rsidRDefault="00A170C8" w:rsidP="00825750">
      <w:pPr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1. Фотофестиваль креативных идей «А у нас…</w:t>
      </w:r>
      <w:proofErr w:type="gramStart"/>
      <w:r w:rsidRPr="00A170C8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A170C8">
        <w:rPr>
          <w:rFonts w:asciiTheme="minorHAnsi" w:hAnsiTheme="minorHAnsi" w:cstheme="minorHAnsi"/>
          <w:sz w:val="24"/>
          <w:szCs w:val="24"/>
        </w:rPr>
        <w:t xml:space="preserve"> А что у Вас?»: </w:t>
      </w:r>
      <w:r w:rsidRPr="00A170C8">
        <w:rPr>
          <w:rFonts w:asciiTheme="minorHAnsi" w:hAnsiTheme="minorHAnsi" w:cstheme="minorHAnsi"/>
          <w:i/>
          <w:sz w:val="24"/>
          <w:szCs w:val="24"/>
        </w:rPr>
        <w:t>дошкольное образование.</w:t>
      </w:r>
    </w:p>
    <w:p w:rsidR="00A170C8" w:rsidRPr="00A170C8" w:rsidRDefault="00A170C8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 xml:space="preserve">Номинация 2. Фотофестиваль креативных идей </w:t>
      </w:r>
      <w:r w:rsidRPr="00A170C8">
        <w:rPr>
          <w:rFonts w:asciiTheme="minorHAnsi" w:hAnsiTheme="minorHAnsi" w:cstheme="minorHAnsi"/>
          <w:i/>
          <w:sz w:val="24"/>
          <w:szCs w:val="24"/>
        </w:rPr>
        <w:t>в школе</w:t>
      </w:r>
      <w:r w:rsidRPr="00A170C8">
        <w:rPr>
          <w:rFonts w:asciiTheme="minorHAnsi" w:hAnsiTheme="minorHAnsi" w:cstheme="minorHAnsi"/>
          <w:sz w:val="24"/>
          <w:szCs w:val="24"/>
        </w:rPr>
        <w:t xml:space="preserve"> «А у нас…</w:t>
      </w:r>
      <w:proofErr w:type="gramStart"/>
      <w:r w:rsidRPr="00A170C8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A170C8">
        <w:rPr>
          <w:rFonts w:asciiTheme="minorHAnsi" w:hAnsiTheme="minorHAnsi" w:cstheme="minorHAnsi"/>
          <w:sz w:val="24"/>
          <w:szCs w:val="24"/>
        </w:rPr>
        <w:t xml:space="preserve"> А что у Вас?».</w:t>
      </w:r>
    </w:p>
    <w:p w:rsidR="00A170C8" w:rsidRPr="00A170C8" w:rsidRDefault="00A170C8" w:rsidP="00825750">
      <w:pPr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3. Фотофестиваль креативных идей «А у нас…</w:t>
      </w:r>
      <w:proofErr w:type="gramStart"/>
      <w:r w:rsidRPr="00A170C8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A170C8">
        <w:rPr>
          <w:rFonts w:asciiTheme="minorHAnsi" w:hAnsiTheme="minorHAnsi" w:cstheme="minorHAnsi"/>
          <w:sz w:val="24"/>
          <w:szCs w:val="24"/>
        </w:rPr>
        <w:t xml:space="preserve"> А что у Вас?»: развитие детей </w:t>
      </w:r>
      <w:r w:rsidRPr="00A170C8">
        <w:rPr>
          <w:rFonts w:asciiTheme="minorHAnsi" w:hAnsiTheme="minorHAnsi" w:cstheme="minorHAnsi"/>
          <w:i/>
          <w:sz w:val="24"/>
          <w:szCs w:val="24"/>
        </w:rPr>
        <w:t>с ограниченными возможностями здоровья (ОВЗ) и детьми-инвалидами.</w:t>
      </w:r>
    </w:p>
    <w:p w:rsidR="00A170C8" w:rsidRPr="00A170C8" w:rsidRDefault="00A170C8" w:rsidP="00825750">
      <w:pPr>
        <w:pStyle w:val="a6"/>
        <w:ind w:left="0"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4. Фотофестиваль креативных идей «А у нас…</w:t>
      </w:r>
      <w:proofErr w:type="gramStart"/>
      <w:r w:rsidRPr="00A170C8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A170C8">
        <w:rPr>
          <w:rFonts w:asciiTheme="minorHAnsi" w:hAnsiTheme="minorHAnsi" w:cstheme="minorHAnsi"/>
          <w:sz w:val="24"/>
          <w:szCs w:val="24"/>
        </w:rPr>
        <w:t xml:space="preserve"> А что у Вас?»: </w:t>
      </w:r>
      <w:r w:rsidRPr="00A170C8">
        <w:rPr>
          <w:rFonts w:asciiTheme="minorHAnsi" w:hAnsiTheme="minorHAnsi" w:cstheme="minorHAnsi"/>
          <w:i/>
          <w:sz w:val="24"/>
          <w:szCs w:val="24"/>
        </w:rPr>
        <w:t>дополнительное образование (детей).</w:t>
      </w:r>
    </w:p>
    <w:p w:rsidR="00A170C8" w:rsidRPr="00A170C8" w:rsidRDefault="00A170C8" w:rsidP="00825750">
      <w:pPr>
        <w:pStyle w:val="a6"/>
        <w:ind w:left="0"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70C8">
        <w:rPr>
          <w:rFonts w:asciiTheme="minorHAnsi" w:hAnsiTheme="minorHAnsi" w:cstheme="minorHAnsi"/>
          <w:sz w:val="24"/>
          <w:szCs w:val="24"/>
        </w:rPr>
        <w:t>Номинация 5. Фотофестиваль креативных идей «А у нас…</w:t>
      </w:r>
      <w:proofErr w:type="gramStart"/>
      <w:r w:rsidRPr="00A170C8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A170C8">
        <w:rPr>
          <w:rFonts w:asciiTheme="minorHAnsi" w:hAnsiTheme="minorHAnsi" w:cstheme="minorHAnsi"/>
          <w:sz w:val="24"/>
          <w:szCs w:val="24"/>
        </w:rPr>
        <w:t xml:space="preserve"> А что у Вас?»: </w:t>
      </w:r>
      <w:r w:rsidRPr="00A170C8">
        <w:rPr>
          <w:rFonts w:asciiTheme="minorHAnsi" w:hAnsiTheme="minorHAnsi" w:cstheme="minorHAnsi"/>
          <w:i/>
          <w:sz w:val="24"/>
          <w:szCs w:val="24"/>
        </w:rPr>
        <w:t>среднее профессиональное образование.</w:t>
      </w:r>
    </w:p>
    <w:p w:rsidR="00D8368C" w:rsidRDefault="00D8368C" w:rsidP="00825750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170C8">
        <w:rPr>
          <w:rFonts w:asciiTheme="minorHAnsi" w:hAnsiTheme="minorHAnsi" w:cstheme="minorHAnsi"/>
          <w:b/>
          <w:sz w:val="24"/>
          <w:szCs w:val="24"/>
        </w:rPr>
        <w:t>Для участия в конкурсе необходимо</w:t>
      </w:r>
      <w:r w:rsidRPr="00A170C8">
        <w:rPr>
          <w:rFonts w:asciiTheme="minorHAnsi" w:hAnsiTheme="minorHAnsi" w:cstheme="minorHAnsi"/>
          <w:sz w:val="24"/>
          <w:szCs w:val="24"/>
        </w:rPr>
        <w:t>:</w:t>
      </w:r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hAnsiTheme="minorHAnsi"/>
          <w:b/>
          <w:sz w:val="24"/>
          <w:szCs w:val="24"/>
        </w:rPr>
        <w:t>Для участия в конкурсе необходимо</w:t>
      </w:r>
      <w:r w:rsidRPr="00152ECA">
        <w:rPr>
          <w:rFonts w:asciiTheme="minorHAnsi" w:hAnsiTheme="minorHAnsi"/>
          <w:sz w:val="24"/>
          <w:szCs w:val="24"/>
        </w:rPr>
        <w:t>:</w:t>
      </w:r>
    </w:p>
    <w:p w:rsidR="00825750" w:rsidRPr="00152ECA" w:rsidRDefault="00825750" w:rsidP="00825750">
      <w:pPr>
        <w:ind w:firstLine="709"/>
        <w:jc w:val="both"/>
        <w:rPr>
          <w:rStyle w:val="a3"/>
          <w:rFonts w:asciiTheme="minorHAnsi" w:hAnsiTheme="minorHAnsi"/>
          <w:color w:val="auto"/>
          <w:sz w:val="24"/>
          <w:szCs w:val="24"/>
          <w:u w:val="none"/>
        </w:rPr>
      </w:pPr>
      <w:r w:rsidRPr="00152ECA">
        <w:rPr>
          <w:rFonts w:asciiTheme="minorHAnsi" w:hAnsiTheme="minorHAnsi"/>
          <w:sz w:val="24"/>
          <w:szCs w:val="24"/>
        </w:rPr>
        <w:t xml:space="preserve">прислать заявку, оплаченную квитанцию (350 руб.) (бланки заявки и квитанции во вложении к этому письму), конкурсную работу на электронный адрес </w:t>
      </w:r>
      <w:hyperlink r:id="rId6" w:history="1">
        <w:r w:rsidRPr="00152ECA">
          <w:rPr>
            <w:rStyle w:val="a3"/>
            <w:rFonts w:asciiTheme="minorHAnsi" w:hAnsiTheme="minorHAnsi"/>
            <w:sz w:val="24"/>
            <w:szCs w:val="24"/>
            <w:lang w:val="en-US"/>
          </w:rPr>
          <w:t>pu</w:t>
        </w:r>
        <w:r w:rsidRPr="00152ECA">
          <w:rPr>
            <w:rStyle w:val="a3"/>
            <w:rFonts w:asciiTheme="minorHAnsi" w:hAnsiTheme="minorHAnsi"/>
            <w:sz w:val="24"/>
            <w:szCs w:val="24"/>
          </w:rPr>
          <w:t>@</w:t>
        </w:r>
        <w:r w:rsidRPr="00152ECA">
          <w:rPr>
            <w:rStyle w:val="a3"/>
            <w:rFonts w:asciiTheme="minorHAnsi" w:hAnsiTheme="minorHAnsi"/>
            <w:sz w:val="24"/>
            <w:szCs w:val="24"/>
            <w:lang w:val="en-US"/>
          </w:rPr>
          <w:t>irc</w:t>
        </w:r>
        <w:r w:rsidRPr="00152ECA">
          <w:rPr>
            <w:rStyle w:val="a3"/>
            <w:rFonts w:asciiTheme="minorHAnsi" w:hAnsiTheme="minorHAnsi"/>
            <w:sz w:val="24"/>
            <w:szCs w:val="24"/>
          </w:rPr>
          <w:t>43.</w:t>
        </w:r>
        <w:r w:rsidRPr="00152ECA">
          <w:rPr>
            <w:rStyle w:val="a3"/>
            <w:rFonts w:asciiTheme="minorHAnsi" w:hAnsiTheme="minorHAnsi"/>
            <w:sz w:val="24"/>
            <w:szCs w:val="24"/>
            <w:lang w:val="en-US"/>
          </w:rPr>
          <w:t>ru</w:t>
        </w:r>
      </w:hyperlink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color w:val="0000FF"/>
          <w:sz w:val="24"/>
          <w:szCs w:val="24"/>
        </w:rPr>
      </w:pPr>
      <w:r w:rsidRPr="00152ECA">
        <w:rPr>
          <w:rFonts w:asciiTheme="minorHAnsi" w:hAnsiTheme="minorHAnsi"/>
          <w:sz w:val="24"/>
          <w:szCs w:val="24"/>
        </w:rPr>
        <w:t xml:space="preserve">Возможна оплата </w:t>
      </w:r>
      <w:proofErr w:type="spellStart"/>
      <w:r w:rsidRPr="00152ECA">
        <w:rPr>
          <w:rFonts w:asciiTheme="minorHAnsi" w:hAnsiTheme="minorHAnsi"/>
          <w:sz w:val="24"/>
          <w:szCs w:val="24"/>
        </w:rPr>
        <w:t>он-лайн</w:t>
      </w:r>
      <w:proofErr w:type="spellEnd"/>
      <w:r w:rsidRPr="00152ECA">
        <w:rPr>
          <w:rFonts w:asciiTheme="minorHAnsi" w:hAnsiTheme="minorHAnsi"/>
          <w:sz w:val="24"/>
          <w:szCs w:val="24"/>
        </w:rPr>
        <w:t xml:space="preserve"> (выбирайте «оплату </w:t>
      </w:r>
      <w:proofErr w:type="spellStart"/>
      <w:r w:rsidRPr="00152ECA">
        <w:rPr>
          <w:rFonts w:asciiTheme="minorHAnsi" w:hAnsiTheme="minorHAnsi"/>
          <w:sz w:val="24"/>
          <w:szCs w:val="24"/>
        </w:rPr>
        <w:t>юрлицу</w:t>
      </w:r>
      <w:proofErr w:type="spellEnd"/>
      <w:r w:rsidRPr="00152ECA">
        <w:rPr>
          <w:rFonts w:asciiTheme="minorHAnsi" w:hAnsiTheme="minorHAnsi"/>
          <w:sz w:val="24"/>
          <w:szCs w:val="24"/>
        </w:rPr>
        <w:t xml:space="preserve"> (перевод организации)», а не «перевод с карты на карту», реквизиты взять из квитанции).</w:t>
      </w:r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hAnsiTheme="minorHAnsi"/>
          <w:b/>
          <w:sz w:val="24"/>
          <w:szCs w:val="24"/>
        </w:rPr>
        <w:t>Отправка Дипломов победителей, призеров и участников (в электронном виде по электронной почте) осуществляется в течение 3-х дней с момента поступления Ваших документов</w:t>
      </w:r>
      <w:r w:rsidRPr="00152ECA">
        <w:rPr>
          <w:rFonts w:asciiTheme="minorHAnsi" w:hAnsiTheme="minorHAnsi"/>
          <w:sz w:val="24"/>
          <w:szCs w:val="24"/>
        </w:rPr>
        <w:t>.</w:t>
      </w:r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hAnsiTheme="minorHAnsi"/>
          <w:b/>
          <w:sz w:val="24"/>
          <w:szCs w:val="24"/>
        </w:rPr>
        <w:t xml:space="preserve">Формы предоставления конкурсной работы: </w:t>
      </w:r>
      <w:r w:rsidRPr="00152ECA">
        <w:rPr>
          <w:rFonts w:asciiTheme="minorHAnsi" w:hAnsiTheme="minorHAnsi"/>
          <w:sz w:val="24"/>
          <w:szCs w:val="24"/>
        </w:rPr>
        <w:t xml:space="preserve">презентация, методическая разработка, материалы из опыта работы, видеоматериалы, фотографии или </w:t>
      </w:r>
      <w:proofErr w:type="spellStart"/>
      <w:r w:rsidRPr="00152ECA">
        <w:rPr>
          <w:rFonts w:asciiTheme="minorHAnsi" w:hAnsiTheme="minorHAnsi"/>
          <w:sz w:val="24"/>
          <w:szCs w:val="24"/>
        </w:rPr>
        <w:t>слайдшоу</w:t>
      </w:r>
      <w:proofErr w:type="spellEnd"/>
      <w:r w:rsidRPr="00152ECA">
        <w:rPr>
          <w:rFonts w:asciiTheme="minorHAnsi" w:hAnsiTheme="minorHAnsi"/>
          <w:sz w:val="24"/>
          <w:szCs w:val="24"/>
        </w:rPr>
        <w:t>.</w:t>
      </w:r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hAnsiTheme="minorHAnsi"/>
          <w:b/>
          <w:sz w:val="24"/>
          <w:szCs w:val="24"/>
        </w:rPr>
        <w:t>Подробная информация размещена на нашем сайте</w:t>
      </w:r>
      <w:r w:rsidRPr="00152ECA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Pr="00152ECA">
          <w:rPr>
            <w:rStyle w:val="a3"/>
            <w:rFonts w:asciiTheme="minorHAnsi" w:hAnsiTheme="minorHAnsi"/>
            <w:sz w:val="24"/>
            <w:szCs w:val="24"/>
            <w:u w:val="none"/>
          </w:rPr>
          <w:t>www.aova.ru</w:t>
        </w:r>
      </w:hyperlink>
      <w:r w:rsidRPr="00152ECA">
        <w:rPr>
          <w:rFonts w:asciiTheme="minorHAnsi" w:hAnsiTheme="minorHAnsi"/>
          <w:sz w:val="24"/>
          <w:szCs w:val="24"/>
        </w:rPr>
        <w:t xml:space="preserve"> (раздел меню «Конференции, олимпиады, конкурсы», далее - «</w:t>
      </w:r>
      <w:hyperlink r:id="rId8" w:history="1">
        <w:r w:rsidRPr="00152ECA">
          <w:rPr>
            <w:rFonts w:asciiTheme="minorHAnsi" w:hAnsiTheme="minorHAnsi"/>
            <w:color w:val="0000FF"/>
            <w:sz w:val="24"/>
            <w:szCs w:val="24"/>
          </w:rPr>
          <w:t>Всероссийские сетевые конкурсы «Профессиональный успех-</w:t>
        </w:r>
        <w:proofErr w:type="gramStart"/>
        <w:r w:rsidRPr="00152ECA">
          <w:rPr>
            <w:rFonts w:asciiTheme="minorHAnsi" w:hAnsiTheme="minorHAnsi"/>
            <w:color w:val="0000FF"/>
            <w:sz w:val="24"/>
            <w:szCs w:val="24"/>
          </w:rPr>
          <w:t>XXI</w:t>
        </w:r>
        <w:proofErr w:type="gramEnd"/>
      </w:hyperlink>
      <w:r w:rsidRPr="00152ECA">
        <w:rPr>
          <w:rFonts w:asciiTheme="minorHAnsi" w:hAnsiTheme="minorHAnsi"/>
          <w:color w:val="1F497D" w:themeColor="text2"/>
          <w:sz w:val="24"/>
          <w:szCs w:val="24"/>
        </w:rPr>
        <w:t>»</w:t>
      </w:r>
      <w:r w:rsidRPr="00152ECA">
        <w:rPr>
          <w:rFonts w:asciiTheme="minorHAnsi" w:hAnsiTheme="minorHAnsi"/>
          <w:sz w:val="24"/>
          <w:szCs w:val="24"/>
        </w:rPr>
        <w:t>).</w:t>
      </w:r>
    </w:p>
    <w:p w:rsidR="00825750" w:rsidRPr="00152ECA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hAnsiTheme="minorHAnsi"/>
          <w:sz w:val="24"/>
          <w:szCs w:val="24"/>
        </w:rPr>
        <w:t>Координатор проекта: Олюнина Елена Ивановна.</w:t>
      </w:r>
    </w:p>
    <w:p w:rsidR="00D962C3" w:rsidRPr="00825750" w:rsidRDefault="00825750" w:rsidP="00825750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52ECA">
        <w:rPr>
          <w:rFonts w:asciiTheme="minorHAnsi" w:eastAsia="Times New Roman" w:hAnsiTheme="minorHAnsi"/>
          <w:sz w:val="24"/>
          <w:szCs w:val="24"/>
          <w:lang w:eastAsia="ru-RU"/>
        </w:rPr>
        <w:t xml:space="preserve">Контакты: тел.: </w:t>
      </w:r>
      <w:r w:rsidRPr="00152ECA">
        <w:rPr>
          <w:rFonts w:asciiTheme="minorHAnsi" w:hAnsiTheme="minorHAnsi"/>
          <w:sz w:val="24"/>
          <w:szCs w:val="24"/>
        </w:rPr>
        <w:t>8 (922) 967-00-88</w:t>
      </w:r>
      <w:r w:rsidRPr="00152ECA">
        <w:rPr>
          <w:rFonts w:asciiTheme="minorHAnsi" w:eastAsia="Times New Roman" w:hAnsiTheme="minorHAnsi"/>
          <w:sz w:val="24"/>
          <w:szCs w:val="24"/>
          <w:lang w:eastAsia="ru-RU"/>
        </w:rPr>
        <w:t xml:space="preserve">, </w:t>
      </w:r>
      <w:proofErr w:type="spellStart"/>
      <w:r w:rsidRPr="00152ECA">
        <w:rPr>
          <w:rFonts w:asciiTheme="minorHAnsi" w:eastAsia="Times New Roman" w:hAnsiTheme="minorHAnsi"/>
          <w:sz w:val="24"/>
          <w:szCs w:val="24"/>
          <w:lang w:eastAsia="ru-RU"/>
        </w:rPr>
        <w:t>e-mail</w:t>
      </w:r>
      <w:proofErr w:type="spellEnd"/>
      <w:r w:rsidRPr="00152ECA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hyperlink r:id="rId9" w:history="1">
        <w:r w:rsidRPr="00152ECA">
          <w:rPr>
            <w:rStyle w:val="a3"/>
            <w:rFonts w:asciiTheme="minorHAnsi" w:hAnsiTheme="minorHAnsi"/>
            <w:sz w:val="24"/>
            <w:szCs w:val="24"/>
          </w:rPr>
          <w:t>pu@irc43.ru</w:t>
        </w:r>
      </w:hyperlink>
    </w:p>
    <w:sectPr w:rsidR="00D962C3" w:rsidRPr="00825750" w:rsidSect="00703D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A39"/>
    <w:multiLevelType w:val="hybridMultilevel"/>
    <w:tmpl w:val="6602B20E"/>
    <w:lvl w:ilvl="0" w:tplc="613CA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7C3545"/>
    <w:multiLevelType w:val="hybridMultilevel"/>
    <w:tmpl w:val="BCCA0AD4"/>
    <w:lvl w:ilvl="0" w:tplc="B55030F6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DF0149"/>
    <w:multiLevelType w:val="hybridMultilevel"/>
    <w:tmpl w:val="6054FCDC"/>
    <w:lvl w:ilvl="0" w:tplc="23D05F24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>
    <w:nsid w:val="2399543F"/>
    <w:multiLevelType w:val="hybridMultilevel"/>
    <w:tmpl w:val="1800FC42"/>
    <w:lvl w:ilvl="0" w:tplc="0FBAA8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A4EBA"/>
    <w:multiLevelType w:val="hybridMultilevel"/>
    <w:tmpl w:val="A9361A1E"/>
    <w:lvl w:ilvl="0" w:tplc="7CFA1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719A"/>
    <w:multiLevelType w:val="hybridMultilevel"/>
    <w:tmpl w:val="4366F236"/>
    <w:lvl w:ilvl="0" w:tplc="781C37B4">
      <w:start w:val="1"/>
      <w:numFmt w:val="decimal"/>
      <w:lvlText w:val="%1."/>
      <w:lvlJc w:val="left"/>
      <w:pPr>
        <w:ind w:left="12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34E31882"/>
    <w:multiLevelType w:val="hybridMultilevel"/>
    <w:tmpl w:val="A482998C"/>
    <w:lvl w:ilvl="0" w:tplc="58B81DF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9884367"/>
    <w:multiLevelType w:val="hybridMultilevel"/>
    <w:tmpl w:val="4A1EDF5C"/>
    <w:lvl w:ilvl="0" w:tplc="D33C51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0BB"/>
    <w:multiLevelType w:val="hybridMultilevel"/>
    <w:tmpl w:val="84509258"/>
    <w:lvl w:ilvl="0" w:tplc="B7584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04603"/>
    <w:multiLevelType w:val="hybridMultilevel"/>
    <w:tmpl w:val="4762E9D8"/>
    <w:lvl w:ilvl="0" w:tplc="335222E0">
      <w:start w:val="2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>
    <w:nsid w:val="4F262F14"/>
    <w:multiLevelType w:val="hybridMultilevel"/>
    <w:tmpl w:val="D1B22220"/>
    <w:lvl w:ilvl="0" w:tplc="CBFADD0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>
    <w:nsid w:val="609744D3"/>
    <w:multiLevelType w:val="hybridMultilevel"/>
    <w:tmpl w:val="5C245116"/>
    <w:lvl w:ilvl="0" w:tplc="1FA09CAE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64584996"/>
    <w:multiLevelType w:val="hybridMultilevel"/>
    <w:tmpl w:val="5714F51C"/>
    <w:lvl w:ilvl="0" w:tplc="9DD45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957DFB"/>
    <w:multiLevelType w:val="hybridMultilevel"/>
    <w:tmpl w:val="37AACFFE"/>
    <w:lvl w:ilvl="0" w:tplc="2A1CFC4A">
      <w:start w:val="2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4">
    <w:nsid w:val="79341A86"/>
    <w:multiLevelType w:val="hybridMultilevel"/>
    <w:tmpl w:val="130E572A"/>
    <w:lvl w:ilvl="0" w:tplc="EA7C3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5F021F"/>
    <w:multiLevelType w:val="hybridMultilevel"/>
    <w:tmpl w:val="5518EFF4"/>
    <w:lvl w:ilvl="0" w:tplc="DA92990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745A"/>
    <w:rsid w:val="0005071C"/>
    <w:rsid w:val="000B2438"/>
    <w:rsid w:val="001477C9"/>
    <w:rsid w:val="00175310"/>
    <w:rsid w:val="00193DAC"/>
    <w:rsid w:val="001A5122"/>
    <w:rsid w:val="001B1B94"/>
    <w:rsid w:val="001D4F43"/>
    <w:rsid w:val="00200815"/>
    <w:rsid w:val="002137A9"/>
    <w:rsid w:val="00222D2E"/>
    <w:rsid w:val="0025782B"/>
    <w:rsid w:val="00267EA5"/>
    <w:rsid w:val="00295843"/>
    <w:rsid w:val="002A1226"/>
    <w:rsid w:val="002C6829"/>
    <w:rsid w:val="002D30CC"/>
    <w:rsid w:val="00314DF9"/>
    <w:rsid w:val="0036524C"/>
    <w:rsid w:val="003A310E"/>
    <w:rsid w:val="003C7B59"/>
    <w:rsid w:val="00403FA4"/>
    <w:rsid w:val="00410F26"/>
    <w:rsid w:val="0041140E"/>
    <w:rsid w:val="004758F7"/>
    <w:rsid w:val="00493338"/>
    <w:rsid w:val="004944C5"/>
    <w:rsid w:val="004A511F"/>
    <w:rsid w:val="004C2703"/>
    <w:rsid w:val="004D1D9C"/>
    <w:rsid w:val="004D4C25"/>
    <w:rsid w:val="00513DD0"/>
    <w:rsid w:val="0051745A"/>
    <w:rsid w:val="00521639"/>
    <w:rsid w:val="005415FC"/>
    <w:rsid w:val="00543FD0"/>
    <w:rsid w:val="005469E6"/>
    <w:rsid w:val="005579A5"/>
    <w:rsid w:val="0056464B"/>
    <w:rsid w:val="00574859"/>
    <w:rsid w:val="005F4C4C"/>
    <w:rsid w:val="005F72BD"/>
    <w:rsid w:val="00623616"/>
    <w:rsid w:val="006245AD"/>
    <w:rsid w:val="0067400B"/>
    <w:rsid w:val="00697F68"/>
    <w:rsid w:val="006E26F8"/>
    <w:rsid w:val="007034CA"/>
    <w:rsid w:val="00703D0A"/>
    <w:rsid w:val="00751AE9"/>
    <w:rsid w:val="00794A1D"/>
    <w:rsid w:val="007C0594"/>
    <w:rsid w:val="007C1542"/>
    <w:rsid w:val="007D293B"/>
    <w:rsid w:val="007F7DC2"/>
    <w:rsid w:val="00825750"/>
    <w:rsid w:val="00830ECC"/>
    <w:rsid w:val="00895333"/>
    <w:rsid w:val="008E3376"/>
    <w:rsid w:val="008F10DD"/>
    <w:rsid w:val="00904891"/>
    <w:rsid w:val="00905E06"/>
    <w:rsid w:val="00936C9C"/>
    <w:rsid w:val="00946EC8"/>
    <w:rsid w:val="00950F25"/>
    <w:rsid w:val="009713F8"/>
    <w:rsid w:val="009A2A61"/>
    <w:rsid w:val="009D6801"/>
    <w:rsid w:val="009F3465"/>
    <w:rsid w:val="009F5861"/>
    <w:rsid w:val="00A170C8"/>
    <w:rsid w:val="00A97EBD"/>
    <w:rsid w:val="00AC137C"/>
    <w:rsid w:val="00AD58C9"/>
    <w:rsid w:val="00AE58C9"/>
    <w:rsid w:val="00B86FC8"/>
    <w:rsid w:val="00BC7AF4"/>
    <w:rsid w:val="00BD1D0C"/>
    <w:rsid w:val="00C14957"/>
    <w:rsid w:val="00C23501"/>
    <w:rsid w:val="00C66601"/>
    <w:rsid w:val="00C90EF7"/>
    <w:rsid w:val="00CA1001"/>
    <w:rsid w:val="00CC3B9E"/>
    <w:rsid w:val="00CF7345"/>
    <w:rsid w:val="00D36AFB"/>
    <w:rsid w:val="00D4432D"/>
    <w:rsid w:val="00D7429E"/>
    <w:rsid w:val="00D8368C"/>
    <w:rsid w:val="00D962C3"/>
    <w:rsid w:val="00DC046C"/>
    <w:rsid w:val="00DC2AA1"/>
    <w:rsid w:val="00DD2AAC"/>
    <w:rsid w:val="00DF32EF"/>
    <w:rsid w:val="00E54189"/>
    <w:rsid w:val="00E5485D"/>
    <w:rsid w:val="00EA2AFD"/>
    <w:rsid w:val="00EE5EC0"/>
    <w:rsid w:val="00EF1767"/>
    <w:rsid w:val="00EF3B02"/>
    <w:rsid w:val="00F13098"/>
    <w:rsid w:val="00F14AA8"/>
    <w:rsid w:val="00F165AD"/>
    <w:rsid w:val="00F55292"/>
    <w:rsid w:val="00F65A9A"/>
    <w:rsid w:val="00FB741A"/>
    <w:rsid w:val="00FC7455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5A"/>
    <w:pPr>
      <w:spacing w:after="0" w:line="240" w:lineRule="auto"/>
      <w:ind w:firstLine="482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745A"/>
    <w:rPr>
      <w:color w:val="0000FF"/>
      <w:u w:val="single"/>
    </w:rPr>
  </w:style>
  <w:style w:type="paragraph" w:styleId="a4">
    <w:name w:val="No Spacing"/>
    <w:basedOn w:val="a"/>
    <w:uiPriority w:val="1"/>
    <w:qFormat/>
    <w:rsid w:val="005174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1745A"/>
    <w:rPr>
      <w:b/>
      <w:bCs/>
    </w:rPr>
  </w:style>
  <w:style w:type="paragraph" w:styleId="a6">
    <w:name w:val="List Paragraph"/>
    <w:basedOn w:val="a"/>
    <w:link w:val="a7"/>
    <w:uiPriority w:val="34"/>
    <w:qFormat/>
    <w:rsid w:val="00A97EB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03D0A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11"/>
    <w:qFormat/>
    <w:rsid w:val="00BD1D0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D1D0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c43.ru/vserossijskij-setevoj-konkurs-professionalnyj-uspekh-xx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@irc43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ov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@irc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2016-12-22T05:52:00Z</dcterms:created>
  <dcterms:modified xsi:type="dcterms:W3CDTF">2021-06-08T04:26:00Z</dcterms:modified>
</cp:coreProperties>
</file>