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98" w:rsidRDefault="00641098" w:rsidP="0064109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4"/>
        </w:rPr>
        <w:t>У</w:t>
      </w:r>
      <w:r w:rsidRPr="007E5499">
        <w:rPr>
          <w:rFonts w:ascii="Times New Roman" w:hAnsi="Times New Roman"/>
          <w:b/>
          <w:sz w:val="24"/>
        </w:rPr>
        <w:t>рок</w:t>
      </w:r>
      <w:r>
        <w:rPr>
          <w:rFonts w:ascii="Times New Roman" w:hAnsi="Times New Roman"/>
          <w:b/>
          <w:sz w:val="24"/>
        </w:rPr>
        <w:t xml:space="preserve">  по обществознанию (2</w:t>
      </w:r>
      <w:r w:rsidR="00827A46">
        <w:rPr>
          <w:rFonts w:ascii="Times New Roman" w:hAnsi="Times New Roman"/>
          <w:b/>
          <w:sz w:val="24"/>
        </w:rPr>
        <w:t xml:space="preserve"> часа) </w:t>
      </w:r>
    </w:p>
    <w:p w:rsidR="00641098" w:rsidRPr="00641098" w:rsidRDefault="00641098" w:rsidP="00641098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641098" w:rsidRPr="00641098" w:rsidRDefault="00641098" w:rsidP="00641098">
      <w:pPr>
        <w:pStyle w:val="a3"/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641098">
        <w:rPr>
          <w:rStyle w:val="1"/>
          <w:b/>
          <w:color w:val="000000"/>
          <w:sz w:val="28"/>
          <w:szCs w:val="22"/>
        </w:rPr>
        <w:t xml:space="preserve">Тема лекции: </w:t>
      </w:r>
      <w:r w:rsidRPr="00641098">
        <w:rPr>
          <w:rStyle w:val="1"/>
          <w:b/>
          <w:color w:val="FF0000"/>
          <w:sz w:val="28"/>
          <w:szCs w:val="22"/>
        </w:rPr>
        <w:t>«Правоохранительные органы Российской Федерации</w:t>
      </w:r>
      <w:r>
        <w:rPr>
          <w:rStyle w:val="1"/>
          <w:b/>
          <w:color w:val="FF0000"/>
          <w:sz w:val="28"/>
          <w:szCs w:val="22"/>
        </w:rPr>
        <w:t>»</w:t>
      </w:r>
      <w:r w:rsidRPr="00641098">
        <w:rPr>
          <w:rStyle w:val="1"/>
          <w:b/>
          <w:color w:val="000000"/>
          <w:sz w:val="28"/>
          <w:szCs w:val="22"/>
        </w:rPr>
        <w:t xml:space="preserve"> </w:t>
      </w:r>
    </w:p>
    <w:p w:rsidR="00641098" w:rsidRPr="00641098" w:rsidRDefault="00641098" w:rsidP="00641098">
      <w:pPr>
        <w:pStyle w:val="a3"/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641098">
        <w:rPr>
          <w:rStyle w:val="1"/>
          <w:b/>
          <w:color w:val="FF0000"/>
          <w:sz w:val="28"/>
          <w:szCs w:val="22"/>
        </w:rPr>
        <w:t xml:space="preserve">План: </w:t>
      </w:r>
    </w:p>
    <w:p w:rsidR="00641098" w:rsidRPr="00641098" w:rsidRDefault="00641098" w:rsidP="00641098">
      <w:pPr>
        <w:pStyle w:val="a3"/>
        <w:numPr>
          <w:ilvl w:val="0"/>
          <w:numId w:val="6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Судебная система Российской Федерации. </w:t>
      </w:r>
    </w:p>
    <w:p w:rsidR="00641098" w:rsidRPr="00641098" w:rsidRDefault="00641098" w:rsidP="00641098">
      <w:pPr>
        <w:pStyle w:val="a3"/>
        <w:numPr>
          <w:ilvl w:val="0"/>
          <w:numId w:val="6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Адвокатура. </w:t>
      </w:r>
    </w:p>
    <w:p w:rsidR="00641098" w:rsidRPr="00641098" w:rsidRDefault="00641098" w:rsidP="00641098">
      <w:pPr>
        <w:pStyle w:val="a3"/>
        <w:numPr>
          <w:ilvl w:val="0"/>
          <w:numId w:val="6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Нотариат</w:t>
      </w:r>
    </w:p>
    <w:p w:rsidR="00641098" w:rsidRPr="00641098" w:rsidRDefault="00641098" w:rsidP="00641098">
      <w:pPr>
        <w:pStyle w:val="a3"/>
        <w:numPr>
          <w:ilvl w:val="0"/>
          <w:numId w:val="6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Международная защита прав человека в условиях мирного и военного времени.</w:t>
      </w:r>
    </w:p>
    <w:p w:rsidR="00641098" w:rsidRDefault="00641098" w:rsidP="0064109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1098" w:rsidRPr="000441DC" w:rsidRDefault="00641098" w:rsidP="0064109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641098" w:rsidRPr="00641098" w:rsidRDefault="00641098" w:rsidP="0064109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641098" w:rsidRPr="0072288F" w:rsidRDefault="00641098" w:rsidP="006410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41098" w:rsidRPr="0072288F" w:rsidRDefault="00641098" w:rsidP="00641098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641098" w:rsidRPr="0072288F" w:rsidRDefault="00641098" w:rsidP="00641098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</w:t>
      </w:r>
      <w:proofErr w:type="gramStart"/>
      <w:r w:rsidRPr="0072288F">
        <w:rPr>
          <w:shd w:val="clear" w:color="auto" w:fill="FFFFFF"/>
        </w:rPr>
        <w:t xml:space="preserve"> :</w:t>
      </w:r>
      <w:proofErr w:type="gramEnd"/>
      <w:r w:rsidRPr="0072288F">
        <w:rPr>
          <w:shd w:val="clear" w:color="auto" w:fill="FFFFFF"/>
        </w:rPr>
        <w:t xml:space="preserve"> учеб. пособие для студ. сред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641098" w:rsidRPr="0072288F" w:rsidRDefault="00641098" w:rsidP="00641098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641098" w:rsidRPr="0072288F" w:rsidRDefault="00641098" w:rsidP="00641098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641098" w:rsidRPr="0072288F" w:rsidRDefault="00641098" w:rsidP="00641098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641098" w:rsidRPr="0072288F" w:rsidRDefault="008E1843" w:rsidP="006410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="00641098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641098" w:rsidRPr="0072288F" w:rsidRDefault="00641098" w:rsidP="006410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98" w:rsidRPr="0072288F" w:rsidRDefault="00641098" w:rsidP="0064109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641098" w:rsidRPr="0072288F" w:rsidRDefault="00641098" w:rsidP="0064109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641098" w:rsidRPr="0072288F" w:rsidRDefault="00641098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641098" w:rsidRPr="0072288F" w:rsidRDefault="008E1843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="00641098" w:rsidRPr="0072288F">
          <w:rPr>
            <w:rStyle w:val="a7"/>
            <w:color w:val="0066FF"/>
          </w:rPr>
          <w:t>http://wciom.ru./. Сайт</w:t>
        </w:r>
      </w:hyperlink>
      <w:r w:rsidR="00641098" w:rsidRPr="0072288F">
        <w:rPr>
          <w:color w:val="000000"/>
        </w:rPr>
        <w:t> Всероссийского Центра изучения общественного мнения.</w:t>
      </w:r>
    </w:p>
    <w:p w:rsidR="00641098" w:rsidRPr="0072288F" w:rsidRDefault="008E1843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="00641098" w:rsidRPr="0072288F">
          <w:rPr>
            <w:rStyle w:val="a7"/>
            <w:color w:val="000080"/>
          </w:rPr>
          <w:t>http://ombudsman.gov.ru</w:t>
        </w:r>
      </w:hyperlink>
      <w:r w:rsidR="00641098" w:rsidRPr="0072288F">
        <w:rPr>
          <w:color w:val="000000"/>
        </w:rPr>
        <w:t>. Сайт Уполномоченного по правам человека в Российской Федерации.</w:t>
      </w:r>
    </w:p>
    <w:p w:rsidR="00641098" w:rsidRPr="0072288F" w:rsidRDefault="008E1843" w:rsidP="006410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="00641098" w:rsidRPr="0072288F">
          <w:rPr>
            <w:rStyle w:val="a7"/>
            <w:color w:val="000080"/>
          </w:rPr>
          <w:t>www.cikrf.ru</w:t>
        </w:r>
      </w:hyperlink>
      <w:r w:rsidR="00641098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641098" w:rsidRPr="009D2DE0" w:rsidRDefault="00641098" w:rsidP="00641098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641098" w:rsidRPr="00F21A5B" w:rsidRDefault="00641098" w:rsidP="00F2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21A5B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F21A5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  <w:r w:rsidRPr="00F21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Начат день. Первым делом гоним лень. На уроках не скучать! А работать и читать!</w:t>
      </w:r>
    </w:p>
    <w:p w:rsidR="00F21A5B" w:rsidRDefault="00641098" w:rsidP="00F21A5B">
      <w:pPr>
        <w:pStyle w:val="a3"/>
        <w:ind w:right="20"/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Сегодня у нас тема </w:t>
      </w:r>
      <w:r w:rsidRPr="00F21A5B">
        <w:rPr>
          <w:b/>
          <w:color w:val="FF0000"/>
          <w:sz w:val="28"/>
          <w:szCs w:val="28"/>
        </w:rPr>
        <w:t>«</w:t>
      </w:r>
      <w:r w:rsidRPr="00F21A5B">
        <w:rPr>
          <w:rStyle w:val="1"/>
          <w:b/>
          <w:color w:val="FF0000"/>
          <w:sz w:val="28"/>
          <w:szCs w:val="28"/>
        </w:rPr>
        <w:t>Правоохранительные органы Российской Федерации</w:t>
      </w:r>
      <w:r w:rsidRPr="00F21A5B">
        <w:rPr>
          <w:rStyle w:val="1"/>
          <w:rFonts w:eastAsiaTheme="minorEastAsia"/>
          <w:b/>
          <w:color w:val="FF0000"/>
          <w:sz w:val="28"/>
          <w:szCs w:val="28"/>
        </w:rPr>
        <w:t xml:space="preserve"> </w:t>
      </w:r>
      <w:r w:rsidRPr="00F21A5B">
        <w:rPr>
          <w:b/>
          <w:color w:val="FF0000"/>
          <w:sz w:val="28"/>
          <w:szCs w:val="28"/>
        </w:rPr>
        <w:t>»</w:t>
      </w:r>
      <w:r w:rsidR="00C2526A" w:rsidRPr="00F21A5B">
        <w:rPr>
          <w:b/>
          <w:color w:val="FF0000"/>
          <w:sz w:val="28"/>
          <w:szCs w:val="28"/>
        </w:rPr>
        <w:t>.</w:t>
      </w:r>
      <w:r w:rsidR="00C2526A" w:rsidRPr="00F21A5B">
        <w:rPr>
          <w:b/>
          <w:color w:val="943634" w:themeColor="accent2" w:themeShade="BF"/>
          <w:sz w:val="28"/>
          <w:szCs w:val="28"/>
        </w:rPr>
        <w:t xml:space="preserve"> </w:t>
      </w:r>
      <w:r w:rsidRPr="00F21A5B">
        <w:rPr>
          <w:b/>
          <w:color w:val="943634" w:themeColor="accent2" w:themeShade="BF"/>
          <w:sz w:val="28"/>
          <w:szCs w:val="28"/>
        </w:rPr>
        <w:t xml:space="preserve">Сегодня </w:t>
      </w:r>
      <w:r w:rsidR="00CD1698" w:rsidRPr="00F21A5B">
        <w:rPr>
          <w:b/>
          <w:color w:val="943634" w:themeColor="accent2" w:themeShade="BF"/>
          <w:sz w:val="28"/>
          <w:szCs w:val="28"/>
        </w:rPr>
        <w:t>углубляем свои знания о</w:t>
      </w:r>
      <w:r w:rsidR="00CD1698" w:rsidRPr="00C2526A">
        <w:rPr>
          <w:b/>
          <w:color w:val="943634" w:themeColor="accent2" w:themeShade="BF"/>
          <w:sz w:val="28"/>
          <w:szCs w:val="28"/>
        </w:rPr>
        <w:t xml:space="preserve"> правоохранительных орган</w:t>
      </w:r>
      <w:r w:rsidR="00CD1698" w:rsidRPr="00F21A5B">
        <w:rPr>
          <w:b/>
          <w:color w:val="943634" w:themeColor="accent2" w:themeShade="BF"/>
          <w:sz w:val="28"/>
          <w:szCs w:val="28"/>
        </w:rPr>
        <w:t xml:space="preserve">ах. </w:t>
      </w:r>
      <w:r w:rsidR="00CD1698" w:rsidRPr="00F21A5B">
        <w:rPr>
          <w:rStyle w:val="1"/>
          <w:b/>
          <w:color w:val="943634" w:themeColor="accent2" w:themeShade="BF"/>
          <w:sz w:val="28"/>
          <w:szCs w:val="28"/>
        </w:rPr>
        <w:t xml:space="preserve">Более углубленно изучаем судебную систему  Российской Федерации. Адвокатуру. Нотариат. </w:t>
      </w:r>
      <w:r w:rsidR="00CD1698" w:rsidRPr="00F21A5B"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  <w:t xml:space="preserve">Международную защиту прав человека в условиях мирного и военного времени. </w:t>
      </w:r>
    </w:p>
    <w:p w:rsidR="00641098" w:rsidRDefault="00CD1698" w:rsidP="00F21A5B">
      <w:pPr>
        <w:pStyle w:val="a3"/>
        <w:ind w:right="20"/>
        <w:rPr>
          <w:b/>
          <w:color w:val="FF0000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 Также продолжаем формир</w:t>
      </w:r>
      <w:r w:rsidR="00F21A5B" w:rsidRPr="00F21A5B">
        <w:rPr>
          <w:b/>
          <w:color w:val="943634" w:themeColor="accent2" w:themeShade="BF"/>
          <w:sz w:val="28"/>
          <w:szCs w:val="28"/>
        </w:rPr>
        <w:t>овать</w:t>
      </w:r>
      <w:r w:rsidRPr="00F21A5B">
        <w:rPr>
          <w:b/>
          <w:color w:val="943634" w:themeColor="accent2" w:themeShade="BF"/>
          <w:sz w:val="28"/>
          <w:szCs w:val="28"/>
        </w:rPr>
        <w:t xml:space="preserve"> свои  представления о действиях несовершеннолетнего при задержании сотрудниками полиции; узнаём о полномочиях правоохранительных органов и  требованиях, предъявляемых к сотрудникам правоохранительных органов; приводим примеры.  Продолжаем  выделять главное в тексте учебника, документах. </w:t>
      </w:r>
      <w:r w:rsidR="00F21A5B">
        <w:rPr>
          <w:b/>
          <w:color w:val="943634" w:themeColor="accent2" w:themeShade="BF"/>
          <w:sz w:val="28"/>
          <w:szCs w:val="28"/>
        </w:rPr>
        <w:t>П</w:t>
      </w:r>
      <w:r w:rsidR="00641098" w:rsidRPr="00F21A5B">
        <w:rPr>
          <w:b/>
          <w:color w:val="943634" w:themeColor="accent2" w:themeShade="BF"/>
          <w:sz w:val="28"/>
          <w:szCs w:val="28"/>
        </w:rPr>
        <w:t xml:space="preserve">родолжаем воспитывать свою </w:t>
      </w:r>
      <w:r w:rsidR="00641098" w:rsidRPr="00F21A5B">
        <w:rPr>
          <w:b/>
          <w:color w:val="FF0000"/>
          <w:sz w:val="28"/>
          <w:szCs w:val="28"/>
        </w:rPr>
        <w:t>правовую культуру</w:t>
      </w:r>
      <w:r w:rsidRPr="00F21A5B">
        <w:rPr>
          <w:b/>
          <w:color w:val="FF0000"/>
          <w:sz w:val="28"/>
          <w:szCs w:val="28"/>
        </w:rPr>
        <w:t xml:space="preserve"> и коммуникативные умения.</w:t>
      </w:r>
    </w:p>
    <w:p w:rsidR="009B562C" w:rsidRDefault="009B562C" w:rsidP="00F21A5B">
      <w:pPr>
        <w:pStyle w:val="a3"/>
        <w:ind w:right="20"/>
        <w:rPr>
          <w:b/>
          <w:color w:val="FF0000"/>
          <w:sz w:val="28"/>
          <w:szCs w:val="28"/>
        </w:rPr>
      </w:pPr>
    </w:p>
    <w:p w:rsidR="00F21A5B" w:rsidRPr="009B562C" w:rsidRDefault="00F21A5B" w:rsidP="00F21A5B">
      <w:pPr>
        <w:pStyle w:val="a3"/>
        <w:ind w:right="20"/>
        <w:rPr>
          <w:rFonts w:ascii="Arial" w:hAnsi="Arial" w:cs="Arial"/>
          <w:b/>
          <w:color w:val="000000"/>
          <w:sz w:val="22"/>
          <w:szCs w:val="19"/>
        </w:rPr>
      </w:pPr>
      <w:r>
        <w:rPr>
          <w:b/>
          <w:color w:val="FF0000"/>
          <w:sz w:val="28"/>
          <w:szCs w:val="28"/>
        </w:rPr>
        <w:t xml:space="preserve">ИТАК,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9B562C">
        <w:rPr>
          <w:rFonts w:ascii="Arial" w:hAnsi="Arial" w:cs="Arial"/>
          <w:b/>
          <w:color w:val="000000"/>
          <w:sz w:val="22"/>
          <w:szCs w:val="19"/>
        </w:rPr>
        <w:t>давайте вспомним:</w:t>
      </w:r>
    </w:p>
    <w:p w:rsidR="00C2526A" w:rsidRPr="00C2526A" w:rsidRDefault="00C2526A" w:rsidP="00F34425">
      <w:pPr>
        <w:pStyle w:val="a3"/>
        <w:numPr>
          <w:ilvl w:val="0"/>
          <w:numId w:val="13"/>
        </w:numPr>
        <w:ind w:right="20"/>
        <w:rPr>
          <w:b/>
          <w:color w:val="FF0000"/>
          <w:sz w:val="36"/>
          <w:szCs w:val="28"/>
        </w:rPr>
      </w:pPr>
      <w:r w:rsidRPr="00C2526A">
        <w:rPr>
          <w:rFonts w:ascii="Arial" w:hAnsi="Arial" w:cs="Arial"/>
          <w:b/>
          <w:color w:val="000000"/>
          <w:sz w:val="22"/>
          <w:szCs w:val="19"/>
        </w:rPr>
        <w:t>что такое юридическая ответственность?</w:t>
      </w:r>
    </w:p>
    <w:p w:rsidR="00C2526A" w:rsidRPr="009B562C" w:rsidRDefault="00F21A5B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 xml:space="preserve">Перечислите </w:t>
      </w:r>
      <w:r w:rsidR="00C2526A" w:rsidRPr="009B562C">
        <w:rPr>
          <w:rFonts w:ascii="Arial" w:eastAsia="Times New Roman" w:hAnsi="Arial" w:cs="Arial"/>
          <w:b/>
          <w:color w:val="000000"/>
          <w:szCs w:val="19"/>
        </w:rPr>
        <w:t>виды юридической ответственности</w:t>
      </w:r>
      <w:r w:rsidRPr="009B562C">
        <w:rPr>
          <w:rFonts w:ascii="Arial" w:eastAsia="Times New Roman" w:hAnsi="Arial" w:cs="Arial"/>
          <w:b/>
          <w:color w:val="000000"/>
          <w:szCs w:val="19"/>
        </w:rPr>
        <w:t>…</w:t>
      </w:r>
    </w:p>
    <w:p w:rsidR="00F21A5B" w:rsidRPr="009B562C" w:rsidRDefault="00C2526A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 xml:space="preserve">Перечислите </w:t>
      </w:r>
      <w:r w:rsidR="00F21A5B" w:rsidRPr="009B562C">
        <w:rPr>
          <w:rFonts w:ascii="Arial" w:eastAsia="Times New Roman" w:hAnsi="Arial" w:cs="Arial"/>
          <w:b/>
          <w:color w:val="000000"/>
          <w:szCs w:val="19"/>
        </w:rPr>
        <w:t xml:space="preserve">их </w:t>
      </w:r>
      <w:r w:rsidRPr="009B562C">
        <w:rPr>
          <w:rFonts w:ascii="Arial" w:eastAsia="Times New Roman" w:hAnsi="Arial" w:cs="Arial"/>
          <w:b/>
          <w:color w:val="000000"/>
          <w:szCs w:val="19"/>
        </w:rPr>
        <w:t>основные признаки</w:t>
      </w:r>
      <w:r w:rsidR="00F21A5B" w:rsidRPr="009B562C">
        <w:rPr>
          <w:rFonts w:ascii="Arial" w:eastAsia="Times New Roman" w:hAnsi="Arial" w:cs="Arial"/>
          <w:b/>
          <w:color w:val="000000"/>
          <w:szCs w:val="19"/>
        </w:rPr>
        <w:t>…</w:t>
      </w:r>
    </w:p>
    <w:p w:rsidR="00F21A5B" w:rsidRPr="009B562C" w:rsidRDefault="00F21A5B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приве</w:t>
      </w:r>
      <w:r w:rsidR="00C2526A" w:rsidRPr="009B562C">
        <w:rPr>
          <w:rFonts w:ascii="Arial" w:eastAsia="Times New Roman" w:hAnsi="Arial" w:cs="Arial"/>
          <w:b/>
          <w:color w:val="000000"/>
          <w:szCs w:val="19"/>
        </w:rPr>
        <w:t>дит</w:t>
      </w:r>
      <w:r w:rsidRPr="009B562C">
        <w:rPr>
          <w:rFonts w:ascii="Arial" w:eastAsia="Times New Roman" w:hAnsi="Arial" w:cs="Arial"/>
          <w:b/>
          <w:color w:val="000000"/>
          <w:szCs w:val="19"/>
        </w:rPr>
        <w:t>е  примеры правонарушений</w:t>
      </w:r>
    </w:p>
    <w:p w:rsidR="00C2526A" w:rsidRPr="009B562C" w:rsidRDefault="00C2526A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к какому виду юрид</w:t>
      </w:r>
      <w:r w:rsidR="00F21A5B" w:rsidRPr="009B562C">
        <w:rPr>
          <w:rFonts w:ascii="Arial" w:eastAsia="Times New Roman" w:hAnsi="Arial" w:cs="Arial"/>
          <w:b/>
          <w:color w:val="000000"/>
          <w:szCs w:val="19"/>
        </w:rPr>
        <w:t>ической ответственности они относя</w:t>
      </w:r>
      <w:r w:rsidRPr="009B562C">
        <w:rPr>
          <w:rFonts w:ascii="Arial" w:eastAsia="Times New Roman" w:hAnsi="Arial" w:cs="Arial"/>
          <w:b/>
          <w:color w:val="000000"/>
          <w:szCs w:val="19"/>
        </w:rPr>
        <w:t>тся</w:t>
      </w:r>
      <w:r w:rsidR="00F21A5B" w:rsidRPr="009B562C">
        <w:rPr>
          <w:rFonts w:ascii="Arial" w:eastAsia="Times New Roman" w:hAnsi="Arial" w:cs="Arial"/>
          <w:b/>
          <w:color w:val="000000"/>
          <w:szCs w:val="19"/>
        </w:rPr>
        <w:t>…</w:t>
      </w:r>
    </w:p>
    <w:p w:rsidR="00C2526A" w:rsidRPr="009B562C" w:rsidRDefault="00F21A5B" w:rsidP="00F344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</w:t>
      </w:r>
      <w:r w:rsidR="00C2526A" w:rsidRPr="009B562C">
        <w:rPr>
          <w:rFonts w:ascii="Arial" w:eastAsia="Times New Roman" w:hAnsi="Arial" w:cs="Arial"/>
          <w:b/>
          <w:color w:val="000000"/>
          <w:szCs w:val="19"/>
        </w:rPr>
        <w:t>резумпция невинности. Что же это такое?</w:t>
      </w:r>
    </w:p>
    <w:p w:rsidR="00AD0B6D" w:rsidRDefault="00AD0B6D" w:rsidP="009B562C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D0B6D" w:rsidRPr="009B562C" w:rsidRDefault="00AD0B6D" w:rsidP="00AD0B6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19"/>
        </w:rPr>
      </w:pPr>
      <w:r w:rsidRPr="009B562C">
        <w:rPr>
          <w:rFonts w:ascii="Arial" w:eastAsia="Times New Roman" w:hAnsi="Arial" w:cs="Arial"/>
          <w:b/>
          <w:color w:val="FF0000"/>
          <w:sz w:val="28"/>
          <w:szCs w:val="19"/>
        </w:rPr>
        <w:t>После работы с учебной литературой, выполните задания:</w:t>
      </w:r>
    </w:p>
    <w:p w:rsidR="000B0CCC" w:rsidRPr="00B13085" w:rsidRDefault="000B0CCC" w:rsidP="000B0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Виды юридической ответственности</w:t>
      </w:r>
      <w:r w:rsidRPr="00B13085">
        <w:rPr>
          <w:rFonts w:ascii="Times New Roman" w:eastAsia="Times New Roman" w:hAnsi="Times New Roman" w:cs="Times New Roman"/>
          <w:b/>
          <w:color w:val="000000"/>
          <w:sz w:val="8"/>
          <w:szCs w:val="19"/>
        </w:rPr>
        <w:t>•</w:t>
      </w:r>
      <w:r w:rsidRPr="00B13085">
        <w:rPr>
          <w:rFonts w:ascii="Times New Roman" w:eastAsia="Times New Roman" w:hAnsi="Times New Roman" w:cs="Times New Roman"/>
          <w:b/>
          <w:color w:val="000000"/>
          <w:sz w:val="10"/>
        </w:rPr>
        <w:t> Уголовная;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Гражданская;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Административная;</w:t>
      </w: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Дисциплинарная;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Материальная.</w:t>
      </w: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уголовной ответственности: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Наиболее суровый, жесткий и строгий вид ответственности;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Ответственность за преступления;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Она осуществляется только в судебном порядке по приговору суда;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К виновному применяется уголовное наказание, такое как лишение свободы, конфискация имущества и др.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</w:rPr>
      </w:pP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административной ответственности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Определяется Кодексом РФ об административных правонарушениях;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Виды наказаний предупреждения, штрафы, конфискация, лишение специальных прав и др.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Дисциплинарная и материальная ответственность: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16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Наказываются замечаниями и выговорами.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Может последовать увольнение с работы, и исключение учащегося из учебного заведения и т. д.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9"/>
        </w:rPr>
      </w:pPr>
    </w:p>
    <w:p w:rsidR="00C2526A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Гражданская ответственность.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предполагает полное возмещение вреда;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восстановление нарушенных имущественных и личных неимущественных прав.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F34425" w:rsidRPr="00B13085" w:rsidRDefault="00C2526A" w:rsidP="00AD0B6D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Презумпция невиновности</w:t>
      </w:r>
    </w:p>
    <w:p w:rsidR="00C2526A" w:rsidRPr="00B13085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6"/>
        </w:rPr>
      </w:pPr>
      <w:r w:rsidRPr="00C2526A">
        <w:rPr>
          <w:rFonts w:ascii="Times New Roman" w:eastAsia="Times New Roman" w:hAnsi="Times New Roman" w:cs="Times New Roman"/>
          <w:b/>
        </w:rPr>
        <w:t xml:space="preserve"> </w:t>
      </w:r>
      <w:r w:rsidRPr="00C2526A">
        <w:rPr>
          <w:rFonts w:ascii="Times New Roman" w:eastAsia="Times New Roman" w:hAnsi="Times New Roman" w:cs="Times New Roman"/>
          <w:b/>
          <w:sz w:val="6"/>
        </w:rPr>
        <w:t>— это принцип, согласно которому каждый обвиняемый считается (предполагается) невиновным, пока его вина не будет доказана судом.</w:t>
      </w:r>
    </w:p>
    <w:p w:rsidR="00AD0B6D" w:rsidRPr="00C2526A" w:rsidRDefault="00AD0B6D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9"/>
        </w:rPr>
      </w:pPr>
    </w:p>
    <w:p w:rsidR="00C2526A" w:rsidRPr="00C2526A" w:rsidRDefault="00F34425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</w:t>
      </w:r>
      <w:r w:rsidR="00C2526A"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р</w:t>
      </w: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едставьте</w:t>
      </w:r>
      <w:r w:rsidR="00C2526A"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 xml:space="preserve"> ряд проблемных ситуаций в сфере правовых отношений.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Предлагаю для начала ответить вам на поставленные вопросы, а потом сравнить их с социологическим опросом.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9"/>
        </w:rPr>
        <w:lastRenderedPageBreak/>
        <w:t xml:space="preserve">1.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П</w:t>
      </w:r>
      <w:r w:rsidR="00F34425" w:rsidRPr="00B13085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 xml:space="preserve">редставьте себе такую ситуацию: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Вам предстоит разрешить имущественный спор с соседями о возмещении расходов на ремонт затопленной квартиры. Куда вы обратитесь в данной ситуации?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2</w:t>
      </w:r>
      <w:r w:rsidR="00AD0B6D" w:rsidRPr="00B13085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.Куда вы обратитесь для вступления в наследство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 xml:space="preserve"> квартиры, оставленной бабушкой?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19"/>
        </w:rPr>
      </w:pPr>
    </w:p>
    <w:p w:rsidR="000B0CCC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  <w:t>3.Представьте себе, что с вами произошла такая история, снимая вечером деньги с банкомата, вы неподалёку нашли банковскую карту? Как вы поступите?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C2526A" w:rsidRPr="00AD0B6D" w:rsidRDefault="00F34425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</w:pPr>
      <w:r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За</w:t>
      </w:r>
      <w:r w:rsid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 xml:space="preserve">дания № </w:t>
      </w:r>
      <w:r w:rsidR="00B13085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6</w:t>
      </w:r>
      <w:r w:rsidR="000B0CCC"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 xml:space="preserve">: </w:t>
      </w:r>
      <w:r w:rsid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 xml:space="preserve">выполните и </w:t>
      </w:r>
      <w:r w:rsidR="000B0CCC" w:rsidRP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>за</w:t>
      </w:r>
      <w:r w:rsidRP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>пишите определения:</w:t>
      </w:r>
    </w:p>
    <w:p w:rsidR="00AD0B6D" w:rsidRPr="00C2526A" w:rsidRDefault="00AD0B6D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26A" w:rsidRPr="00B13085" w:rsidRDefault="00C2526A" w:rsidP="00F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Правоохранительные органы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="00F34425" w:rsidRPr="00B1308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………………………………………………………………………………………………………….</w:t>
      </w:r>
    </w:p>
    <w:p w:rsidR="00F34425" w:rsidRPr="00C2526A" w:rsidRDefault="00F34425" w:rsidP="00F34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Полиция</w:t>
      </w:r>
      <w:r w:rsidR="00F34425"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-……………………………………………………..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F34425"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…………………………………………………………...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 w:rsidR="00F34425"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</w:t>
      </w:r>
      <w:r w:rsidR="000B0CCC" w:rsidRPr="00B1308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Адвокатура</w:t>
      </w:r>
      <w:r w:rsidR="000B0CCC"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Нотариат</w:t>
      </w:r>
      <w:r w:rsidR="000B0CCC"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……………………………………………………..</w:t>
      </w:r>
    </w:p>
    <w:p w:rsidR="00C2526A" w:rsidRPr="00B13085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B6D" w:rsidRPr="00AD0B6D" w:rsidRDefault="00B13085" w:rsidP="00AD0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AD0B6D" w:rsidRPr="00AD0B6D">
        <w:rPr>
          <w:rFonts w:ascii="Times New Roman" w:eastAsia="Times New Roman" w:hAnsi="Times New Roman" w:cs="Times New Roman"/>
          <w:sz w:val="28"/>
          <w:szCs w:val="28"/>
        </w:rPr>
        <w:t> В приведённом списке указаны чер</w:t>
      </w:r>
      <w:r w:rsidR="00AD0B6D"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ты сходства функций суда и прокуратуры и черты отли</w:t>
      </w:r>
      <w:r w:rsidR="00AD0B6D"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чия функций суда от прокуратуры. Выберите и запишите сначала порядковые номера черт сходства (2), а затем — порядковые номера черт от</w:t>
      </w:r>
      <w:r w:rsidR="00AD0B6D" w:rsidRPr="00AD0B6D">
        <w:rPr>
          <w:rFonts w:ascii="Times New Roman" w:eastAsia="Times New Roman" w:hAnsi="Times New Roman" w:cs="Times New Roman"/>
          <w:sz w:val="28"/>
          <w:szCs w:val="28"/>
        </w:rPr>
        <w:softHyphen/>
        <w:t>личия (2).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7615"/>
      </w:tblGrid>
      <w:tr w:rsidR="00AD0B6D" w:rsidRPr="00AD0B6D" w:rsidTr="00AD0B6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ведает разрешением гражданских, трудовых и иных споров </w:t>
            </w:r>
          </w:p>
        </w:tc>
      </w:tr>
      <w:tr w:rsidR="00AD0B6D" w:rsidRPr="00AD0B6D" w:rsidTr="00AD0B6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защиту прав и свобод человека</w:t>
            </w:r>
          </w:p>
        </w:tc>
      </w:tr>
      <w:tr w:rsidR="00AD0B6D" w:rsidRPr="00AD0B6D" w:rsidTr="00AD0B6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уголовные дела</w:t>
            </w:r>
          </w:p>
        </w:tc>
      </w:tr>
      <w:tr w:rsidR="00AD0B6D" w:rsidRPr="00AD0B6D" w:rsidTr="00AD0B6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AD0B6D" w:rsidRPr="00AD0B6D" w:rsidRDefault="00AD0B6D" w:rsidP="00AD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укрепление законности и правопорядка</w:t>
            </w:r>
          </w:p>
        </w:tc>
      </w:tr>
    </w:tbl>
    <w:p w:rsidR="00AD0B6D" w:rsidRPr="00B13085" w:rsidRDefault="00AD0B6D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B6D" w:rsidRPr="00C2526A" w:rsidRDefault="00AD0B6D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Ответ:_____________________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Из исследования социального опроса, мы с вами поняли, что наибольшей популярностью среди населения пользуется полиция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Поэтому первым начнём изучать именно этот правоохранительный орган.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Определим функции и полномочия полиции. А поможет в этом вам работа с нормативно-правовым актом. Закон «О полиции», принятый 7 февраля 2011 года и вступивший в действие с 1 марта 2011 года. В ходе изучения документа. Вы должны будете ответить на предложенные вопросы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ДОКУМЕНТОМ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1 марта 2011 г. вступил в силу Федеральный закон "О полиции". Этот документ внес существенные изменения в ряд аспектов правоохранительной деятельности. Чтобы сделать процесс знакомства с новым законом как можно более простым для населения, была подготовлена специальная памятка, разъясняющая основные положения закона в части взаимодействия полиции и граждан.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Задачами полиции являются: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личности; предупреждение и пресечение преступлений и административных правонарушений;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выявление и раскрытие преступлений;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охрана общественного порядка и обеспечение общественной безопасности;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оказание помощи физическим и юридическим лицам в защите их прав и законных интересов в пределах, установленных настоящим Законом.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>. Прием и увольнение сотрудников полиции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26A">
        <w:rPr>
          <w:rFonts w:ascii="Times New Roman" w:eastAsia="Times New Roman" w:hAnsi="Times New Roman" w:cs="Times New Roman"/>
          <w:sz w:val="28"/>
          <w:szCs w:val="28"/>
        </w:rPr>
        <w:t>На службу в милицию имеют право поступать граждане Российской Федерации не моложе 18 лет и не старше 35 лет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имеющие образование не ниже среднего (полного) общего образования, способные по своим личным и деловым качествам, физической подготовке и состоянию здоровья</w:t>
      </w:r>
      <w:proofErr w:type="gramEnd"/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исполнять возложенные на сотрудников милиции обязанности.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Все граждане нуждаются в защите со стороны правоохранительных органов. Но больше всего в этом нуждаются дети. Как вы думаете почему?</w:t>
      </w:r>
    </w:p>
    <w:p w:rsidR="00C2526A" w:rsidRDefault="000B0CCC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526A" w:rsidRPr="00C2526A">
        <w:rPr>
          <w:rFonts w:ascii="Times New Roman" w:eastAsia="Times New Roman" w:hAnsi="Times New Roman" w:cs="Times New Roman"/>
          <w:sz w:val="28"/>
          <w:szCs w:val="28"/>
        </w:rPr>
        <w:t>ак правильно себя вести с сотрудниками правоохранительных о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рганов в определенных ситуациях?</w:t>
      </w:r>
    </w:p>
    <w:p w:rsidR="009B562C" w:rsidRDefault="009B562C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085" w:rsidRPr="00C2526A" w:rsidRDefault="00B13085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ПОЛЬЗА:</w:t>
      </w:r>
    </w:p>
    <w:p w:rsidR="00C2526A" w:rsidRPr="00C2526A" w:rsidRDefault="000B0CCC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</w:t>
      </w:r>
      <w:r w:rsidR="00C2526A"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ознаком</w:t>
      </w: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ьтесь  и прокомментируйте: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несовершеннолетнего.</w:t>
      </w:r>
      <w:r w:rsidR="00B13085"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ЗНАТЬ И СЛЕДОВАТЬ!!!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Полиция задерживает на улице подростка. Как ему следует вести себя, чтобы избежать ещё больших неприятностей.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lastRenderedPageBreak/>
        <w:t>1.Ни в коем случае нельзя сопротивляться (грубить, угрожать и т.д.) сотруднику полиции.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2. Необходимо запомнить фамилию и звание сотрудника.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3. Важно сразу заявить о том, что задержанный является несовершеннолетним.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4. После того как несовершеннолетнего доставили в отделение полиции, он вправе потребовать, чтобы об этом сообщили родителям.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5. Никто не имеет права проводить допрос </w:t>
      </w:r>
      <w:r w:rsidR="000B0CCC" w:rsidRPr="00B13085">
        <w:rPr>
          <w:rFonts w:ascii="Times New Roman" w:eastAsia="Times New Roman" w:hAnsi="Times New Roman" w:cs="Times New Roman"/>
          <w:sz w:val="28"/>
          <w:szCs w:val="28"/>
        </w:rPr>
        <w:t>несовершеннолетнего в отсутствии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педагога или родителей</w:t>
      </w: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2526A" w:rsidRPr="00C2526A" w:rsidRDefault="00C2526A" w:rsidP="00C25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C2526A" w:rsidRPr="00C2526A" w:rsidSect="008E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1F7"/>
    <w:multiLevelType w:val="hybridMultilevel"/>
    <w:tmpl w:val="1A40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72BF"/>
    <w:multiLevelType w:val="multilevel"/>
    <w:tmpl w:val="C46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43866"/>
    <w:multiLevelType w:val="multilevel"/>
    <w:tmpl w:val="DD5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84F7A"/>
    <w:multiLevelType w:val="multilevel"/>
    <w:tmpl w:val="9C3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B4D96"/>
    <w:multiLevelType w:val="multilevel"/>
    <w:tmpl w:val="843E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E426C"/>
    <w:multiLevelType w:val="hybridMultilevel"/>
    <w:tmpl w:val="BC9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01AB3"/>
    <w:multiLevelType w:val="hybridMultilevel"/>
    <w:tmpl w:val="0A04815C"/>
    <w:lvl w:ilvl="0" w:tplc="B5D43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55F13"/>
    <w:multiLevelType w:val="multilevel"/>
    <w:tmpl w:val="3B4A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4488F"/>
    <w:multiLevelType w:val="hybridMultilevel"/>
    <w:tmpl w:val="94A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1098"/>
    <w:rsid w:val="000B0CCC"/>
    <w:rsid w:val="000D64E0"/>
    <w:rsid w:val="00641098"/>
    <w:rsid w:val="00827A46"/>
    <w:rsid w:val="008E1843"/>
    <w:rsid w:val="009B562C"/>
    <w:rsid w:val="00AD0B6D"/>
    <w:rsid w:val="00B13085"/>
    <w:rsid w:val="00C2526A"/>
    <w:rsid w:val="00CD1698"/>
    <w:rsid w:val="00F21A5B"/>
    <w:rsid w:val="00F3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41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1098"/>
  </w:style>
  <w:style w:type="character" w:customStyle="1" w:styleId="1">
    <w:name w:val="Основной текст Знак1"/>
    <w:basedOn w:val="a0"/>
    <w:link w:val="a3"/>
    <w:rsid w:val="00641098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641098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4109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6410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41098"/>
    <w:rPr>
      <w:color w:val="0000FF"/>
      <w:u w:val="single"/>
    </w:rPr>
  </w:style>
  <w:style w:type="character" w:styleId="a8">
    <w:name w:val="Strong"/>
    <w:basedOn w:val="a0"/>
    <w:uiPriority w:val="22"/>
    <w:qFormat/>
    <w:rsid w:val="00AD0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048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2020-05-17T11:29:00Z</dcterms:created>
  <dcterms:modified xsi:type="dcterms:W3CDTF">2021-06-16T14:18:00Z</dcterms:modified>
</cp:coreProperties>
</file>