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98" w:rsidRDefault="00641098" w:rsidP="0064109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Дист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4"/>
        </w:rPr>
        <w:t>У</w:t>
      </w:r>
      <w:r w:rsidRPr="007E5499">
        <w:rPr>
          <w:rFonts w:ascii="Times New Roman" w:hAnsi="Times New Roman"/>
          <w:b/>
          <w:sz w:val="24"/>
        </w:rPr>
        <w:t>рок</w:t>
      </w:r>
      <w:r>
        <w:rPr>
          <w:rFonts w:ascii="Times New Roman" w:hAnsi="Times New Roman"/>
          <w:b/>
          <w:sz w:val="24"/>
        </w:rPr>
        <w:t xml:space="preserve">  по обществознанию (2</w:t>
      </w:r>
      <w:r w:rsidR="00827A46">
        <w:rPr>
          <w:rFonts w:ascii="Times New Roman" w:hAnsi="Times New Roman"/>
          <w:b/>
          <w:sz w:val="24"/>
        </w:rPr>
        <w:t xml:space="preserve"> часа) </w:t>
      </w:r>
    </w:p>
    <w:p w:rsidR="00641098" w:rsidRPr="00641098" w:rsidRDefault="00641098" w:rsidP="00641098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641098" w:rsidRPr="00641098" w:rsidRDefault="00641098" w:rsidP="00641098">
      <w:pPr>
        <w:pStyle w:val="a3"/>
        <w:spacing w:line="360" w:lineRule="auto"/>
        <w:ind w:right="20"/>
        <w:rPr>
          <w:rStyle w:val="1"/>
          <w:b/>
          <w:color w:val="000000"/>
          <w:sz w:val="28"/>
          <w:szCs w:val="22"/>
        </w:rPr>
      </w:pPr>
      <w:r w:rsidRPr="00641098">
        <w:rPr>
          <w:rStyle w:val="1"/>
          <w:b/>
          <w:color w:val="000000"/>
          <w:sz w:val="28"/>
          <w:szCs w:val="22"/>
        </w:rPr>
        <w:t xml:space="preserve">Тема лекции: </w:t>
      </w:r>
      <w:r w:rsidRPr="00641098">
        <w:rPr>
          <w:rStyle w:val="1"/>
          <w:b/>
          <w:color w:val="FF0000"/>
          <w:sz w:val="28"/>
          <w:szCs w:val="22"/>
        </w:rPr>
        <w:t>«Правоохранительные органы Российской Федерации</w:t>
      </w:r>
      <w:r>
        <w:rPr>
          <w:rStyle w:val="1"/>
          <w:b/>
          <w:color w:val="FF0000"/>
          <w:sz w:val="28"/>
          <w:szCs w:val="22"/>
        </w:rPr>
        <w:t>»</w:t>
      </w:r>
      <w:r w:rsidRPr="00641098">
        <w:rPr>
          <w:rStyle w:val="1"/>
          <w:b/>
          <w:color w:val="000000"/>
          <w:sz w:val="28"/>
          <w:szCs w:val="22"/>
        </w:rPr>
        <w:t xml:space="preserve"> </w:t>
      </w:r>
    </w:p>
    <w:p w:rsidR="00641098" w:rsidRPr="00641098" w:rsidRDefault="00641098" w:rsidP="00641098">
      <w:pPr>
        <w:pStyle w:val="a3"/>
        <w:spacing w:line="360" w:lineRule="auto"/>
        <w:ind w:right="20"/>
        <w:rPr>
          <w:rStyle w:val="1"/>
          <w:b/>
          <w:color w:val="FF0000"/>
          <w:sz w:val="28"/>
          <w:szCs w:val="22"/>
        </w:rPr>
      </w:pPr>
      <w:r w:rsidRPr="00641098">
        <w:rPr>
          <w:rStyle w:val="1"/>
          <w:b/>
          <w:color w:val="FF0000"/>
          <w:sz w:val="28"/>
          <w:szCs w:val="22"/>
        </w:rPr>
        <w:t xml:space="preserve">План: </w:t>
      </w:r>
    </w:p>
    <w:p w:rsidR="00641098" w:rsidRPr="00641098" w:rsidRDefault="00641098" w:rsidP="00641098">
      <w:pPr>
        <w:pStyle w:val="a3"/>
        <w:numPr>
          <w:ilvl w:val="0"/>
          <w:numId w:val="6"/>
        </w:numPr>
        <w:spacing w:line="360" w:lineRule="auto"/>
        <w:ind w:right="20"/>
        <w:rPr>
          <w:rStyle w:val="1"/>
          <w:b/>
          <w:color w:val="943634" w:themeColor="accent2" w:themeShade="BF"/>
          <w:sz w:val="28"/>
          <w:szCs w:val="22"/>
        </w:rPr>
      </w:pPr>
      <w:r w:rsidRPr="00641098">
        <w:rPr>
          <w:rStyle w:val="1"/>
          <w:b/>
          <w:color w:val="943634" w:themeColor="accent2" w:themeShade="BF"/>
          <w:sz w:val="28"/>
          <w:szCs w:val="22"/>
        </w:rPr>
        <w:t xml:space="preserve">Судебная система Российской Федерации. </w:t>
      </w:r>
    </w:p>
    <w:p w:rsidR="00641098" w:rsidRPr="00641098" w:rsidRDefault="00641098" w:rsidP="00641098">
      <w:pPr>
        <w:pStyle w:val="a3"/>
        <w:numPr>
          <w:ilvl w:val="0"/>
          <w:numId w:val="6"/>
        </w:numPr>
        <w:spacing w:line="360" w:lineRule="auto"/>
        <w:ind w:right="20"/>
        <w:rPr>
          <w:rStyle w:val="1"/>
          <w:b/>
          <w:color w:val="943634" w:themeColor="accent2" w:themeShade="BF"/>
          <w:sz w:val="28"/>
          <w:szCs w:val="22"/>
        </w:rPr>
      </w:pPr>
      <w:r w:rsidRPr="00641098">
        <w:rPr>
          <w:rStyle w:val="1"/>
          <w:b/>
          <w:color w:val="943634" w:themeColor="accent2" w:themeShade="BF"/>
          <w:sz w:val="28"/>
          <w:szCs w:val="22"/>
        </w:rPr>
        <w:t xml:space="preserve">Адвокатура. </w:t>
      </w:r>
    </w:p>
    <w:p w:rsidR="00641098" w:rsidRPr="00641098" w:rsidRDefault="00641098" w:rsidP="00641098">
      <w:pPr>
        <w:pStyle w:val="a3"/>
        <w:numPr>
          <w:ilvl w:val="0"/>
          <w:numId w:val="6"/>
        </w:numPr>
        <w:spacing w:line="360" w:lineRule="auto"/>
        <w:ind w:right="20"/>
        <w:rPr>
          <w:rStyle w:val="1"/>
          <w:b/>
          <w:color w:val="943634" w:themeColor="accent2" w:themeShade="BF"/>
          <w:sz w:val="28"/>
          <w:szCs w:val="22"/>
        </w:rPr>
      </w:pPr>
      <w:r w:rsidRPr="00641098">
        <w:rPr>
          <w:rStyle w:val="1"/>
          <w:b/>
          <w:color w:val="943634" w:themeColor="accent2" w:themeShade="BF"/>
          <w:sz w:val="28"/>
          <w:szCs w:val="22"/>
        </w:rPr>
        <w:t>Нотариат</w:t>
      </w:r>
    </w:p>
    <w:p w:rsidR="00641098" w:rsidRPr="00641098" w:rsidRDefault="00641098" w:rsidP="00641098">
      <w:pPr>
        <w:pStyle w:val="a3"/>
        <w:numPr>
          <w:ilvl w:val="0"/>
          <w:numId w:val="6"/>
        </w:numPr>
        <w:spacing w:line="360" w:lineRule="auto"/>
        <w:ind w:right="20"/>
        <w:rPr>
          <w:rStyle w:val="1"/>
          <w:b/>
          <w:color w:val="943634" w:themeColor="accent2" w:themeShade="BF"/>
          <w:sz w:val="28"/>
          <w:szCs w:val="22"/>
        </w:rPr>
      </w:pPr>
      <w:r w:rsidRPr="00641098">
        <w:rPr>
          <w:rStyle w:val="1"/>
          <w:b/>
          <w:color w:val="943634" w:themeColor="accent2" w:themeShade="BF"/>
          <w:sz w:val="28"/>
          <w:szCs w:val="22"/>
        </w:rPr>
        <w:t>Международная защита прав человека в условиях мирного и военного времени.</w:t>
      </w:r>
    </w:p>
    <w:p w:rsidR="00641098" w:rsidRDefault="00641098" w:rsidP="0064109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41098" w:rsidRPr="000441DC" w:rsidRDefault="00641098" w:rsidP="00641098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</w:rPr>
      </w:pPr>
    </w:p>
    <w:p w:rsidR="00641098" w:rsidRPr="00641098" w:rsidRDefault="00641098" w:rsidP="00641098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943634" w:themeColor="accent2" w:themeShade="BF"/>
        </w:rPr>
      </w:pPr>
      <w:r w:rsidRPr="00641098">
        <w:rPr>
          <w:b/>
          <w:bCs/>
          <w:color w:val="943634" w:themeColor="accent2" w:themeShade="BF"/>
        </w:rPr>
        <w:t>Основная литература по теме:</w:t>
      </w:r>
    </w:p>
    <w:p w:rsidR="00641098" w:rsidRPr="0072288F" w:rsidRDefault="00641098" w:rsidP="0064109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641098" w:rsidRPr="0072288F" w:rsidRDefault="00641098" w:rsidP="00641098">
      <w:pPr>
        <w:pStyle w:val="a3"/>
        <w:numPr>
          <w:ilvl w:val="0"/>
          <w:numId w:val="1"/>
        </w:numPr>
        <w:ind w:left="-567" w:right="20" w:firstLine="0"/>
      </w:pPr>
      <w:r w:rsidRPr="0072288F">
        <w:t xml:space="preserve">Учебник «Обществознание (10-11 классы)», Боголюбов Л.Н., Аверьянов Ю.И., </w:t>
      </w:r>
      <w:proofErr w:type="spellStart"/>
      <w:r w:rsidRPr="0072288F">
        <w:t>Лазебникова</w:t>
      </w:r>
      <w:proofErr w:type="spellEnd"/>
      <w:r w:rsidRPr="0072288F">
        <w:t xml:space="preserve"> А.Ю., М., «Просвещение», 2020</w:t>
      </w:r>
    </w:p>
    <w:p w:rsidR="00641098" w:rsidRPr="0072288F" w:rsidRDefault="00641098" w:rsidP="00641098">
      <w:pPr>
        <w:pStyle w:val="a3"/>
        <w:numPr>
          <w:ilvl w:val="0"/>
          <w:numId w:val="1"/>
        </w:numPr>
        <w:ind w:left="-567" w:right="20" w:firstLine="0"/>
      </w:pPr>
      <w:r w:rsidRPr="0072288F">
        <w:t xml:space="preserve">Учебник по обществознанию для СПО «Обществознание» - М., </w:t>
      </w:r>
      <w:r w:rsidRPr="0072288F">
        <w:rPr>
          <w:shd w:val="clear" w:color="auto" w:fill="FFFFFF"/>
        </w:rPr>
        <w:t>Обществознание</w:t>
      </w:r>
      <w:proofErr w:type="gramStart"/>
      <w:r w:rsidRPr="0072288F">
        <w:rPr>
          <w:shd w:val="clear" w:color="auto" w:fill="FFFFFF"/>
        </w:rPr>
        <w:t xml:space="preserve"> :</w:t>
      </w:r>
      <w:proofErr w:type="gramEnd"/>
      <w:r w:rsidRPr="0072288F">
        <w:rPr>
          <w:shd w:val="clear" w:color="auto" w:fill="FFFFFF"/>
        </w:rPr>
        <w:t xml:space="preserve"> учеб. пособие для студ. сред</w:t>
      </w:r>
      <w:proofErr w:type="gramStart"/>
      <w:r w:rsidRPr="0072288F">
        <w:rPr>
          <w:shd w:val="clear" w:color="auto" w:fill="FFFFFF"/>
        </w:rPr>
        <w:t>.</w:t>
      </w:r>
      <w:proofErr w:type="gramEnd"/>
      <w:r w:rsidRPr="0072288F">
        <w:rPr>
          <w:shd w:val="clear" w:color="auto" w:fill="FFFFFF"/>
        </w:rPr>
        <w:t xml:space="preserve"> </w:t>
      </w:r>
      <w:proofErr w:type="gramStart"/>
      <w:r w:rsidRPr="0072288F">
        <w:rPr>
          <w:shd w:val="clear" w:color="auto" w:fill="FFFFFF"/>
        </w:rPr>
        <w:t>п</w:t>
      </w:r>
      <w:proofErr w:type="gramEnd"/>
      <w:r w:rsidRPr="0072288F">
        <w:rPr>
          <w:shd w:val="clear" w:color="auto" w:fill="FFFFFF"/>
        </w:rPr>
        <w:t xml:space="preserve">роф. учеб. заведений / А.Г.Важенин. — 5-е изд., </w:t>
      </w:r>
      <w:proofErr w:type="spellStart"/>
      <w:r w:rsidRPr="0072288F">
        <w:rPr>
          <w:shd w:val="clear" w:color="auto" w:fill="FFFFFF"/>
        </w:rPr>
        <w:t>испр</w:t>
      </w:r>
      <w:proofErr w:type="spellEnd"/>
      <w:r w:rsidRPr="0072288F">
        <w:rPr>
          <w:shd w:val="clear" w:color="auto" w:fill="FFFFFF"/>
        </w:rPr>
        <w:t>. — М. : Издател</w:t>
      </w:r>
      <w:proofErr w:type="gramStart"/>
      <w:r w:rsidRPr="0072288F">
        <w:rPr>
          <w:shd w:val="clear" w:color="auto" w:fill="FFFFFF"/>
        </w:rPr>
        <w:t>ь-</w:t>
      </w:r>
      <w:proofErr w:type="gramEnd"/>
      <w:r w:rsidRPr="0072288F">
        <w:rPr>
          <w:shd w:val="clear" w:color="auto" w:fill="FFFFFF"/>
        </w:rPr>
        <w:t xml:space="preserve"> </w:t>
      </w:r>
      <w:proofErr w:type="spellStart"/>
      <w:r w:rsidRPr="0072288F">
        <w:rPr>
          <w:shd w:val="clear" w:color="auto" w:fill="FFFFFF"/>
        </w:rPr>
        <w:t>ский</w:t>
      </w:r>
      <w:proofErr w:type="spellEnd"/>
      <w:r w:rsidRPr="0072288F">
        <w:rPr>
          <w:shd w:val="clear" w:color="auto" w:fill="FFFFFF"/>
        </w:rPr>
        <w:t xml:space="preserve"> центр «Академия», 2017.</w:t>
      </w:r>
      <w:r w:rsidRPr="0072288F">
        <w:t xml:space="preserve"> </w:t>
      </w:r>
    </w:p>
    <w:p w:rsidR="00641098" w:rsidRPr="0072288F" w:rsidRDefault="00641098" w:rsidP="00641098">
      <w:pPr>
        <w:pStyle w:val="a3"/>
        <w:numPr>
          <w:ilvl w:val="0"/>
          <w:numId w:val="1"/>
        </w:numPr>
        <w:ind w:left="-567" w:right="20" w:firstLine="0"/>
      </w:pPr>
      <w:r w:rsidRPr="0072288F">
        <w:rPr>
          <w:color w:val="1D1D1B"/>
        </w:rPr>
        <w:t xml:space="preserve">Боголюбов Л. Н. , Городецкая Н.И., </w:t>
      </w:r>
      <w:proofErr w:type="spellStart"/>
      <w:r w:rsidRPr="0072288F">
        <w:rPr>
          <w:color w:val="1D1D1B"/>
        </w:rPr>
        <w:t>Лазебникова</w:t>
      </w:r>
      <w:proofErr w:type="spellEnd"/>
      <w:r w:rsidRPr="0072288F">
        <w:rPr>
          <w:color w:val="1D1D1B"/>
        </w:rPr>
        <w:t xml:space="preserve"> А. Ю. и др. Обществознание. 11 класс. – М.: Просвещение, 2014. – С. 228 – 237.</w:t>
      </w:r>
    </w:p>
    <w:p w:rsidR="00641098" w:rsidRPr="0072288F" w:rsidRDefault="00641098" w:rsidP="00641098">
      <w:pPr>
        <w:pStyle w:val="a3"/>
        <w:numPr>
          <w:ilvl w:val="0"/>
          <w:numId w:val="1"/>
        </w:numPr>
        <w:ind w:left="-567" w:right="20" w:firstLine="0"/>
      </w:pPr>
      <w:r w:rsidRPr="0072288F">
        <w:rPr>
          <w:color w:val="1D1D1B"/>
        </w:rPr>
        <w:t xml:space="preserve">Боголюбов Л. Н., Аверьянов Ю. И., </w:t>
      </w:r>
      <w:proofErr w:type="spellStart"/>
      <w:r w:rsidRPr="0072288F">
        <w:rPr>
          <w:color w:val="1D1D1B"/>
        </w:rPr>
        <w:t>Басик</w:t>
      </w:r>
      <w:proofErr w:type="spellEnd"/>
      <w:r w:rsidRPr="0072288F">
        <w:rPr>
          <w:color w:val="1D1D1B"/>
        </w:rPr>
        <w:t xml:space="preserve"> Н. Ю. и др. / Под ред. Боголюбова Л. Н., Аверьянова Ю. И. Обществознание. Школьный словарь. 10-11 классы.– М.: Просвещение, 2016 г.</w:t>
      </w:r>
    </w:p>
    <w:p w:rsidR="00641098" w:rsidRPr="0072288F" w:rsidRDefault="00641098" w:rsidP="00641098">
      <w:pPr>
        <w:pStyle w:val="a3"/>
        <w:ind w:left="-567" w:right="20"/>
      </w:pPr>
      <w:r>
        <w:rPr>
          <w:b/>
          <w:bCs/>
          <w:color w:val="1D1D1B"/>
        </w:rPr>
        <w:t>Э</w:t>
      </w:r>
      <w:r w:rsidRPr="0072288F">
        <w:rPr>
          <w:b/>
          <w:bCs/>
          <w:color w:val="1D1D1B"/>
        </w:rPr>
        <w:t>лектронные ресурсы:</w:t>
      </w:r>
    </w:p>
    <w:p w:rsidR="00641098" w:rsidRPr="0072288F" w:rsidRDefault="008E1843" w:rsidP="0064109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hyperlink r:id="rId5" w:history="1">
        <w:r w:rsidR="00641098" w:rsidRPr="0072288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http://fcior.edu.ru/card/6327/politologiya-politicheskaya-sistema-politicheskaya-sistema-ee-struktura-i-sushchnost-kontrol-ku-dlya-uglublennogo-izucheniya-predmeta.html</w:t>
        </w:r>
      </w:hyperlink>
    </w:p>
    <w:p w:rsidR="00641098" w:rsidRPr="0072288F" w:rsidRDefault="00641098" w:rsidP="0064109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72288F">
        <w:rPr>
          <w:rFonts w:ascii="Times New Roman" w:eastAsia="Times New Roman" w:hAnsi="Times New Roman" w:cs="Times New Roman"/>
          <w:color w:val="1D1D1B"/>
          <w:sz w:val="24"/>
          <w:szCs w:val="24"/>
        </w:rPr>
        <w:t> </w:t>
      </w:r>
      <w:hyperlink r:id="rId6" w:history="1">
        <w:r w:rsidRPr="0072288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http://fcior.edu.ru/card/12931/politicheskaya-sistema-strany-posle-17-oktyabrya-1905-goda-rossiyskiy-parlamentarizm.html</w:t>
        </w:r>
      </w:hyperlink>
      <w:r w:rsidRPr="00722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098" w:rsidRPr="0072288F" w:rsidRDefault="00641098" w:rsidP="0064109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  <w:r w:rsidRPr="0072288F">
        <w:rPr>
          <w:rFonts w:ascii="Times New Roman" w:hAnsi="Times New Roman" w:cs="Times New Roman"/>
          <w:b/>
          <w:sz w:val="24"/>
          <w:szCs w:val="24"/>
        </w:rPr>
        <w:t>Литература к теме:</w:t>
      </w:r>
    </w:p>
    <w:p w:rsidR="00641098" w:rsidRPr="0072288F" w:rsidRDefault="00641098" w:rsidP="00641098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Гражданин современной России/10-11 класс: учебное пособие для общеобразовательных учреждений/Под общ</w:t>
      </w:r>
      <w:proofErr w:type="gramStart"/>
      <w:r w:rsidRPr="0072288F">
        <w:rPr>
          <w:color w:val="000000"/>
        </w:rPr>
        <w:t>.</w:t>
      </w:r>
      <w:proofErr w:type="gramEnd"/>
      <w:r w:rsidRPr="0072288F">
        <w:rPr>
          <w:color w:val="000000"/>
        </w:rPr>
        <w:t xml:space="preserve"> </w:t>
      </w:r>
      <w:proofErr w:type="gramStart"/>
      <w:r w:rsidRPr="0072288F">
        <w:rPr>
          <w:color w:val="000000"/>
        </w:rPr>
        <w:t>р</w:t>
      </w:r>
      <w:proofErr w:type="gramEnd"/>
      <w:r w:rsidRPr="0072288F">
        <w:rPr>
          <w:color w:val="000000"/>
        </w:rPr>
        <w:t xml:space="preserve">ед. проф. А.С. Горшкова. – СПб. «Виктория плюс», 2010. – 400 </w:t>
      </w:r>
      <w:proofErr w:type="gramStart"/>
      <w:r w:rsidRPr="0072288F">
        <w:rPr>
          <w:color w:val="000000"/>
        </w:rPr>
        <w:t>с</w:t>
      </w:r>
      <w:proofErr w:type="gramEnd"/>
      <w:r w:rsidRPr="0072288F">
        <w:rPr>
          <w:color w:val="000000"/>
        </w:rPr>
        <w:t>.</w:t>
      </w:r>
    </w:p>
    <w:p w:rsidR="00641098" w:rsidRPr="0072288F" w:rsidRDefault="00641098" w:rsidP="00641098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Конституция Российской Федерации (1993)</w:t>
      </w:r>
    </w:p>
    <w:p w:rsidR="00641098" w:rsidRPr="0072288F" w:rsidRDefault="00641098" w:rsidP="00641098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 xml:space="preserve">Человек и общество. Обществознание/ 11 класс./Под ред. Л.Н. Боголюбова и А. Ю. </w:t>
      </w:r>
      <w:proofErr w:type="spellStart"/>
      <w:r w:rsidRPr="0072288F">
        <w:rPr>
          <w:color w:val="000000"/>
        </w:rPr>
        <w:t>Лазебниковой</w:t>
      </w:r>
      <w:proofErr w:type="spellEnd"/>
      <w:r w:rsidRPr="0072288F">
        <w:rPr>
          <w:color w:val="000000"/>
        </w:rPr>
        <w:t xml:space="preserve"> – М. Просвещение 2011.</w:t>
      </w:r>
    </w:p>
    <w:p w:rsidR="00641098" w:rsidRPr="0072288F" w:rsidRDefault="00641098" w:rsidP="00641098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Избирательное право и избирательный процесс в Российской Федерации. Учебник для вузов</w:t>
      </w:r>
      <w:proofErr w:type="gramStart"/>
      <w:r w:rsidRPr="0072288F">
        <w:rPr>
          <w:color w:val="000000"/>
        </w:rPr>
        <w:t xml:space="preserve"> / О</w:t>
      </w:r>
      <w:proofErr w:type="gramEnd"/>
      <w:r w:rsidRPr="0072288F">
        <w:rPr>
          <w:color w:val="000000"/>
        </w:rPr>
        <w:t>тв. ред. А. А. Вешняков. — М.: Изд-во «Норма», 2003.</w:t>
      </w:r>
    </w:p>
    <w:p w:rsidR="00641098" w:rsidRPr="0072288F" w:rsidRDefault="00641098" w:rsidP="00641098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 xml:space="preserve">Обществознание в схемах и таблицах / А.В. </w:t>
      </w:r>
      <w:proofErr w:type="spellStart"/>
      <w:r w:rsidRPr="0072288F">
        <w:rPr>
          <w:color w:val="000000"/>
        </w:rPr>
        <w:t>Махоткин</w:t>
      </w:r>
      <w:proofErr w:type="spellEnd"/>
      <w:r w:rsidRPr="0072288F">
        <w:rPr>
          <w:color w:val="000000"/>
        </w:rPr>
        <w:t xml:space="preserve">, Н.В. </w:t>
      </w:r>
      <w:proofErr w:type="spellStart"/>
      <w:r w:rsidRPr="0072288F">
        <w:rPr>
          <w:color w:val="000000"/>
        </w:rPr>
        <w:t>Махоткина</w:t>
      </w:r>
      <w:proofErr w:type="spellEnd"/>
      <w:r w:rsidRPr="0072288F">
        <w:rPr>
          <w:color w:val="000000"/>
        </w:rPr>
        <w:t xml:space="preserve">. – М.: </w:t>
      </w:r>
      <w:proofErr w:type="spellStart"/>
      <w:r w:rsidRPr="0072288F">
        <w:rPr>
          <w:color w:val="000000"/>
        </w:rPr>
        <w:t>Эксмо</w:t>
      </w:r>
      <w:proofErr w:type="spellEnd"/>
      <w:r w:rsidRPr="0072288F">
        <w:rPr>
          <w:color w:val="000000"/>
        </w:rPr>
        <w:t>, 2011.</w:t>
      </w:r>
    </w:p>
    <w:p w:rsidR="00641098" w:rsidRPr="0072288F" w:rsidRDefault="00641098" w:rsidP="00641098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Словарь терминов и понятий по обществознанию</w:t>
      </w:r>
      <w:proofErr w:type="gramStart"/>
      <w:r w:rsidRPr="0072288F">
        <w:rPr>
          <w:color w:val="000000"/>
        </w:rPr>
        <w:t>.</w:t>
      </w:r>
      <w:proofErr w:type="gramEnd"/>
      <w:r w:rsidRPr="0072288F">
        <w:rPr>
          <w:color w:val="000000"/>
        </w:rPr>
        <w:t>/</w:t>
      </w:r>
      <w:proofErr w:type="gramStart"/>
      <w:r w:rsidRPr="0072288F">
        <w:rPr>
          <w:color w:val="000000"/>
        </w:rPr>
        <w:t>а</w:t>
      </w:r>
      <w:proofErr w:type="gramEnd"/>
      <w:r w:rsidRPr="0072288F">
        <w:rPr>
          <w:color w:val="000000"/>
        </w:rPr>
        <w:t xml:space="preserve">втор составитель А.М. Лопухов: вступительное слово А.С Стрельцов. – 5 изд. – М.: </w:t>
      </w:r>
      <w:proofErr w:type="spellStart"/>
      <w:r w:rsidRPr="0072288F">
        <w:rPr>
          <w:color w:val="000000"/>
        </w:rPr>
        <w:t>Айриспресс</w:t>
      </w:r>
      <w:proofErr w:type="spellEnd"/>
      <w:r w:rsidRPr="0072288F">
        <w:rPr>
          <w:color w:val="000000"/>
        </w:rPr>
        <w:t>. 2011. 448 с.</w:t>
      </w:r>
    </w:p>
    <w:p w:rsidR="00641098" w:rsidRPr="0072288F" w:rsidRDefault="00641098" w:rsidP="00641098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Селиверстов Ю. А. Обществознание. Тесты для старшеклассников и абитуриентов. Учебное пособие. – 5-ое изд., стер. – М.: Издательство УНЦ ДО, 2006.</w:t>
      </w:r>
    </w:p>
    <w:p w:rsidR="00641098" w:rsidRPr="0072288F" w:rsidRDefault="00641098" w:rsidP="00641098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http://ru.wikipedia.org/. </w:t>
      </w:r>
      <w:hyperlink r:id="rId7" w:history="1">
        <w:r w:rsidRPr="0072288F">
          <w:rPr>
            <w:rStyle w:val="a7"/>
            <w:color w:val="0066FF"/>
          </w:rPr>
          <w:t>Википедия — свободная энциклопедия - </w:t>
        </w:r>
        <w:proofErr w:type="spellStart"/>
        <w:r w:rsidRPr="0072288F">
          <w:rPr>
            <w:rStyle w:val="a7"/>
            <w:color w:val="0066FF"/>
          </w:rPr>
          <w:t>Wikipedia</w:t>
        </w:r>
        <w:proofErr w:type="spellEnd"/>
      </w:hyperlink>
    </w:p>
    <w:p w:rsidR="00641098" w:rsidRPr="0072288F" w:rsidRDefault="008E1843" w:rsidP="00641098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hyperlink r:id="rId8" w:history="1">
        <w:r w:rsidR="00641098" w:rsidRPr="0072288F">
          <w:rPr>
            <w:rStyle w:val="a7"/>
            <w:color w:val="0066FF"/>
          </w:rPr>
          <w:t>http://wciom.ru./. Сайт</w:t>
        </w:r>
      </w:hyperlink>
      <w:r w:rsidR="00641098" w:rsidRPr="0072288F">
        <w:rPr>
          <w:color w:val="000000"/>
        </w:rPr>
        <w:t> Всероссийского Центра изучения общественного мнения.</w:t>
      </w:r>
    </w:p>
    <w:p w:rsidR="00641098" w:rsidRPr="0072288F" w:rsidRDefault="008E1843" w:rsidP="00641098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hyperlink r:id="rId9" w:history="1">
        <w:r w:rsidR="00641098" w:rsidRPr="0072288F">
          <w:rPr>
            <w:rStyle w:val="a7"/>
            <w:color w:val="000080"/>
          </w:rPr>
          <w:t>http://ombudsman.gov.ru</w:t>
        </w:r>
      </w:hyperlink>
      <w:r w:rsidR="00641098" w:rsidRPr="0072288F">
        <w:rPr>
          <w:color w:val="000000"/>
        </w:rPr>
        <w:t>. Сайт Уполномоченного по правам человека в Российской Федерации.</w:t>
      </w:r>
    </w:p>
    <w:p w:rsidR="00641098" w:rsidRPr="0072288F" w:rsidRDefault="008E1843" w:rsidP="00641098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hyperlink r:id="rId10" w:history="1">
        <w:r w:rsidR="00641098" w:rsidRPr="0072288F">
          <w:rPr>
            <w:rStyle w:val="a7"/>
            <w:color w:val="000080"/>
          </w:rPr>
          <w:t>www.cikrf.ru</w:t>
        </w:r>
      </w:hyperlink>
      <w:r w:rsidR="00641098" w:rsidRPr="0072288F">
        <w:rPr>
          <w:color w:val="000000"/>
        </w:rPr>
        <w:t>. Официальный сайт Центральной избирательной комиссии Российской Федерации.</w:t>
      </w:r>
    </w:p>
    <w:p w:rsidR="00641098" w:rsidRPr="009D2DE0" w:rsidRDefault="00641098" w:rsidP="00641098">
      <w:pPr>
        <w:pStyle w:val="a6"/>
        <w:shd w:val="clear" w:color="auto" w:fill="FFFFFF"/>
        <w:spacing w:before="0" w:beforeAutospacing="0" w:after="0" w:afterAutospacing="0"/>
        <w:jc w:val="both"/>
        <w:rPr>
          <w:rStyle w:val="1"/>
          <w:rFonts w:eastAsiaTheme="minorEastAsia"/>
          <w:b/>
          <w:i/>
          <w:color w:val="000000"/>
          <w:sz w:val="28"/>
        </w:rPr>
      </w:pPr>
    </w:p>
    <w:p w:rsidR="00641098" w:rsidRPr="00F21A5B" w:rsidRDefault="00641098" w:rsidP="00F21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F21A5B">
        <w:rPr>
          <w:rStyle w:val="1"/>
          <w:rFonts w:eastAsiaTheme="minorEastAsia"/>
          <w:b/>
          <w:i/>
          <w:color w:val="C00000"/>
          <w:sz w:val="28"/>
          <w:szCs w:val="28"/>
        </w:rPr>
        <w:t>Здравствуйте, дорогие мои ребята!</w:t>
      </w:r>
      <w:r w:rsidRPr="00F21A5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 xml:space="preserve"> С добрым утром! </w:t>
      </w:r>
      <w:r w:rsidRPr="00F21A5B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Начат день. Первым делом гоним лень. На уроках не скучать! А работать и читать!</w:t>
      </w:r>
    </w:p>
    <w:p w:rsidR="00F21A5B" w:rsidRDefault="00641098" w:rsidP="00F21A5B">
      <w:pPr>
        <w:pStyle w:val="a3"/>
        <w:ind w:right="20"/>
        <w:rPr>
          <w:rStyle w:val="1"/>
          <w:rFonts w:eastAsiaTheme="minorEastAsia"/>
          <w:b/>
          <w:color w:val="943634" w:themeColor="accent2" w:themeShade="BF"/>
          <w:sz w:val="28"/>
          <w:szCs w:val="28"/>
        </w:rPr>
      </w:pPr>
      <w:r w:rsidRPr="00F21A5B">
        <w:rPr>
          <w:b/>
          <w:color w:val="943634" w:themeColor="accent2" w:themeShade="BF"/>
          <w:sz w:val="28"/>
          <w:szCs w:val="28"/>
        </w:rPr>
        <w:t xml:space="preserve">Сегодня у нас тема </w:t>
      </w:r>
      <w:r w:rsidRPr="00F21A5B">
        <w:rPr>
          <w:b/>
          <w:color w:val="FF0000"/>
          <w:sz w:val="28"/>
          <w:szCs w:val="28"/>
        </w:rPr>
        <w:t>«</w:t>
      </w:r>
      <w:r w:rsidRPr="00F21A5B">
        <w:rPr>
          <w:rStyle w:val="1"/>
          <w:b/>
          <w:color w:val="FF0000"/>
          <w:sz w:val="28"/>
          <w:szCs w:val="28"/>
        </w:rPr>
        <w:t>Правоохранительные органы Российской Федерации</w:t>
      </w:r>
      <w:r w:rsidRPr="00F21A5B">
        <w:rPr>
          <w:rStyle w:val="1"/>
          <w:rFonts w:eastAsiaTheme="minorEastAsia"/>
          <w:b/>
          <w:color w:val="FF0000"/>
          <w:sz w:val="28"/>
          <w:szCs w:val="28"/>
        </w:rPr>
        <w:t xml:space="preserve"> </w:t>
      </w:r>
      <w:r w:rsidRPr="00F21A5B">
        <w:rPr>
          <w:b/>
          <w:color w:val="FF0000"/>
          <w:sz w:val="28"/>
          <w:szCs w:val="28"/>
        </w:rPr>
        <w:t>»</w:t>
      </w:r>
      <w:r w:rsidR="00C2526A" w:rsidRPr="00F21A5B">
        <w:rPr>
          <w:b/>
          <w:color w:val="FF0000"/>
          <w:sz w:val="28"/>
          <w:szCs w:val="28"/>
        </w:rPr>
        <w:t>.</w:t>
      </w:r>
      <w:r w:rsidR="00C2526A" w:rsidRPr="00F21A5B">
        <w:rPr>
          <w:b/>
          <w:color w:val="943634" w:themeColor="accent2" w:themeShade="BF"/>
          <w:sz w:val="28"/>
          <w:szCs w:val="28"/>
        </w:rPr>
        <w:t xml:space="preserve"> </w:t>
      </w:r>
      <w:r w:rsidRPr="00F21A5B">
        <w:rPr>
          <w:b/>
          <w:color w:val="943634" w:themeColor="accent2" w:themeShade="BF"/>
          <w:sz w:val="28"/>
          <w:szCs w:val="28"/>
        </w:rPr>
        <w:t xml:space="preserve">Сегодня </w:t>
      </w:r>
      <w:r w:rsidR="00CD1698" w:rsidRPr="00F21A5B">
        <w:rPr>
          <w:b/>
          <w:color w:val="943634" w:themeColor="accent2" w:themeShade="BF"/>
          <w:sz w:val="28"/>
          <w:szCs w:val="28"/>
        </w:rPr>
        <w:t>углубляем свои знания о</w:t>
      </w:r>
      <w:r w:rsidR="00CD1698" w:rsidRPr="00C2526A">
        <w:rPr>
          <w:b/>
          <w:color w:val="943634" w:themeColor="accent2" w:themeShade="BF"/>
          <w:sz w:val="28"/>
          <w:szCs w:val="28"/>
        </w:rPr>
        <w:t xml:space="preserve"> правоохранительных орган</w:t>
      </w:r>
      <w:r w:rsidR="00CD1698" w:rsidRPr="00F21A5B">
        <w:rPr>
          <w:b/>
          <w:color w:val="943634" w:themeColor="accent2" w:themeShade="BF"/>
          <w:sz w:val="28"/>
          <w:szCs w:val="28"/>
        </w:rPr>
        <w:t xml:space="preserve">ах. </w:t>
      </w:r>
      <w:r w:rsidR="00CD1698" w:rsidRPr="00F21A5B">
        <w:rPr>
          <w:rStyle w:val="1"/>
          <w:b/>
          <w:color w:val="943634" w:themeColor="accent2" w:themeShade="BF"/>
          <w:sz w:val="28"/>
          <w:szCs w:val="28"/>
        </w:rPr>
        <w:t xml:space="preserve">Более углубленно изучаем судебную систему  Российской Федерации. Адвокатуру. Нотариат. </w:t>
      </w:r>
      <w:r w:rsidR="00CD1698" w:rsidRPr="00F21A5B">
        <w:rPr>
          <w:rStyle w:val="1"/>
          <w:rFonts w:eastAsiaTheme="minorEastAsia"/>
          <w:b/>
          <w:color w:val="943634" w:themeColor="accent2" w:themeShade="BF"/>
          <w:sz w:val="28"/>
          <w:szCs w:val="28"/>
        </w:rPr>
        <w:t xml:space="preserve">Международную защиту прав человека в условиях мирного и военного времени. </w:t>
      </w:r>
    </w:p>
    <w:p w:rsidR="00641098" w:rsidRDefault="00CD1698" w:rsidP="00F21A5B">
      <w:pPr>
        <w:pStyle w:val="a3"/>
        <w:ind w:right="20"/>
        <w:rPr>
          <w:b/>
          <w:color w:val="FF0000"/>
          <w:sz w:val="28"/>
          <w:szCs w:val="28"/>
        </w:rPr>
      </w:pPr>
      <w:r w:rsidRPr="00F21A5B">
        <w:rPr>
          <w:b/>
          <w:color w:val="943634" w:themeColor="accent2" w:themeShade="BF"/>
          <w:sz w:val="28"/>
          <w:szCs w:val="28"/>
        </w:rPr>
        <w:t xml:space="preserve"> Также продолжаем формир</w:t>
      </w:r>
      <w:r w:rsidR="00F21A5B" w:rsidRPr="00F21A5B">
        <w:rPr>
          <w:b/>
          <w:color w:val="943634" w:themeColor="accent2" w:themeShade="BF"/>
          <w:sz w:val="28"/>
          <w:szCs w:val="28"/>
        </w:rPr>
        <w:t>овать</w:t>
      </w:r>
      <w:r w:rsidRPr="00F21A5B">
        <w:rPr>
          <w:b/>
          <w:color w:val="943634" w:themeColor="accent2" w:themeShade="BF"/>
          <w:sz w:val="28"/>
          <w:szCs w:val="28"/>
        </w:rPr>
        <w:t xml:space="preserve"> свои  представления о действиях несовершеннолетнего при задержании сотрудниками полиции; узнаём о полномочиях правоохранительных органов и  требованиях, предъявляемых к сотрудникам правоохранительных органов; приводим примеры.  Продолжаем  выделять главное в тексте учебника, документах. </w:t>
      </w:r>
      <w:r w:rsidR="00F21A5B">
        <w:rPr>
          <w:b/>
          <w:color w:val="943634" w:themeColor="accent2" w:themeShade="BF"/>
          <w:sz w:val="28"/>
          <w:szCs w:val="28"/>
        </w:rPr>
        <w:t>П</w:t>
      </w:r>
      <w:r w:rsidR="00641098" w:rsidRPr="00F21A5B">
        <w:rPr>
          <w:b/>
          <w:color w:val="943634" w:themeColor="accent2" w:themeShade="BF"/>
          <w:sz w:val="28"/>
          <w:szCs w:val="28"/>
        </w:rPr>
        <w:t xml:space="preserve">родолжаем воспитывать свою </w:t>
      </w:r>
      <w:r w:rsidR="00641098" w:rsidRPr="00F21A5B">
        <w:rPr>
          <w:b/>
          <w:color w:val="FF0000"/>
          <w:sz w:val="28"/>
          <w:szCs w:val="28"/>
        </w:rPr>
        <w:t>правовую культуру</w:t>
      </w:r>
      <w:r w:rsidRPr="00F21A5B">
        <w:rPr>
          <w:b/>
          <w:color w:val="FF0000"/>
          <w:sz w:val="28"/>
          <w:szCs w:val="28"/>
        </w:rPr>
        <w:t xml:space="preserve"> и коммуникативные умения.</w:t>
      </w:r>
    </w:p>
    <w:p w:rsidR="009B562C" w:rsidRDefault="009B562C" w:rsidP="00F21A5B">
      <w:pPr>
        <w:pStyle w:val="a3"/>
        <w:ind w:right="20"/>
        <w:rPr>
          <w:b/>
          <w:color w:val="FF0000"/>
          <w:sz w:val="28"/>
          <w:szCs w:val="28"/>
        </w:rPr>
      </w:pPr>
    </w:p>
    <w:p w:rsidR="00F21A5B" w:rsidRPr="009B562C" w:rsidRDefault="00F21A5B" w:rsidP="00F21A5B">
      <w:pPr>
        <w:pStyle w:val="a3"/>
        <w:ind w:right="20"/>
        <w:rPr>
          <w:rFonts w:ascii="Arial" w:hAnsi="Arial" w:cs="Arial"/>
          <w:b/>
          <w:color w:val="000000"/>
          <w:sz w:val="22"/>
          <w:szCs w:val="19"/>
        </w:rPr>
      </w:pPr>
      <w:r>
        <w:rPr>
          <w:b/>
          <w:color w:val="FF0000"/>
          <w:sz w:val="28"/>
          <w:szCs w:val="28"/>
        </w:rPr>
        <w:t xml:space="preserve">ИТАК, 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9B562C">
        <w:rPr>
          <w:rFonts w:ascii="Arial" w:hAnsi="Arial" w:cs="Arial"/>
          <w:b/>
          <w:color w:val="000000"/>
          <w:sz w:val="22"/>
          <w:szCs w:val="19"/>
        </w:rPr>
        <w:t>давайте вспомним:</w:t>
      </w:r>
    </w:p>
    <w:p w:rsidR="00C2526A" w:rsidRPr="00C2526A" w:rsidRDefault="00C2526A" w:rsidP="00F34425">
      <w:pPr>
        <w:pStyle w:val="a3"/>
        <w:numPr>
          <w:ilvl w:val="0"/>
          <w:numId w:val="13"/>
        </w:numPr>
        <w:ind w:right="20"/>
        <w:rPr>
          <w:b/>
          <w:color w:val="FF0000"/>
          <w:sz w:val="36"/>
          <w:szCs w:val="28"/>
        </w:rPr>
      </w:pPr>
      <w:r w:rsidRPr="00C2526A">
        <w:rPr>
          <w:rFonts w:ascii="Arial" w:hAnsi="Arial" w:cs="Arial"/>
          <w:b/>
          <w:color w:val="000000"/>
          <w:sz w:val="22"/>
          <w:szCs w:val="19"/>
        </w:rPr>
        <w:t>что такое юридическая ответственность?</w:t>
      </w:r>
    </w:p>
    <w:p w:rsidR="00C2526A" w:rsidRPr="009B562C" w:rsidRDefault="00F21A5B" w:rsidP="00F34425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Cs w:val="19"/>
        </w:rPr>
      </w:pPr>
      <w:r w:rsidRPr="009B562C">
        <w:rPr>
          <w:rFonts w:ascii="Arial" w:eastAsia="Times New Roman" w:hAnsi="Arial" w:cs="Arial"/>
          <w:b/>
          <w:color w:val="000000"/>
          <w:szCs w:val="19"/>
        </w:rPr>
        <w:t xml:space="preserve">Перечислите </w:t>
      </w:r>
      <w:r w:rsidR="00C2526A" w:rsidRPr="009B562C">
        <w:rPr>
          <w:rFonts w:ascii="Arial" w:eastAsia="Times New Roman" w:hAnsi="Arial" w:cs="Arial"/>
          <w:b/>
          <w:color w:val="000000"/>
          <w:szCs w:val="19"/>
        </w:rPr>
        <w:t>виды юридической ответственности</w:t>
      </w:r>
      <w:r w:rsidRPr="009B562C">
        <w:rPr>
          <w:rFonts w:ascii="Arial" w:eastAsia="Times New Roman" w:hAnsi="Arial" w:cs="Arial"/>
          <w:b/>
          <w:color w:val="000000"/>
          <w:szCs w:val="19"/>
        </w:rPr>
        <w:t>…</w:t>
      </w:r>
    </w:p>
    <w:p w:rsidR="00F21A5B" w:rsidRPr="009B562C" w:rsidRDefault="00C2526A" w:rsidP="00F34425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Cs w:val="19"/>
        </w:rPr>
      </w:pPr>
      <w:r w:rsidRPr="009B562C">
        <w:rPr>
          <w:rFonts w:ascii="Arial" w:eastAsia="Times New Roman" w:hAnsi="Arial" w:cs="Arial"/>
          <w:b/>
          <w:color w:val="000000"/>
          <w:szCs w:val="19"/>
        </w:rPr>
        <w:t xml:space="preserve">Перечислите </w:t>
      </w:r>
      <w:r w:rsidR="00F21A5B" w:rsidRPr="009B562C">
        <w:rPr>
          <w:rFonts w:ascii="Arial" w:eastAsia="Times New Roman" w:hAnsi="Arial" w:cs="Arial"/>
          <w:b/>
          <w:color w:val="000000"/>
          <w:szCs w:val="19"/>
        </w:rPr>
        <w:t xml:space="preserve">их </w:t>
      </w:r>
      <w:r w:rsidRPr="009B562C">
        <w:rPr>
          <w:rFonts w:ascii="Arial" w:eastAsia="Times New Roman" w:hAnsi="Arial" w:cs="Arial"/>
          <w:b/>
          <w:color w:val="000000"/>
          <w:szCs w:val="19"/>
        </w:rPr>
        <w:t>основные признаки</w:t>
      </w:r>
      <w:r w:rsidR="00F21A5B" w:rsidRPr="009B562C">
        <w:rPr>
          <w:rFonts w:ascii="Arial" w:eastAsia="Times New Roman" w:hAnsi="Arial" w:cs="Arial"/>
          <w:b/>
          <w:color w:val="000000"/>
          <w:szCs w:val="19"/>
        </w:rPr>
        <w:t>…</w:t>
      </w:r>
    </w:p>
    <w:p w:rsidR="00F21A5B" w:rsidRPr="009B562C" w:rsidRDefault="00F21A5B" w:rsidP="00F34425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Cs w:val="19"/>
        </w:rPr>
      </w:pPr>
      <w:r w:rsidRPr="009B562C">
        <w:rPr>
          <w:rFonts w:ascii="Arial" w:eastAsia="Times New Roman" w:hAnsi="Arial" w:cs="Arial"/>
          <w:b/>
          <w:color w:val="000000"/>
          <w:szCs w:val="19"/>
        </w:rPr>
        <w:t>приве</w:t>
      </w:r>
      <w:r w:rsidR="00C2526A" w:rsidRPr="009B562C">
        <w:rPr>
          <w:rFonts w:ascii="Arial" w:eastAsia="Times New Roman" w:hAnsi="Arial" w:cs="Arial"/>
          <w:b/>
          <w:color w:val="000000"/>
          <w:szCs w:val="19"/>
        </w:rPr>
        <w:t>дит</w:t>
      </w:r>
      <w:r w:rsidRPr="009B562C">
        <w:rPr>
          <w:rFonts w:ascii="Arial" w:eastAsia="Times New Roman" w:hAnsi="Arial" w:cs="Arial"/>
          <w:b/>
          <w:color w:val="000000"/>
          <w:szCs w:val="19"/>
        </w:rPr>
        <w:t>е  примеры правонарушений</w:t>
      </w:r>
    </w:p>
    <w:p w:rsidR="00C2526A" w:rsidRPr="009B562C" w:rsidRDefault="00C2526A" w:rsidP="00F34425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Cs w:val="19"/>
        </w:rPr>
      </w:pPr>
      <w:r w:rsidRPr="009B562C">
        <w:rPr>
          <w:rFonts w:ascii="Arial" w:eastAsia="Times New Roman" w:hAnsi="Arial" w:cs="Arial"/>
          <w:b/>
          <w:color w:val="000000"/>
          <w:szCs w:val="19"/>
        </w:rPr>
        <w:t>к какому виду юрид</w:t>
      </w:r>
      <w:r w:rsidR="00F21A5B" w:rsidRPr="009B562C">
        <w:rPr>
          <w:rFonts w:ascii="Arial" w:eastAsia="Times New Roman" w:hAnsi="Arial" w:cs="Arial"/>
          <w:b/>
          <w:color w:val="000000"/>
          <w:szCs w:val="19"/>
        </w:rPr>
        <w:t>ической ответственности они относя</w:t>
      </w:r>
      <w:r w:rsidRPr="009B562C">
        <w:rPr>
          <w:rFonts w:ascii="Arial" w:eastAsia="Times New Roman" w:hAnsi="Arial" w:cs="Arial"/>
          <w:b/>
          <w:color w:val="000000"/>
          <w:szCs w:val="19"/>
        </w:rPr>
        <w:t>тся</w:t>
      </w:r>
      <w:r w:rsidR="00F21A5B" w:rsidRPr="009B562C">
        <w:rPr>
          <w:rFonts w:ascii="Arial" w:eastAsia="Times New Roman" w:hAnsi="Arial" w:cs="Arial"/>
          <w:b/>
          <w:color w:val="000000"/>
          <w:szCs w:val="19"/>
        </w:rPr>
        <w:t>…</w:t>
      </w:r>
    </w:p>
    <w:p w:rsidR="00C2526A" w:rsidRPr="009B562C" w:rsidRDefault="00F21A5B" w:rsidP="00F34425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Cs w:val="19"/>
        </w:rPr>
      </w:pPr>
      <w:r w:rsidRPr="009B562C">
        <w:rPr>
          <w:rFonts w:ascii="Arial" w:eastAsia="Times New Roman" w:hAnsi="Arial" w:cs="Arial"/>
          <w:b/>
          <w:color w:val="000000"/>
          <w:szCs w:val="19"/>
        </w:rPr>
        <w:t>П</w:t>
      </w:r>
      <w:r w:rsidR="00C2526A" w:rsidRPr="009B562C">
        <w:rPr>
          <w:rFonts w:ascii="Arial" w:eastAsia="Times New Roman" w:hAnsi="Arial" w:cs="Arial"/>
          <w:b/>
          <w:color w:val="000000"/>
          <w:szCs w:val="19"/>
        </w:rPr>
        <w:t>резумпция невинности. Что же это такое?</w:t>
      </w:r>
    </w:p>
    <w:p w:rsidR="00AD0B6D" w:rsidRDefault="00AD0B6D" w:rsidP="009B562C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AD0B6D" w:rsidRPr="009B562C" w:rsidRDefault="00AD0B6D" w:rsidP="00AD0B6D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19"/>
        </w:rPr>
      </w:pPr>
      <w:r w:rsidRPr="009B562C">
        <w:rPr>
          <w:rFonts w:ascii="Arial" w:eastAsia="Times New Roman" w:hAnsi="Arial" w:cs="Arial"/>
          <w:b/>
          <w:color w:val="FF0000"/>
          <w:sz w:val="28"/>
          <w:szCs w:val="19"/>
        </w:rPr>
        <w:t>После работы с учебной литературой, выполните задания:</w:t>
      </w:r>
    </w:p>
    <w:p w:rsidR="000B0CCC" w:rsidRPr="00B13085" w:rsidRDefault="000B0CCC" w:rsidP="000B0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9"/>
        </w:rPr>
      </w:pPr>
    </w:p>
    <w:p w:rsidR="00C2526A" w:rsidRPr="00B13085" w:rsidRDefault="00C2526A" w:rsidP="00AD0B6D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9"/>
        </w:rPr>
      </w:pPr>
      <w:r w:rsidRPr="00B13085">
        <w:rPr>
          <w:rFonts w:ascii="Times New Roman" w:eastAsia="Times New Roman" w:hAnsi="Times New Roman" w:cs="Times New Roman"/>
          <w:b/>
          <w:color w:val="000000"/>
          <w:sz w:val="32"/>
        </w:rPr>
        <w:t>Виды юридической ответственности</w:t>
      </w:r>
      <w:r w:rsidRPr="00B13085">
        <w:rPr>
          <w:rFonts w:ascii="Times New Roman" w:eastAsia="Times New Roman" w:hAnsi="Times New Roman" w:cs="Times New Roman"/>
          <w:b/>
          <w:color w:val="000000"/>
          <w:sz w:val="8"/>
          <w:szCs w:val="19"/>
        </w:rPr>
        <w:t>•</w:t>
      </w:r>
      <w:r w:rsidRPr="00B13085">
        <w:rPr>
          <w:rFonts w:ascii="Times New Roman" w:eastAsia="Times New Roman" w:hAnsi="Times New Roman" w:cs="Times New Roman"/>
          <w:b/>
          <w:color w:val="000000"/>
          <w:sz w:val="10"/>
        </w:rPr>
        <w:t> Уголовная;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"/>
          <w:szCs w:val="19"/>
        </w:rPr>
      </w:pPr>
      <w:r w:rsidRPr="00C2526A">
        <w:rPr>
          <w:rFonts w:ascii="Times New Roman" w:eastAsia="Times New Roman" w:hAnsi="Times New Roman" w:cs="Times New Roman"/>
          <w:b/>
          <w:color w:val="000000"/>
          <w:sz w:val="2"/>
          <w:szCs w:val="19"/>
        </w:rPr>
        <w:t>•</w:t>
      </w:r>
      <w:r w:rsidRPr="00C2526A">
        <w:rPr>
          <w:rFonts w:ascii="Times New Roman" w:eastAsia="Times New Roman" w:hAnsi="Times New Roman" w:cs="Times New Roman"/>
          <w:b/>
          <w:color w:val="000000"/>
          <w:sz w:val="4"/>
        </w:rPr>
        <w:t> Гражданская;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"/>
          <w:szCs w:val="19"/>
        </w:rPr>
      </w:pPr>
      <w:r w:rsidRPr="00C2526A">
        <w:rPr>
          <w:rFonts w:ascii="Times New Roman" w:eastAsia="Times New Roman" w:hAnsi="Times New Roman" w:cs="Times New Roman"/>
          <w:b/>
          <w:color w:val="000000"/>
          <w:sz w:val="2"/>
          <w:szCs w:val="19"/>
        </w:rPr>
        <w:t>•</w:t>
      </w:r>
      <w:r w:rsidRPr="00C2526A">
        <w:rPr>
          <w:rFonts w:ascii="Times New Roman" w:eastAsia="Times New Roman" w:hAnsi="Times New Roman" w:cs="Times New Roman"/>
          <w:b/>
          <w:color w:val="000000"/>
          <w:sz w:val="4"/>
        </w:rPr>
        <w:t> Административная;</w:t>
      </w:r>
      <w:r w:rsidRPr="00C2526A">
        <w:rPr>
          <w:rFonts w:ascii="Times New Roman" w:eastAsia="Times New Roman" w:hAnsi="Times New Roman" w:cs="Times New Roman"/>
          <w:b/>
          <w:color w:val="000000"/>
          <w:sz w:val="2"/>
          <w:szCs w:val="19"/>
        </w:rPr>
        <w:t>•</w:t>
      </w:r>
      <w:r w:rsidRPr="00C2526A">
        <w:rPr>
          <w:rFonts w:ascii="Times New Roman" w:eastAsia="Times New Roman" w:hAnsi="Times New Roman" w:cs="Times New Roman"/>
          <w:b/>
          <w:color w:val="000000"/>
          <w:sz w:val="4"/>
        </w:rPr>
        <w:t> Дисциплинарная;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"/>
          <w:szCs w:val="19"/>
        </w:rPr>
      </w:pPr>
      <w:r w:rsidRPr="00C2526A">
        <w:rPr>
          <w:rFonts w:ascii="Times New Roman" w:eastAsia="Times New Roman" w:hAnsi="Times New Roman" w:cs="Times New Roman"/>
          <w:b/>
          <w:color w:val="000000"/>
          <w:sz w:val="2"/>
          <w:szCs w:val="19"/>
        </w:rPr>
        <w:t>•</w:t>
      </w:r>
      <w:r w:rsidRPr="00C2526A">
        <w:rPr>
          <w:rFonts w:ascii="Times New Roman" w:eastAsia="Times New Roman" w:hAnsi="Times New Roman" w:cs="Times New Roman"/>
          <w:b/>
          <w:color w:val="000000"/>
          <w:sz w:val="4"/>
        </w:rPr>
        <w:t> Материальная.</w:t>
      </w:r>
    </w:p>
    <w:p w:rsidR="00C2526A" w:rsidRPr="00B13085" w:rsidRDefault="00C2526A" w:rsidP="00AD0B6D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9"/>
        </w:rPr>
      </w:pPr>
      <w:r w:rsidRPr="00B13085">
        <w:rPr>
          <w:rFonts w:ascii="Times New Roman" w:eastAsia="Times New Roman" w:hAnsi="Times New Roman" w:cs="Times New Roman"/>
          <w:b/>
          <w:color w:val="000000"/>
          <w:sz w:val="32"/>
        </w:rPr>
        <w:t>Признаки уголовной ответственности: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"/>
          <w:szCs w:val="19"/>
        </w:rPr>
      </w:pPr>
      <w:r w:rsidRPr="00C2526A">
        <w:rPr>
          <w:rFonts w:ascii="Times New Roman" w:eastAsia="Times New Roman" w:hAnsi="Times New Roman" w:cs="Times New Roman"/>
          <w:b/>
          <w:color w:val="000000"/>
          <w:sz w:val="4"/>
          <w:szCs w:val="19"/>
        </w:rPr>
        <w:t>•</w:t>
      </w:r>
      <w:r w:rsidRPr="00C2526A">
        <w:rPr>
          <w:rFonts w:ascii="Times New Roman" w:eastAsia="Times New Roman" w:hAnsi="Times New Roman" w:cs="Times New Roman"/>
          <w:b/>
          <w:color w:val="000000"/>
          <w:sz w:val="4"/>
        </w:rPr>
        <w:t> Наиболее суровый, жесткий и строгий вид ответственности;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"/>
          <w:szCs w:val="19"/>
        </w:rPr>
      </w:pPr>
      <w:r w:rsidRPr="00C2526A">
        <w:rPr>
          <w:rFonts w:ascii="Times New Roman" w:eastAsia="Times New Roman" w:hAnsi="Times New Roman" w:cs="Times New Roman"/>
          <w:b/>
          <w:color w:val="000000"/>
          <w:sz w:val="4"/>
          <w:szCs w:val="19"/>
        </w:rPr>
        <w:t>•</w:t>
      </w:r>
      <w:r w:rsidRPr="00C2526A">
        <w:rPr>
          <w:rFonts w:ascii="Times New Roman" w:eastAsia="Times New Roman" w:hAnsi="Times New Roman" w:cs="Times New Roman"/>
          <w:b/>
          <w:color w:val="000000"/>
          <w:sz w:val="4"/>
        </w:rPr>
        <w:t> Ответственность за преступления;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"/>
          <w:szCs w:val="19"/>
        </w:rPr>
      </w:pPr>
      <w:r w:rsidRPr="00C2526A">
        <w:rPr>
          <w:rFonts w:ascii="Times New Roman" w:eastAsia="Times New Roman" w:hAnsi="Times New Roman" w:cs="Times New Roman"/>
          <w:b/>
          <w:color w:val="000000"/>
          <w:sz w:val="4"/>
          <w:szCs w:val="19"/>
        </w:rPr>
        <w:t>•</w:t>
      </w:r>
      <w:r w:rsidRPr="00C2526A">
        <w:rPr>
          <w:rFonts w:ascii="Times New Roman" w:eastAsia="Times New Roman" w:hAnsi="Times New Roman" w:cs="Times New Roman"/>
          <w:b/>
          <w:color w:val="000000"/>
          <w:sz w:val="4"/>
        </w:rPr>
        <w:t> Она осуществляется только в судебном порядке по приговору суда;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"/>
          <w:szCs w:val="19"/>
        </w:rPr>
      </w:pPr>
      <w:r w:rsidRPr="00C2526A">
        <w:rPr>
          <w:rFonts w:ascii="Times New Roman" w:eastAsia="Times New Roman" w:hAnsi="Times New Roman" w:cs="Times New Roman"/>
          <w:b/>
          <w:color w:val="000000"/>
          <w:sz w:val="4"/>
          <w:szCs w:val="19"/>
        </w:rPr>
        <w:t>•</w:t>
      </w:r>
      <w:r w:rsidRPr="00C2526A">
        <w:rPr>
          <w:rFonts w:ascii="Times New Roman" w:eastAsia="Times New Roman" w:hAnsi="Times New Roman" w:cs="Times New Roman"/>
          <w:b/>
          <w:color w:val="000000"/>
          <w:sz w:val="4"/>
        </w:rPr>
        <w:t> К виновному применяется уголовное наказание, такое как лишение свободы, конфискация имущества и др.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9"/>
        </w:rPr>
      </w:pPr>
    </w:p>
    <w:p w:rsidR="00C2526A" w:rsidRPr="00B13085" w:rsidRDefault="00C2526A" w:rsidP="00AD0B6D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9"/>
        </w:rPr>
      </w:pPr>
      <w:r w:rsidRPr="00B13085">
        <w:rPr>
          <w:rFonts w:ascii="Times New Roman" w:eastAsia="Times New Roman" w:hAnsi="Times New Roman" w:cs="Times New Roman"/>
          <w:b/>
          <w:color w:val="000000"/>
          <w:sz w:val="32"/>
        </w:rPr>
        <w:t>Признаки административной ответственности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"/>
          <w:szCs w:val="19"/>
        </w:rPr>
      </w:pPr>
      <w:r w:rsidRPr="00C2526A">
        <w:rPr>
          <w:rFonts w:ascii="Times New Roman" w:eastAsia="Times New Roman" w:hAnsi="Times New Roman" w:cs="Times New Roman"/>
          <w:b/>
          <w:color w:val="000000"/>
          <w:sz w:val="4"/>
          <w:szCs w:val="19"/>
        </w:rPr>
        <w:t>•</w:t>
      </w:r>
      <w:r w:rsidRPr="00C2526A">
        <w:rPr>
          <w:rFonts w:ascii="Times New Roman" w:eastAsia="Times New Roman" w:hAnsi="Times New Roman" w:cs="Times New Roman"/>
          <w:b/>
          <w:color w:val="000000"/>
          <w:sz w:val="6"/>
        </w:rPr>
        <w:t> Определяется Кодексом РФ об административных правонарушениях;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"/>
          <w:szCs w:val="19"/>
        </w:rPr>
      </w:pPr>
      <w:r w:rsidRPr="00C2526A">
        <w:rPr>
          <w:rFonts w:ascii="Times New Roman" w:eastAsia="Times New Roman" w:hAnsi="Times New Roman" w:cs="Times New Roman"/>
          <w:b/>
          <w:color w:val="000000"/>
          <w:sz w:val="4"/>
          <w:szCs w:val="19"/>
        </w:rPr>
        <w:t>•</w:t>
      </w:r>
      <w:r w:rsidRPr="00C2526A">
        <w:rPr>
          <w:rFonts w:ascii="Times New Roman" w:eastAsia="Times New Roman" w:hAnsi="Times New Roman" w:cs="Times New Roman"/>
          <w:b/>
          <w:color w:val="000000"/>
          <w:sz w:val="6"/>
        </w:rPr>
        <w:t> Виды наказаний предупреждения, штрафы, конфискация, лишение специальных прав и др.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0"/>
          <w:szCs w:val="19"/>
        </w:rPr>
      </w:pPr>
    </w:p>
    <w:p w:rsidR="00C2526A" w:rsidRPr="00B13085" w:rsidRDefault="00C2526A" w:rsidP="00AD0B6D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9"/>
        </w:rPr>
      </w:pPr>
      <w:r w:rsidRPr="00B13085">
        <w:rPr>
          <w:rFonts w:ascii="Times New Roman" w:eastAsia="Times New Roman" w:hAnsi="Times New Roman" w:cs="Times New Roman"/>
          <w:b/>
          <w:color w:val="000000"/>
          <w:sz w:val="32"/>
        </w:rPr>
        <w:t>Дисциплинарная и материальная ответственность: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"/>
          <w:szCs w:val="19"/>
        </w:rPr>
      </w:pPr>
      <w:r w:rsidRPr="00C2526A">
        <w:rPr>
          <w:rFonts w:ascii="Times New Roman" w:eastAsia="Times New Roman" w:hAnsi="Times New Roman" w:cs="Times New Roman"/>
          <w:b/>
          <w:color w:val="000000"/>
          <w:sz w:val="16"/>
          <w:szCs w:val="19"/>
        </w:rPr>
        <w:t>•</w:t>
      </w:r>
      <w:r w:rsidRPr="00C2526A">
        <w:rPr>
          <w:rFonts w:ascii="Times New Roman" w:eastAsia="Times New Roman" w:hAnsi="Times New Roman" w:cs="Times New Roman"/>
          <w:b/>
          <w:color w:val="000000"/>
          <w:sz w:val="20"/>
        </w:rPr>
        <w:t> </w:t>
      </w:r>
      <w:r w:rsidRPr="00C2526A">
        <w:rPr>
          <w:rFonts w:ascii="Times New Roman" w:eastAsia="Times New Roman" w:hAnsi="Times New Roman" w:cs="Times New Roman"/>
          <w:b/>
          <w:color w:val="000000"/>
          <w:sz w:val="6"/>
        </w:rPr>
        <w:t>Наказываются замечаниями и выговорами.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"/>
          <w:szCs w:val="19"/>
        </w:rPr>
      </w:pPr>
      <w:r w:rsidRPr="00C2526A">
        <w:rPr>
          <w:rFonts w:ascii="Times New Roman" w:eastAsia="Times New Roman" w:hAnsi="Times New Roman" w:cs="Times New Roman"/>
          <w:b/>
          <w:color w:val="000000"/>
          <w:sz w:val="4"/>
          <w:szCs w:val="19"/>
        </w:rPr>
        <w:t>•</w:t>
      </w:r>
      <w:r w:rsidRPr="00C2526A">
        <w:rPr>
          <w:rFonts w:ascii="Times New Roman" w:eastAsia="Times New Roman" w:hAnsi="Times New Roman" w:cs="Times New Roman"/>
          <w:b/>
          <w:color w:val="000000"/>
          <w:sz w:val="6"/>
        </w:rPr>
        <w:t> Может последовать увольнение с работы, и исключение учащегося из учебного заведения и т. д.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2"/>
          <w:szCs w:val="19"/>
        </w:rPr>
      </w:pPr>
    </w:p>
    <w:p w:rsidR="00C2526A" w:rsidRPr="00B13085" w:rsidRDefault="00C2526A" w:rsidP="00AD0B6D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9"/>
        </w:rPr>
      </w:pPr>
      <w:r w:rsidRPr="00B13085">
        <w:rPr>
          <w:rFonts w:ascii="Times New Roman" w:eastAsia="Times New Roman" w:hAnsi="Times New Roman" w:cs="Times New Roman"/>
          <w:b/>
          <w:color w:val="000000"/>
          <w:sz w:val="32"/>
        </w:rPr>
        <w:t>Гражданская ответственность.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"/>
          <w:szCs w:val="19"/>
        </w:rPr>
      </w:pPr>
      <w:r w:rsidRPr="00C2526A">
        <w:rPr>
          <w:rFonts w:ascii="Times New Roman" w:eastAsia="Times New Roman" w:hAnsi="Times New Roman" w:cs="Times New Roman"/>
          <w:b/>
          <w:color w:val="000000"/>
          <w:sz w:val="4"/>
          <w:szCs w:val="19"/>
        </w:rPr>
        <w:t>•</w:t>
      </w:r>
      <w:r w:rsidRPr="00C2526A">
        <w:rPr>
          <w:rFonts w:ascii="Times New Roman" w:eastAsia="Times New Roman" w:hAnsi="Times New Roman" w:cs="Times New Roman"/>
          <w:b/>
          <w:color w:val="000000"/>
          <w:sz w:val="6"/>
        </w:rPr>
        <w:t> предполагает полное возмещение вреда;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"/>
          <w:szCs w:val="19"/>
        </w:rPr>
      </w:pPr>
      <w:r w:rsidRPr="00C2526A">
        <w:rPr>
          <w:rFonts w:ascii="Times New Roman" w:eastAsia="Times New Roman" w:hAnsi="Times New Roman" w:cs="Times New Roman"/>
          <w:b/>
          <w:color w:val="000000"/>
          <w:sz w:val="4"/>
          <w:szCs w:val="19"/>
        </w:rPr>
        <w:t>•</w:t>
      </w:r>
      <w:r w:rsidRPr="00C2526A">
        <w:rPr>
          <w:rFonts w:ascii="Times New Roman" w:eastAsia="Times New Roman" w:hAnsi="Times New Roman" w:cs="Times New Roman"/>
          <w:b/>
          <w:color w:val="000000"/>
          <w:sz w:val="6"/>
        </w:rPr>
        <w:t> восстановление нарушенных имущественных и личных неимущественных прав.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0"/>
          <w:szCs w:val="19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0"/>
          <w:szCs w:val="19"/>
        </w:rPr>
      </w:pPr>
    </w:p>
    <w:p w:rsidR="00F34425" w:rsidRPr="00B13085" w:rsidRDefault="00C2526A" w:rsidP="00AD0B6D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B13085">
        <w:rPr>
          <w:rFonts w:ascii="Times New Roman" w:eastAsia="Times New Roman" w:hAnsi="Times New Roman" w:cs="Times New Roman"/>
          <w:b/>
          <w:color w:val="000000"/>
          <w:sz w:val="32"/>
        </w:rPr>
        <w:t>Презумпция невиновности</w:t>
      </w:r>
    </w:p>
    <w:p w:rsidR="00C2526A" w:rsidRPr="00B13085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6"/>
        </w:rPr>
      </w:pPr>
      <w:r w:rsidRPr="00C2526A">
        <w:rPr>
          <w:rFonts w:ascii="Times New Roman" w:eastAsia="Times New Roman" w:hAnsi="Times New Roman" w:cs="Times New Roman"/>
          <w:b/>
        </w:rPr>
        <w:t xml:space="preserve"> </w:t>
      </w:r>
      <w:r w:rsidRPr="00C2526A">
        <w:rPr>
          <w:rFonts w:ascii="Times New Roman" w:eastAsia="Times New Roman" w:hAnsi="Times New Roman" w:cs="Times New Roman"/>
          <w:b/>
          <w:sz w:val="6"/>
        </w:rPr>
        <w:t>— это принцип, согласно которому каждый обвиняемый считается (предполагается) невиновным, пока его вина не будет доказана судом.</w:t>
      </w:r>
    </w:p>
    <w:p w:rsidR="00AD0B6D" w:rsidRPr="00C2526A" w:rsidRDefault="00AD0B6D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9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0"/>
          <w:szCs w:val="19"/>
        </w:rPr>
      </w:pPr>
    </w:p>
    <w:p w:rsidR="00C2526A" w:rsidRPr="00C2526A" w:rsidRDefault="00F34425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19"/>
        </w:rPr>
      </w:pPr>
      <w:r w:rsidRPr="00B13085">
        <w:rPr>
          <w:rFonts w:ascii="Times New Roman" w:eastAsia="Times New Roman" w:hAnsi="Times New Roman" w:cs="Times New Roman"/>
          <w:b/>
          <w:color w:val="C00000"/>
          <w:sz w:val="24"/>
          <w:szCs w:val="19"/>
        </w:rPr>
        <w:t>П</w:t>
      </w:r>
      <w:r w:rsidR="00C2526A" w:rsidRPr="00C2526A">
        <w:rPr>
          <w:rFonts w:ascii="Times New Roman" w:eastAsia="Times New Roman" w:hAnsi="Times New Roman" w:cs="Times New Roman"/>
          <w:b/>
          <w:color w:val="C00000"/>
          <w:sz w:val="24"/>
          <w:szCs w:val="19"/>
        </w:rPr>
        <w:t>р</w:t>
      </w:r>
      <w:r w:rsidRPr="00B13085">
        <w:rPr>
          <w:rFonts w:ascii="Times New Roman" w:eastAsia="Times New Roman" w:hAnsi="Times New Roman" w:cs="Times New Roman"/>
          <w:b/>
          <w:color w:val="C00000"/>
          <w:sz w:val="24"/>
          <w:szCs w:val="19"/>
        </w:rPr>
        <w:t>едставьте</w:t>
      </w:r>
      <w:r w:rsidR="00C2526A" w:rsidRPr="00C2526A">
        <w:rPr>
          <w:rFonts w:ascii="Times New Roman" w:eastAsia="Times New Roman" w:hAnsi="Times New Roman" w:cs="Times New Roman"/>
          <w:b/>
          <w:color w:val="C00000"/>
          <w:sz w:val="24"/>
          <w:szCs w:val="19"/>
        </w:rPr>
        <w:t xml:space="preserve"> ряд проблемных ситуаций в сфере правовых отношений.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19"/>
        </w:rPr>
      </w:pPr>
      <w:r w:rsidRPr="00C2526A">
        <w:rPr>
          <w:rFonts w:ascii="Times New Roman" w:eastAsia="Times New Roman" w:hAnsi="Times New Roman" w:cs="Times New Roman"/>
          <w:b/>
          <w:color w:val="C00000"/>
          <w:sz w:val="24"/>
          <w:szCs w:val="19"/>
        </w:rPr>
        <w:t>Предлагаю для начала ответить вам на поставленные вопросы, а потом сравнить их с социологическим опросом.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19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9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19"/>
        </w:rPr>
      </w:pPr>
      <w:r w:rsidRPr="00C252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9"/>
        </w:rPr>
        <w:lastRenderedPageBreak/>
        <w:t xml:space="preserve">1. </w:t>
      </w:r>
      <w:r w:rsidRPr="00C2526A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4"/>
          <w:szCs w:val="19"/>
        </w:rPr>
        <w:t>П</w:t>
      </w:r>
      <w:r w:rsidR="00F34425" w:rsidRPr="00B13085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4"/>
          <w:szCs w:val="19"/>
        </w:rPr>
        <w:t xml:space="preserve">редставьте себе такую ситуацию: </w:t>
      </w:r>
      <w:r w:rsidRPr="00C2526A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4"/>
          <w:szCs w:val="19"/>
        </w:rPr>
        <w:t>Вам предстоит разрешить имущественный спор с соседями о возмещении расходов на ремонт затопленной квартиры. Куда вы обратитесь в данной ситуации?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19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19"/>
        </w:rPr>
      </w:pPr>
      <w:r w:rsidRPr="00C2526A">
        <w:rPr>
          <w:rFonts w:ascii="Times New Roman" w:eastAsia="Times New Roman" w:hAnsi="Times New Roman" w:cs="Times New Roman"/>
          <w:b/>
          <w:bCs/>
          <w:i/>
          <w:iCs/>
          <w:color w:val="76923C" w:themeColor="accent3" w:themeShade="BF"/>
          <w:sz w:val="24"/>
          <w:szCs w:val="19"/>
        </w:rPr>
        <w:t>2</w:t>
      </w:r>
      <w:r w:rsidR="00AD0B6D" w:rsidRPr="00B13085">
        <w:rPr>
          <w:rFonts w:ascii="Times New Roman" w:eastAsia="Times New Roman" w:hAnsi="Times New Roman" w:cs="Times New Roman"/>
          <w:b/>
          <w:bCs/>
          <w:i/>
          <w:iCs/>
          <w:color w:val="76923C" w:themeColor="accent3" w:themeShade="BF"/>
          <w:sz w:val="24"/>
          <w:szCs w:val="19"/>
        </w:rPr>
        <w:t>.Куда вы обратитесь для вступления в наследство</w:t>
      </w:r>
      <w:r w:rsidRPr="00C2526A">
        <w:rPr>
          <w:rFonts w:ascii="Times New Roman" w:eastAsia="Times New Roman" w:hAnsi="Times New Roman" w:cs="Times New Roman"/>
          <w:b/>
          <w:bCs/>
          <w:i/>
          <w:iCs/>
          <w:color w:val="76923C" w:themeColor="accent3" w:themeShade="BF"/>
          <w:sz w:val="24"/>
          <w:szCs w:val="19"/>
        </w:rPr>
        <w:t xml:space="preserve"> квартиры, оставленной бабушкой?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19"/>
        </w:rPr>
      </w:pPr>
    </w:p>
    <w:p w:rsidR="000B0CCC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19"/>
        </w:rPr>
      </w:pPr>
      <w:r w:rsidRPr="00C2526A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19"/>
        </w:rPr>
        <w:t>3.Представьте себе, что с вами произошла такая история, снимая вечером деньги с банкомата, вы неподалёку нашли банковскую карту? Как вы поступите?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9"/>
        </w:rPr>
      </w:pPr>
    </w:p>
    <w:p w:rsidR="00C2526A" w:rsidRPr="00AD0B6D" w:rsidRDefault="00F34425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19"/>
        </w:rPr>
      </w:pPr>
      <w:r w:rsidRPr="00AD0B6D">
        <w:rPr>
          <w:rFonts w:ascii="Times New Roman" w:eastAsia="Times New Roman" w:hAnsi="Times New Roman" w:cs="Times New Roman"/>
          <w:b/>
          <w:color w:val="FF0000"/>
          <w:sz w:val="28"/>
          <w:szCs w:val="19"/>
        </w:rPr>
        <w:t>За</w:t>
      </w:r>
      <w:r w:rsidR="00AD0B6D">
        <w:rPr>
          <w:rFonts w:ascii="Times New Roman" w:eastAsia="Times New Roman" w:hAnsi="Times New Roman" w:cs="Times New Roman"/>
          <w:b/>
          <w:color w:val="FF0000"/>
          <w:sz w:val="28"/>
          <w:szCs w:val="19"/>
        </w:rPr>
        <w:t xml:space="preserve">дания № </w:t>
      </w:r>
      <w:r w:rsidR="00B13085">
        <w:rPr>
          <w:rFonts w:ascii="Times New Roman" w:eastAsia="Times New Roman" w:hAnsi="Times New Roman" w:cs="Times New Roman"/>
          <w:b/>
          <w:color w:val="FF0000"/>
          <w:sz w:val="28"/>
          <w:szCs w:val="19"/>
        </w:rPr>
        <w:t>6</w:t>
      </w:r>
      <w:r w:rsidR="000B0CCC" w:rsidRPr="00AD0B6D">
        <w:rPr>
          <w:rFonts w:ascii="Times New Roman" w:eastAsia="Times New Roman" w:hAnsi="Times New Roman" w:cs="Times New Roman"/>
          <w:b/>
          <w:color w:val="FF0000"/>
          <w:sz w:val="28"/>
          <w:szCs w:val="19"/>
        </w:rPr>
        <w:t xml:space="preserve">: </w:t>
      </w:r>
      <w:r w:rsidR="00AD0B6D">
        <w:rPr>
          <w:rFonts w:ascii="Times New Roman" w:eastAsia="Times New Roman" w:hAnsi="Times New Roman" w:cs="Times New Roman"/>
          <w:b/>
          <w:color w:val="FF0000"/>
          <w:sz w:val="24"/>
          <w:szCs w:val="19"/>
        </w:rPr>
        <w:t xml:space="preserve">выполните и </w:t>
      </w:r>
      <w:r w:rsidR="000B0CCC" w:rsidRPr="00AD0B6D">
        <w:rPr>
          <w:rFonts w:ascii="Times New Roman" w:eastAsia="Times New Roman" w:hAnsi="Times New Roman" w:cs="Times New Roman"/>
          <w:b/>
          <w:color w:val="FF0000"/>
          <w:sz w:val="24"/>
          <w:szCs w:val="19"/>
        </w:rPr>
        <w:t>за</w:t>
      </w:r>
      <w:r w:rsidRPr="00AD0B6D">
        <w:rPr>
          <w:rFonts w:ascii="Times New Roman" w:eastAsia="Times New Roman" w:hAnsi="Times New Roman" w:cs="Times New Roman"/>
          <w:b/>
          <w:color w:val="FF0000"/>
          <w:sz w:val="24"/>
          <w:szCs w:val="19"/>
        </w:rPr>
        <w:t>пишите определения:</w:t>
      </w:r>
    </w:p>
    <w:p w:rsidR="00AD0B6D" w:rsidRPr="00C2526A" w:rsidRDefault="00AD0B6D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526A" w:rsidRPr="00B13085" w:rsidRDefault="00C2526A" w:rsidP="00F34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Правоохранительные органы</w:t>
      </w:r>
      <w:r w:rsidRPr="00C2526A">
        <w:rPr>
          <w:rFonts w:ascii="Times New Roman" w:eastAsia="Times New Roman" w:hAnsi="Times New Roman" w:cs="Times New Roman"/>
          <w:sz w:val="28"/>
          <w:szCs w:val="28"/>
        </w:rPr>
        <w:t xml:space="preserve"> — </w:t>
      </w:r>
      <w:r w:rsidR="00F34425" w:rsidRPr="00B1308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………………………………………………………………………………………………………….</w:t>
      </w:r>
    </w:p>
    <w:p w:rsidR="00F34425" w:rsidRPr="00C2526A" w:rsidRDefault="00F34425" w:rsidP="00F34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Полиция</w:t>
      </w:r>
      <w:r w:rsidR="00F34425" w:rsidRPr="00B13085">
        <w:rPr>
          <w:rFonts w:ascii="Times New Roman" w:eastAsia="Times New Roman" w:hAnsi="Times New Roman" w:cs="Times New Roman"/>
          <w:sz w:val="28"/>
          <w:szCs w:val="28"/>
        </w:rPr>
        <w:t xml:space="preserve"> -……………………………………………………..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Суд</w:t>
      </w:r>
      <w:r w:rsidR="00F34425" w:rsidRPr="00B13085">
        <w:rPr>
          <w:rFonts w:ascii="Times New Roman" w:eastAsia="Times New Roman" w:hAnsi="Times New Roman" w:cs="Times New Roman"/>
          <w:sz w:val="28"/>
          <w:szCs w:val="28"/>
        </w:rPr>
        <w:t xml:space="preserve"> - …………………………………………………………...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Прокуратура</w:t>
      </w:r>
      <w:r w:rsidR="00F34425" w:rsidRPr="00B13085">
        <w:rPr>
          <w:rFonts w:ascii="Times New Roman" w:eastAsia="Times New Roman" w:hAnsi="Times New Roman" w:cs="Times New Roman"/>
          <w:sz w:val="28"/>
          <w:szCs w:val="28"/>
        </w:rPr>
        <w:t xml:space="preserve"> -………………………………………………</w:t>
      </w:r>
      <w:r w:rsidR="000B0CCC" w:rsidRPr="00B13085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Адвокатура</w:t>
      </w:r>
      <w:r w:rsidR="000B0CCC" w:rsidRPr="00B13085">
        <w:rPr>
          <w:rFonts w:ascii="Times New Roman" w:eastAsia="Times New Roman" w:hAnsi="Times New Roman" w:cs="Times New Roman"/>
          <w:sz w:val="28"/>
          <w:szCs w:val="28"/>
        </w:rPr>
        <w:t xml:space="preserve"> - ………………………………………………….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Нотариат</w:t>
      </w:r>
      <w:r w:rsidR="000B0CCC" w:rsidRPr="00B13085">
        <w:rPr>
          <w:rFonts w:ascii="Times New Roman" w:eastAsia="Times New Roman" w:hAnsi="Times New Roman" w:cs="Times New Roman"/>
          <w:sz w:val="28"/>
          <w:szCs w:val="28"/>
        </w:rPr>
        <w:t xml:space="preserve"> - ……………………………………………………..</w:t>
      </w:r>
    </w:p>
    <w:p w:rsidR="00C2526A" w:rsidRPr="00B13085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0B6D" w:rsidRPr="00AD0B6D" w:rsidRDefault="00B13085" w:rsidP="00AD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0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AD0B6D" w:rsidRPr="00AD0B6D">
        <w:rPr>
          <w:rFonts w:ascii="Times New Roman" w:eastAsia="Times New Roman" w:hAnsi="Times New Roman" w:cs="Times New Roman"/>
          <w:sz w:val="28"/>
          <w:szCs w:val="28"/>
        </w:rPr>
        <w:t> В приведённом списке указаны чер</w:t>
      </w:r>
      <w:r w:rsidR="00AD0B6D" w:rsidRPr="00AD0B6D">
        <w:rPr>
          <w:rFonts w:ascii="Times New Roman" w:eastAsia="Times New Roman" w:hAnsi="Times New Roman" w:cs="Times New Roman"/>
          <w:sz w:val="28"/>
          <w:szCs w:val="28"/>
        </w:rPr>
        <w:softHyphen/>
        <w:t>ты сходства функций суда и прокуратуры и черты отли</w:t>
      </w:r>
      <w:r w:rsidR="00AD0B6D" w:rsidRPr="00AD0B6D">
        <w:rPr>
          <w:rFonts w:ascii="Times New Roman" w:eastAsia="Times New Roman" w:hAnsi="Times New Roman" w:cs="Times New Roman"/>
          <w:sz w:val="28"/>
          <w:szCs w:val="28"/>
        </w:rPr>
        <w:softHyphen/>
        <w:t>чия функций суда от прокуратуры. Выберите и запишите сначала порядковые номера черт сходства (2), а затем — порядковые номера черт от</w:t>
      </w:r>
      <w:r w:rsidR="00AD0B6D" w:rsidRPr="00AD0B6D">
        <w:rPr>
          <w:rFonts w:ascii="Times New Roman" w:eastAsia="Times New Roman" w:hAnsi="Times New Roman" w:cs="Times New Roman"/>
          <w:sz w:val="28"/>
          <w:szCs w:val="28"/>
        </w:rPr>
        <w:softHyphen/>
        <w:t>личия (2).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"/>
        <w:gridCol w:w="7615"/>
      </w:tblGrid>
      <w:tr w:rsidR="00AD0B6D" w:rsidRPr="00AD0B6D" w:rsidTr="00AD0B6D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38" w:type="dxa"/>
              <w:left w:w="208" w:type="dxa"/>
              <w:bottom w:w="208" w:type="dxa"/>
              <w:right w:w="208" w:type="dxa"/>
            </w:tcMar>
            <w:vAlign w:val="center"/>
            <w:hideMark/>
          </w:tcPr>
          <w:p w:rsidR="00AD0B6D" w:rsidRPr="00AD0B6D" w:rsidRDefault="00AD0B6D" w:rsidP="00AD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D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38" w:type="dxa"/>
              <w:left w:w="208" w:type="dxa"/>
              <w:bottom w:w="208" w:type="dxa"/>
              <w:right w:w="208" w:type="dxa"/>
            </w:tcMar>
            <w:vAlign w:val="center"/>
            <w:hideMark/>
          </w:tcPr>
          <w:p w:rsidR="00AD0B6D" w:rsidRPr="00AD0B6D" w:rsidRDefault="00AD0B6D" w:rsidP="00AD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D">
              <w:rPr>
                <w:rFonts w:ascii="Times New Roman" w:eastAsia="Times New Roman" w:hAnsi="Times New Roman" w:cs="Times New Roman"/>
                <w:sz w:val="28"/>
                <w:szCs w:val="28"/>
              </w:rPr>
              <w:t>ведает разрешением гражданских, трудовых и иных споров </w:t>
            </w:r>
          </w:p>
        </w:tc>
      </w:tr>
      <w:tr w:rsidR="00AD0B6D" w:rsidRPr="00AD0B6D" w:rsidTr="00AD0B6D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38" w:type="dxa"/>
              <w:left w:w="208" w:type="dxa"/>
              <w:bottom w:w="208" w:type="dxa"/>
              <w:right w:w="208" w:type="dxa"/>
            </w:tcMar>
            <w:vAlign w:val="center"/>
            <w:hideMark/>
          </w:tcPr>
          <w:p w:rsidR="00AD0B6D" w:rsidRPr="00AD0B6D" w:rsidRDefault="00AD0B6D" w:rsidP="00AD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D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38" w:type="dxa"/>
              <w:left w:w="208" w:type="dxa"/>
              <w:bottom w:w="208" w:type="dxa"/>
              <w:right w:w="208" w:type="dxa"/>
            </w:tcMar>
            <w:vAlign w:val="center"/>
            <w:hideMark/>
          </w:tcPr>
          <w:p w:rsidR="00AD0B6D" w:rsidRPr="00AD0B6D" w:rsidRDefault="00AD0B6D" w:rsidP="00AD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 защиту прав и свобод человека</w:t>
            </w:r>
          </w:p>
        </w:tc>
      </w:tr>
      <w:tr w:rsidR="00AD0B6D" w:rsidRPr="00AD0B6D" w:rsidTr="00AD0B6D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38" w:type="dxa"/>
              <w:left w:w="208" w:type="dxa"/>
              <w:bottom w:w="208" w:type="dxa"/>
              <w:right w:w="208" w:type="dxa"/>
            </w:tcMar>
            <w:vAlign w:val="center"/>
            <w:hideMark/>
          </w:tcPr>
          <w:p w:rsidR="00AD0B6D" w:rsidRPr="00AD0B6D" w:rsidRDefault="00AD0B6D" w:rsidP="00AD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D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38" w:type="dxa"/>
              <w:left w:w="208" w:type="dxa"/>
              <w:bottom w:w="208" w:type="dxa"/>
              <w:right w:w="208" w:type="dxa"/>
            </w:tcMar>
            <w:vAlign w:val="center"/>
            <w:hideMark/>
          </w:tcPr>
          <w:p w:rsidR="00AD0B6D" w:rsidRPr="00AD0B6D" w:rsidRDefault="00AD0B6D" w:rsidP="00AD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D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рассматривает уголовные дела</w:t>
            </w:r>
          </w:p>
        </w:tc>
      </w:tr>
      <w:tr w:rsidR="00AD0B6D" w:rsidRPr="00AD0B6D" w:rsidTr="00AD0B6D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38" w:type="dxa"/>
              <w:left w:w="208" w:type="dxa"/>
              <w:bottom w:w="208" w:type="dxa"/>
              <w:right w:w="208" w:type="dxa"/>
            </w:tcMar>
            <w:vAlign w:val="center"/>
            <w:hideMark/>
          </w:tcPr>
          <w:p w:rsidR="00AD0B6D" w:rsidRPr="00AD0B6D" w:rsidRDefault="00AD0B6D" w:rsidP="00AD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D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38" w:type="dxa"/>
              <w:left w:w="208" w:type="dxa"/>
              <w:bottom w:w="208" w:type="dxa"/>
              <w:right w:w="208" w:type="dxa"/>
            </w:tcMar>
            <w:vAlign w:val="center"/>
            <w:hideMark/>
          </w:tcPr>
          <w:p w:rsidR="00AD0B6D" w:rsidRPr="00AD0B6D" w:rsidRDefault="00AD0B6D" w:rsidP="00AD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 укрепление законности и правопорядка</w:t>
            </w:r>
          </w:p>
        </w:tc>
      </w:tr>
    </w:tbl>
    <w:p w:rsidR="00AD0B6D" w:rsidRPr="00B13085" w:rsidRDefault="00AD0B6D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0B6D" w:rsidRPr="00C2526A" w:rsidRDefault="00AD0B6D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085">
        <w:rPr>
          <w:rFonts w:ascii="Times New Roman" w:eastAsia="Times New Roman" w:hAnsi="Times New Roman" w:cs="Times New Roman"/>
          <w:sz w:val="28"/>
          <w:szCs w:val="28"/>
        </w:rPr>
        <w:t>Ответ:_____________________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Из исследования социального опроса, мы с вами поняли, что наибольшей популярностью среди населения пользуется полиция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Поэтому первым начнём изучать именно этот правоохранительный орган.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Определим функции и полномочия полиции. А поможет в этом вам работа с нормативно-правовым актом. Закон «О полиции», принятый 7 февраля 2011 года и вступивший в действие с 1 марта 2011 года. В ходе изучения документа. Вы должны будете ответить на предложенные вопросы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ДОКУМЕНТОМ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1 марта 2011 г. вступил в силу Федеральный закон "О полиции". Этот документ внес существенные изменения в ряд аспектов правоохранительной деятельности. Чтобы сделать процесс знакомства с новым законом как можно более простым для населения, была подготовлена специальная памятка, разъясняющая основные положения закона в части взаимодействия полиции и граждан.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2.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Задачами полиции являются: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обеспечение безопасности личности; предупреждение и пресечение преступлений и административных правонарушений;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выявление и раскрытие преступлений;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охрана общественного порядка и обеспечение общественной безопасности;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защита частной, государственной, муниципальной и иных форм собственности;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оказание помощи физическим и юридическим лицам в защите их прав и законных интересов в пределах, установленных настоящим Законом.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19</w:t>
      </w:r>
      <w:r w:rsidRPr="00C2526A">
        <w:rPr>
          <w:rFonts w:ascii="Times New Roman" w:eastAsia="Times New Roman" w:hAnsi="Times New Roman" w:cs="Times New Roman"/>
          <w:sz w:val="28"/>
          <w:szCs w:val="28"/>
        </w:rPr>
        <w:t>. Прием и увольнение сотрудников полиции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2526A">
        <w:rPr>
          <w:rFonts w:ascii="Times New Roman" w:eastAsia="Times New Roman" w:hAnsi="Times New Roman" w:cs="Times New Roman"/>
          <w:sz w:val="28"/>
          <w:szCs w:val="28"/>
        </w:rPr>
        <w:t>На службу в милицию имеют право поступать граждане Российской Федерации не моложе 18 лет и не старше 35 лет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имеющие образование не ниже среднего (полного) общего образования, способные по своим личным и деловым качествам, физической подготовке и состоянию здоровья</w:t>
      </w:r>
      <w:proofErr w:type="gramEnd"/>
      <w:r w:rsidRPr="00C2526A">
        <w:rPr>
          <w:rFonts w:ascii="Times New Roman" w:eastAsia="Times New Roman" w:hAnsi="Times New Roman" w:cs="Times New Roman"/>
          <w:sz w:val="28"/>
          <w:szCs w:val="28"/>
        </w:rPr>
        <w:t xml:space="preserve"> исполнять возложенные на сотрудников милиции обязанности.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Все граждане нуждаются в защите со стороны правоохранительных органов. Но больше всего в этом нуждаются дети. Как вы думаете почему?</w:t>
      </w:r>
    </w:p>
    <w:p w:rsidR="00C2526A" w:rsidRDefault="000B0CCC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08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2526A" w:rsidRPr="00C2526A">
        <w:rPr>
          <w:rFonts w:ascii="Times New Roman" w:eastAsia="Times New Roman" w:hAnsi="Times New Roman" w:cs="Times New Roman"/>
          <w:sz w:val="28"/>
          <w:szCs w:val="28"/>
        </w:rPr>
        <w:t>ак правильно себя вести с сотрудниками правоохранительных о</w:t>
      </w:r>
      <w:r w:rsidRPr="00B13085">
        <w:rPr>
          <w:rFonts w:ascii="Times New Roman" w:eastAsia="Times New Roman" w:hAnsi="Times New Roman" w:cs="Times New Roman"/>
          <w:sz w:val="28"/>
          <w:szCs w:val="28"/>
        </w:rPr>
        <w:t>рганов в определенных ситуациях?</w:t>
      </w:r>
    </w:p>
    <w:p w:rsidR="009B562C" w:rsidRDefault="009B562C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3085" w:rsidRPr="00C2526A" w:rsidRDefault="00B13085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B1308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  <w:t>ПОЛЬЗА:</w:t>
      </w:r>
    </w:p>
    <w:p w:rsidR="00C2526A" w:rsidRPr="00C2526A" w:rsidRDefault="000B0CCC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B130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</w:t>
      </w:r>
      <w:r w:rsidR="00C2526A" w:rsidRPr="00C2526A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ознаком</w:t>
      </w:r>
      <w:r w:rsidRPr="00B130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ьтесь  и прокомментируйте: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для несовершеннолетнего.</w:t>
      </w:r>
      <w:r w:rsidR="00B13085" w:rsidRPr="00B130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ЗНАТЬ И СЛЕДОВАТЬ!!!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Полиция задерживает на улице подростка. Как ему следует вести себя, чтобы избежать ещё больших неприятностей.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lastRenderedPageBreak/>
        <w:t>1.Ни в коем случае нельзя сопротивляться (грубить, угрожать и т.д.) сотруднику полиции.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2. Необходимо запомнить фамилию и звание сотрудника.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3. Важно сразу заявить о том, что задержанный является несовершеннолетним.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>4. После того как несовершеннолетнего доставили в отделение полиции, он вправе потребовать, чтобы об этом сообщили родителям.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26A">
        <w:rPr>
          <w:rFonts w:ascii="Times New Roman" w:eastAsia="Times New Roman" w:hAnsi="Times New Roman" w:cs="Times New Roman"/>
          <w:sz w:val="28"/>
          <w:szCs w:val="28"/>
        </w:rPr>
        <w:t xml:space="preserve">5. Никто не имеет права проводить допрос </w:t>
      </w:r>
      <w:r w:rsidR="000B0CCC" w:rsidRPr="00B13085">
        <w:rPr>
          <w:rFonts w:ascii="Times New Roman" w:eastAsia="Times New Roman" w:hAnsi="Times New Roman" w:cs="Times New Roman"/>
          <w:sz w:val="28"/>
          <w:szCs w:val="28"/>
        </w:rPr>
        <w:t>несовершеннолетнего в отсутствии</w:t>
      </w:r>
      <w:r w:rsidRPr="00C2526A">
        <w:rPr>
          <w:rFonts w:ascii="Times New Roman" w:eastAsia="Times New Roman" w:hAnsi="Times New Roman" w:cs="Times New Roman"/>
          <w:sz w:val="28"/>
          <w:szCs w:val="28"/>
        </w:rPr>
        <w:t xml:space="preserve"> педагога или родителей</w:t>
      </w:r>
      <w:r w:rsidRPr="00C2526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C2526A" w:rsidRPr="00C2526A" w:rsidRDefault="00C2526A" w:rsidP="00C252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sectPr w:rsidR="00C2526A" w:rsidRPr="00C2526A" w:rsidSect="008E1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61F7"/>
    <w:multiLevelType w:val="hybridMultilevel"/>
    <w:tmpl w:val="1A408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272BF"/>
    <w:multiLevelType w:val="multilevel"/>
    <w:tmpl w:val="C468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43866"/>
    <w:multiLevelType w:val="multilevel"/>
    <w:tmpl w:val="DD58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F0753"/>
    <w:multiLevelType w:val="hybridMultilevel"/>
    <w:tmpl w:val="4678B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4F7A"/>
    <w:multiLevelType w:val="multilevel"/>
    <w:tmpl w:val="9C34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AB4D96"/>
    <w:multiLevelType w:val="multilevel"/>
    <w:tmpl w:val="843E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DE426C"/>
    <w:multiLevelType w:val="hybridMultilevel"/>
    <w:tmpl w:val="BC96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01AB3"/>
    <w:multiLevelType w:val="hybridMultilevel"/>
    <w:tmpl w:val="0A04815C"/>
    <w:lvl w:ilvl="0" w:tplc="B5D432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55F13"/>
    <w:multiLevelType w:val="multilevel"/>
    <w:tmpl w:val="3B4A0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D030D5"/>
    <w:multiLevelType w:val="multilevel"/>
    <w:tmpl w:val="6BAC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" w:hAnsi="Times" w:cs="Time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0B2B13"/>
    <w:multiLevelType w:val="multilevel"/>
    <w:tmpl w:val="D272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7C5370"/>
    <w:multiLevelType w:val="hybridMultilevel"/>
    <w:tmpl w:val="690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A4488F"/>
    <w:multiLevelType w:val="hybridMultilevel"/>
    <w:tmpl w:val="94A64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41098"/>
    <w:rsid w:val="000B0CCC"/>
    <w:rsid w:val="000D64E0"/>
    <w:rsid w:val="00641098"/>
    <w:rsid w:val="00827A46"/>
    <w:rsid w:val="008E1843"/>
    <w:rsid w:val="009B562C"/>
    <w:rsid w:val="00AD0B6D"/>
    <w:rsid w:val="00B13085"/>
    <w:rsid w:val="00C2526A"/>
    <w:rsid w:val="00CD1698"/>
    <w:rsid w:val="00F21A5B"/>
    <w:rsid w:val="00F3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6410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41098"/>
  </w:style>
  <w:style w:type="character" w:customStyle="1" w:styleId="1">
    <w:name w:val="Основной текст Знак1"/>
    <w:basedOn w:val="a0"/>
    <w:link w:val="a3"/>
    <w:rsid w:val="00641098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locked/>
    <w:rsid w:val="00641098"/>
    <w:rPr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41098"/>
    <w:pPr>
      <w:widowControl w:val="0"/>
      <w:shd w:val="clear" w:color="auto" w:fill="FFFFFF"/>
      <w:spacing w:after="0" w:line="240" w:lineRule="atLeast"/>
    </w:pPr>
    <w:rPr>
      <w:sz w:val="8"/>
      <w:szCs w:val="8"/>
    </w:rPr>
  </w:style>
  <w:style w:type="paragraph" w:styleId="a5">
    <w:name w:val="List Paragraph"/>
    <w:basedOn w:val="a"/>
    <w:uiPriority w:val="34"/>
    <w:qFormat/>
    <w:rsid w:val="0064109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4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41098"/>
    <w:rPr>
      <w:color w:val="0000FF"/>
      <w:u w:val="single"/>
    </w:rPr>
  </w:style>
  <w:style w:type="character" w:styleId="a8">
    <w:name w:val="Strong"/>
    <w:basedOn w:val="a0"/>
    <w:uiPriority w:val="22"/>
    <w:qFormat/>
    <w:rsid w:val="00AD0B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5048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ciom.ru.%2F.%2520%2520%D0%A1%D0%B0%D0%B9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google.ru%2Furl%3Fsa%3Dt%26rct%3Dj%26q%3Dhttp%253A%252F%252Fru.wikipedia.org%252Fwiki%252F%25D0%25B7%25D0%25B0%25D0%25B3%25D0%25BB%25D0%25B0%25D0%25B2%25D0%25BD%25D0%25B0%25D1%258F_%25D1%2581%25D1%2582%25D1%2580%25D0%25B0%25D0%25BD%25D0%25B8%25D1%2586%25D0%25B0%26source%3Dweb%26cd%3D1%26ved%3D0CCIQFjAA%26url%3Dhttp%253A%252F%252Fru.wikipedia.org%252F%26ei%3DJp8hT6b5Oczo-gbSqNCwCA%26usg%3DAFQjCNEoeRN0cSOeaLG92ryrHr3ewnz_dQ%26sig2%3DkTyLzjwQz3oPozCz9byle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card/12931/politicheskaya-sistema-strany-posle-17-oktyabrya-1905-goda-rossiyskiy-parlamentarizm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cior.edu.ru/card/6327/politologiya-politicheskaya-sistema-politicheskaya-sistema-ee-struktura-i-sushchnost-kontrol-ku-dlya-uglublennogo-izucheniya-predmeta.html" TargetMode="External"/><Relationship Id="rId10" Type="http://schemas.openxmlformats.org/officeDocument/2006/relationships/hyperlink" Target="https://infourok.ru/go.html?href=http%3A%2F%2Fwww.cikr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ombudsma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2020-05-17T11:29:00Z</dcterms:created>
  <dcterms:modified xsi:type="dcterms:W3CDTF">2021-06-16T14:18:00Z</dcterms:modified>
</cp:coreProperties>
</file>