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97" w:rsidRPr="008F34F2" w:rsidRDefault="00337C97" w:rsidP="00337C97">
      <w:pPr>
        <w:spacing w:after="0" w:line="240" w:lineRule="auto"/>
        <w:ind w:left="-567"/>
        <w:jc w:val="both"/>
        <w:rPr>
          <w:rStyle w:val="a5"/>
          <w:rFonts w:ascii="Times New Roman" w:hAnsi="Times New Roman" w:cs="Times New Roman"/>
          <w:sz w:val="24"/>
          <w:szCs w:val="24"/>
          <w:u w:val="single"/>
        </w:rPr>
      </w:pPr>
      <w:r w:rsidRPr="000F0A91">
        <w:rPr>
          <w:rStyle w:val="a5"/>
          <w:rFonts w:ascii="Times New Roman" w:hAnsi="Times New Roman" w:cs="Times New Roman"/>
          <w:sz w:val="32"/>
          <w:szCs w:val="24"/>
          <w:u w:val="single"/>
        </w:rPr>
        <w:t xml:space="preserve"> </w:t>
      </w:r>
      <w:r>
        <w:rPr>
          <w:rStyle w:val="a5"/>
          <w:rFonts w:ascii="Times New Roman" w:hAnsi="Times New Roman" w:cs="Times New Roman"/>
          <w:sz w:val="24"/>
          <w:szCs w:val="24"/>
          <w:u w:val="single"/>
        </w:rPr>
        <w:t>(изучать 2 темы)</w:t>
      </w:r>
    </w:p>
    <w:p w:rsidR="00337C97" w:rsidRPr="006F782B" w:rsidRDefault="00337C97" w:rsidP="00337C97">
      <w:pPr>
        <w:spacing w:after="0" w:line="240" w:lineRule="auto"/>
        <w:jc w:val="both"/>
        <w:rPr>
          <w:rStyle w:val="a5"/>
          <w:rFonts w:ascii="Times New Roman" w:hAnsi="Times New Roman" w:cs="Times New Roman"/>
          <w:color w:val="FF0000"/>
          <w:sz w:val="32"/>
          <w:szCs w:val="24"/>
          <w:u w:val="single"/>
        </w:rPr>
      </w:pPr>
    </w:p>
    <w:p w:rsidR="00337C97" w:rsidRDefault="00337C97" w:rsidP="00337C97">
      <w:pPr>
        <w:pStyle w:val="31"/>
        <w:keepNext/>
        <w:keepLines/>
        <w:shd w:val="clear" w:color="auto" w:fill="auto"/>
        <w:tabs>
          <w:tab w:val="left" w:pos="1872"/>
        </w:tabs>
        <w:spacing w:after="0" w:line="240" w:lineRule="auto"/>
        <w:ind w:firstLine="0"/>
        <w:rPr>
          <w:rFonts w:ascii="Times New Roman" w:eastAsia="Times New Roman" w:hAnsi="Times New Roman" w:cs="Times New Roman"/>
          <w:b w:val="0"/>
          <w:color w:val="FF0000"/>
          <w:sz w:val="40"/>
          <w:szCs w:val="24"/>
          <w:shd w:val="clear" w:color="auto" w:fill="FFFFFF"/>
        </w:rPr>
      </w:pPr>
      <w:r w:rsidRPr="006F782B">
        <w:rPr>
          <w:rStyle w:val="a5"/>
          <w:rFonts w:ascii="Times New Roman" w:hAnsi="Times New Roman" w:cs="Times New Roman"/>
          <w:b/>
          <w:color w:val="FF0000"/>
          <w:sz w:val="32"/>
          <w:szCs w:val="24"/>
        </w:rPr>
        <w:t xml:space="preserve">Глава </w:t>
      </w:r>
      <w:r w:rsidRPr="006F782B">
        <w:rPr>
          <w:rStyle w:val="a5"/>
          <w:rFonts w:ascii="Times New Roman" w:hAnsi="Times New Roman" w:cs="Times New Roman"/>
          <w:b/>
          <w:color w:val="FF0000"/>
          <w:sz w:val="32"/>
          <w:szCs w:val="24"/>
          <w:lang w:val="en-US"/>
        </w:rPr>
        <w:t>V</w:t>
      </w:r>
      <w:r w:rsidRPr="006F782B">
        <w:rPr>
          <w:rStyle w:val="a5"/>
          <w:rFonts w:ascii="Times New Roman" w:hAnsi="Times New Roman" w:cs="Times New Roman"/>
          <w:b/>
          <w:color w:val="FF0000"/>
          <w:sz w:val="36"/>
          <w:szCs w:val="24"/>
        </w:rPr>
        <w:t xml:space="preserve">: </w:t>
      </w:r>
      <w:r w:rsidRPr="006F782B">
        <w:rPr>
          <w:rStyle w:val="3"/>
          <w:rFonts w:ascii="Times New Roman" w:eastAsia="Times New Roman" w:hAnsi="Times New Roman" w:cs="Times New Roman"/>
          <w:color w:val="FF0000"/>
          <w:sz w:val="36"/>
          <w:szCs w:val="22"/>
        </w:rPr>
        <w:t>Мир во вт</w:t>
      </w:r>
      <w:r>
        <w:rPr>
          <w:rStyle w:val="3"/>
          <w:rFonts w:ascii="Times New Roman" w:eastAsia="Times New Roman" w:hAnsi="Times New Roman" w:cs="Times New Roman"/>
          <w:color w:val="FF0000"/>
          <w:sz w:val="36"/>
          <w:szCs w:val="22"/>
        </w:rPr>
        <w:t>орой половине XX - начале XXI в</w:t>
      </w:r>
      <w:r w:rsidRPr="006F782B">
        <w:rPr>
          <w:rStyle w:val="3"/>
          <w:rFonts w:ascii="Times New Roman" w:eastAsia="Times New Roman" w:hAnsi="Times New Roman" w:cs="Times New Roman"/>
          <w:color w:val="FF0000"/>
          <w:sz w:val="36"/>
          <w:szCs w:val="22"/>
        </w:rPr>
        <w:t>в.</w:t>
      </w:r>
      <w:bookmarkStart w:id="0" w:name="bookmark20"/>
    </w:p>
    <w:p w:rsidR="00337C97" w:rsidRDefault="00337C97" w:rsidP="00337C97">
      <w:pPr>
        <w:pStyle w:val="31"/>
        <w:keepNext/>
        <w:keepLines/>
        <w:shd w:val="clear" w:color="auto" w:fill="auto"/>
        <w:tabs>
          <w:tab w:val="left" w:pos="1872"/>
        </w:tabs>
        <w:spacing w:after="0" w:line="240" w:lineRule="auto"/>
        <w:ind w:firstLine="0"/>
        <w:rPr>
          <w:rFonts w:ascii="Times New Roman" w:eastAsia="Times New Roman" w:hAnsi="Times New Roman" w:cs="Times New Roman"/>
          <w:b w:val="0"/>
          <w:color w:val="FF0000"/>
          <w:sz w:val="40"/>
          <w:szCs w:val="24"/>
          <w:shd w:val="clear" w:color="auto" w:fill="FFFFFF"/>
        </w:rPr>
      </w:pPr>
    </w:p>
    <w:p w:rsidR="00337C97" w:rsidRPr="00D441D9" w:rsidRDefault="00337C97" w:rsidP="00337C97">
      <w:pPr>
        <w:pStyle w:val="31"/>
        <w:keepNext/>
        <w:keepLines/>
        <w:shd w:val="clear" w:color="auto" w:fill="auto"/>
        <w:tabs>
          <w:tab w:val="left" w:pos="1872"/>
        </w:tabs>
        <w:spacing w:after="0" w:line="240" w:lineRule="auto"/>
        <w:ind w:firstLine="0"/>
        <w:rPr>
          <w:rStyle w:val="3"/>
          <w:rFonts w:ascii="Times New Roman" w:eastAsia="Times New Roman" w:hAnsi="Times New Roman" w:cs="Times New Roman"/>
          <w:b/>
          <w:color w:val="17365D" w:themeColor="text2" w:themeShade="BF"/>
          <w:sz w:val="32"/>
          <w:szCs w:val="22"/>
        </w:rPr>
      </w:pPr>
      <w:r w:rsidRPr="000C2172">
        <w:rPr>
          <w:rStyle w:val="3"/>
          <w:rFonts w:ascii="Times New Roman" w:hAnsi="Times New Roman" w:cs="Times New Roman"/>
          <w:color w:val="17365D" w:themeColor="text2" w:themeShade="BF"/>
          <w:sz w:val="32"/>
          <w:szCs w:val="22"/>
          <w:highlight w:val="cyan"/>
        </w:rPr>
        <w:t>Тема урока №1</w:t>
      </w:r>
      <w:r w:rsidRPr="000C2172">
        <w:rPr>
          <w:rStyle w:val="3"/>
          <w:rFonts w:ascii="Times New Roman" w:hAnsi="Times New Roman" w:cs="Times New Roman"/>
          <w:b/>
          <w:color w:val="17365D" w:themeColor="text2" w:themeShade="BF"/>
          <w:sz w:val="32"/>
          <w:szCs w:val="22"/>
          <w:highlight w:val="cyan"/>
        </w:rPr>
        <w:t>: «</w:t>
      </w:r>
      <w:r w:rsidRPr="000C2172">
        <w:rPr>
          <w:rStyle w:val="3"/>
          <w:rFonts w:ascii="Times New Roman" w:eastAsia="Times New Roman" w:hAnsi="Times New Roman" w:cs="Times New Roman"/>
          <w:b/>
          <w:color w:val="17365D" w:themeColor="text2" w:themeShade="BF"/>
          <w:sz w:val="32"/>
          <w:szCs w:val="22"/>
          <w:highlight w:val="cyan"/>
        </w:rPr>
        <w:t xml:space="preserve"> Послевоенное устройство мира. Начало «холодной войны»</w:t>
      </w:r>
      <w:bookmarkEnd w:id="0"/>
    </w:p>
    <w:p w:rsidR="00337C97" w:rsidRPr="00337C97" w:rsidRDefault="00337C97" w:rsidP="00337C97">
      <w:pPr>
        <w:pStyle w:val="31"/>
        <w:keepNext/>
        <w:keepLines/>
        <w:shd w:val="clear" w:color="auto" w:fill="auto"/>
        <w:spacing w:after="0" w:line="240" w:lineRule="auto"/>
        <w:ind w:firstLine="0"/>
        <w:rPr>
          <w:rFonts w:ascii="Times New Roman" w:eastAsia="Times New Roman" w:hAnsi="Times New Roman" w:cs="Times New Roman"/>
          <w:b w:val="0"/>
          <w:color w:val="17365D" w:themeColor="text2" w:themeShade="BF"/>
          <w:sz w:val="32"/>
          <w:szCs w:val="22"/>
        </w:rPr>
      </w:pPr>
    </w:p>
    <w:p w:rsidR="00337C97" w:rsidRPr="00343B40" w:rsidRDefault="00337C97" w:rsidP="00337C97">
      <w:pPr>
        <w:pStyle w:val="a3"/>
        <w:numPr>
          <w:ilvl w:val="0"/>
          <w:numId w:val="2"/>
        </w:numPr>
        <w:ind w:right="20"/>
        <w:rPr>
          <w:rStyle w:val="4"/>
          <w:b/>
          <w:sz w:val="24"/>
          <w:szCs w:val="24"/>
          <w:shd w:val="clear" w:color="auto" w:fill="auto"/>
        </w:rPr>
      </w:pPr>
      <w:r w:rsidRPr="00343B40">
        <w:rPr>
          <w:rStyle w:val="4"/>
          <w:b/>
          <w:color w:val="000000"/>
          <w:sz w:val="24"/>
          <w:szCs w:val="24"/>
        </w:rPr>
        <w:t>Итоги</w:t>
      </w:r>
      <w:proofErr w:type="gramStart"/>
      <w:r w:rsidRPr="00343B40">
        <w:rPr>
          <w:rStyle w:val="4"/>
          <w:b/>
          <w:color w:val="000000"/>
          <w:sz w:val="24"/>
          <w:szCs w:val="24"/>
        </w:rPr>
        <w:t xml:space="preserve"> В</w:t>
      </w:r>
      <w:proofErr w:type="gramEnd"/>
      <w:r w:rsidRPr="00343B40">
        <w:rPr>
          <w:rStyle w:val="4"/>
          <w:b/>
          <w:color w:val="000000"/>
          <w:sz w:val="24"/>
          <w:szCs w:val="24"/>
        </w:rPr>
        <w:t>торой мировой войны и новая геополитическая ситуация в мире. Решения Потсдамской конференции. Создание ООН и её деятельность</w:t>
      </w:r>
    </w:p>
    <w:p w:rsidR="00337C97" w:rsidRPr="00343B40" w:rsidRDefault="00337C97" w:rsidP="00337C97">
      <w:pPr>
        <w:pStyle w:val="a3"/>
        <w:numPr>
          <w:ilvl w:val="0"/>
          <w:numId w:val="2"/>
        </w:numPr>
        <w:ind w:right="20"/>
        <w:rPr>
          <w:rStyle w:val="4"/>
          <w:b/>
          <w:sz w:val="24"/>
          <w:szCs w:val="24"/>
          <w:shd w:val="clear" w:color="auto" w:fill="auto"/>
        </w:rPr>
      </w:pPr>
      <w:r w:rsidRPr="00343B40">
        <w:rPr>
          <w:rStyle w:val="4"/>
          <w:b/>
          <w:color w:val="000000"/>
          <w:sz w:val="24"/>
          <w:szCs w:val="24"/>
        </w:rPr>
        <w:t xml:space="preserve"> Начало «холодной войны». Создание НАТО и СЭВ. Формирование двухполюсного (биполярного) мира</w:t>
      </w:r>
    </w:p>
    <w:p w:rsidR="00337C97" w:rsidRPr="00343B40" w:rsidRDefault="00337C97" w:rsidP="00337C97">
      <w:pPr>
        <w:pStyle w:val="a3"/>
        <w:numPr>
          <w:ilvl w:val="0"/>
          <w:numId w:val="2"/>
        </w:numPr>
        <w:ind w:right="20"/>
        <w:rPr>
          <w:rStyle w:val="4"/>
          <w:b/>
          <w:sz w:val="24"/>
          <w:szCs w:val="24"/>
          <w:shd w:val="clear" w:color="auto" w:fill="auto"/>
        </w:rPr>
      </w:pPr>
      <w:r w:rsidRPr="00343B40">
        <w:rPr>
          <w:rStyle w:val="4"/>
          <w:b/>
          <w:color w:val="000000"/>
          <w:sz w:val="24"/>
          <w:szCs w:val="24"/>
        </w:rPr>
        <w:t>Создание НАТО и ОВД. Берлинский кризис. Раскол Германии. Война в Корее. Гонка вооружений</w:t>
      </w:r>
    </w:p>
    <w:p w:rsidR="00343B40" w:rsidRPr="00343B40" w:rsidRDefault="00343B40" w:rsidP="00343B40">
      <w:pPr>
        <w:pStyle w:val="a3"/>
        <w:ind w:left="720" w:right="20"/>
        <w:rPr>
          <w:b/>
        </w:rPr>
      </w:pPr>
    </w:p>
    <w:p w:rsidR="00337C97" w:rsidRPr="00343B40" w:rsidRDefault="00337C97" w:rsidP="00337C97">
      <w:pPr>
        <w:pStyle w:val="a3"/>
        <w:spacing w:line="360" w:lineRule="auto"/>
        <w:ind w:right="20"/>
        <w:jc w:val="center"/>
        <w:rPr>
          <w:rStyle w:val="a5"/>
          <w:color w:val="943634" w:themeColor="accent2" w:themeShade="BF"/>
          <w:sz w:val="32"/>
          <w:szCs w:val="22"/>
        </w:rPr>
      </w:pPr>
      <w:r w:rsidRPr="000C2172">
        <w:rPr>
          <w:rStyle w:val="a5"/>
          <w:color w:val="943634" w:themeColor="accent2" w:themeShade="BF"/>
          <w:sz w:val="32"/>
          <w:szCs w:val="22"/>
          <w:highlight w:val="yellow"/>
        </w:rPr>
        <w:t>Тема урока №2: «Ведущие капиталистические страны»</w:t>
      </w:r>
    </w:p>
    <w:p w:rsidR="00337C97" w:rsidRPr="00343B40" w:rsidRDefault="00337C97" w:rsidP="00337C97">
      <w:pPr>
        <w:pStyle w:val="a3"/>
        <w:numPr>
          <w:ilvl w:val="0"/>
          <w:numId w:val="3"/>
        </w:numPr>
        <w:ind w:right="20"/>
        <w:rPr>
          <w:rStyle w:val="4"/>
          <w:b/>
          <w:sz w:val="24"/>
          <w:szCs w:val="24"/>
          <w:shd w:val="clear" w:color="auto" w:fill="auto"/>
        </w:rPr>
      </w:pPr>
      <w:r w:rsidRPr="00343B40">
        <w:rPr>
          <w:rStyle w:val="4"/>
          <w:b/>
          <w:color w:val="000000"/>
          <w:sz w:val="24"/>
          <w:szCs w:val="24"/>
        </w:rPr>
        <w:t>Превращение США в ведущую мировую державу</w:t>
      </w:r>
      <w:r w:rsidRPr="00343B40">
        <w:rPr>
          <w:rStyle w:val="4"/>
          <w:color w:val="000000"/>
          <w:sz w:val="24"/>
          <w:szCs w:val="24"/>
        </w:rPr>
        <w:t>.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343B40" w:rsidRPr="00343B40" w:rsidRDefault="00337C97" w:rsidP="00337C97">
      <w:pPr>
        <w:pStyle w:val="a3"/>
        <w:numPr>
          <w:ilvl w:val="0"/>
          <w:numId w:val="3"/>
        </w:numPr>
        <w:ind w:right="20"/>
        <w:rPr>
          <w:rStyle w:val="a5"/>
          <w:bCs w:val="0"/>
          <w:sz w:val="28"/>
          <w:szCs w:val="24"/>
        </w:rPr>
      </w:pPr>
      <w:r w:rsidRPr="00343B40">
        <w:t xml:space="preserve"> </w:t>
      </w:r>
      <w:r w:rsidRPr="00343B40">
        <w:rPr>
          <w:rStyle w:val="a5"/>
          <w:color w:val="000000"/>
          <w:sz w:val="24"/>
          <w:szCs w:val="24"/>
        </w:rPr>
        <w:t xml:space="preserve">Страны Восточной Европы. </w:t>
      </w:r>
      <w:r w:rsidRPr="00343B40">
        <w:rPr>
          <w:rStyle w:val="4"/>
          <w:color w:val="000000"/>
          <w:sz w:val="24"/>
          <w:szCs w:val="24"/>
        </w:rPr>
        <w:t>Установление власти коммунистических сил после</w:t>
      </w:r>
      <w:proofErr w:type="gramStart"/>
      <w:r w:rsidRPr="00343B40">
        <w:rPr>
          <w:rStyle w:val="4"/>
          <w:color w:val="000000"/>
          <w:sz w:val="24"/>
          <w:szCs w:val="24"/>
        </w:rPr>
        <w:t xml:space="preserve"> В</w:t>
      </w:r>
      <w:proofErr w:type="gramEnd"/>
      <w:r w:rsidRPr="00343B40">
        <w:rPr>
          <w:rStyle w:val="4"/>
          <w:color w:val="000000"/>
          <w:sz w:val="24"/>
          <w:szCs w:val="24"/>
        </w:rPr>
        <w:t xml:space="preserve">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w:t>
      </w:r>
      <w:proofErr w:type="spellStart"/>
      <w:r w:rsidRPr="00343B40">
        <w:rPr>
          <w:rStyle w:val="4"/>
          <w:color w:val="000000"/>
          <w:sz w:val="24"/>
          <w:szCs w:val="24"/>
        </w:rPr>
        <w:t>Кадар</w:t>
      </w:r>
      <w:proofErr w:type="spellEnd"/>
      <w:r w:rsidRPr="00343B40">
        <w:rPr>
          <w:rStyle w:val="4"/>
          <w:color w:val="000000"/>
          <w:sz w:val="24"/>
          <w:szCs w:val="24"/>
        </w:rPr>
        <w:t>. «Пражская весна». Кризисные явления в Польше. Особый путь Югославии под руководством И. Б. Тито.</w:t>
      </w:r>
      <w:r w:rsidRPr="00343B40">
        <w:t xml:space="preserve"> </w:t>
      </w:r>
      <w:r w:rsidRPr="00343B40">
        <w:rPr>
          <w:rStyle w:val="4"/>
          <w:color w:val="000000"/>
          <w:sz w:val="24"/>
          <w:szCs w:val="24"/>
        </w:rPr>
        <w:t>Перемены в странах Восточной Европы в конце ХХ в. Объединение Германии. Распад Югославии и война на Балканах.</w:t>
      </w:r>
      <w:r w:rsidRPr="00343B40">
        <w:t xml:space="preserve"> </w:t>
      </w:r>
      <w:r w:rsidRPr="00343B40">
        <w:rPr>
          <w:rStyle w:val="4"/>
          <w:color w:val="000000"/>
          <w:sz w:val="24"/>
          <w:szCs w:val="24"/>
        </w:rPr>
        <w:t xml:space="preserve">«Шоковая терапия» и социальные последствия перехода к рынку. Восточная Европа </w:t>
      </w:r>
      <w:proofErr w:type="gramStart"/>
      <w:r w:rsidRPr="00343B40">
        <w:rPr>
          <w:rStyle w:val="4"/>
          <w:color w:val="000000"/>
          <w:sz w:val="24"/>
          <w:szCs w:val="24"/>
        </w:rPr>
        <w:t>в начале</w:t>
      </w:r>
      <w:proofErr w:type="gramEnd"/>
      <w:r w:rsidRPr="00343B40">
        <w:rPr>
          <w:rStyle w:val="4"/>
          <w:color w:val="000000"/>
          <w:sz w:val="24"/>
          <w:szCs w:val="24"/>
        </w:rPr>
        <w:t xml:space="preserve"> ХХ в.</w:t>
      </w:r>
      <w:r w:rsidRPr="00343B40">
        <w:rPr>
          <w:rStyle w:val="a5"/>
          <w:color w:val="000000"/>
          <w:sz w:val="24"/>
          <w:szCs w:val="24"/>
        </w:rPr>
        <w:t xml:space="preserve"> </w:t>
      </w:r>
      <w:r w:rsidRPr="00343B40">
        <w:rPr>
          <w:rStyle w:val="a5"/>
          <w:b w:val="0"/>
          <w:color w:val="000000"/>
          <w:sz w:val="24"/>
          <w:szCs w:val="24"/>
        </w:rPr>
        <w:t>Международные отношения.</w:t>
      </w:r>
      <w:r w:rsidRPr="00343B40">
        <w:rPr>
          <w:rStyle w:val="a5"/>
          <w:color w:val="000000"/>
          <w:sz w:val="24"/>
          <w:szCs w:val="24"/>
        </w:rPr>
        <w:t xml:space="preserve"> </w:t>
      </w:r>
      <w:r w:rsidRPr="00343B40">
        <w:rPr>
          <w:rStyle w:val="a5"/>
          <w:b w:val="0"/>
          <w:color w:val="000000"/>
          <w:sz w:val="24"/>
          <w:szCs w:val="24"/>
        </w:rPr>
        <w:t>Развитие культуры</w:t>
      </w:r>
    </w:p>
    <w:p w:rsidR="00343B40" w:rsidRPr="00343B40" w:rsidRDefault="00343B40" w:rsidP="00343B40">
      <w:pPr>
        <w:pStyle w:val="a3"/>
        <w:ind w:left="420" w:right="20"/>
        <w:rPr>
          <w:rStyle w:val="a5"/>
          <w:bCs w:val="0"/>
          <w:sz w:val="28"/>
          <w:szCs w:val="24"/>
        </w:rPr>
      </w:pPr>
    </w:p>
    <w:p w:rsidR="00337C97" w:rsidRDefault="00337C97" w:rsidP="00343B40">
      <w:pPr>
        <w:pStyle w:val="a3"/>
        <w:ind w:left="420" w:right="20"/>
        <w:rPr>
          <w:rStyle w:val="4"/>
          <w:b/>
          <w:sz w:val="28"/>
          <w:szCs w:val="24"/>
        </w:rPr>
      </w:pPr>
      <w:r w:rsidRPr="00343B40">
        <w:rPr>
          <w:b/>
          <w:color w:val="FF0000"/>
          <w:sz w:val="28"/>
        </w:rPr>
        <w:t>Уважаемые ребята, здравствуйте!</w:t>
      </w:r>
      <w:r w:rsidRPr="00343B40">
        <w:rPr>
          <w:b/>
          <w:sz w:val="28"/>
        </w:rPr>
        <w:t xml:space="preserve"> </w:t>
      </w:r>
      <w:r w:rsidRPr="00343B40">
        <w:rPr>
          <w:b/>
          <w:color w:val="262626"/>
          <w:sz w:val="28"/>
        </w:rPr>
        <w:t> Сегодня, на нашем уроке мы подведём и</w:t>
      </w:r>
      <w:r w:rsidRPr="00343B40">
        <w:rPr>
          <w:rStyle w:val="4"/>
          <w:b/>
          <w:sz w:val="28"/>
          <w:szCs w:val="24"/>
        </w:rPr>
        <w:t>тоги</w:t>
      </w:r>
      <w:proofErr w:type="gramStart"/>
      <w:r w:rsidRPr="00343B40">
        <w:rPr>
          <w:rStyle w:val="4"/>
          <w:b/>
          <w:sz w:val="28"/>
          <w:szCs w:val="24"/>
        </w:rPr>
        <w:t xml:space="preserve">  В</w:t>
      </w:r>
      <w:proofErr w:type="gramEnd"/>
      <w:r w:rsidRPr="00343B40">
        <w:rPr>
          <w:rStyle w:val="4"/>
          <w:b/>
          <w:sz w:val="28"/>
          <w:szCs w:val="24"/>
        </w:rPr>
        <w:t xml:space="preserve">торой мировой войны и </w:t>
      </w:r>
      <w:r w:rsidRPr="00343B40">
        <w:rPr>
          <w:rStyle w:val="4"/>
          <w:b/>
          <w:color w:val="FF0000"/>
          <w:sz w:val="28"/>
          <w:szCs w:val="24"/>
        </w:rPr>
        <w:t xml:space="preserve">Великой Отечественной войны, </w:t>
      </w:r>
      <w:r w:rsidRPr="00343B40">
        <w:rPr>
          <w:rStyle w:val="4"/>
          <w:b/>
          <w:sz w:val="28"/>
          <w:szCs w:val="24"/>
        </w:rPr>
        <w:t xml:space="preserve">оценим новую геополитическую ситуацию в мире. Узнаем, какие решения приняла </w:t>
      </w:r>
      <w:r w:rsidRPr="00343B40">
        <w:rPr>
          <w:rStyle w:val="4"/>
          <w:b/>
          <w:color w:val="C00000"/>
          <w:sz w:val="28"/>
          <w:szCs w:val="24"/>
        </w:rPr>
        <w:t>Потсдамская конференция,</w:t>
      </w:r>
      <w:r w:rsidRPr="00343B40">
        <w:rPr>
          <w:rStyle w:val="4"/>
          <w:b/>
          <w:sz w:val="28"/>
          <w:szCs w:val="24"/>
        </w:rPr>
        <w:t xml:space="preserve"> была создана </w:t>
      </w:r>
      <w:r w:rsidRPr="00343B40">
        <w:rPr>
          <w:rStyle w:val="4"/>
          <w:b/>
          <w:color w:val="17365D" w:themeColor="text2" w:themeShade="BF"/>
          <w:sz w:val="32"/>
          <w:szCs w:val="24"/>
        </w:rPr>
        <w:t>ООН,</w:t>
      </w:r>
      <w:r w:rsidRPr="00343B40">
        <w:rPr>
          <w:rStyle w:val="4"/>
          <w:b/>
          <w:sz w:val="32"/>
          <w:szCs w:val="24"/>
        </w:rPr>
        <w:t xml:space="preserve"> </w:t>
      </w:r>
      <w:r w:rsidRPr="00343B40">
        <w:rPr>
          <w:rStyle w:val="4"/>
          <w:b/>
          <w:sz w:val="28"/>
          <w:szCs w:val="24"/>
        </w:rPr>
        <w:t xml:space="preserve">началась «холодная война».  Созданы мощные </w:t>
      </w:r>
      <w:r w:rsidRPr="00343B40">
        <w:rPr>
          <w:rStyle w:val="4"/>
          <w:b/>
          <w:color w:val="17365D" w:themeColor="text2" w:themeShade="BF"/>
          <w:sz w:val="32"/>
          <w:szCs w:val="24"/>
        </w:rPr>
        <w:t>военно-политические блоки НАТО, ОВД,</w:t>
      </w:r>
      <w:r w:rsidRPr="00343B40">
        <w:rPr>
          <w:rStyle w:val="4"/>
          <w:b/>
          <w:sz w:val="28"/>
          <w:szCs w:val="24"/>
        </w:rPr>
        <w:t xml:space="preserve"> с чем связан </w:t>
      </w:r>
      <w:r w:rsidRPr="00343B40">
        <w:rPr>
          <w:rStyle w:val="4"/>
          <w:b/>
          <w:color w:val="17365D" w:themeColor="text2" w:themeShade="BF"/>
          <w:sz w:val="32"/>
          <w:szCs w:val="24"/>
        </w:rPr>
        <w:t xml:space="preserve">Берлинский кризис, </w:t>
      </w:r>
      <w:r w:rsidRPr="00343B40">
        <w:rPr>
          <w:rStyle w:val="4"/>
          <w:b/>
          <w:sz w:val="28"/>
          <w:szCs w:val="24"/>
        </w:rPr>
        <w:t>началась разорительная для всех стран гонка вооружений.</w:t>
      </w:r>
    </w:p>
    <w:p w:rsidR="00343B40" w:rsidRPr="00343B40" w:rsidRDefault="00343B40" w:rsidP="00343B40">
      <w:pPr>
        <w:pStyle w:val="a3"/>
        <w:ind w:left="420" w:right="20"/>
        <w:rPr>
          <w:rStyle w:val="4"/>
          <w:b/>
          <w:sz w:val="28"/>
          <w:szCs w:val="24"/>
        </w:rPr>
      </w:pPr>
    </w:p>
    <w:p w:rsidR="00337C97" w:rsidRDefault="00337C97" w:rsidP="00337C97">
      <w:pPr>
        <w:pStyle w:val="a3"/>
        <w:ind w:right="20"/>
        <w:rPr>
          <w:rStyle w:val="4"/>
          <w:b/>
          <w:sz w:val="28"/>
          <w:szCs w:val="24"/>
        </w:rPr>
      </w:pPr>
      <w:r w:rsidRPr="00343B40">
        <w:rPr>
          <w:rStyle w:val="4"/>
          <w:b/>
          <w:color w:val="FF0000"/>
          <w:sz w:val="32"/>
          <w:szCs w:val="24"/>
        </w:rPr>
        <w:t>Поэтому,</w:t>
      </w:r>
      <w:r w:rsidRPr="00343B40">
        <w:rPr>
          <w:rStyle w:val="4"/>
          <w:b/>
          <w:sz w:val="32"/>
          <w:szCs w:val="24"/>
        </w:rPr>
        <w:t xml:space="preserve"> </w:t>
      </w:r>
      <w:r w:rsidRPr="00343B40">
        <w:rPr>
          <w:rStyle w:val="4"/>
          <w:b/>
          <w:sz w:val="28"/>
          <w:szCs w:val="24"/>
        </w:rPr>
        <w:t>на первой паре вы внимательно прочитаете предлагаемую литературу, основную учебную и дополнительную по темам, а затем, на втором занятии, выполните контрольные задания в конце текстов.</w:t>
      </w:r>
    </w:p>
    <w:p w:rsidR="00343B40" w:rsidRPr="00343B40" w:rsidRDefault="00343B40" w:rsidP="00337C97">
      <w:pPr>
        <w:pStyle w:val="a3"/>
        <w:ind w:right="20"/>
        <w:rPr>
          <w:rStyle w:val="4"/>
          <w:b/>
          <w:sz w:val="28"/>
          <w:szCs w:val="24"/>
        </w:rPr>
      </w:pPr>
    </w:p>
    <w:p w:rsidR="00337C97" w:rsidRPr="00343B40" w:rsidRDefault="00337C97" w:rsidP="00337C97">
      <w:pPr>
        <w:pStyle w:val="a3"/>
        <w:ind w:right="20"/>
        <w:rPr>
          <w:b/>
          <w:color w:val="FF0000"/>
          <w:sz w:val="28"/>
          <w:shd w:val="clear" w:color="auto" w:fill="FFFFFF"/>
        </w:rPr>
      </w:pPr>
      <w:r w:rsidRPr="00343B40">
        <w:rPr>
          <w:rStyle w:val="4"/>
          <w:b/>
          <w:color w:val="FF0000"/>
          <w:sz w:val="28"/>
          <w:szCs w:val="24"/>
        </w:rPr>
        <w:t xml:space="preserve">Обратите внимание, что темы изучаются единым блоком на 4 </w:t>
      </w:r>
      <w:proofErr w:type="gramStart"/>
      <w:r w:rsidRPr="00343B40">
        <w:rPr>
          <w:rStyle w:val="4"/>
          <w:b/>
          <w:color w:val="FF0000"/>
          <w:sz w:val="28"/>
          <w:szCs w:val="24"/>
        </w:rPr>
        <w:t>учебных</w:t>
      </w:r>
      <w:proofErr w:type="gramEnd"/>
      <w:r w:rsidRPr="00343B40">
        <w:rPr>
          <w:rStyle w:val="4"/>
          <w:b/>
          <w:color w:val="FF0000"/>
          <w:sz w:val="28"/>
          <w:szCs w:val="24"/>
        </w:rPr>
        <w:t xml:space="preserve"> часа (раб</w:t>
      </w:r>
      <w:r w:rsidR="00343B40" w:rsidRPr="00343B40">
        <w:rPr>
          <w:rStyle w:val="4"/>
          <w:b/>
          <w:color w:val="FF0000"/>
          <w:sz w:val="28"/>
          <w:szCs w:val="24"/>
        </w:rPr>
        <w:t>отайте над учебным материалом 22</w:t>
      </w:r>
      <w:r w:rsidRPr="00343B40">
        <w:rPr>
          <w:rStyle w:val="4"/>
          <w:b/>
          <w:color w:val="FF0000"/>
          <w:sz w:val="28"/>
          <w:szCs w:val="24"/>
        </w:rPr>
        <w:t xml:space="preserve"> и 2</w:t>
      </w:r>
      <w:r w:rsidR="00343B40" w:rsidRPr="00343B40">
        <w:rPr>
          <w:rStyle w:val="4"/>
          <w:b/>
          <w:color w:val="FF0000"/>
          <w:sz w:val="28"/>
          <w:szCs w:val="24"/>
        </w:rPr>
        <w:t>..</w:t>
      </w:r>
      <w:r w:rsidRPr="00343B40">
        <w:rPr>
          <w:rStyle w:val="4"/>
          <w:b/>
          <w:color w:val="FF0000"/>
          <w:sz w:val="28"/>
          <w:szCs w:val="24"/>
        </w:rPr>
        <w:t xml:space="preserve"> мая).</w:t>
      </w:r>
    </w:p>
    <w:p w:rsidR="00337C97" w:rsidRPr="00343B40" w:rsidRDefault="00337C97" w:rsidP="00337C97">
      <w:pPr>
        <w:shd w:val="clear" w:color="auto" w:fill="FFFFFF"/>
        <w:spacing w:after="0" w:line="240" w:lineRule="auto"/>
        <w:rPr>
          <w:rFonts w:ascii="Times New Roman" w:eastAsia="Times New Roman" w:hAnsi="Times New Roman" w:cs="Times New Roman"/>
          <w:color w:val="17365D" w:themeColor="text2" w:themeShade="BF"/>
          <w:sz w:val="28"/>
        </w:rPr>
      </w:pPr>
    </w:p>
    <w:p w:rsidR="00337C97" w:rsidRPr="00D441D9" w:rsidRDefault="00337C97" w:rsidP="00337C97">
      <w:pPr>
        <w:pStyle w:val="21"/>
        <w:shd w:val="clear" w:color="auto" w:fill="auto"/>
        <w:spacing w:before="0" w:after="0" w:line="240" w:lineRule="auto"/>
        <w:ind w:right="700"/>
        <w:jc w:val="both"/>
        <w:rPr>
          <w:rStyle w:val="22"/>
          <w:b/>
          <w:color w:val="17365D" w:themeColor="text2" w:themeShade="BF"/>
          <w:sz w:val="22"/>
          <w:szCs w:val="22"/>
        </w:rPr>
      </w:pPr>
      <w:r w:rsidRPr="00D441D9">
        <w:rPr>
          <w:rStyle w:val="22"/>
          <w:b/>
          <w:color w:val="17365D" w:themeColor="text2" w:themeShade="BF"/>
          <w:sz w:val="22"/>
          <w:szCs w:val="22"/>
        </w:rPr>
        <w:lastRenderedPageBreak/>
        <w:t>РЕКОМЕНДУЕМАЯ ЛИТЕРАТУРА:</w:t>
      </w:r>
    </w:p>
    <w:p w:rsidR="00337C97" w:rsidRPr="00136E0E" w:rsidRDefault="00337C97" w:rsidP="00337C97">
      <w:pPr>
        <w:pStyle w:val="21"/>
        <w:shd w:val="clear" w:color="auto" w:fill="auto"/>
        <w:spacing w:before="0" w:after="0" w:line="240" w:lineRule="auto"/>
        <w:ind w:right="700"/>
        <w:jc w:val="both"/>
        <w:rPr>
          <w:rFonts w:ascii="Times New Roman" w:hAnsi="Times New Roman" w:cs="Times New Roman"/>
          <w:b w:val="0"/>
          <w:sz w:val="22"/>
          <w:szCs w:val="22"/>
        </w:rPr>
      </w:pPr>
    </w:p>
    <w:p w:rsidR="00337C97" w:rsidRPr="006D4E87" w:rsidRDefault="00337C97" w:rsidP="00337C97">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Артемов В. В. </w:t>
      </w:r>
      <w:proofErr w:type="spellStart"/>
      <w:r w:rsidRPr="006D4E87">
        <w:rPr>
          <w:rStyle w:val="4"/>
          <w:color w:val="17365D" w:themeColor="text2" w:themeShade="BF"/>
          <w:sz w:val="22"/>
          <w:szCs w:val="22"/>
        </w:rPr>
        <w:t>Лубченков</w:t>
      </w:r>
      <w:proofErr w:type="spellEnd"/>
      <w:r w:rsidRPr="006D4E87">
        <w:rPr>
          <w:rStyle w:val="4"/>
          <w:color w:val="17365D" w:themeColor="text2" w:themeShade="BF"/>
          <w:sz w:val="22"/>
          <w:szCs w:val="22"/>
        </w:rPr>
        <w:t xml:space="preserve"> Ю. Н. История. Учебник для студентов средних профессиональных учебных заведений. - М.</w:t>
      </w:r>
      <w:proofErr w:type="gramStart"/>
      <w:r w:rsidRPr="006D4E87">
        <w:rPr>
          <w:rStyle w:val="4"/>
          <w:color w:val="17365D" w:themeColor="text2" w:themeShade="BF"/>
          <w:sz w:val="22"/>
          <w:szCs w:val="22"/>
        </w:rPr>
        <w:t xml:space="preserve"> :</w:t>
      </w:r>
      <w:proofErr w:type="gramEnd"/>
      <w:r w:rsidRPr="006D4E87">
        <w:rPr>
          <w:rStyle w:val="4"/>
          <w:color w:val="17365D" w:themeColor="text2" w:themeShade="BF"/>
          <w:sz w:val="22"/>
          <w:szCs w:val="22"/>
        </w:rPr>
        <w:t xml:space="preserve"> 2014</w:t>
      </w:r>
    </w:p>
    <w:p w:rsidR="00337C97" w:rsidRPr="006D4E87" w:rsidRDefault="00337C97" w:rsidP="00337C97">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Артемов В. В. </w:t>
      </w:r>
      <w:proofErr w:type="spellStart"/>
      <w:r w:rsidRPr="006D4E87">
        <w:rPr>
          <w:rStyle w:val="4"/>
          <w:color w:val="17365D" w:themeColor="text2" w:themeShade="BF"/>
          <w:sz w:val="22"/>
          <w:szCs w:val="22"/>
        </w:rPr>
        <w:t>Лубченков</w:t>
      </w:r>
      <w:proofErr w:type="spellEnd"/>
      <w:r w:rsidRPr="006D4E87">
        <w:rPr>
          <w:rStyle w:val="4"/>
          <w:color w:val="17365D" w:themeColor="text2" w:themeShade="BF"/>
          <w:sz w:val="22"/>
          <w:szCs w:val="22"/>
        </w:rPr>
        <w:t xml:space="preserve"> Ю. Н. История для профессий и специальностей технического, </w:t>
      </w:r>
      <w:proofErr w:type="spellStart"/>
      <w:proofErr w:type="gramStart"/>
      <w:r w:rsidRPr="006D4E87">
        <w:rPr>
          <w:rStyle w:val="4"/>
          <w:color w:val="17365D" w:themeColor="text2" w:themeShade="BF"/>
          <w:sz w:val="22"/>
          <w:szCs w:val="22"/>
        </w:rPr>
        <w:t>естественно-научного</w:t>
      </w:r>
      <w:proofErr w:type="spellEnd"/>
      <w:proofErr w:type="gramEnd"/>
      <w:r w:rsidRPr="006D4E87">
        <w:rPr>
          <w:rStyle w:val="4"/>
          <w:color w:val="17365D" w:themeColor="text2" w:themeShade="BF"/>
          <w:sz w:val="22"/>
          <w:szCs w:val="22"/>
        </w:rPr>
        <w:t>, социально</w:t>
      </w:r>
      <w:r w:rsidRPr="006D4E87">
        <w:rPr>
          <w:rStyle w:val="4"/>
          <w:color w:val="17365D" w:themeColor="text2" w:themeShade="BF"/>
          <w:sz w:val="22"/>
          <w:szCs w:val="22"/>
        </w:rPr>
        <w:softHyphen/>
        <w:t>-экономического профилей. В 2-х ч. - М.: 2014</w:t>
      </w:r>
    </w:p>
    <w:p w:rsidR="00337C97" w:rsidRPr="006D4E87" w:rsidRDefault="00337C97" w:rsidP="00337C97">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Гаджиев К.С., </w:t>
      </w:r>
      <w:proofErr w:type="spellStart"/>
      <w:r w:rsidRPr="006D4E87">
        <w:rPr>
          <w:rStyle w:val="4"/>
          <w:color w:val="17365D" w:themeColor="text2" w:themeShade="BF"/>
          <w:sz w:val="22"/>
          <w:szCs w:val="22"/>
        </w:rPr>
        <w:t>Закаурцева</w:t>
      </w:r>
      <w:proofErr w:type="spellEnd"/>
      <w:r w:rsidRPr="006D4E87">
        <w:rPr>
          <w:rStyle w:val="4"/>
          <w:color w:val="17365D" w:themeColor="text2" w:themeShade="BF"/>
          <w:sz w:val="22"/>
          <w:szCs w:val="22"/>
        </w:rPr>
        <w:t xml:space="preserve"> Т.А., </w:t>
      </w:r>
      <w:proofErr w:type="spellStart"/>
      <w:r w:rsidRPr="006D4E87">
        <w:rPr>
          <w:rStyle w:val="4"/>
          <w:color w:val="17365D" w:themeColor="text2" w:themeShade="BF"/>
          <w:sz w:val="22"/>
          <w:szCs w:val="22"/>
        </w:rPr>
        <w:t>Родригес</w:t>
      </w:r>
      <w:proofErr w:type="spellEnd"/>
      <w:r w:rsidRPr="006D4E87">
        <w:rPr>
          <w:rStyle w:val="4"/>
          <w:color w:val="17365D" w:themeColor="text2" w:themeShade="BF"/>
          <w:sz w:val="22"/>
          <w:szCs w:val="22"/>
        </w:rPr>
        <w:t xml:space="preserve"> А.М., Пономарев М.В. Новейшая история стран Европы и Америки. XX век. В 3 частях. Часть 2. 1945 - 2000. - М.: 2010</w:t>
      </w:r>
    </w:p>
    <w:p w:rsidR="00337C97" w:rsidRPr="006D4E87" w:rsidRDefault="00337C97" w:rsidP="00337C97">
      <w:pPr>
        <w:pStyle w:val="a3"/>
        <w:numPr>
          <w:ilvl w:val="0"/>
          <w:numId w:val="1"/>
        </w:numPr>
        <w:ind w:right="2340"/>
        <w:rPr>
          <w:color w:val="17365D" w:themeColor="text2" w:themeShade="BF"/>
          <w:sz w:val="22"/>
          <w:szCs w:val="22"/>
        </w:rPr>
      </w:pPr>
      <w:r w:rsidRPr="006D4E87">
        <w:rPr>
          <w:rStyle w:val="4"/>
          <w:color w:val="17365D" w:themeColor="text2" w:themeShade="BF"/>
          <w:sz w:val="22"/>
          <w:szCs w:val="22"/>
        </w:rPr>
        <w:t xml:space="preserve">Горелов А.А. История мировой культуры. - М.: 2011 </w:t>
      </w:r>
      <w:proofErr w:type="spellStart"/>
      <w:r w:rsidRPr="006D4E87">
        <w:rPr>
          <w:rStyle w:val="4"/>
          <w:color w:val="17365D" w:themeColor="text2" w:themeShade="BF"/>
          <w:sz w:val="22"/>
          <w:szCs w:val="22"/>
        </w:rPr>
        <w:t>Захаревич</w:t>
      </w:r>
      <w:proofErr w:type="spellEnd"/>
      <w:r w:rsidRPr="006D4E87">
        <w:rPr>
          <w:rStyle w:val="4"/>
          <w:color w:val="17365D" w:themeColor="text2" w:themeShade="BF"/>
          <w:sz w:val="22"/>
          <w:szCs w:val="22"/>
        </w:rPr>
        <w:t xml:space="preserve"> А.В. История Отечества. - М.: 2010</w:t>
      </w:r>
    </w:p>
    <w:p w:rsidR="00337C97" w:rsidRPr="006D4E87" w:rsidRDefault="00337C97" w:rsidP="00337C97">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Орлов А.С., Георгиев В.А., Георгиева Н.Г., Сивохина Т.А. История России. - М.: 2011</w:t>
      </w:r>
    </w:p>
    <w:p w:rsidR="00337C97" w:rsidRPr="006D4E87" w:rsidRDefault="00337C97" w:rsidP="00337C97">
      <w:pPr>
        <w:pStyle w:val="a3"/>
        <w:numPr>
          <w:ilvl w:val="0"/>
          <w:numId w:val="1"/>
        </w:numPr>
        <w:rPr>
          <w:color w:val="17365D" w:themeColor="text2" w:themeShade="BF"/>
          <w:sz w:val="22"/>
          <w:szCs w:val="22"/>
        </w:rPr>
      </w:pPr>
      <w:r w:rsidRPr="006D4E87">
        <w:rPr>
          <w:rStyle w:val="4"/>
          <w:color w:val="17365D" w:themeColor="text2" w:themeShade="BF"/>
          <w:sz w:val="22"/>
          <w:szCs w:val="22"/>
        </w:rPr>
        <w:t>Санин Г. А. Крым. Страницы истории. - М.: 2015</w:t>
      </w:r>
    </w:p>
    <w:p w:rsidR="00337C97" w:rsidRPr="006D4E87" w:rsidRDefault="00337C97" w:rsidP="00337C97">
      <w:pPr>
        <w:pStyle w:val="a3"/>
        <w:numPr>
          <w:ilvl w:val="0"/>
          <w:numId w:val="1"/>
        </w:numPr>
        <w:rPr>
          <w:color w:val="17365D" w:themeColor="text2" w:themeShade="BF"/>
          <w:sz w:val="22"/>
          <w:szCs w:val="22"/>
        </w:rPr>
      </w:pPr>
      <w:r w:rsidRPr="006D4E87">
        <w:rPr>
          <w:rStyle w:val="4"/>
          <w:color w:val="17365D" w:themeColor="text2" w:themeShade="BF"/>
          <w:sz w:val="22"/>
          <w:szCs w:val="22"/>
        </w:rPr>
        <w:t>Сёмин В.П. Отечественная история. - М.: 2010</w:t>
      </w:r>
    </w:p>
    <w:p w:rsidR="00337C97" w:rsidRPr="006D4E87" w:rsidRDefault="00337C97" w:rsidP="00337C97">
      <w:pPr>
        <w:pStyle w:val="a3"/>
        <w:numPr>
          <w:ilvl w:val="0"/>
          <w:numId w:val="1"/>
        </w:numPr>
        <w:rPr>
          <w:color w:val="17365D" w:themeColor="text2" w:themeShade="BF"/>
          <w:sz w:val="22"/>
          <w:szCs w:val="22"/>
        </w:rPr>
      </w:pPr>
      <w:r w:rsidRPr="006D4E87">
        <w:rPr>
          <w:color w:val="17365D" w:themeColor="text2" w:themeShade="BF"/>
          <w:sz w:val="22"/>
          <w:szCs w:val="22"/>
        </w:rPr>
        <w:t xml:space="preserve">Учебник «История России </w:t>
      </w:r>
      <w:proofErr w:type="spellStart"/>
      <w:r w:rsidRPr="006D4E87">
        <w:rPr>
          <w:color w:val="17365D" w:themeColor="text2" w:themeShade="BF"/>
          <w:sz w:val="22"/>
          <w:szCs w:val="22"/>
        </w:rPr>
        <w:t>ХХ-начало</w:t>
      </w:r>
      <w:proofErr w:type="spellEnd"/>
      <w:r w:rsidRPr="006D4E87">
        <w:rPr>
          <w:color w:val="17365D" w:themeColor="text2" w:themeShade="BF"/>
          <w:sz w:val="22"/>
          <w:szCs w:val="22"/>
        </w:rPr>
        <w:t xml:space="preserve"> ХХ</w:t>
      </w:r>
      <w:proofErr w:type="gramStart"/>
      <w:r w:rsidRPr="006D4E87">
        <w:rPr>
          <w:color w:val="17365D" w:themeColor="text2" w:themeShade="BF"/>
          <w:sz w:val="22"/>
          <w:szCs w:val="22"/>
        </w:rPr>
        <w:t>1</w:t>
      </w:r>
      <w:proofErr w:type="gramEnd"/>
      <w:r w:rsidRPr="006D4E87">
        <w:rPr>
          <w:color w:val="17365D" w:themeColor="text2" w:themeShade="BF"/>
          <w:sz w:val="22"/>
          <w:szCs w:val="22"/>
        </w:rPr>
        <w:t xml:space="preserve"> века» - М., изд. «Просвещение», 2018 год; - раздел 6, тема 13,</w:t>
      </w:r>
      <w:r w:rsidRPr="006D4E87">
        <w:rPr>
          <w:color w:val="17365D" w:themeColor="text2" w:themeShade="BF"/>
          <w:sz w:val="22"/>
          <w:szCs w:val="22"/>
          <w:lang w:val="en-US"/>
        </w:rPr>
        <w:t xml:space="preserve"> </w:t>
      </w:r>
      <w:r w:rsidRPr="006D4E87">
        <w:rPr>
          <w:color w:val="17365D" w:themeColor="text2" w:themeShade="BF"/>
          <w:sz w:val="22"/>
          <w:szCs w:val="22"/>
        </w:rPr>
        <w:t>§40 - §4</w:t>
      </w:r>
      <w:r w:rsidRPr="006D4E87">
        <w:rPr>
          <w:color w:val="17365D" w:themeColor="text2" w:themeShade="BF"/>
          <w:sz w:val="22"/>
          <w:szCs w:val="22"/>
          <w:lang w:val="en-US"/>
        </w:rPr>
        <w:t>5</w:t>
      </w:r>
      <w:r w:rsidRPr="006D4E87">
        <w:rPr>
          <w:color w:val="17365D" w:themeColor="text2" w:themeShade="BF"/>
          <w:sz w:val="22"/>
          <w:szCs w:val="22"/>
        </w:rPr>
        <w:t>;</w:t>
      </w:r>
    </w:p>
    <w:p w:rsidR="00337C97" w:rsidRPr="006D4E87" w:rsidRDefault="00337C97" w:rsidP="00337C97">
      <w:pPr>
        <w:pStyle w:val="a3"/>
        <w:numPr>
          <w:ilvl w:val="0"/>
          <w:numId w:val="1"/>
        </w:numPr>
        <w:rPr>
          <w:color w:val="17365D" w:themeColor="text2" w:themeShade="BF"/>
          <w:sz w:val="22"/>
          <w:szCs w:val="22"/>
        </w:rPr>
      </w:pPr>
      <w:r w:rsidRPr="006D4E87">
        <w:rPr>
          <w:color w:val="17365D" w:themeColor="text2" w:themeShade="BF"/>
          <w:sz w:val="22"/>
          <w:szCs w:val="22"/>
        </w:rPr>
        <w:t>1. Алексашкина Л.Н. Всеобщая история. ХХ – начало XXI века. – М.: Мнемозина, 2011.</w:t>
      </w:r>
    </w:p>
    <w:p w:rsidR="00337C97" w:rsidRPr="006D4E87" w:rsidRDefault="00337C97" w:rsidP="00337C97">
      <w:pPr>
        <w:pStyle w:val="a3"/>
        <w:numPr>
          <w:ilvl w:val="0"/>
          <w:numId w:val="1"/>
        </w:numPr>
        <w:rPr>
          <w:color w:val="17365D" w:themeColor="text2" w:themeShade="BF"/>
          <w:sz w:val="22"/>
          <w:szCs w:val="22"/>
        </w:rPr>
      </w:pPr>
      <w:r w:rsidRPr="006D4E87">
        <w:rPr>
          <w:color w:val="17365D" w:themeColor="text2" w:themeShade="BF"/>
          <w:sz w:val="22"/>
          <w:szCs w:val="22"/>
        </w:rPr>
        <w:t xml:space="preserve">2. </w:t>
      </w:r>
      <w:proofErr w:type="spellStart"/>
      <w:r w:rsidRPr="006D4E87">
        <w:rPr>
          <w:color w:val="17365D" w:themeColor="text2" w:themeShade="BF"/>
          <w:sz w:val="22"/>
          <w:szCs w:val="22"/>
        </w:rPr>
        <w:t>Загладин</w:t>
      </w:r>
      <w:proofErr w:type="spellEnd"/>
      <w:r w:rsidRPr="006D4E87">
        <w:rPr>
          <w:color w:val="17365D" w:themeColor="text2" w:themeShade="BF"/>
          <w:sz w:val="22"/>
          <w:szCs w:val="22"/>
        </w:rPr>
        <w:t xml:space="preserve"> Н.В. Всеобщая история. XX век. Учебник для 11 класса. – М.: Русское слово, 2009</w:t>
      </w:r>
    </w:p>
    <w:p w:rsidR="00337C97" w:rsidRPr="006D4E87" w:rsidRDefault="00337C97" w:rsidP="00337C97">
      <w:pPr>
        <w:pStyle w:val="a3"/>
        <w:numPr>
          <w:ilvl w:val="0"/>
          <w:numId w:val="1"/>
        </w:numPr>
        <w:rPr>
          <w:color w:val="17365D" w:themeColor="text2" w:themeShade="BF"/>
          <w:sz w:val="22"/>
          <w:szCs w:val="22"/>
        </w:rPr>
      </w:pPr>
      <w:r w:rsidRPr="006D4E87">
        <w:rPr>
          <w:color w:val="17365D" w:themeColor="text2" w:themeShade="BF"/>
          <w:sz w:val="22"/>
          <w:szCs w:val="22"/>
        </w:rPr>
        <w:t xml:space="preserve">3. </w:t>
      </w:r>
      <w:proofErr w:type="spellStart"/>
      <w:r w:rsidRPr="006D4E87">
        <w:rPr>
          <w:color w:val="17365D" w:themeColor="text2" w:themeShade="BF"/>
          <w:sz w:val="22"/>
          <w:szCs w:val="22"/>
        </w:rPr>
        <w:t>Пленков</w:t>
      </w:r>
      <w:proofErr w:type="spellEnd"/>
      <w:r w:rsidRPr="006D4E87">
        <w:rPr>
          <w:color w:val="17365D" w:themeColor="text2" w:themeShade="BF"/>
          <w:sz w:val="22"/>
          <w:szCs w:val="22"/>
        </w:rPr>
        <w:t xml:space="preserve"> О.Ю., Андреевская Т.П., Шевченко С.В. Всеобщая история. 11 класс / Под ред. </w:t>
      </w:r>
      <w:proofErr w:type="spellStart"/>
      <w:r w:rsidRPr="006D4E87">
        <w:rPr>
          <w:color w:val="17365D" w:themeColor="text2" w:themeShade="BF"/>
          <w:sz w:val="22"/>
          <w:szCs w:val="22"/>
        </w:rPr>
        <w:t>Мясникова</w:t>
      </w:r>
      <w:proofErr w:type="spellEnd"/>
      <w:r w:rsidRPr="006D4E87">
        <w:rPr>
          <w:color w:val="17365D" w:themeColor="text2" w:themeShade="BF"/>
          <w:sz w:val="22"/>
          <w:szCs w:val="22"/>
        </w:rPr>
        <w:t xml:space="preserve"> В.С. – М., 2011.</w:t>
      </w:r>
    </w:p>
    <w:p w:rsidR="00337C97" w:rsidRPr="00960D2A" w:rsidRDefault="00337C97" w:rsidP="00337C97">
      <w:pPr>
        <w:pStyle w:val="a3"/>
        <w:numPr>
          <w:ilvl w:val="0"/>
          <w:numId w:val="1"/>
        </w:numPr>
        <w:spacing w:before="100" w:beforeAutospacing="1" w:after="100" w:afterAutospacing="1"/>
        <w:outlineLvl w:val="0"/>
        <w:rPr>
          <w:color w:val="17365D" w:themeColor="text2" w:themeShade="BF"/>
          <w:kern w:val="36"/>
          <w:szCs w:val="22"/>
        </w:rPr>
      </w:pPr>
      <w:r w:rsidRPr="006D4E87">
        <w:rPr>
          <w:color w:val="17365D" w:themeColor="text2" w:themeShade="BF"/>
          <w:sz w:val="22"/>
          <w:szCs w:val="22"/>
        </w:rPr>
        <w:t xml:space="preserve"> Интернет-портал </w:t>
      </w:r>
      <w:proofErr w:type="spellStart"/>
      <w:r w:rsidRPr="006D4E87">
        <w:rPr>
          <w:color w:val="17365D" w:themeColor="text2" w:themeShade="BF"/>
          <w:sz w:val="22"/>
          <w:szCs w:val="22"/>
        </w:rPr>
        <w:t>Historik.ru</w:t>
      </w:r>
      <w:proofErr w:type="spellEnd"/>
      <w:r w:rsidRPr="006D4E87">
        <w:rPr>
          <w:color w:val="17365D" w:themeColor="text2" w:themeShade="BF"/>
          <w:sz w:val="22"/>
          <w:szCs w:val="22"/>
        </w:rPr>
        <w:t xml:space="preserve"> .</w:t>
      </w:r>
    </w:p>
    <w:p w:rsidR="00337C97" w:rsidRPr="00343B40" w:rsidRDefault="00337C97" w:rsidP="00337C97">
      <w:pPr>
        <w:pStyle w:val="a3"/>
        <w:spacing w:before="100" w:beforeAutospacing="1" w:after="100" w:afterAutospacing="1"/>
        <w:ind w:left="360"/>
        <w:outlineLvl w:val="0"/>
        <w:rPr>
          <w:color w:val="17365D" w:themeColor="text2" w:themeShade="BF"/>
          <w:kern w:val="36"/>
          <w:sz w:val="28"/>
          <w:szCs w:val="22"/>
        </w:rPr>
      </w:pPr>
      <w:r w:rsidRPr="000C2172">
        <w:rPr>
          <w:b/>
          <w:bCs/>
          <w:color w:val="FF0000"/>
          <w:sz w:val="32"/>
          <w:highlight w:val="yellow"/>
        </w:rPr>
        <w:t>Послевоенное устройство мира. Начало «холодной войны»</w:t>
      </w:r>
    </w:p>
    <w:p w:rsidR="00337C97" w:rsidRPr="00343B40" w:rsidRDefault="00337C97" w:rsidP="00337C97">
      <w:pPr>
        <w:spacing w:after="0" w:line="240" w:lineRule="auto"/>
        <w:jc w:val="both"/>
        <w:outlineLvl w:val="2"/>
        <w:rPr>
          <w:rFonts w:ascii="Times New Roman" w:eastAsia="Times New Roman" w:hAnsi="Times New Roman" w:cs="Times New Roman"/>
          <w:b/>
          <w:bCs/>
          <w:color w:val="000000"/>
          <w:sz w:val="24"/>
        </w:rPr>
      </w:pPr>
      <w:r w:rsidRPr="00343B40">
        <w:rPr>
          <w:rFonts w:ascii="Times New Roman" w:eastAsia="Times New Roman" w:hAnsi="Times New Roman" w:cs="Times New Roman"/>
          <w:b/>
          <w:bCs/>
          <w:color w:val="943634" w:themeColor="accent2" w:themeShade="BF"/>
          <w:sz w:val="24"/>
        </w:rPr>
        <w:t>Решения Потсдамской конференции</w:t>
      </w:r>
    </w:p>
    <w:p w:rsidR="00337C97" w:rsidRPr="00343B40" w:rsidRDefault="00337C97" w:rsidP="00337C97">
      <w:pPr>
        <w:spacing w:after="0" w:line="240" w:lineRule="auto"/>
        <w:jc w:val="both"/>
        <w:rPr>
          <w:rFonts w:ascii="Times New Roman" w:eastAsia="Times New Roman" w:hAnsi="Times New Roman" w:cs="Times New Roman"/>
          <w:color w:val="000000"/>
          <w:sz w:val="20"/>
          <w:szCs w:val="19"/>
        </w:rPr>
      </w:pPr>
      <w:r w:rsidRPr="00343B40">
        <w:rPr>
          <w:rFonts w:ascii="Times New Roman" w:eastAsia="Times New Roman" w:hAnsi="Times New Roman" w:cs="Times New Roman"/>
          <w:color w:val="000000"/>
          <w:sz w:val="20"/>
          <w:szCs w:val="19"/>
        </w:rPr>
        <w:t xml:space="preserve">Конференция глав правительств СССР, США и Англии в Потсдаме работала с 17 июля по 2 августа. Была окончательно согласована система четырехсторонней </w:t>
      </w:r>
      <w:proofErr w:type="gramStart"/>
      <w:r w:rsidRPr="00343B40">
        <w:rPr>
          <w:rFonts w:ascii="Times New Roman" w:eastAsia="Times New Roman" w:hAnsi="Times New Roman" w:cs="Times New Roman"/>
          <w:color w:val="000000"/>
          <w:sz w:val="20"/>
          <w:szCs w:val="19"/>
        </w:rPr>
        <w:t>оккупации</w:t>
      </w:r>
      <w:proofErr w:type="gramEnd"/>
      <w:r w:rsidRPr="00343B40">
        <w:rPr>
          <w:rFonts w:ascii="Times New Roman" w:eastAsia="Times New Roman" w:hAnsi="Times New Roman" w:cs="Times New Roman"/>
          <w:color w:val="000000"/>
          <w:sz w:val="20"/>
          <w:szCs w:val="19"/>
        </w:rPr>
        <w:t xml:space="preserve">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w:t>
      </w:r>
      <w:r w:rsidRPr="00343B40">
        <w:rPr>
          <w:rFonts w:ascii="Times New Roman" w:eastAsia="Times New Roman" w:hAnsi="Times New Roman" w:cs="Times New Roman"/>
          <w:color w:val="000000"/>
          <w:sz w:val="20"/>
          <w:szCs w:val="19"/>
        </w:rPr>
        <w:br/>
        <w:t xml:space="preserve">Острая борьба разгорелась на конференции по поводу западных границ Польши. Западная граница Польши была установлена вдоль рек Одер и </w:t>
      </w:r>
      <w:proofErr w:type="spellStart"/>
      <w:r w:rsidRPr="00343B40">
        <w:rPr>
          <w:rFonts w:ascii="Times New Roman" w:eastAsia="Times New Roman" w:hAnsi="Times New Roman" w:cs="Times New Roman"/>
          <w:color w:val="000000"/>
          <w:sz w:val="20"/>
          <w:szCs w:val="19"/>
        </w:rPr>
        <w:t>Нейсе</w:t>
      </w:r>
      <w:proofErr w:type="spellEnd"/>
      <w:r w:rsidRPr="00343B40">
        <w:rPr>
          <w:rFonts w:ascii="Times New Roman" w:eastAsia="Times New Roman" w:hAnsi="Times New Roman" w:cs="Times New Roman"/>
          <w:color w:val="000000"/>
          <w:sz w:val="20"/>
          <w:szCs w:val="19"/>
        </w:rPr>
        <w:t>. Город Кёнигсберг и прилегающий к нему район передавались СССР, остальная часть Восточной Пруссии отходила к Польше.</w:t>
      </w:r>
      <w:r w:rsidRPr="00343B40">
        <w:rPr>
          <w:rFonts w:ascii="Times New Roman" w:eastAsia="Times New Roman" w:hAnsi="Times New Roman" w:cs="Times New Roman"/>
          <w:color w:val="000000"/>
          <w:sz w:val="20"/>
          <w:szCs w:val="19"/>
        </w:rPr>
        <w:br/>
        <w:t>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w:t>
      </w:r>
      <w:r w:rsidRPr="00343B40">
        <w:rPr>
          <w:rFonts w:ascii="Times New Roman" w:eastAsia="Times New Roman" w:hAnsi="Times New Roman" w:cs="Times New Roman"/>
          <w:color w:val="000000"/>
          <w:sz w:val="20"/>
          <w:szCs w:val="19"/>
        </w:rPr>
        <w:br/>
        <w:t>Успешное в целом для СССР решение важных политических проблем в Потсдаме было подготовлено благоприятной международной обстановкой, успехами Красной армии, а также заинтересованностью США во вступлении Советского Союза в войну против Японии.</w:t>
      </w:r>
    </w:p>
    <w:p w:rsidR="00337C97" w:rsidRPr="00343B40" w:rsidRDefault="00337C97" w:rsidP="00337C97">
      <w:pPr>
        <w:spacing w:after="0" w:line="240" w:lineRule="auto"/>
        <w:rPr>
          <w:rFonts w:ascii="Times New Roman" w:eastAsia="Times New Roman" w:hAnsi="Times New Roman" w:cs="Times New Roman"/>
          <w:color w:val="000000"/>
          <w:sz w:val="20"/>
          <w:szCs w:val="19"/>
        </w:rPr>
      </w:pPr>
      <w:r w:rsidRPr="00343B40">
        <w:rPr>
          <w:rFonts w:ascii="Times New Roman" w:eastAsia="Times New Roman" w:hAnsi="Times New Roman" w:cs="Times New Roman"/>
          <w:color w:val="4F6228" w:themeColor="accent3" w:themeShade="80"/>
          <w:szCs w:val="19"/>
        </w:rPr>
        <w:br/>
      </w:r>
      <w:r w:rsidRPr="00343B40">
        <w:rPr>
          <w:rFonts w:ascii="Times New Roman" w:eastAsia="Times New Roman" w:hAnsi="Times New Roman" w:cs="Times New Roman"/>
          <w:b/>
          <w:bCs/>
          <w:color w:val="4F6228" w:themeColor="accent3" w:themeShade="80"/>
        </w:rPr>
        <w:t>Образование Организации Объединенных Наций.</w:t>
      </w: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color w:val="984806" w:themeColor="accent6" w:themeShade="80"/>
          <w:sz w:val="20"/>
          <w:szCs w:val="19"/>
        </w:rPr>
        <w:t>ООН была создана на завершающем этапе</w:t>
      </w:r>
      <w:proofErr w:type="gramStart"/>
      <w:r w:rsidRPr="00343B40">
        <w:rPr>
          <w:rFonts w:ascii="Times New Roman" w:eastAsia="Times New Roman" w:hAnsi="Times New Roman" w:cs="Times New Roman"/>
          <w:b/>
          <w:color w:val="984806" w:themeColor="accent6" w:themeShade="80"/>
          <w:sz w:val="20"/>
          <w:szCs w:val="19"/>
        </w:rPr>
        <w:t xml:space="preserve"> В</w:t>
      </w:r>
      <w:proofErr w:type="gramEnd"/>
      <w:r w:rsidRPr="00343B40">
        <w:rPr>
          <w:rFonts w:ascii="Times New Roman" w:eastAsia="Times New Roman" w:hAnsi="Times New Roman" w:cs="Times New Roman"/>
          <w:b/>
          <w:color w:val="984806" w:themeColor="accent6" w:themeShade="80"/>
          <w:sz w:val="20"/>
          <w:szCs w:val="19"/>
        </w:rPr>
        <w:t>торой мировой войны на конференции в Сан-Франциско. Она открыл 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закончила работу.</w:t>
      </w:r>
      <w:r w:rsidRPr="00343B40">
        <w:rPr>
          <w:rFonts w:ascii="Times New Roman" w:eastAsia="Times New Roman" w:hAnsi="Times New Roman" w:cs="Times New Roman"/>
          <w:b/>
          <w:color w:val="984806" w:themeColor="accent6" w:themeShade="80"/>
          <w:sz w:val="20"/>
          <w:szCs w:val="19"/>
        </w:rPr>
        <w:br/>
        <w:t>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применения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w:t>
      </w:r>
      <w:r w:rsidRPr="00343B40">
        <w:rPr>
          <w:rFonts w:ascii="Times New Roman" w:eastAsia="Times New Roman" w:hAnsi="Times New Roman" w:cs="Times New Roman"/>
          <w:b/>
          <w:color w:val="984806" w:themeColor="accent6" w:themeShade="80"/>
          <w:sz w:val="20"/>
          <w:szCs w:val="19"/>
        </w:rPr>
        <w:br/>
        <w:t>Устанавливалось, что ежегодно должна проводиться сессия Генеральной Ассамбл</w:t>
      </w:r>
      <w:proofErr w:type="gramStart"/>
      <w:r w:rsidRPr="00343B40">
        <w:rPr>
          <w:rFonts w:ascii="Times New Roman" w:eastAsia="Times New Roman" w:hAnsi="Times New Roman" w:cs="Times New Roman"/>
          <w:b/>
          <w:color w:val="984806" w:themeColor="accent6" w:themeShade="80"/>
          <w:sz w:val="20"/>
          <w:szCs w:val="19"/>
        </w:rPr>
        <w:t>еи ОО</w:t>
      </w:r>
      <w:proofErr w:type="gramEnd"/>
      <w:r w:rsidRPr="00343B40">
        <w:rPr>
          <w:rFonts w:ascii="Times New Roman" w:eastAsia="Times New Roman" w:hAnsi="Times New Roman" w:cs="Times New Roman"/>
          <w:b/>
          <w:color w:val="984806" w:themeColor="accent6" w:themeShade="80"/>
          <w:sz w:val="20"/>
          <w:szCs w:val="19"/>
        </w:rPr>
        <w:t>Н с участием делегатов всех стран членов ООН. Важнейшие решения Генеральной Ассамблеи должны приниматься большинством в 2/3 голосов, менее важные простым большинством.</w:t>
      </w:r>
      <w:r w:rsidRPr="00343B40">
        <w:rPr>
          <w:rFonts w:ascii="Times New Roman" w:eastAsia="Times New Roman" w:hAnsi="Times New Roman" w:cs="Times New Roman"/>
          <w:b/>
          <w:color w:val="984806" w:themeColor="accent6" w:themeShade="80"/>
          <w:sz w:val="20"/>
          <w:szCs w:val="19"/>
        </w:rPr>
        <w:br/>
        <w:t>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w:t>
      </w:r>
      <w:r w:rsidRPr="00343B40">
        <w:rPr>
          <w:rFonts w:ascii="Times New Roman" w:eastAsia="Times New Roman" w:hAnsi="Times New Roman" w:cs="Times New Roman"/>
          <w:b/>
          <w:color w:val="984806" w:themeColor="accent6" w:themeShade="80"/>
          <w:sz w:val="20"/>
          <w:szCs w:val="19"/>
        </w:rPr>
        <w:br/>
      </w:r>
      <w:r w:rsidRPr="00343B40">
        <w:rPr>
          <w:rFonts w:ascii="Times New Roman" w:eastAsia="Times New Roman" w:hAnsi="Times New Roman" w:cs="Times New Roman"/>
          <w:b/>
          <w:bCs/>
          <w:color w:val="17365D" w:themeColor="text2" w:themeShade="BF"/>
          <w:sz w:val="24"/>
        </w:rPr>
        <w:lastRenderedPageBreak/>
        <w:t>Начало</w:t>
      </w:r>
      <w:r w:rsidRPr="00343B40">
        <w:rPr>
          <w:rFonts w:ascii="Times New Roman" w:eastAsia="Times New Roman" w:hAnsi="Times New Roman" w:cs="Times New Roman"/>
          <w:b/>
          <w:bCs/>
          <w:color w:val="17365D" w:themeColor="text2" w:themeShade="BF"/>
        </w:rPr>
        <w:t> «холодной войны»</w:t>
      </w:r>
      <w:r w:rsidRPr="00343B40">
        <w:rPr>
          <w:rFonts w:ascii="Times New Roman" w:eastAsia="Times New Roman" w:hAnsi="Times New Roman" w:cs="Times New Roman"/>
          <w:color w:val="000000"/>
          <w:sz w:val="20"/>
          <w:szCs w:val="19"/>
        </w:rPr>
        <w:br/>
        <w:t>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обеих сторон в нем. Ощутимый перевес Запада в экономической мощи и монополия на ядерное оружие позволяли надеяться на возможность решительного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 1945 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w:t>
      </w:r>
      <w:r w:rsidRPr="00343B40">
        <w:rPr>
          <w:rFonts w:ascii="Times New Roman" w:eastAsia="Times New Roman" w:hAnsi="Times New Roman" w:cs="Times New Roman"/>
          <w:color w:val="000000"/>
          <w:sz w:val="20"/>
          <w:szCs w:val="19"/>
        </w:rPr>
        <w:br/>
        <w:t xml:space="preserve">Вскоре обе стороны постепенно перешли к политике балансирования на грани войны, гонки вооружений, взаимного неприятия. В 1947 г. американский журналист </w:t>
      </w:r>
      <w:proofErr w:type="spellStart"/>
      <w:r w:rsidRPr="00343B40">
        <w:rPr>
          <w:rFonts w:ascii="Times New Roman" w:eastAsia="Times New Roman" w:hAnsi="Times New Roman" w:cs="Times New Roman"/>
          <w:color w:val="000000"/>
          <w:sz w:val="20"/>
          <w:szCs w:val="19"/>
        </w:rPr>
        <w:t>У.Липпман</w:t>
      </w:r>
      <w:proofErr w:type="spellEnd"/>
      <w:r w:rsidRPr="00343B40">
        <w:rPr>
          <w:rFonts w:ascii="Times New Roman" w:eastAsia="Times New Roman" w:hAnsi="Times New Roman" w:cs="Times New Roman"/>
          <w:color w:val="000000"/>
          <w:sz w:val="20"/>
          <w:szCs w:val="19"/>
        </w:rPr>
        <w:t xml:space="preserve"> назвал эту политику «холодной войной». Окончательно поворотным событием в отношениях между СССР и западным миром оказалась речь У. Черчилля в военном колледже города Фултона в США в марте 1946 г. Он призвал «мир, говорящий по-английски» объединиться и показать «русским силу». 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w:t>
      </w: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bCs/>
          <w:color w:val="7030A0"/>
          <w:sz w:val="24"/>
        </w:rPr>
        <w:t>Начало складывания двухполюсного (биполярного) мира</w:t>
      </w:r>
      <w:proofErr w:type="gramStart"/>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color w:val="C00000"/>
          <w:sz w:val="20"/>
          <w:szCs w:val="19"/>
        </w:rPr>
        <w:t>В</w:t>
      </w:r>
      <w:proofErr w:type="gramEnd"/>
      <w:r w:rsidRPr="00343B40">
        <w:rPr>
          <w:rFonts w:ascii="Times New Roman" w:eastAsia="Times New Roman" w:hAnsi="Times New Roman" w:cs="Times New Roman"/>
          <w:b/>
          <w:color w:val="C00000"/>
          <w:sz w:val="20"/>
          <w:szCs w:val="19"/>
        </w:rPr>
        <w:t xml:space="preserve">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 ДЛЯ подрыва этих </w:t>
      </w:r>
      <w:proofErr w:type="spellStart"/>
      <w:proofErr w:type="gramStart"/>
      <w:r w:rsidRPr="00343B40">
        <w:rPr>
          <w:rFonts w:ascii="Times New Roman" w:eastAsia="Times New Roman" w:hAnsi="Times New Roman" w:cs="Times New Roman"/>
          <w:b/>
          <w:color w:val="C00000"/>
          <w:sz w:val="20"/>
          <w:szCs w:val="19"/>
        </w:rPr>
        <w:t>Ha</w:t>
      </w:r>
      <w:proofErr w:type="gramEnd"/>
      <w:r w:rsidRPr="00343B40">
        <w:rPr>
          <w:rFonts w:ascii="Times New Roman" w:eastAsia="Times New Roman" w:hAnsi="Times New Roman" w:cs="Times New Roman"/>
          <w:b/>
          <w:color w:val="C00000"/>
          <w:sz w:val="20"/>
          <w:szCs w:val="19"/>
        </w:rPr>
        <w:t>строений</w:t>
      </w:r>
      <w:proofErr w:type="spellEnd"/>
      <w:r w:rsidRPr="00343B40">
        <w:rPr>
          <w:rFonts w:ascii="Times New Roman" w:eastAsia="Times New Roman" w:hAnsi="Times New Roman" w:cs="Times New Roman"/>
          <w:b/>
          <w:color w:val="C00000"/>
          <w:sz w:val="20"/>
          <w:szCs w:val="19"/>
        </w:rPr>
        <w:t xml:space="preserve"> США приняли программу помощи Европе - план Маршалла (по имени госсекретаря США ДЖ.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участия в плане Маршалла.</w:t>
      </w:r>
      <w:r w:rsidRPr="00343B40">
        <w:rPr>
          <w:rFonts w:ascii="Times New Roman" w:eastAsia="Times New Roman" w:hAnsi="Times New Roman" w:cs="Times New Roman"/>
          <w:b/>
          <w:color w:val="C00000"/>
          <w:sz w:val="20"/>
          <w:szCs w:val="19"/>
        </w:rPr>
        <w:br/>
        <w:t>В ответ на план Маршалла и с целью укрепления советского влияния в мире осенью 1947 г. создается Информационное бюро коммунистических партий (</w:t>
      </w:r>
      <w:proofErr w:type="spellStart"/>
      <w:r w:rsidRPr="00343B40">
        <w:rPr>
          <w:rFonts w:ascii="Times New Roman" w:eastAsia="Times New Roman" w:hAnsi="Times New Roman" w:cs="Times New Roman"/>
          <w:b/>
          <w:color w:val="C00000"/>
          <w:sz w:val="20"/>
          <w:szCs w:val="19"/>
        </w:rPr>
        <w:t>Коминформ</w:t>
      </w:r>
      <w:proofErr w:type="spellEnd"/>
      <w:r w:rsidRPr="00343B40">
        <w:rPr>
          <w:rFonts w:ascii="Times New Roman" w:eastAsia="Times New Roman" w:hAnsi="Times New Roman" w:cs="Times New Roman"/>
          <w:b/>
          <w:color w:val="C00000"/>
          <w:sz w:val="20"/>
          <w:szCs w:val="19"/>
        </w:rPr>
        <w:t>) - подобие распущенного в 1943 г. Коминтерна. Вскоре Сталин принял решение отказаться от курса на постепенный переход восточноевропейских стран к социализму парламентскими методами. При активном вмешательстве советских военных и дипломатов промосковские правительства из коммунистов пришли в 1947 -1948 гг. к власти в Польше, Румынии, Венгрии и Чехословакии. В 1949 г. победой коммунистов завершилась гражданская война в Китае. Еще раньше коммунисты пришли к власти в Северном Вьетнаме и Северной Корее.</w:t>
      </w:r>
      <w:r w:rsidRPr="00343B40">
        <w:rPr>
          <w:rFonts w:ascii="Times New Roman" w:eastAsia="Times New Roman" w:hAnsi="Times New Roman" w:cs="Times New Roman"/>
          <w:b/>
          <w:color w:val="C00000"/>
          <w:sz w:val="20"/>
          <w:szCs w:val="19"/>
        </w:rPr>
        <w:br/>
        <w:t xml:space="preserve">СССР, несмотря на колоссальные внутренние трудности, оказал всем этим странам огромную материальную помощь, которая позволила им к началу 50-х п. </w:t>
      </w:r>
      <w:proofErr w:type="spellStart"/>
      <w:r w:rsidRPr="00343B40">
        <w:rPr>
          <w:rFonts w:ascii="Times New Roman" w:eastAsia="Times New Roman" w:hAnsi="Times New Roman" w:cs="Times New Roman"/>
          <w:b/>
          <w:color w:val="C00000"/>
          <w:sz w:val="20"/>
          <w:szCs w:val="19"/>
        </w:rPr>
        <w:t>хх</w:t>
      </w:r>
      <w:proofErr w:type="spellEnd"/>
      <w:r w:rsidRPr="00343B40">
        <w:rPr>
          <w:rFonts w:ascii="Times New Roman" w:eastAsia="Times New Roman" w:hAnsi="Times New Roman" w:cs="Times New Roman"/>
          <w:b/>
          <w:color w:val="C00000"/>
          <w:sz w:val="20"/>
          <w:szCs w:val="19"/>
        </w:rPr>
        <w:t xml:space="preserve"> </w:t>
      </w:r>
      <w:proofErr w:type="gramStart"/>
      <w:r w:rsidRPr="00343B40">
        <w:rPr>
          <w:rFonts w:ascii="Times New Roman" w:eastAsia="Times New Roman" w:hAnsi="Times New Roman" w:cs="Times New Roman"/>
          <w:b/>
          <w:color w:val="C00000"/>
          <w:sz w:val="20"/>
          <w:szCs w:val="19"/>
        </w:rPr>
        <w:t>в</w:t>
      </w:r>
      <w:proofErr w:type="gramEnd"/>
      <w:r w:rsidRPr="00343B40">
        <w:rPr>
          <w:rFonts w:ascii="Times New Roman" w:eastAsia="Times New Roman" w:hAnsi="Times New Roman" w:cs="Times New Roman"/>
          <w:b/>
          <w:color w:val="C00000"/>
          <w:sz w:val="20"/>
          <w:szCs w:val="19"/>
        </w:rPr>
        <w:t xml:space="preserve">. </w:t>
      </w:r>
      <w:proofErr w:type="gramStart"/>
      <w:r w:rsidRPr="00343B40">
        <w:rPr>
          <w:rFonts w:ascii="Times New Roman" w:eastAsia="Times New Roman" w:hAnsi="Times New Roman" w:cs="Times New Roman"/>
          <w:b/>
          <w:color w:val="C00000"/>
          <w:sz w:val="20"/>
          <w:szCs w:val="19"/>
        </w:rPr>
        <w:t>В</w:t>
      </w:r>
      <w:proofErr w:type="gramEnd"/>
      <w:r w:rsidRPr="00343B40">
        <w:rPr>
          <w:rFonts w:ascii="Times New Roman" w:eastAsia="Times New Roman" w:hAnsi="Times New Roman" w:cs="Times New Roman"/>
          <w:b/>
          <w:color w:val="C00000"/>
          <w:sz w:val="20"/>
          <w:szCs w:val="19"/>
        </w:rPr>
        <w:t xml:space="preserve"> основном преодолеть послевоенную разруху. В 1949 г. для координации вопросов развития создается </w:t>
      </w:r>
      <w:r w:rsidRPr="00343B40">
        <w:rPr>
          <w:rFonts w:ascii="Times New Roman" w:eastAsia="Times New Roman" w:hAnsi="Times New Roman" w:cs="Times New Roman"/>
          <w:b/>
          <w:i/>
          <w:iCs/>
          <w:color w:val="C00000"/>
          <w:sz w:val="20"/>
        </w:rPr>
        <w:t>Совет экономической взаимопомощи (СЭВ). </w:t>
      </w:r>
      <w:r w:rsidRPr="00343B40">
        <w:rPr>
          <w:rFonts w:ascii="Times New Roman" w:eastAsia="Times New Roman" w:hAnsi="Times New Roman" w:cs="Times New Roman"/>
          <w:b/>
          <w:color w:val="C00000"/>
          <w:sz w:val="20"/>
          <w:szCs w:val="19"/>
        </w:rPr>
        <w:t>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«народной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w:t>
      </w:r>
      <w:r w:rsidRPr="00343B40">
        <w:rPr>
          <w:rFonts w:ascii="Times New Roman" w:eastAsia="Times New Roman" w:hAnsi="Times New Roman" w:cs="Times New Roman"/>
          <w:b/>
          <w:color w:val="C00000"/>
          <w:sz w:val="20"/>
          <w:szCs w:val="19"/>
        </w:rPr>
        <w:br/>
        <w:t>План Маршалла и ответ на него СССР привели к дальнейшему разделению мира на две противостоящие друг другу части - Восток и Запад (биполярный мир).</w:t>
      </w:r>
      <w:r w:rsidRPr="00343B40">
        <w:rPr>
          <w:rFonts w:ascii="Times New Roman" w:eastAsia="Times New Roman" w:hAnsi="Times New Roman" w:cs="Times New Roman"/>
          <w:b/>
          <w:color w:val="C00000"/>
          <w:sz w:val="20"/>
          <w:szCs w:val="19"/>
        </w:rPr>
        <w:br/>
      </w:r>
      <w:r w:rsidRPr="00343B40">
        <w:rPr>
          <w:rFonts w:ascii="Times New Roman" w:eastAsia="Times New Roman" w:hAnsi="Times New Roman" w:cs="Times New Roman"/>
          <w:b/>
          <w:bCs/>
          <w:color w:val="C00000"/>
          <w:sz w:val="24"/>
        </w:rPr>
        <w:t>Первые международные кризисы</w:t>
      </w:r>
      <w:proofErr w:type="gramStart"/>
      <w:r w:rsidRPr="00343B40">
        <w:rPr>
          <w:rFonts w:ascii="Times New Roman" w:eastAsia="Times New Roman" w:hAnsi="Times New Roman" w:cs="Times New Roman"/>
          <w:color w:val="000000"/>
          <w:sz w:val="20"/>
          <w:szCs w:val="19"/>
        </w:rPr>
        <w:br/>
        <w:t>В</w:t>
      </w:r>
      <w:proofErr w:type="gramEnd"/>
      <w:r w:rsidRPr="00343B40">
        <w:rPr>
          <w:rFonts w:ascii="Times New Roman" w:eastAsia="Times New Roman" w:hAnsi="Times New Roman" w:cs="Times New Roman"/>
          <w:color w:val="000000"/>
          <w:sz w:val="20"/>
          <w:szCs w:val="19"/>
        </w:rPr>
        <w:t xml:space="preserve">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w:t>
      </w:r>
      <w:proofErr w:type="gramStart"/>
      <w:r w:rsidRPr="00343B40">
        <w:rPr>
          <w:rFonts w:ascii="Times New Roman" w:eastAsia="Times New Roman" w:hAnsi="Times New Roman" w:cs="Times New Roman"/>
          <w:color w:val="000000"/>
          <w:sz w:val="20"/>
          <w:szCs w:val="19"/>
        </w:rPr>
        <w:t>ии о е</w:t>
      </w:r>
      <w:proofErr w:type="gramEnd"/>
      <w:r w:rsidRPr="00343B40">
        <w:rPr>
          <w:rFonts w:ascii="Times New Roman" w:eastAsia="Times New Roman" w:hAnsi="Times New Roman" w:cs="Times New Roman"/>
          <w:color w:val="000000"/>
          <w:sz w:val="20"/>
          <w:szCs w:val="19"/>
        </w:rPr>
        <w:t>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западной оккупационной зоной. Запад создал «воздушный мост», по которому почти год снабжалась западная часть Берлина (зона, выделенная для оккупационных войск союзников).</w:t>
      </w:r>
      <w:r w:rsidRPr="00343B40">
        <w:rPr>
          <w:rFonts w:ascii="Times New Roman" w:eastAsia="Times New Roman" w:hAnsi="Times New Roman" w:cs="Times New Roman"/>
          <w:color w:val="000000"/>
          <w:sz w:val="20"/>
          <w:szCs w:val="19"/>
        </w:rPr>
        <w:br/>
        <w:t>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(ГДР).</w:t>
      </w:r>
      <w:r w:rsidRPr="00343B40">
        <w:rPr>
          <w:rFonts w:ascii="Times New Roman" w:eastAsia="Times New Roman" w:hAnsi="Times New Roman" w:cs="Times New Roman"/>
          <w:color w:val="000000"/>
          <w:sz w:val="20"/>
          <w:szCs w:val="19"/>
        </w:rPr>
        <w:br/>
        <w:t>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11 государств:</w:t>
      </w:r>
      <w:r w:rsidRPr="00343B40">
        <w:rPr>
          <w:rFonts w:ascii="Times New Roman" w:eastAsia="Times New Roman" w:hAnsi="Times New Roman" w:cs="Times New Roman"/>
          <w:color w:val="000000"/>
          <w:sz w:val="20"/>
          <w:szCs w:val="19"/>
        </w:rPr>
        <w:br/>
      </w:r>
      <w:proofErr w:type="gramStart"/>
      <w:r w:rsidRPr="00343B40">
        <w:rPr>
          <w:rFonts w:ascii="Times New Roman" w:eastAsia="Times New Roman" w:hAnsi="Times New Roman" w:cs="Times New Roman"/>
          <w:color w:val="000000"/>
          <w:sz w:val="20"/>
          <w:szCs w:val="19"/>
        </w:rPr>
        <w:t>США, Англия, Франция, Италия, Бельгия, Дания, Норвегия, Нидерланды, Люксембург, Португалия, Исландия и Канада.</w:t>
      </w:r>
      <w:proofErr w:type="gramEnd"/>
      <w:r w:rsidRPr="00343B40">
        <w:rPr>
          <w:rFonts w:ascii="Times New Roman" w:eastAsia="Times New Roman" w:hAnsi="Times New Roman" w:cs="Times New Roman"/>
          <w:color w:val="000000"/>
          <w:sz w:val="20"/>
          <w:szCs w:val="19"/>
        </w:rPr>
        <w:br/>
        <w:t>Корейская война. После разгрома Японии ее бывшая колония Корея была разделена по 38-й параллели на советскую и американскую зоны оккупации. После вывода войск и северное правительство коммуниста Ким Ир Сена, и проамериканское южное правительство диктатора</w:t>
      </w:r>
      <w:proofErr w:type="gramStart"/>
      <w:r w:rsidRPr="00343B40">
        <w:rPr>
          <w:rFonts w:ascii="Times New Roman" w:eastAsia="Times New Roman" w:hAnsi="Times New Roman" w:cs="Times New Roman"/>
          <w:color w:val="000000"/>
          <w:sz w:val="20"/>
          <w:szCs w:val="19"/>
        </w:rPr>
        <w:t xml:space="preserve"> Л</w:t>
      </w:r>
      <w:proofErr w:type="gramEnd"/>
      <w:r w:rsidRPr="00343B40">
        <w:rPr>
          <w:rFonts w:ascii="Times New Roman" w:eastAsia="Times New Roman" w:hAnsi="Times New Roman" w:cs="Times New Roman"/>
          <w:color w:val="000000"/>
          <w:sz w:val="20"/>
          <w:szCs w:val="19"/>
        </w:rPr>
        <w:t xml:space="preserve">и Сын Мина хотели распространить свою власть на всю Корею. 25 июня 1950 г. войска Северной Кореи (КНДР) начали успешно продвигаться на юг. В сентябре 1950 г. войска 15 стран во главе с США под флагом ООН высадили десант в тылу армии КНДР. </w:t>
      </w:r>
      <w:r w:rsidRPr="00343B40">
        <w:rPr>
          <w:rFonts w:ascii="Times New Roman" w:eastAsia="Times New Roman" w:hAnsi="Times New Roman" w:cs="Times New Roman"/>
          <w:color w:val="000000"/>
          <w:sz w:val="20"/>
          <w:szCs w:val="19"/>
        </w:rPr>
        <w:lastRenderedPageBreak/>
        <w:t xml:space="preserve">В ходе ожесточенных боев силы ООН дошли почти до </w:t>
      </w:r>
      <w:proofErr w:type="spellStart"/>
      <w:r w:rsidRPr="00343B40">
        <w:rPr>
          <w:rFonts w:ascii="Times New Roman" w:eastAsia="Times New Roman" w:hAnsi="Times New Roman" w:cs="Times New Roman"/>
          <w:color w:val="000000"/>
          <w:sz w:val="20"/>
          <w:szCs w:val="19"/>
        </w:rPr>
        <w:t>корейско-китайской</w:t>
      </w:r>
      <w:proofErr w:type="spellEnd"/>
      <w:r w:rsidRPr="00343B40">
        <w:rPr>
          <w:rFonts w:ascii="Times New Roman" w:eastAsia="Times New Roman" w:hAnsi="Times New Roman" w:cs="Times New Roman"/>
          <w:color w:val="000000"/>
          <w:sz w:val="20"/>
          <w:szCs w:val="19"/>
        </w:rPr>
        <w:t xml:space="preserve"> границы. Спасая КНДР, на ее стороне выступили «добровольцы» из Китая, успешно действовала советская авиация (советские истребители уничтожили 1097 самолетов противника, американцы уничтожили 335 советских самолетов).</w:t>
      </w:r>
      <w:r w:rsidRPr="00343B40">
        <w:rPr>
          <w:rFonts w:ascii="Times New Roman" w:eastAsia="Times New Roman" w:hAnsi="Times New Roman" w:cs="Times New Roman"/>
          <w:color w:val="000000"/>
          <w:sz w:val="20"/>
          <w:szCs w:val="19"/>
        </w:rPr>
        <w:br/>
        <w:t>Американские военные собирались начать войну с Китаем, сбросить на него атомные бомбы, но не решились это сделать. В 1951 г. линия фронта установилась в районе той же 38-й параллели. В 1953 г. было подписано перемирие. Корейская война дала толчок новому этапу гонки вооружений.</w:t>
      </w:r>
    </w:p>
    <w:p w:rsidR="00337C97" w:rsidRPr="00343B40" w:rsidRDefault="00337C97" w:rsidP="00337C97">
      <w:pPr>
        <w:pStyle w:val="a7"/>
        <w:spacing w:after="0" w:line="240" w:lineRule="auto"/>
        <w:ind w:left="360"/>
        <w:jc w:val="both"/>
        <w:outlineLvl w:val="2"/>
        <w:rPr>
          <w:rFonts w:ascii="Times New Roman" w:eastAsia="Times New Roman" w:hAnsi="Times New Roman" w:cs="Times New Roman"/>
          <w:b/>
          <w:bCs/>
          <w:color w:val="C00000"/>
          <w:sz w:val="32"/>
          <w:szCs w:val="27"/>
        </w:rPr>
      </w:pPr>
      <w:r w:rsidRPr="00343B40">
        <w:rPr>
          <w:rFonts w:ascii="Times New Roman" w:eastAsia="Times New Roman" w:hAnsi="Times New Roman" w:cs="Times New Roman"/>
          <w:b/>
          <w:bCs/>
          <w:color w:val="000000"/>
          <w:sz w:val="28"/>
          <w:szCs w:val="27"/>
        </w:rPr>
        <w:t xml:space="preserve"> </w:t>
      </w:r>
      <w:r w:rsidRPr="00343B40">
        <w:rPr>
          <w:rFonts w:ascii="Times New Roman" w:eastAsia="Times New Roman" w:hAnsi="Times New Roman" w:cs="Times New Roman"/>
          <w:b/>
          <w:bCs/>
          <w:color w:val="C00000"/>
          <w:sz w:val="32"/>
          <w:szCs w:val="27"/>
        </w:rPr>
        <w:t xml:space="preserve">Ведущие капиталистические страны во второй половине ХХ </w:t>
      </w:r>
      <w:proofErr w:type="gramStart"/>
      <w:r w:rsidRPr="00343B40">
        <w:rPr>
          <w:rFonts w:ascii="Times New Roman" w:eastAsia="Times New Roman" w:hAnsi="Times New Roman" w:cs="Times New Roman"/>
          <w:b/>
          <w:bCs/>
          <w:color w:val="C00000"/>
          <w:sz w:val="32"/>
          <w:szCs w:val="27"/>
        </w:rPr>
        <w:t>в</w:t>
      </w:r>
      <w:proofErr w:type="gramEnd"/>
      <w:r w:rsidRPr="00343B40">
        <w:rPr>
          <w:rFonts w:ascii="Times New Roman" w:eastAsia="Times New Roman" w:hAnsi="Times New Roman" w:cs="Times New Roman"/>
          <w:b/>
          <w:bCs/>
          <w:color w:val="C00000"/>
          <w:sz w:val="32"/>
          <w:szCs w:val="27"/>
        </w:rPr>
        <w:t>.</w:t>
      </w:r>
    </w:p>
    <w:p w:rsidR="00337C97" w:rsidRPr="00343B40" w:rsidRDefault="00337C97" w:rsidP="00337C97">
      <w:pPr>
        <w:spacing w:after="0" w:line="240" w:lineRule="auto"/>
        <w:rPr>
          <w:rFonts w:ascii="Times New Roman" w:eastAsia="Times New Roman" w:hAnsi="Times New Roman" w:cs="Times New Roman"/>
          <w:color w:val="000000"/>
          <w:sz w:val="20"/>
          <w:szCs w:val="19"/>
        </w:rPr>
      </w:pPr>
      <w:r w:rsidRPr="00343B40">
        <w:rPr>
          <w:rFonts w:ascii="Times New Roman" w:eastAsia="Times New Roman" w:hAnsi="Times New Roman" w:cs="Times New Roman"/>
          <w:b/>
          <w:bCs/>
          <w:color w:val="002060"/>
        </w:rPr>
        <w:t>Превращение США в ведущую мировую державу</w:t>
      </w:r>
      <w:r w:rsidRPr="00343B40">
        <w:rPr>
          <w:rFonts w:ascii="Times New Roman" w:eastAsia="Times New Roman" w:hAnsi="Times New Roman" w:cs="Times New Roman"/>
          <w:color w:val="000000"/>
          <w:sz w:val="20"/>
          <w:szCs w:val="19"/>
        </w:rPr>
        <w:t>.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 В 1945 г. президент Г.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покрывают значительную часть мира.  Наступление мирного времени не остановило вмешательства государства в экономику. Несмотря на похвалы свободному предпринимательству,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Новая политика называлась </w:t>
      </w:r>
      <w:r w:rsidRPr="00343B40">
        <w:rPr>
          <w:rFonts w:ascii="Times New Roman" w:eastAsia="Times New Roman" w:hAnsi="Times New Roman" w:cs="Times New Roman"/>
          <w:i/>
          <w:iCs/>
          <w:color w:val="000000"/>
          <w:sz w:val="20"/>
        </w:rPr>
        <w:t>«справедливым курсом». </w:t>
      </w:r>
      <w:r w:rsidRPr="00343B40">
        <w:rPr>
          <w:rFonts w:ascii="Times New Roman" w:eastAsia="Times New Roman" w:hAnsi="Times New Roman" w:cs="Times New Roman"/>
          <w:color w:val="000000"/>
          <w:sz w:val="20"/>
          <w:szCs w:val="19"/>
        </w:rPr>
        <w:t>Наряду с этим проводились меры по ограничению прав профсоюзов (закон Тафта-Хартли). Одновременно по инициативе сенатора </w:t>
      </w:r>
      <w:proofErr w:type="gramStart"/>
      <w:r w:rsidRPr="00343B40">
        <w:rPr>
          <w:rFonts w:ascii="Times New Roman" w:eastAsia="Times New Roman" w:hAnsi="Times New Roman" w:cs="Times New Roman"/>
          <w:i/>
          <w:iCs/>
          <w:color w:val="000000"/>
          <w:sz w:val="20"/>
        </w:rPr>
        <w:t>Дж</w:t>
      </w:r>
      <w:proofErr w:type="gramEnd"/>
      <w:r w:rsidRPr="00343B40">
        <w:rPr>
          <w:rFonts w:ascii="Times New Roman" w:eastAsia="Times New Roman" w:hAnsi="Times New Roman" w:cs="Times New Roman"/>
          <w:i/>
          <w:iCs/>
          <w:color w:val="000000"/>
          <w:sz w:val="20"/>
        </w:rPr>
        <w:t>. Маккарти </w:t>
      </w:r>
      <w:r w:rsidRPr="00343B40">
        <w:rPr>
          <w:rFonts w:ascii="Times New Roman" w:eastAsia="Times New Roman" w:hAnsi="Times New Roman" w:cs="Times New Roman"/>
          <w:color w:val="000000"/>
          <w:sz w:val="20"/>
          <w:szCs w:val="19"/>
        </w:rPr>
        <w:t>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Чаплин. В рамках подобной политики продолжалось наращивание вооружении, в том числе ядерных. Завершается складывание военно-промышленного комплекса (ВПК), в котором были соединены интересы чиновников, верхушки армии и военной индустрии.</w:t>
      </w:r>
      <w:r w:rsidRPr="00343B40">
        <w:rPr>
          <w:rFonts w:ascii="Times New Roman" w:eastAsia="Times New Roman" w:hAnsi="Times New Roman" w:cs="Times New Roman"/>
          <w:color w:val="000000"/>
          <w:sz w:val="20"/>
          <w:szCs w:val="19"/>
        </w:rPr>
        <w:br/>
        <w:t xml:space="preserve">50-60-е гг. ХХ в. были в целом благоприятны для развития экономики происходил ее быстрый рост, </w:t>
      </w:r>
      <w:proofErr w:type="gramStart"/>
      <w:r w:rsidRPr="00343B40">
        <w:rPr>
          <w:rFonts w:ascii="Times New Roman" w:eastAsia="Times New Roman" w:hAnsi="Times New Roman" w:cs="Times New Roman"/>
          <w:color w:val="000000"/>
          <w:sz w:val="20"/>
          <w:szCs w:val="19"/>
        </w:rPr>
        <w:t>связанный</w:t>
      </w:r>
      <w:proofErr w:type="gramEnd"/>
      <w:r w:rsidRPr="00343B40">
        <w:rPr>
          <w:rFonts w:ascii="Times New Roman" w:eastAsia="Times New Roman" w:hAnsi="Times New Roman" w:cs="Times New Roman"/>
          <w:color w:val="000000"/>
          <w:sz w:val="20"/>
          <w:szCs w:val="19"/>
        </w:rPr>
        <w:t xml:space="preserve"> 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 </w:t>
      </w:r>
      <w:r w:rsidRPr="00343B40">
        <w:rPr>
          <w:rFonts w:ascii="Times New Roman" w:eastAsia="Times New Roman" w:hAnsi="Times New Roman" w:cs="Times New Roman"/>
          <w:i/>
          <w:iCs/>
          <w:color w:val="000000"/>
          <w:sz w:val="20"/>
        </w:rPr>
        <w:t>М.Л Кинг, </w:t>
      </w:r>
      <w:r w:rsidRPr="00343B40">
        <w:rPr>
          <w:rFonts w:ascii="Times New Roman" w:eastAsia="Times New Roman" w:hAnsi="Times New Roman" w:cs="Times New Roman"/>
          <w:color w:val="000000"/>
          <w:sz w:val="20"/>
          <w:szCs w:val="19"/>
        </w:rPr>
        <w:t>привели к запрету расовой сегрегации. К 1968 г. были приняты законы, обеспечивающие равноправие чернокожих. Однако добиться реального равноправия оказалось гораздо сложнее юридического, влиятельные силы сопротивлялись этому, что нашло выражение в убийстве М.Л. Кинга.</w:t>
      </w:r>
      <w:r w:rsidRPr="00343B40">
        <w:rPr>
          <w:rFonts w:ascii="Times New Roman" w:eastAsia="Times New Roman" w:hAnsi="Times New Roman" w:cs="Times New Roman"/>
          <w:color w:val="000000"/>
          <w:sz w:val="20"/>
          <w:szCs w:val="19"/>
        </w:rPr>
        <w:br/>
        <w:t>Проводились и другие преобразования в социальной сфере.</w:t>
      </w:r>
      <w:r w:rsidRPr="00343B40">
        <w:rPr>
          <w:rFonts w:ascii="Times New Roman" w:eastAsia="Times New Roman" w:hAnsi="Times New Roman" w:cs="Times New Roman"/>
          <w:color w:val="000000"/>
          <w:sz w:val="20"/>
          <w:szCs w:val="19"/>
        </w:rPr>
        <w:br/>
        <w:t>Ставший в 1961 г. президентом </w:t>
      </w:r>
      <w:r w:rsidRPr="00343B40">
        <w:rPr>
          <w:rFonts w:ascii="Times New Roman" w:eastAsia="Times New Roman" w:hAnsi="Times New Roman" w:cs="Times New Roman"/>
          <w:i/>
          <w:iCs/>
          <w:color w:val="000000"/>
          <w:sz w:val="20"/>
        </w:rPr>
        <w:t>Дж. Кеннеди </w:t>
      </w:r>
      <w:r w:rsidRPr="00343B40">
        <w:rPr>
          <w:rFonts w:ascii="Times New Roman" w:eastAsia="Times New Roman" w:hAnsi="Times New Roman" w:cs="Times New Roman"/>
          <w:color w:val="000000"/>
          <w:sz w:val="20"/>
          <w:szCs w:val="19"/>
        </w:rPr>
        <w:t xml:space="preserve">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моще важные социальные законы, облегчавшие доступ </w:t>
      </w:r>
      <w:proofErr w:type="gramStart"/>
      <w:r w:rsidRPr="00343B40">
        <w:rPr>
          <w:rFonts w:ascii="Times New Roman" w:eastAsia="Times New Roman" w:hAnsi="Times New Roman" w:cs="Times New Roman"/>
          <w:color w:val="000000"/>
          <w:sz w:val="20"/>
          <w:szCs w:val="19"/>
        </w:rPr>
        <w:t>малоимущих</w:t>
      </w:r>
      <w:proofErr w:type="gramEnd"/>
      <w:r w:rsidRPr="00343B40">
        <w:rPr>
          <w:rFonts w:ascii="Times New Roman" w:eastAsia="Times New Roman" w:hAnsi="Times New Roman" w:cs="Times New Roman"/>
          <w:color w:val="000000"/>
          <w:sz w:val="20"/>
          <w:szCs w:val="19"/>
        </w:rPr>
        <w:t xml:space="preserve"> к образованию, медицинскому обслуживанию и т.д.  </w:t>
      </w:r>
      <w:r w:rsidRPr="00343B40">
        <w:rPr>
          <w:rFonts w:ascii="Times New Roman" w:eastAsia="Times New Roman" w:hAnsi="Times New Roman" w:cs="Times New Roman"/>
          <w:color w:val="000000"/>
          <w:sz w:val="20"/>
          <w:szCs w:val="19"/>
        </w:rPr>
        <w:br/>
        <w:t xml:space="preserve">В конце 60 - начале 70-х гг. </w:t>
      </w:r>
      <w:proofErr w:type="spellStart"/>
      <w:r w:rsidRPr="00343B40">
        <w:rPr>
          <w:rFonts w:ascii="Times New Roman" w:eastAsia="Times New Roman" w:hAnsi="Times New Roman" w:cs="Times New Roman"/>
          <w:color w:val="000000"/>
          <w:sz w:val="20"/>
          <w:szCs w:val="19"/>
        </w:rPr>
        <w:t>хх</w:t>
      </w:r>
      <w:proofErr w:type="spellEnd"/>
      <w:r w:rsidRPr="00343B40">
        <w:rPr>
          <w:rFonts w:ascii="Times New Roman" w:eastAsia="Times New Roman" w:hAnsi="Times New Roman" w:cs="Times New Roman"/>
          <w:color w:val="000000"/>
          <w:sz w:val="20"/>
          <w:szCs w:val="19"/>
        </w:rPr>
        <w:t xml:space="preserve"> в. положение США ухудшается.</w:t>
      </w:r>
      <w:r w:rsidRPr="00343B40">
        <w:rPr>
          <w:rFonts w:ascii="Times New Roman" w:eastAsia="Times New Roman" w:hAnsi="Times New Roman" w:cs="Times New Roman"/>
          <w:color w:val="000000"/>
          <w:sz w:val="20"/>
          <w:szCs w:val="19"/>
        </w:rPr>
        <w:br/>
      </w:r>
      <w:proofErr w:type="gramStart"/>
      <w:r w:rsidRPr="00343B40">
        <w:rPr>
          <w:rFonts w:ascii="Times New Roman" w:eastAsia="Times New Roman" w:hAnsi="Times New Roman" w:cs="Times New Roman"/>
          <w:color w:val="000000"/>
          <w:sz w:val="20"/>
          <w:szCs w:val="19"/>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п. ХХ в. Эти события стали одним из факторов, приведших к политике разрядки: при президенте </w:t>
      </w:r>
      <w:r w:rsidRPr="00343B40">
        <w:rPr>
          <w:rFonts w:ascii="Times New Roman" w:eastAsia="Times New Roman" w:hAnsi="Times New Roman" w:cs="Times New Roman"/>
          <w:i/>
          <w:iCs/>
          <w:color w:val="000000"/>
          <w:sz w:val="20"/>
        </w:rPr>
        <w:t>Р. Никсоне </w:t>
      </w:r>
      <w:r w:rsidRPr="00343B40">
        <w:rPr>
          <w:rFonts w:ascii="Times New Roman" w:eastAsia="Times New Roman" w:hAnsi="Times New Roman" w:cs="Times New Roman"/>
          <w:color w:val="000000"/>
          <w:sz w:val="20"/>
          <w:szCs w:val="19"/>
        </w:rPr>
        <w:t>между США и СССР были заключены первые договоры об ограничении вооружений.</w:t>
      </w:r>
      <w:proofErr w:type="gramEnd"/>
      <w:r w:rsidRPr="00343B40">
        <w:rPr>
          <w:rFonts w:ascii="Times New Roman" w:eastAsia="Times New Roman" w:hAnsi="Times New Roman" w:cs="Times New Roman"/>
          <w:color w:val="000000"/>
          <w:sz w:val="20"/>
          <w:szCs w:val="19"/>
        </w:rPr>
        <w:br/>
      </w:r>
      <w:proofErr w:type="gramStart"/>
      <w:r w:rsidRPr="00343B40">
        <w:rPr>
          <w:rFonts w:ascii="Times New Roman" w:eastAsia="Times New Roman" w:hAnsi="Times New Roman" w:cs="Times New Roman"/>
          <w:color w:val="000000"/>
          <w:sz w:val="20"/>
          <w:szCs w:val="19"/>
        </w:rPr>
        <w:t>В начале</w:t>
      </w:r>
      <w:proofErr w:type="gramEnd"/>
      <w:r w:rsidRPr="00343B40">
        <w:rPr>
          <w:rFonts w:ascii="Times New Roman" w:eastAsia="Times New Roman" w:hAnsi="Times New Roman" w:cs="Times New Roman"/>
          <w:color w:val="000000"/>
          <w:sz w:val="20"/>
          <w:szCs w:val="19"/>
        </w:rPr>
        <w:t xml:space="preserve"> 80-х п. ХХ в. начался новый экономический кризис.</w:t>
      </w:r>
      <w:r w:rsidRPr="00343B40">
        <w:rPr>
          <w:rFonts w:ascii="Times New Roman" w:eastAsia="Times New Roman" w:hAnsi="Times New Roman" w:cs="Times New Roman"/>
          <w:color w:val="000000"/>
          <w:sz w:val="20"/>
          <w:szCs w:val="19"/>
        </w:rPr>
        <w:br/>
        <w:t>В этих условиях президент </w:t>
      </w:r>
      <w:r w:rsidRPr="00343B40">
        <w:rPr>
          <w:rFonts w:ascii="Times New Roman" w:eastAsia="Times New Roman" w:hAnsi="Times New Roman" w:cs="Times New Roman"/>
          <w:i/>
          <w:iCs/>
          <w:color w:val="000000"/>
          <w:sz w:val="20"/>
        </w:rPr>
        <w:t>Р. Рейган </w:t>
      </w:r>
      <w:r w:rsidRPr="00343B40">
        <w:rPr>
          <w:rFonts w:ascii="Times New Roman" w:eastAsia="Times New Roman" w:hAnsi="Times New Roman" w:cs="Times New Roman"/>
          <w:color w:val="000000"/>
          <w:sz w:val="20"/>
          <w:szCs w:val="19"/>
        </w:rPr>
        <w:t xml:space="preserve">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п. ХХ </w:t>
      </w:r>
      <w:proofErr w:type="gramStart"/>
      <w:r w:rsidRPr="00343B40">
        <w:rPr>
          <w:rFonts w:ascii="Times New Roman" w:eastAsia="Times New Roman" w:hAnsi="Times New Roman" w:cs="Times New Roman"/>
          <w:color w:val="000000"/>
          <w:sz w:val="20"/>
          <w:szCs w:val="19"/>
        </w:rPr>
        <w:t>в</w:t>
      </w:r>
      <w:proofErr w:type="gramEnd"/>
      <w:r w:rsidRPr="00343B40">
        <w:rPr>
          <w:rFonts w:ascii="Times New Roman" w:eastAsia="Times New Roman" w:hAnsi="Times New Roman" w:cs="Times New Roman"/>
          <w:color w:val="000000"/>
          <w:sz w:val="20"/>
          <w:szCs w:val="19"/>
        </w:rPr>
        <w:t xml:space="preserve">. </w:t>
      </w:r>
      <w:proofErr w:type="gramStart"/>
      <w:r w:rsidRPr="00343B40">
        <w:rPr>
          <w:rFonts w:ascii="Times New Roman" w:eastAsia="Times New Roman" w:hAnsi="Times New Roman" w:cs="Times New Roman"/>
          <w:color w:val="000000"/>
          <w:sz w:val="20"/>
          <w:szCs w:val="19"/>
        </w:rPr>
        <w:t>по</w:t>
      </w:r>
      <w:proofErr w:type="gramEnd"/>
      <w:r w:rsidRPr="00343B40">
        <w:rPr>
          <w:rFonts w:ascii="Times New Roman" w:eastAsia="Times New Roman" w:hAnsi="Times New Roman" w:cs="Times New Roman"/>
          <w:color w:val="000000"/>
          <w:sz w:val="20"/>
          <w:szCs w:val="19"/>
        </w:rPr>
        <w:t xml:space="preserve"> предложению лидера СССР М. С. Горбачева начался процесс нового сокращения вооружений. Он ускорялся в обстановке односторонних уступок со стороны СССР.</w:t>
      </w:r>
      <w:r w:rsidRPr="00343B40">
        <w:rPr>
          <w:rFonts w:ascii="Times New Roman" w:eastAsia="Times New Roman" w:hAnsi="Times New Roman" w:cs="Times New Roman"/>
          <w:color w:val="000000"/>
          <w:sz w:val="20"/>
          <w:szCs w:val="19"/>
        </w:rPr>
        <w:br/>
        <w:t>Крушение СССР и всего социалистического лагеря способствовало самой длительной полосе экономического подъема в США в 90-е гг. ХХ в. при президенте </w:t>
      </w:r>
      <w:proofErr w:type="gramStart"/>
      <w:r w:rsidRPr="00343B40">
        <w:rPr>
          <w:rFonts w:ascii="Times New Roman" w:eastAsia="Times New Roman" w:hAnsi="Times New Roman" w:cs="Times New Roman"/>
          <w:i/>
          <w:iCs/>
          <w:color w:val="000000"/>
          <w:sz w:val="20"/>
        </w:rPr>
        <w:t>у</w:t>
      </w:r>
      <w:proofErr w:type="gramEnd"/>
      <w:r w:rsidRPr="00343B40">
        <w:rPr>
          <w:rFonts w:ascii="Times New Roman" w:eastAsia="Times New Roman" w:hAnsi="Times New Roman" w:cs="Times New Roman"/>
          <w:i/>
          <w:iCs/>
          <w:color w:val="000000"/>
          <w:sz w:val="20"/>
        </w:rPr>
        <w:t xml:space="preserve"> Клинтоне. </w:t>
      </w:r>
      <w:r w:rsidRPr="00343B40">
        <w:rPr>
          <w:rFonts w:ascii="Times New Roman" w:eastAsia="Times New Roman" w:hAnsi="Times New Roman" w:cs="Times New Roman"/>
          <w:color w:val="000000"/>
          <w:sz w:val="20"/>
          <w:szCs w:val="19"/>
        </w:rPr>
        <w:t xml:space="preserve">США превратились в единственный центр силы в мире, стали претендовать на мировое лидерство. </w:t>
      </w:r>
      <w:proofErr w:type="gramStart"/>
      <w:r w:rsidRPr="00343B40">
        <w:rPr>
          <w:rFonts w:ascii="Times New Roman" w:eastAsia="Times New Roman" w:hAnsi="Times New Roman" w:cs="Times New Roman"/>
          <w:color w:val="000000"/>
          <w:sz w:val="20"/>
          <w:szCs w:val="19"/>
        </w:rPr>
        <w:t xml:space="preserve">Правда, в конце </w:t>
      </w:r>
      <w:proofErr w:type="spellStart"/>
      <w:r w:rsidRPr="00343B40">
        <w:rPr>
          <w:rFonts w:ascii="Times New Roman" w:eastAsia="Times New Roman" w:hAnsi="Times New Roman" w:cs="Times New Roman"/>
          <w:color w:val="000000"/>
          <w:sz w:val="20"/>
          <w:szCs w:val="19"/>
        </w:rPr>
        <w:t>ХХ-начале</w:t>
      </w:r>
      <w:proofErr w:type="spellEnd"/>
      <w:r w:rsidRPr="00343B40">
        <w:rPr>
          <w:rFonts w:ascii="Times New Roman" w:eastAsia="Times New Roman" w:hAnsi="Times New Roman" w:cs="Times New Roman"/>
          <w:color w:val="000000"/>
          <w:sz w:val="20"/>
          <w:szCs w:val="19"/>
        </w:rPr>
        <w:t xml:space="preserve"> </w:t>
      </w:r>
      <w:r w:rsidRPr="00343B40">
        <w:rPr>
          <w:rFonts w:ascii="Times New Roman" w:eastAsia="Times New Roman" w:hAnsi="Times New Roman" w:cs="Times New Roman"/>
          <w:color w:val="000000"/>
          <w:sz w:val="20"/>
          <w:szCs w:val="19"/>
        </w:rPr>
        <w:lastRenderedPageBreak/>
        <w:t>ХХI в. экономическая ситуация в стране ухудшилась.</w:t>
      </w:r>
      <w:proofErr w:type="gramEnd"/>
      <w:r w:rsidRPr="00343B40">
        <w:rPr>
          <w:rFonts w:ascii="Times New Roman" w:eastAsia="Times New Roman" w:hAnsi="Times New Roman" w:cs="Times New Roman"/>
          <w:color w:val="000000"/>
          <w:sz w:val="20"/>
          <w:szCs w:val="19"/>
        </w:rPr>
        <w:t xml:space="preserve"> Серьезным испытанием для США стали террористические акты </w:t>
      </w:r>
      <w:r w:rsidRPr="00343B40">
        <w:rPr>
          <w:rFonts w:ascii="Times New Roman" w:eastAsia="Times New Roman" w:hAnsi="Times New Roman" w:cs="Times New Roman"/>
          <w:b/>
          <w:bCs/>
          <w:color w:val="000000"/>
          <w:sz w:val="20"/>
        </w:rPr>
        <w:t>11 </w:t>
      </w:r>
      <w:r w:rsidRPr="00343B40">
        <w:rPr>
          <w:rFonts w:ascii="Times New Roman" w:eastAsia="Times New Roman" w:hAnsi="Times New Roman" w:cs="Times New Roman"/>
          <w:color w:val="000000"/>
          <w:sz w:val="20"/>
          <w:szCs w:val="19"/>
        </w:rPr>
        <w:t>сентября 2001 г. Атаки террористов в Нью-Йорке и Вашингтоне стоили жизни более 3 тыс. человек.</w:t>
      </w:r>
    </w:p>
    <w:p w:rsidR="00337C97" w:rsidRPr="00343B40" w:rsidRDefault="00337C97" w:rsidP="00337C97">
      <w:pPr>
        <w:spacing w:after="0" w:line="240" w:lineRule="auto"/>
        <w:rPr>
          <w:rFonts w:ascii="Times New Roman" w:eastAsia="Times New Roman" w:hAnsi="Times New Roman" w:cs="Times New Roman"/>
          <w:color w:val="403152" w:themeColor="accent4" w:themeShade="80"/>
          <w:sz w:val="20"/>
          <w:szCs w:val="19"/>
        </w:rPr>
      </w:pP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bCs/>
          <w:color w:val="943634" w:themeColor="accent2" w:themeShade="BF"/>
          <w:sz w:val="24"/>
        </w:rPr>
        <w:t>Ведущие страны Западной Европы</w:t>
      </w:r>
      <w:proofErr w:type="gramStart"/>
      <w:r w:rsidRPr="00343B40">
        <w:rPr>
          <w:rFonts w:ascii="Times New Roman" w:eastAsia="Times New Roman" w:hAnsi="Times New Roman" w:cs="Times New Roman"/>
          <w:color w:val="C00000"/>
          <w:sz w:val="20"/>
          <w:szCs w:val="19"/>
        </w:rPr>
        <w:br/>
      </w:r>
      <w:r w:rsidRPr="00343B40">
        <w:rPr>
          <w:rFonts w:ascii="Times New Roman" w:eastAsia="Times New Roman" w:hAnsi="Times New Roman" w:cs="Times New Roman"/>
          <w:b/>
          <w:bCs/>
          <w:color w:val="C00000"/>
          <w:sz w:val="20"/>
        </w:rPr>
        <w:t> </w:t>
      </w:r>
      <w:r w:rsidRPr="00343B40">
        <w:rPr>
          <w:rFonts w:ascii="Times New Roman" w:eastAsia="Times New Roman" w:hAnsi="Times New Roman" w:cs="Times New Roman"/>
          <w:color w:val="C00000"/>
          <w:sz w:val="20"/>
          <w:szCs w:val="19"/>
        </w:rPr>
        <w:t>В</w:t>
      </w:r>
      <w:proofErr w:type="gramEnd"/>
      <w:r w:rsidRPr="00343B40">
        <w:rPr>
          <w:rFonts w:ascii="Times New Roman" w:eastAsia="Times New Roman" w:hAnsi="Times New Roman" w:cs="Times New Roman"/>
          <w:color w:val="C00000"/>
          <w:sz w:val="20"/>
          <w:szCs w:val="19"/>
        </w:rPr>
        <w:t xml:space="preserve">торая мировая война подорвала экономику всех стран Европы. Огромные силы пришлось затратить на ее восстановление. Болезненные явления в этих странах были вызваны крушением колониальной системы, потерей колоний. Так, для Великобритании итоги войны, по словам У. Черчилля, стали «триумфом И трагедией». Англия окончательно превратилась в «младшего партнера» США. К началу 60-х п. ХХ </w:t>
      </w:r>
      <w:proofErr w:type="gramStart"/>
      <w:r w:rsidRPr="00343B40">
        <w:rPr>
          <w:rFonts w:ascii="Times New Roman" w:eastAsia="Times New Roman" w:hAnsi="Times New Roman" w:cs="Times New Roman"/>
          <w:color w:val="C00000"/>
          <w:sz w:val="20"/>
          <w:szCs w:val="19"/>
        </w:rPr>
        <w:t>в</w:t>
      </w:r>
      <w:proofErr w:type="gramEnd"/>
      <w:r w:rsidRPr="00343B40">
        <w:rPr>
          <w:rFonts w:ascii="Times New Roman" w:eastAsia="Times New Roman" w:hAnsi="Times New Roman" w:cs="Times New Roman"/>
          <w:color w:val="C00000"/>
          <w:sz w:val="20"/>
          <w:szCs w:val="19"/>
        </w:rPr>
        <w:t xml:space="preserve">. </w:t>
      </w:r>
      <w:proofErr w:type="gramStart"/>
      <w:r w:rsidRPr="00343B40">
        <w:rPr>
          <w:rFonts w:ascii="Times New Roman" w:eastAsia="Times New Roman" w:hAnsi="Times New Roman" w:cs="Times New Roman"/>
          <w:color w:val="C00000"/>
          <w:sz w:val="20"/>
          <w:szCs w:val="19"/>
        </w:rPr>
        <w:t>Англия</w:t>
      </w:r>
      <w:proofErr w:type="gramEnd"/>
      <w:r w:rsidRPr="00343B40">
        <w:rPr>
          <w:rFonts w:ascii="Times New Roman" w:eastAsia="Times New Roman" w:hAnsi="Times New Roman" w:cs="Times New Roman"/>
          <w:color w:val="C00000"/>
          <w:sz w:val="20"/>
          <w:szCs w:val="19"/>
        </w:rPr>
        <w:t xml:space="preserve"> потеряла почти все свои колонии. </w:t>
      </w:r>
      <w:proofErr w:type="gramStart"/>
      <w:r w:rsidRPr="00343B40">
        <w:rPr>
          <w:rFonts w:ascii="Times New Roman" w:eastAsia="Times New Roman" w:hAnsi="Times New Roman" w:cs="Times New Roman"/>
          <w:color w:val="C00000"/>
          <w:sz w:val="20"/>
          <w:szCs w:val="19"/>
        </w:rPr>
        <w:t>Серьезной проблемой с 70-х гг. ХХ в. стала вооруженная борьба в Северной Ирландии.</w:t>
      </w:r>
      <w:proofErr w:type="gramEnd"/>
      <w:r w:rsidRPr="00343B40">
        <w:rPr>
          <w:rFonts w:ascii="Times New Roman" w:eastAsia="Times New Roman" w:hAnsi="Times New Roman" w:cs="Times New Roman"/>
          <w:color w:val="C00000"/>
          <w:sz w:val="20"/>
          <w:szCs w:val="19"/>
        </w:rPr>
        <w:t xml:space="preserve"> Экономика Великобритании долго не могла возродиться после войны, до начала 50-х гг. ХХ </w:t>
      </w:r>
      <w:proofErr w:type="gramStart"/>
      <w:r w:rsidRPr="00343B40">
        <w:rPr>
          <w:rFonts w:ascii="Times New Roman" w:eastAsia="Times New Roman" w:hAnsi="Times New Roman" w:cs="Times New Roman"/>
          <w:color w:val="C00000"/>
          <w:sz w:val="20"/>
          <w:szCs w:val="19"/>
        </w:rPr>
        <w:t>в</w:t>
      </w:r>
      <w:proofErr w:type="gramEnd"/>
      <w:r w:rsidRPr="00343B40">
        <w:rPr>
          <w:rFonts w:ascii="Times New Roman" w:eastAsia="Times New Roman" w:hAnsi="Times New Roman" w:cs="Times New Roman"/>
          <w:color w:val="C00000"/>
          <w:sz w:val="20"/>
          <w:szCs w:val="19"/>
        </w:rPr>
        <w:t>. сохранялась карточная система. 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5060-е гг. ХХ в. происходил интенсивный экономический рост. Однако кризисы 1974-1975 и 1980-1982 гг. нанесли стране сильный урон. Пришедшее к власти в 1979 г. правительство консерваторов во главе с </w:t>
      </w:r>
      <w:r w:rsidRPr="00343B40">
        <w:rPr>
          <w:rFonts w:ascii="Times New Roman" w:eastAsia="Times New Roman" w:hAnsi="Times New Roman" w:cs="Times New Roman"/>
          <w:i/>
          <w:iCs/>
          <w:color w:val="C00000"/>
          <w:sz w:val="20"/>
        </w:rPr>
        <w:t>М. Тэтчер </w:t>
      </w:r>
      <w:r w:rsidRPr="00343B40">
        <w:rPr>
          <w:rFonts w:ascii="Times New Roman" w:eastAsia="Times New Roman" w:hAnsi="Times New Roman" w:cs="Times New Roman"/>
          <w:color w:val="C00000"/>
          <w:sz w:val="20"/>
          <w:szCs w:val="19"/>
        </w:rPr>
        <w:t>выступило в защиту «истинных ценностей британского общества». На практике это выразилось в приватизации государственного сектора, уменьшении государственного регулирования и поощрении частного предпринимательства, сокращении налогов и социальных расходов.  Во Франции после</w:t>
      </w:r>
      <w:proofErr w:type="gramStart"/>
      <w:r w:rsidRPr="00343B40">
        <w:rPr>
          <w:rFonts w:ascii="Times New Roman" w:eastAsia="Times New Roman" w:hAnsi="Times New Roman" w:cs="Times New Roman"/>
          <w:color w:val="C00000"/>
          <w:sz w:val="20"/>
          <w:szCs w:val="19"/>
        </w:rPr>
        <w:t xml:space="preserve"> В</w:t>
      </w:r>
      <w:proofErr w:type="gramEnd"/>
      <w:r w:rsidRPr="00343B40">
        <w:rPr>
          <w:rFonts w:ascii="Times New Roman" w:eastAsia="Times New Roman" w:hAnsi="Times New Roman" w:cs="Times New Roman"/>
          <w:color w:val="C00000"/>
          <w:sz w:val="20"/>
          <w:szCs w:val="19"/>
        </w:rPr>
        <w:t>торой мировой войны под влиянием коммунистов, резко повысивших свой авторитет в годы борьбы с фашизмом, произошла национализация ряда крупных отраслей промышленности, была конфискована собственность пособников немцев. Расширились социальные права и гарантии народа. В 1946 г. была принята новая конституция, установившая режим Четвертой республики. Однако внешнеполитические события (войны во Вьетнаме, Алжире) делали ситуацию в стране крайне неустойчивой.</w:t>
      </w:r>
      <w:r w:rsidRPr="00343B40">
        <w:rPr>
          <w:rFonts w:ascii="Times New Roman" w:eastAsia="Times New Roman" w:hAnsi="Times New Roman" w:cs="Times New Roman"/>
          <w:color w:val="C00000"/>
          <w:sz w:val="20"/>
          <w:szCs w:val="19"/>
        </w:rPr>
        <w:br/>
        <w:t>На волне недовольства в 1958 г. к власти пришел генерал </w:t>
      </w:r>
      <w:r w:rsidRPr="00343B40">
        <w:rPr>
          <w:rFonts w:ascii="Times New Roman" w:eastAsia="Times New Roman" w:hAnsi="Times New Roman" w:cs="Times New Roman"/>
          <w:i/>
          <w:iCs/>
          <w:color w:val="C00000"/>
          <w:sz w:val="20"/>
        </w:rPr>
        <w:t>Ш. де Голль. </w:t>
      </w:r>
      <w:r w:rsidRPr="00343B40">
        <w:rPr>
          <w:rFonts w:ascii="Times New Roman" w:eastAsia="Times New Roman" w:hAnsi="Times New Roman" w:cs="Times New Roman"/>
          <w:color w:val="C00000"/>
          <w:sz w:val="20"/>
          <w:szCs w:val="19"/>
        </w:rPr>
        <w:t>Он провел референдум, принявший новую конституцию, резко расширяющую права президента. Наступил период</w:t>
      </w:r>
      <w:proofErr w:type="gramStart"/>
      <w:r w:rsidRPr="00343B40">
        <w:rPr>
          <w:rFonts w:ascii="Times New Roman" w:eastAsia="Times New Roman" w:hAnsi="Times New Roman" w:cs="Times New Roman"/>
          <w:color w:val="C00000"/>
          <w:sz w:val="20"/>
          <w:szCs w:val="19"/>
        </w:rPr>
        <w:t xml:space="preserve"> П</w:t>
      </w:r>
      <w:proofErr w:type="gramEnd"/>
      <w:r w:rsidRPr="00343B40">
        <w:rPr>
          <w:rFonts w:ascii="Times New Roman" w:eastAsia="Times New Roman" w:hAnsi="Times New Roman" w:cs="Times New Roman"/>
          <w:color w:val="C00000"/>
          <w:sz w:val="20"/>
          <w:szCs w:val="19"/>
        </w:rPr>
        <w:t xml:space="preserve">ятой республики. Ш. де Голлю удалось решить ряд острых проблем: французы ушли из Индокитая, получили свободу все колонии в Африке. Первоначально де Голль пытался с помощью военной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национально-освободительной войны вели лишь к росту сопротивления алжирцев. В 1962 г. Алжир получил независимость, а </w:t>
      </w:r>
      <w:proofErr w:type="gramStart"/>
      <w:r w:rsidRPr="00343B40">
        <w:rPr>
          <w:rFonts w:ascii="Times New Roman" w:eastAsia="Times New Roman" w:hAnsi="Times New Roman" w:cs="Times New Roman"/>
          <w:color w:val="C00000"/>
          <w:sz w:val="20"/>
          <w:szCs w:val="19"/>
        </w:rPr>
        <w:t>большинство французов оттуда бежало во</w:t>
      </w:r>
      <w:proofErr w:type="gramEnd"/>
      <w:r w:rsidRPr="00343B40">
        <w:rPr>
          <w:rFonts w:ascii="Times New Roman" w:eastAsia="Times New Roman" w:hAnsi="Times New Roman" w:cs="Times New Roman"/>
          <w:color w:val="C00000"/>
          <w:sz w:val="20"/>
          <w:szCs w:val="19"/>
        </w:rPr>
        <w:t xml:space="preserve"> Францию. В стране была подавлена попытка военного переворота со стороны сил, выступавших против ухода из Алжира. С середины 60-х п. ХХ в. более независимой стала внешняя политика Франции, она вышла из военной организации НАТО, был заключен договор с СССР.</w:t>
      </w:r>
      <w:r w:rsidRPr="00343B40">
        <w:rPr>
          <w:rFonts w:ascii="Times New Roman" w:eastAsia="Times New Roman" w:hAnsi="Times New Roman" w:cs="Times New Roman"/>
          <w:color w:val="C00000"/>
          <w:sz w:val="20"/>
          <w:szCs w:val="19"/>
        </w:rPr>
        <w:br/>
        <w:t>Одновременно улучшилось положение в экономике. Однако противоречия в стране сохранялись, что привело к массовым выступлениям студентов, рабочих в 1968 г. Под влиянием этих выступлений в 1969 г. де Голль ушел в отставку. Его преемник</w:t>
      </w:r>
      <w:proofErr w:type="gramStart"/>
      <w:r w:rsidRPr="00343B40">
        <w:rPr>
          <w:rFonts w:ascii="Times New Roman" w:eastAsia="Times New Roman" w:hAnsi="Times New Roman" w:cs="Times New Roman"/>
          <w:color w:val="C00000"/>
          <w:sz w:val="20"/>
          <w:szCs w:val="19"/>
        </w:rPr>
        <w:t> </w:t>
      </w:r>
      <w:r w:rsidRPr="00343B40">
        <w:rPr>
          <w:rFonts w:ascii="Times New Roman" w:eastAsia="Times New Roman" w:hAnsi="Times New Roman" w:cs="Times New Roman"/>
          <w:i/>
          <w:iCs/>
          <w:color w:val="C00000"/>
          <w:sz w:val="20"/>
        </w:rPr>
        <w:t>Ж</w:t>
      </w:r>
      <w:proofErr w:type="gramEnd"/>
      <w:r w:rsidRPr="00343B40">
        <w:rPr>
          <w:rFonts w:ascii="Times New Roman" w:eastAsia="Times New Roman" w:hAnsi="Times New Roman" w:cs="Times New Roman"/>
          <w:i/>
          <w:iCs/>
          <w:color w:val="C00000"/>
          <w:sz w:val="20"/>
        </w:rPr>
        <w:t xml:space="preserve"> Помпиду </w:t>
      </w:r>
      <w:r w:rsidRPr="00343B40">
        <w:rPr>
          <w:rFonts w:ascii="Times New Roman" w:eastAsia="Times New Roman" w:hAnsi="Times New Roman" w:cs="Times New Roman"/>
          <w:color w:val="C00000"/>
          <w:sz w:val="20"/>
          <w:szCs w:val="19"/>
        </w:rPr>
        <w:t>сохранил прежний политический курс. В 70-е гг. ХХ в. положение в экономике стало менее стабильным. На выборах 1981 г. президента м был избран лидер социалистической партии </w:t>
      </w:r>
      <w:r w:rsidRPr="00343B40">
        <w:rPr>
          <w:rFonts w:ascii="Times New Roman" w:eastAsia="Times New Roman" w:hAnsi="Times New Roman" w:cs="Times New Roman"/>
          <w:i/>
          <w:iCs/>
          <w:color w:val="C00000"/>
          <w:sz w:val="20"/>
        </w:rPr>
        <w:t>Ф. Миттеран. </w:t>
      </w:r>
      <w:r w:rsidRPr="00343B40">
        <w:rPr>
          <w:rFonts w:ascii="Times New Roman" w:eastAsia="Times New Roman" w:hAnsi="Times New Roman" w:cs="Times New Roman"/>
          <w:color w:val="C00000"/>
          <w:sz w:val="20"/>
          <w:szCs w:val="19"/>
        </w:rPr>
        <w:t>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правительство пойти по пути жесткой экономии. Усилилась роль правых партий, с правительствами которых должен был сотрудничать Миттеран, реформы были приостановлены. Серьезной проблемой стало усиление националистических настроений во Франции из-за массового наплыва в страну эмигрантов. Настроения СТОРОННИКОВ лозунга «Франция для французов» выражает Национальный фронт во главе с </w:t>
      </w:r>
      <w:r w:rsidRPr="00343B40">
        <w:rPr>
          <w:rFonts w:ascii="Times New Roman" w:eastAsia="Times New Roman" w:hAnsi="Times New Roman" w:cs="Times New Roman"/>
          <w:i/>
          <w:iCs/>
          <w:color w:val="C00000"/>
          <w:sz w:val="20"/>
        </w:rPr>
        <w:t xml:space="preserve">Ж </w:t>
      </w:r>
      <w:proofErr w:type="gramStart"/>
      <w:r w:rsidRPr="00343B40">
        <w:rPr>
          <w:rFonts w:ascii="Times New Roman" w:eastAsia="Times New Roman" w:hAnsi="Times New Roman" w:cs="Times New Roman"/>
          <w:i/>
          <w:iCs/>
          <w:color w:val="C00000"/>
          <w:sz w:val="20"/>
        </w:rPr>
        <w:t>-</w:t>
      </w:r>
      <w:proofErr w:type="spellStart"/>
      <w:r w:rsidRPr="00343B40">
        <w:rPr>
          <w:rFonts w:ascii="Times New Roman" w:eastAsia="Times New Roman" w:hAnsi="Times New Roman" w:cs="Times New Roman"/>
          <w:i/>
          <w:iCs/>
          <w:color w:val="C00000"/>
          <w:sz w:val="20"/>
        </w:rPr>
        <w:t>М</w:t>
      </w:r>
      <w:proofErr w:type="gramEnd"/>
      <w:r w:rsidRPr="00343B40">
        <w:rPr>
          <w:rFonts w:ascii="Times New Roman" w:eastAsia="Times New Roman" w:hAnsi="Times New Roman" w:cs="Times New Roman"/>
          <w:i/>
          <w:iCs/>
          <w:color w:val="C00000"/>
          <w:sz w:val="20"/>
        </w:rPr>
        <w:t>.Ле</w:t>
      </w:r>
      <w:proofErr w:type="spellEnd"/>
      <w:r w:rsidRPr="00343B40">
        <w:rPr>
          <w:rFonts w:ascii="Times New Roman" w:eastAsia="Times New Roman" w:hAnsi="Times New Roman" w:cs="Times New Roman"/>
          <w:i/>
          <w:iCs/>
          <w:color w:val="C00000"/>
          <w:sz w:val="20"/>
        </w:rPr>
        <w:t xml:space="preserve"> Леном, </w:t>
      </w:r>
      <w:r w:rsidRPr="00343B40">
        <w:rPr>
          <w:rFonts w:ascii="Times New Roman" w:eastAsia="Times New Roman" w:hAnsi="Times New Roman" w:cs="Times New Roman"/>
          <w:color w:val="C00000"/>
          <w:sz w:val="20"/>
          <w:szCs w:val="19"/>
        </w:rPr>
        <w:t xml:space="preserve">который временами получает значительное число голосов. Влияние левых сил сократилось. На выборах 1995 г. президентом стал правый политик </w:t>
      </w:r>
      <w:proofErr w:type="spellStart"/>
      <w:r w:rsidRPr="00343B40">
        <w:rPr>
          <w:rFonts w:ascii="Times New Roman" w:eastAsia="Times New Roman" w:hAnsi="Times New Roman" w:cs="Times New Roman"/>
          <w:color w:val="C00000"/>
          <w:sz w:val="20"/>
          <w:szCs w:val="19"/>
        </w:rPr>
        <w:t>голлист</w:t>
      </w:r>
      <w:proofErr w:type="spellEnd"/>
      <w:proofErr w:type="gramStart"/>
      <w:r w:rsidRPr="00343B40">
        <w:rPr>
          <w:rFonts w:ascii="Times New Roman" w:eastAsia="Times New Roman" w:hAnsi="Times New Roman" w:cs="Times New Roman"/>
          <w:color w:val="C00000"/>
          <w:sz w:val="20"/>
          <w:szCs w:val="19"/>
        </w:rPr>
        <w:t> </w:t>
      </w:r>
      <w:r w:rsidRPr="00343B40">
        <w:rPr>
          <w:rFonts w:ascii="Times New Roman" w:eastAsia="Times New Roman" w:hAnsi="Times New Roman" w:cs="Times New Roman"/>
          <w:i/>
          <w:iCs/>
          <w:color w:val="C00000"/>
          <w:sz w:val="20"/>
        </w:rPr>
        <w:t>Ж</w:t>
      </w:r>
      <w:proofErr w:type="gramEnd"/>
      <w:r w:rsidRPr="00343B40">
        <w:rPr>
          <w:rFonts w:ascii="Times New Roman" w:eastAsia="Times New Roman" w:hAnsi="Times New Roman" w:cs="Times New Roman"/>
          <w:i/>
          <w:iCs/>
          <w:color w:val="C00000"/>
          <w:sz w:val="20"/>
        </w:rPr>
        <w:t xml:space="preserve"> Ширак.</w:t>
      </w:r>
      <w:r w:rsidRPr="00343B40">
        <w:rPr>
          <w:rFonts w:ascii="Times New Roman" w:eastAsia="Times New Roman" w:hAnsi="Times New Roman" w:cs="Times New Roman"/>
          <w:color w:val="C00000"/>
          <w:sz w:val="20"/>
          <w:szCs w:val="19"/>
        </w:rPr>
        <w:br/>
        <w:t>После возникновения в 1949 г. Федеративной Республики Германии ее правительство возглавил лидер Христианско-демократического союза (ХДС) </w:t>
      </w:r>
      <w:r w:rsidRPr="00343B40">
        <w:rPr>
          <w:rFonts w:ascii="Times New Roman" w:eastAsia="Times New Roman" w:hAnsi="Times New Roman" w:cs="Times New Roman"/>
          <w:i/>
          <w:iCs/>
          <w:color w:val="C00000"/>
          <w:sz w:val="20"/>
        </w:rPr>
        <w:t>Аденауэр, </w:t>
      </w:r>
      <w:r w:rsidRPr="00343B40">
        <w:rPr>
          <w:rFonts w:ascii="Times New Roman" w:eastAsia="Times New Roman" w:hAnsi="Times New Roman" w:cs="Times New Roman"/>
          <w:color w:val="C00000"/>
          <w:sz w:val="20"/>
          <w:szCs w:val="19"/>
        </w:rPr>
        <w:t xml:space="preserve">который оставался у власти до 1960 г. Он проводил политику создания социально ориентированной рыночной экономики при значительной роли государственного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происходила борьба между ХДС и социал-демократами. В конце 60-х гг. ХХ </w:t>
      </w:r>
      <w:proofErr w:type="gramStart"/>
      <w:r w:rsidRPr="00343B40">
        <w:rPr>
          <w:rFonts w:ascii="Times New Roman" w:eastAsia="Times New Roman" w:hAnsi="Times New Roman" w:cs="Times New Roman"/>
          <w:color w:val="C00000"/>
          <w:sz w:val="20"/>
          <w:szCs w:val="19"/>
        </w:rPr>
        <w:t>в</w:t>
      </w:r>
      <w:proofErr w:type="gramEnd"/>
      <w:r w:rsidRPr="00343B40">
        <w:rPr>
          <w:rFonts w:ascii="Times New Roman" w:eastAsia="Times New Roman" w:hAnsi="Times New Roman" w:cs="Times New Roman"/>
          <w:color w:val="C00000"/>
          <w:sz w:val="20"/>
          <w:szCs w:val="19"/>
        </w:rPr>
        <w:t xml:space="preserve">. </w:t>
      </w:r>
      <w:proofErr w:type="gramStart"/>
      <w:r w:rsidRPr="00343B40">
        <w:rPr>
          <w:rFonts w:ascii="Times New Roman" w:eastAsia="Times New Roman" w:hAnsi="Times New Roman" w:cs="Times New Roman"/>
          <w:color w:val="C00000"/>
          <w:sz w:val="20"/>
          <w:szCs w:val="19"/>
        </w:rPr>
        <w:t>К</w:t>
      </w:r>
      <w:proofErr w:type="gramEnd"/>
      <w:r w:rsidRPr="00343B40">
        <w:rPr>
          <w:rFonts w:ascii="Times New Roman" w:eastAsia="Times New Roman" w:hAnsi="Times New Roman" w:cs="Times New Roman"/>
          <w:color w:val="C00000"/>
          <w:sz w:val="20"/>
          <w:szCs w:val="19"/>
        </w:rPr>
        <w:t xml:space="preserve"> власти пришло правительство с преобладанием социал-демократов во главе с </w:t>
      </w:r>
      <w:r w:rsidRPr="00343B40">
        <w:rPr>
          <w:rFonts w:ascii="Times New Roman" w:eastAsia="Times New Roman" w:hAnsi="Times New Roman" w:cs="Times New Roman"/>
          <w:i/>
          <w:iCs/>
          <w:color w:val="C00000"/>
          <w:sz w:val="20"/>
        </w:rPr>
        <w:t>В.Брандтом. </w:t>
      </w:r>
      <w:r w:rsidRPr="00343B40">
        <w:rPr>
          <w:rFonts w:ascii="Times New Roman" w:eastAsia="Times New Roman" w:hAnsi="Times New Roman" w:cs="Times New Roman"/>
          <w:color w:val="C00000"/>
          <w:sz w:val="20"/>
          <w:szCs w:val="19"/>
        </w:rPr>
        <w:t xml:space="preserve">Были проведены многие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70-х гг. </w:t>
      </w:r>
      <w:proofErr w:type="spellStart"/>
      <w:r w:rsidRPr="00343B40">
        <w:rPr>
          <w:rFonts w:ascii="Times New Roman" w:eastAsia="Times New Roman" w:hAnsi="Times New Roman" w:cs="Times New Roman"/>
          <w:color w:val="C00000"/>
          <w:sz w:val="20"/>
          <w:szCs w:val="19"/>
        </w:rPr>
        <w:t>хх</w:t>
      </w:r>
      <w:proofErr w:type="spellEnd"/>
      <w:r w:rsidRPr="00343B40">
        <w:rPr>
          <w:rFonts w:ascii="Times New Roman" w:eastAsia="Times New Roman" w:hAnsi="Times New Roman" w:cs="Times New Roman"/>
          <w:color w:val="C00000"/>
          <w:sz w:val="20"/>
          <w:szCs w:val="19"/>
        </w:rPr>
        <w:t xml:space="preserve"> в. привели к </w:t>
      </w:r>
      <w:proofErr w:type="spellStart"/>
      <w:proofErr w:type="gramStart"/>
      <w:r w:rsidRPr="00343B40">
        <w:rPr>
          <w:rFonts w:ascii="Times New Roman" w:eastAsia="Times New Roman" w:hAnsi="Times New Roman" w:cs="Times New Roman"/>
          <w:color w:val="C00000"/>
          <w:sz w:val="20"/>
          <w:szCs w:val="19"/>
        </w:rPr>
        <w:t>yxy</w:t>
      </w:r>
      <w:proofErr w:type="gramEnd"/>
      <w:r w:rsidRPr="00343B40">
        <w:rPr>
          <w:rFonts w:ascii="Times New Roman" w:eastAsia="Times New Roman" w:hAnsi="Times New Roman" w:cs="Times New Roman"/>
          <w:color w:val="C00000"/>
          <w:sz w:val="20"/>
          <w:szCs w:val="19"/>
        </w:rPr>
        <w:t>дшению</w:t>
      </w:r>
      <w:proofErr w:type="spellEnd"/>
      <w:r w:rsidRPr="00343B40">
        <w:rPr>
          <w:rFonts w:ascii="Times New Roman" w:eastAsia="Times New Roman" w:hAnsi="Times New Roman" w:cs="Times New Roman"/>
          <w:color w:val="C00000"/>
          <w:sz w:val="20"/>
          <w:szCs w:val="19"/>
        </w:rPr>
        <w:t xml:space="preserve"> положения страны. В 1982 г. к власти пришел лидер ХДС </w:t>
      </w:r>
      <w:r w:rsidRPr="00343B40">
        <w:rPr>
          <w:rFonts w:ascii="Times New Roman" w:eastAsia="Times New Roman" w:hAnsi="Times New Roman" w:cs="Times New Roman"/>
          <w:i/>
          <w:iCs/>
          <w:color w:val="C00000"/>
          <w:sz w:val="20"/>
        </w:rPr>
        <w:t>Г. Коль. </w:t>
      </w:r>
      <w:r w:rsidRPr="00343B40">
        <w:rPr>
          <w:rFonts w:ascii="Times New Roman" w:eastAsia="Times New Roman" w:hAnsi="Times New Roman" w:cs="Times New Roman"/>
          <w:color w:val="C00000"/>
          <w:sz w:val="20"/>
          <w:szCs w:val="19"/>
        </w:rPr>
        <w:t>Его правительство сократило государственное регулирование экономики, проводило приватизацию. Благоприятная конъюнктура способствовала увеличению темпов развития. Произошло объединение ФРГ и ГДР</w:t>
      </w:r>
      <w:proofErr w:type="gramStart"/>
      <w:r w:rsidRPr="00343B40">
        <w:rPr>
          <w:rFonts w:ascii="Times New Roman" w:eastAsia="Times New Roman" w:hAnsi="Times New Roman" w:cs="Times New Roman"/>
          <w:color w:val="C00000"/>
          <w:sz w:val="20"/>
          <w:szCs w:val="19"/>
        </w:rPr>
        <w:t>.</w:t>
      </w:r>
      <w:proofErr w:type="gramEnd"/>
      <w:r w:rsidRPr="00343B40">
        <w:rPr>
          <w:rFonts w:ascii="Times New Roman" w:eastAsia="Times New Roman" w:hAnsi="Times New Roman" w:cs="Times New Roman"/>
          <w:color w:val="C00000"/>
          <w:sz w:val="20"/>
          <w:szCs w:val="19"/>
        </w:rPr>
        <w:t xml:space="preserve"> </w:t>
      </w:r>
      <w:proofErr w:type="gramStart"/>
      <w:r w:rsidRPr="00343B40">
        <w:rPr>
          <w:rFonts w:ascii="Times New Roman" w:eastAsia="Times New Roman" w:hAnsi="Times New Roman" w:cs="Times New Roman"/>
          <w:color w:val="C00000"/>
          <w:sz w:val="20"/>
          <w:szCs w:val="19"/>
        </w:rPr>
        <w:t>к</w:t>
      </w:r>
      <w:proofErr w:type="gramEnd"/>
      <w:r w:rsidRPr="00343B40">
        <w:rPr>
          <w:rFonts w:ascii="Times New Roman" w:eastAsia="Times New Roman" w:hAnsi="Times New Roman" w:cs="Times New Roman"/>
          <w:color w:val="C00000"/>
          <w:sz w:val="20"/>
          <w:szCs w:val="19"/>
        </w:rPr>
        <w:t xml:space="preserve"> концу 90-х гг. </w:t>
      </w:r>
      <w:proofErr w:type="spellStart"/>
      <w:r w:rsidRPr="00343B40">
        <w:rPr>
          <w:rFonts w:ascii="Times New Roman" w:eastAsia="Times New Roman" w:hAnsi="Times New Roman" w:cs="Times New Roman"/>
          <w:color w:val="C00000"/>
          <w:sz w:val="20"/>
          <w:szCs w:val="19"/>
        </w:rPr>
        <w:t>хх</w:t>
      </w:r>
      <w:proofErr w:type="spellEnd"/>
      <w:r w:rsidRPr="00343B40">
        <w:rPr>
          <w:rFonts w:ascii="Times New Roman" w:eastAsia="Times New Roman" w:hAnsi="Times New Roman" w:cs="Times New Roman"/>
          <w:color w:val="C00000"/>
          <w:sz w:val="20"/>
          <w:szCs w:val="19"/>
        </w:rPr>
        <w:t xml:space="preserve"> в. возникли новые финансово-экономические проблемы. В 1998 Г. на выборах победили социал-демократы во главе с </w:t>
      </w:r>
      <w:r w:rsidRPr="00343B40">
        <w:rPr>
          <w:rFonts w:ascii="Times New Roman" w:eastAsia="Times New Roman" w:hAnsi="Times New Roman" w:cs="Times New Roman"/>
          <w:i/>
          <w:iCs/>
          <w:color w:val="C00000"/>
          <w:sz w:val="20"/>
        </w:rPr>
        <w:t>Г. Шредером</w:t>
      </w:r>
      <w:r w:rsidRPr="00343B40">
        <w:rPr>
          <w:rFonts w:ascii="Times New Roman" w:eastAsia="Times New Roman" w:hAnsi="Times New Roman" w:cs="Times New Roman"/>
          <w:i/>
          <w:iCs/>
          <w:color w:val="000000"/>
          <w:sz w:val="20"/>
        </w:rPr>
        <w:t>.</w:t>
      </w: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bCs/>
          <w:color w:val="943634" w:themeColor="accent2" w:themeShade="BF"/>
          <w:sz w:val="24"/>
        </w:rPr>
        <w:lastRenderedPageBreak/>
        <w:t>Падение авторитарных режимов в европейских странах</w:t>
      </w:r>
      <w:proofErr w:type="gramStart"/>
      <w:r w:rsidRPr="00343B40">
        <w:rPr>
          <w:rFonts w:ascii="Times New Roman" w:eastAsia="Times New Roman" w:hAnsi="Times New Roman" w:cs="Times New Roman"/>
          <w:color w:val="943634" w:themeColor="accent2" w:themeShade="BF"/>
          <w:sz w:val="24"/>
          <w:szCs w:val="19"/>
        </w:rPr>
        <w:br/>
      </w:r>
      <w:r w:rsidRPr="00343B40">
        <w:rPr>
          <w:rFonts w:ascii="Times New Roman" w:eastAsia="Times New Roman" w:hAnsi="Times New Roman" w:cs="Times New Roman"/>
          <w:color w:val="984806" w:themeColor="accent6" w:themeShade="80"/>
          <w:sz w:val="20"/>
          <w:szCs w:val="19"/>
        </w:rPr>
        <w:t>В</w:t>
      </w:r>
      <w:proofErr w:type="gramEnd"/>
      <w:r w:rsidRPr="00343B40">
        <w:rPr>
          <w:rFonts w:ascii="Times New Roman" w:eastAsia="Times New Roman" w:hAnsi="Times New Roman" w:cs="Times New Roman"/>
          <w:color w:val="984806" w:themeColor="accent6" w:themeShade="80"/>
          <w:sz w:val="20"/>
          <w:szCs w:val="19"/>
        </w:rPr>
        <w:t xml:space="preserve"> середине 70-х гг. ХХ в. в Европе исчезли последние авторитарные режимы. В 1974 г. в Португалии военные совершили </w:t>
      </w:r>
      <w:proofErr w:type="gramStart"/>
      <w:r w:rsidRPr="00343B40">
        <w:rPr>
          <w:rFonts w:ascii="Times New Roman" w:eastAsia="Times New Roman" w:hAnsi="Times New Roman" w:cs="Times New Roman"/>
          <w:color w:val="984806" w:themeColor="accent6" w:themeShade="80"/>
          <w:sz w:val="20"/>
          <w:szCs w:val="19"/>
        </w:rPr>
        <w:t>переворот</w:t>
      </w:r>
      <w:proofErr w:type="gramEnd"/>
      <w:r w:rsidRPr="00343B40">
        <w:rPr>
          <w:rFonts w:ascii="Times New Roman" w:eastAsia="Times New Roman" w:hAnsi="Times New Roman" w:cs="Times New Roman"/>
          <w:color w:val="984806" w:themeColor="accent6" w:themeShade="80"/>
          <w:sz w:val="20"/>
          <w:szCs w:val="19"/>
        </w:rPr>
        <w:t xml:space="preserve"> свергнув диктаторский режим </w:t>
      </w:r>
      <w:r w:rsidRPr="00343B40">
        <w:rPr>
          <w:rFonts w:ascii="Times New Roman" w:eastAsia="Times New Roman" w:hAnsi="Times New Roman" w:cs="Times New Roman"/>
          <w:i/>
          <w:iCs/>
          <w:color w:val="984806" w:themeColor="accent6" w:themeShade="80"/>
          <w:sz w:val="20"/>
        </w:rPr>
        <w:t xml:space="preserve">А. </w:t>
      </w:r>
      <w:proofErr w:type="spellStart"/>
      <w:r w:rsidRPr="00343B40">
        <w:rPr>
          <w:rFonts w:ascii="Times New Roman" w:eastAsia="Times New Roman" w:hAnsi="Times New Roman" w:cs="Times New Roman"/>
          <w:i/>
          <w:iCs/>
          <w:color w:val="984806" w:themeColor="accent6" w:themeShade="80"/>
          <w:sz w:val="20"/>
        </w:rPr>
        <w:t>Салазара</w:t>
      </w:r>
      <w:proofErr w:type="spellEnd"/>
      <w:r w:rsidRPr="00343B40">
        <w:rPr>
          <w:rFonts w:ascii="Times New Roman" w:eastAsia="Times New Roman" w:hAnsi="Times New Roman" w:cs="Times New Roman"/>
          <w:i/>
          <w:iCs/>
          <w:color w:val="984806" w:themeColor="accent6" w:themeShade="80"/>
          <w:sz w:val="20"/>
        </w:rPr>
        <w:t>. </w:t>
      </w:r>
      <w:r w:rsidRPr="00343B40">
        <w:rPr>
          <w:rFonts w:ascii="Times New Roman" w:eastAsia="Times New Roman" w:hAnsi="Times New Roman" w:cs="Times New Roman"/>
          <w:color w:val="984806" w:themeColor="accent6" w:themeShade="80"/>
          <w:sz w:val="20"/>
          <w:szCs w:val="19"/>
        </w:rPr>
        <w:t>Были проведены демократические преобразования, национализирован ряд ведущих отраслей промышленности, предоставлена независимость колониям.  В Испании после смерти диктатора </w:t>
      </w:r>
      <w:r w:rsidRPr="00343B40">
        <w:rPr>
          <w:rFonts w:ascii="Times New Roman" w:eastAsia="Times New Roman" w:hAnsi="Times New Roman" w:cs="Times New Roman"/>
          <w:i/>
          <w:iCs/>
          <w:color w:val="984806" w:themeColor="accent6" w:themeShade="80"/>
          <w:sz w:val="20"/>
        </w:rPr>
        <w:t>Ф. Франко </w:t>
      </w:r>
      <w:r w:rsidRPr="00343B40">
        <w:rPr>
          <w:rFonts w:ascii="Times New Roman" w:eastAsia="Times New Roman" w:hAnsi="Times New Roman" w:cs="Times New Roman"/>
          <w:color w:val="984806" w:themeColor="accent6" w:themeShade="80"/>
          <w:sz w:val="20"/>
          <w:szCs w:val="19"/>
        </w:rPr>
        <w:t>в 1975 г. началось восстановление демократии. Демократизацию общества поддержал король Хуан Карлос 1. Со временем были достигнуты значительные успехи в экономике, вырос уровень жизни населения. После окончания</w:t>
      </w:r>
      <w:proofErr w:type="gramStart"/>
      <w:r w:rsidRPr="00343B40">
        <w:rPr>
          <w:rFonts w:ascii="Times New Roman" w:eastAsia="Times New Roman" w:hAnsi="Times New Roman" w:cs="Times New Roman"/>
          <w:color w:val="984806" w:themeColor="accent6" w:themeShade="80"/>
          <w:sz w:val="20"/>
          <w:szCs w:val="19"/>
        </w:rPr>
        <w:t xml:space="preserve"> В</w:t>
      </w:r>
      <w:proofErr w:type="gramEnd"/>
      <w:r w:rsidRPr="00343B40">
        <w:rPr>
          <w:rFonts w:ascii="Times New Roman" w:eastAsia="Times New Roman" w:hAnsi="Times New Roman" w:cs="Times New Roman"/>
          <w:color w:val="984806" w:themeColor="accent6" w:themeShade="80"/>
          <w:sz w:val="20"/>
          <w:szCs w:val="19"/>
        </w:rPr>
        <w:t>торой мировой войны в Греции разгорелась гражданская война (1946-1949) между прокоммунистическими и прозападными силами, поддержанными Англией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режима присоединить Кипр привела к его падению в 1974 г</w:t>
      </w:r>
      <w:r w:rsidRPr="00343B40">
        <w:rPr>
          <w:rFonts w:ascii="Times New Roman" w:eastAsia="Times New Roman" w:hAnsi="Times New Roman" w:cs="Times New Roman"/>
          <w:color w:val="000000"/>
          <w:sz w:val="20"/>
          <w:szCs w:val="19"/>
        </w:rPr>
        <w:t>.</w:t>
      </w:r>
      <w:r w:rsidRPr="00343B40">
        <w:rPr>
          <w:rFonts w:ascii="Times New Roman" w:eastAsia="Times New Roman" w:hAnsi="Times New Roman" w:cs="Times New Roman"/>
          <w:color w:val="000000"/>
          <w:sz w:val="20"/>
          <w:szCs w:val="19"/>
        </w:rPr>
        <w:br/>
      </w:r>
      <w:r w:rsidRPr="00343B40">
        <w:rPr>
          <w:rFonts w:ascii="Times New Roman" w:eastAsia="Times New Roman" w:hAnsi="Times New Roman" w:cs="Times New Roman"/>
          <w:b/>
          <w:bCs/>
          <w:color w:val="943634" w:themeColor="accent2" w:themeShade="BF"/>
          <w:sz w:val="28"/>
        </w:rPr>
        <w:t>Европейская интеграция</w:t>
      </w:r>
      <w:proofErr w:type="gramStart"/>
      <w:r w:rsidRPr="00343B40">
        <w:rPr>
          <w:rFonts w:ascii="Times New Roman" w:eastAsia="Times New Roman" w:hAnsi="Times New Roman" w:cs="Times New Roman"/>
          <w:b/>
          <w:bCs/>
          <w:color w:val="000000"/>
          <w:sz w:val="28"/>
        </w:rPr>
        <w:t xml:space="preserve">  </w:t>
      </w:r>
      <w:r w:rsidRPr="00343B40">
        <w:rPr>
          <w:rFonts w:ascii="Times New Roman" w:eastAsia="Times New Roman" w:hAnsi="Times New Roman" w:cs="Times New Roman"/>
          <w:color w:val="403152" w:themeColor="accent4" w:themeShade="80"/>
          <w:sz w:val="20"/>
          <w:szCs w:val="19"/>
        </w:rPr>
        <w:t>В</w:t>
      </w:r>
      <w:proofErr w:type="gramEnd"/>
      <w:r w:rsidRPr="00343B40">
        <w:rPr>
          <w:rFonts w:ascii="Times New Roman" w:eastAsia="Times New Roman" w:hAnsi="Times New Roman" w:cs="Times New Roman"/>
          <w:color w:val="403152" w:themeColor="accent4" w:themeShade="80"/>
          <w:sz w:val="20"/>
          <w:szCs w:val="19"/>
        </w:rPr>
        <w:t xml:space="preserve">о второй половине ХХ в. наметились тенденции к интеграции стран во многих регионах, особенно в Европе. Еще в 1949 г. возник Совет Европы. В 1957 г. 6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70 - 80-е гг. </w:t>
      </w:r>
      <w:proofErr w:type="spellStart"/>
      <w:r w:rsidRPr="00343B40">
        <w:rPr>
          <w:rFonts w:ascii="Times New Roman" w:eastAsia="Times New Roman" w:hAnsi="Times New Roman" w:cs="Times New Roman"/>
          <w:color w:val="403152" w:themeColor="accent4" w:themeShade="80"/>
          <w:sz w:val="20"/>
          <w:szCs w:val="19"/>
        </w:rPr>
        <w:t>хх</w:t>
      </w:r>
      <w:proofErr w:type="spellEnd"/>
      <w:r w:rsidRPr="00343B40">
        <w:rPr>
          <w:rFonts w:ascii="Times New Roman" w:eastAsia="Times New Roman" w:hAnsi="Times New Roman" w:cs="Times New Roman"/>
          <w:color w:val="403152" w:themeColor="accent4" w:themeShade="80"/>
          <w:sz w:val="20"/>
          <w:szCs w:val="19"/>
        </w:rPr>
        <w:t xml:space="preserve"> в. количество членов ЕЭС возросло до 12. В 1979 г. прошли первые выборы в Европейский парламент прямым голосованием. В 1991 г. в результате долгих переговоров и десятилетий сближения стран ЕЭС в голландском городе </w:t>
      </w:r>
      <w:proofErr w:type="spellStart"/>
      <w:r w:rsidRPr="00343B40">
        <w:rPr>
          <w:rFonts w:ascii="Times New Roman" w:eastAsia="Times New Roman" w:hAnsi="Times New Roman" w:cs="Times New Roman"/>
          <w:color w:val="403152" w:themeColor="accent4" w:themeShade="80"/>
          <w:sz w:val="20"/>
          <w:szCs w:val="19"/>
        </w:rPr>
        <w:t>Маастрихте</w:t>
      </w:r>
      <w:proofErr w:type="spellEnd"/>
      <w:r w:rsidRPr="00343B40">
        <w:rPr>
          <w:rFonts w:ascii="Times New Roman" w:eastAsia="Times New Roman" w:hAnsi="Times New Roman" w:cs="Times New Roman"/>
          <w:color w:val="403152" w:themeColor="accent4" w:themeShade="80"/>
          <w:sz w:val="20"/>
          <w:szCs w:val="19"/>
        </w:rPr>
        <w:t xml:space="preserve"> были подписаны документы о валютно-экономическом и политическом союзах. В 1995 г. ЕЭС, в которое входило уже 15 государств, было преобразовано в Европейский союз (ЕС). С 2002 г. в 12 странах ЕС была окончательно введена единая валюта - евро, что усилило экономические позиции этих стран в борьбе с США и Японией. Договоры предусматривают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будущем не исключается создание единого европейского правительства.</w:t>
      </w:r>
      <w:r w:rsidRPr="00343B40">
        <w:rPr>
          <w:rFonts w:ascii="Times New Roman" w:eastAsia="Times New Roman" w:hAnsi="Times New Roman" w:cs="Times New Roman"/>
          <w:color w:val="403152" w:themeColor="accent4" w:themeShade="80"/>
          <w:sz w:val="20"/>
          <w:szCs w:val="19"/>
        </w:rPr>
        <w:br/>
      </w:r>
      <w:r w:rsidRPr="00343B40">
        <w:rPr>
          <w:rFonts w:ascii="Times New Roman" w:eastAsia="Times New Roman" w:hAnsi="Times New Roman" w:cs="Times New Roman"/>
          <w:b/>
          <w:bCs/>
          <w:color w:val="403152" w:themeColor="accent4" w:themeShade="80"/>
          <w:sz w:val="20"/>
        </w:rPr>
        <w:t>Япония.  </w:t>
      </w:r>
      <w:r w:rsidRPr="00343B40">
        <w:rPr>
          <w:rFonts w:ascii="Times New Roman" w:eastAsia="Times New Roman" w:hAnsi="Times New Roman" w:cs="Times New Roman"/>
          <w:color w:val="403152" w:themeColor="accent4" w:themeShade="80"/>
          <w:sz w:val="20"/>
          <w:szCs w:val="19"/>
        </w:rPr>
        <w:t xml:space="preserve">Вторая мировая война имела для Японии тяжелейшие последствия -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  Японии очень быстро удалось восстановить свою экономику. С 50-х гг. ХХ в. начинается ее резкий подъем, получивший название японского «экономического чуда». Это «чудо» было, помимо благоприятной конъюнктуры, основано на особенностях организации экономики и менталитете японцев, а также малой доли военных расходов. Трудолюбие, неприхотливость, корпоративно-общинные традиции населения позволяли японской экономике успешно конкурировать. Был взят курс на развитие наукоемких отраслей, сделавших Японию лидером по производству электроники. Тем не </w:t>
      </w:r>
      <w:proofErr w:type="gramStart"/>
      <w:r w:rsidRPr="00343B40">
        <w:rPr>
          <w:rFonts w:ascii="Times New Roman" w:eastAsia="Times New Roman" w:hAnsi="Times New Roman" w:cs="Times New Roman"/>
          <w:color w:val="403152" w:themeColor="accent4" w:themeShade="80"/>
          <w:sz w:val="20"/>
          <w:szCs w:val="19"/>
        </w:rPr>
        <w:t>менее</w:t>
      </w:r>
      <w:proofErr w:type="gramEnd"/>
      <w:r w:rsidRPr="00343B40">
        <w:rPr>
          <w:rFonts w:ascii="Times New Roman" w:eastAsia="Times New Roman" w:hAnsi="Times New Roman" w:cs="Times New Roman"/>
          <w:color w:val="403152" w:themeColor="accent4" w:themeShade="80"/>
          <w:sz w:val="20"/>
          <w:szCs w:val="19"/>
        </w:rPr>
        <w:t xml:space="preserve"> на рубеже ХХ и XXI вв. в Японии возникли значительные проблемы. Все чаще вспыхивали скандалы вокруг ЛДП, связанные с коррупцией. Замедлились темпы 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  </w:t>
      </w:r>
    </w:p>
    <w:p w:rsidR="00337C97" w:rsidRPr="00343B40" w:rsidRDefault="00337C97" w:rsidP="00337C97">
      <w:pPr>
        <w:spacing w:after="0" w:line="240" w:lineRule="auto"/>
        <w:rPr>
          <w:rFonts w:ascii="Times New Roman" w:eastAsia="Times New Roman" w:hAnsi="Times New Roman" w:cs="Times New Roman"/>
          <w:color w:val="403152" w:themeColor="accent4" w:themeShade="80"/>
          <w:sz w:val="18"/>
          <w:szCs w:val="19"/>
        </w:rPr>
      </w:pPr>
      <w:r w:rsidRPr="00343B40">
        <w:rPr>
          <w:rFonts w:ascii="Georgia" w:hAnsi="Georgia" w:cs="Arial"/>
          <w:b/>
          <w:color w:val="FF0000"/>
          <w:sz w:val="24"/>
        </w:rPr>
        <w:t>Тест по теме: Послевоенное устройство мира. Начало «холодной войны»</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 xml:space="preserve">1.Укажите время работы конференции глав правительств в г. Потсдаме работала </w:t>
      </w:r>
      <w:proofErr w:type="gramStart"/>
      <w:r w:rsidRPr="00343B40">
        <w:rPr>
          <w:color w:val="000000"/>
          <w:sz w:val="20"/>
          <w:szCs w:val="19"/>
        </w:rPr>
        <w:t>с</w:t>
      </w:r>
      <w:proofErr w:type="gramEnd"/>
      <w:r w:rsidRPr="00343B40">
        <w:rPr>
          <w:color w:val="000000"/>
          <w:sz w:val="20"/>
          <w:szCs w:val="19"/>
        </w:rPr>
        <w:t>:</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 с 17 июля 1942 по 02 февраля 1943;</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Cs/>
          <w:color w:val="000000"/>
          <w:sz w:val="20"/>
          <w:szCs w:val="19"/>
        </w:rPr>
        <w:t>2) с 17 июля по 2 августа;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с 25 апреля 1945 г. по 2 сентября 1945;</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4) с 26 марта 1946 г. по 2 апреля 1946</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 xml:space="preserve">2. Город Кёнигсберг и прилегающий к нему район </w:t>
      </w:r>
      <w:proofErr w:type="gramStart"/>
      <w:r w:rsidRPr="00343B40">
        <w:rPr>
          <w:color w:val="000000"/>
          <w:sz w:val="20"/>
          <w:szCs w:val="19"/>
        </w:rPr>
        <w:t>передавались по Потсдамской конференции напишите</w:t>
      </w:r>
      <w:proofErr w:type="gramEnd"/>
      <w:r w:rsidRPr="00343B40">
        <w:rPr>
          <w:color w:val="000000"/>
          <w:sz w:val="20"/>
          <w:szCs w:val="19"/>
        </w:rPr>
        <w:t xml:space="preserve"> название города в наше время и выберите страну:</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 Германия;</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2) США;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Франция;</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Cs/>
          <w:color w:val="000000"/>
          <w:sz w:val="20"/>
          <w:szCs w:val="19"/>
        </w:rPr>
        <w:t>4) СССР</w:t>
      </w:r>
      <w:r w:rsidRPr="00343B40">
        <w:rPr>
          <w:b/>
          <w:bCs/>
          <w:color w:val="000000"/>
          <w:sz w:val="20"/>
          <w:szCs w:val="19"/>
        </w:rPr>
        <w:t>.</w:t>
      </w:r>
      <w:r w:rsidRPr="00343B40">
        <w:rPr>
          <w:rFonts w:ascii="Arial" w:hAnsi="Arial" w:cs="Arial"/>
          <w:color w:val="000000"/>
          <w:sz w:val="20"/>
          <w:szCs w:val="19"/>
        </w:rPr>
        <w:t xml:space="preserve">                                               </w:t>
      </w:r>
      <w:r w:rsidRPr="00343B40">
        <w:rPr>
          <w:i/>
          <w:iCs/>
          <w:color w:val="000000"/>
          <w:sz w:val="20"/>
          <w:szCs w:val="19"/>
        </w:rPr>
        <w:t>Город _</w:t>
      </w:r>
      <w:r w:rsidRPr="00343B40">
        <w:rPr>
          <w:b/>
          <w:bCs/>
          <w:color w:val="000000"/>
          <w:sz w:val="20"/>
          <w:szCs w:val="19"/>
        </w:rPr>
        <w:t>________________________________</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3.Назовите главную задачу ООН:</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
          <w:bCs/>
          <w:color w:val="000000"/>
          <w:sz w:val="20"/>
          <w:szCs w:val="19"/>
        </w:rPr>
        <w:t>1) содействие обеспечению всеобщего мира и международной безопасности;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2) гонка вооружений;</w:t>
      </w:r>
      <w:r w:rsidRPr="00343B40">
        <w:rPr>
          <w:color w:val="000000"/>
          <w:sz w:val="20"/>
          <w:szCs w:val="19"/>
        </w:rPr>
        <w:br/>
        <w:t>3) разрядка международной напряженности;</w:t>
      </w:r>
      <w:r w:rsidRPr="00343B40">
        <w:rPr>
          <w:color w:val="000000"/>
          <w:sz w:val="20"/>
          <w:szCs w:val="19"/>
        </w:rPr>
        <w:br/>
        <w:t>4) установление дипломатических отношений с другими странами.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4. Назовите событие, которое считается началом “холодной войны”:</w:t>
      </w:r>
      <w:r w:rsidRPr="00343B40">
        <w:rPr>
          <w:color w:val="000000"/>
          <w:sz w:val="20"/>
          <w:szCs w:val="19"/>
        </w:rPr>
        <w:br/>
      </w:r>
      <w:r w:rsidRPr="00343B40">
        <w:rPr>
          <w:b/>
          <w:bCs/>
          <w:color w:val="000000"/>
          <w:sz w:val="20"/>
          <w:szCs w:val="19"/>
        </w:rPr>
        <w:t>1) Речь Черчилля в марте 1946 г.</w:t>
      </w:r>
      <w:r w:rsidRPr="00343B40">
        <w:rPr>
          <w:color w:val="000000"/>
          <w:sz w:val="20"/>
          <w:szCs w:val="19"/>
        </w:rPr>
        <w:br/>
      </w:r>
      <w:r w:rsidRPr="00343B40">
        <w:rPr>
          <w:color w:val="000000"/>
          <w:sz w:val="20"/>
          <w:szCs w:val="19"/>
        </w:rPr>
        <w:lastRenderedPageBreak/>
        <w:t>2) “Доктрина Трумэна”, февраль 1947 г</w:t>
      </w:r>
      <w:r w:rsidRPr="00343B40">
        <w:rPr>
          <w:color w:val="000000"/>
          <w:sz w:val="20"/>
          <w:szCs w:val="19"/>
        </w:rPr>
        <w:br/>
        <w:t>3) Заявление Молотова о том, что ни один вопрос международной жизни не должен решаться без участия СССР</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5. Событие произошедшие раньше остальных:</w:t>
      </w:r>
      <w:r w:rsidRPr="00343B40">
        <w:rPr>
          <w:color w:val="000000"/>
          <w:sz w:val="20"/>
          <w:szCs w:val="19"/>
        </w:rPr>
        <w:br/>
      </w:r>
      <w:r w:rsidRPr="00343B40">
        <w:rPr>
          <w:b/>
          <w:bCs/>
          <w:color w:val="000000"/>
          <w:sz w:val="20"/>
          <w:szCs w:val="19"/>
        </w:rPr>
        <w:t>1) Потсдамская конференция</w:t>
      </w:r>
      <w:r w:rsidRPr="00343B40">
        <w:rPr>
          <w:color w:val="000000"/>
          <w:sz w:val="20"/>
          <w:szCs w:val="19"/>
        </w:rPr>
        <w:br/>
        <w:t>2) создание министерств вместо наркоматов</w:t>
      </w:r>
      <w:r w:rsidRPr="00343B40">
        <w:rPr>
          <w:color w:val="000000"/>
          <w:sz w:val="20"/>
          <w:szCs w:val="19"/>
        </w:rPr>
        <w:br/>
        <w:t>3) испытание СССР первой ядерной бомбы</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6. В 1945 году ядерное оружие было только у страны:</w:t>
      </w:r>
      <w:r w:rsidRPr="00343B40">
        <w:rPr>
          <w:color w:val="000000"/>
          <w:sz w:val="20"/>
          <w:szCs w:val="19"/>
        </w:rPr>
        <w:br/>
        <w:t>1) Германии; 2) СССР; </w:t>
      </w:r>
      <w:r w:rsidRPr="00343B40">
        <w:rPr>
          <w:bCs/>
          <w:color w:val="000000"/>
          <w:sz w:val="20"/>
          <w:szCs w:val="19"/>
        </w:rPr>
        <w:t>3) США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7. Закончите фразу: "Согласно "плану Маршалла", США...":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 обязались обеспечить проведение демократических выборов в странах, освободившихся от гитлеровского ига;</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
          <w:bCs/>
          <w:color w:val="000000"/>
          <w:sz w:val="20"/>
          <w:szCs w:val="19"/>
        </w:rPr>
        <w:t>2) выделяли странам Европы экономическую помощь для преодоления последствий войны;</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предоставляли военную помощь странам Западной Европы.</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8. В каком году Европа оказалась разделенной на союзников США и союзников СССР:</w:t>
      </w:r>
      <w:r w:rsidRPr="00343B40">
        <w:rPr>
          <w:color w:val="000000"/>
          <w:sz w:val="20"/>
          <w:szCs w:val="19"/>
        </w:rPr>
        <w:br/>
        <w:t>1) Весна 1946 г.; 2) Осень 1948 г.; </w:t>
      </w:r>
      <w:r w:rsidRPr="00343B40">
        <w:rPr>
          <w:bCs/>
          <w:color w:val="000000"/>
          <w:sz w:val="20"/>
          <w:szCs w:val="19"/>
        </w:rPr>
        <w:t>3) Лето 1947 г</w:t>
      </w:r>
      <w:r w:rsidRPr="00343B40">
        <w:rPr>
          <w:b/>
          <w:bCs/>
          <w:color w:val="000000"/>
          <w:sz w:val="20"/>
          <w:szCs w:val="19"/>
        </w:rPr>
        <w:t>.</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9. Назовите сокращенное название Межправительственной экономической организации социалистических стран:</w:t>
      </w:r>
      <w:r w:rsidRPr="00343B40">
        <w:rPr>
          <w:color w:val="000000"/>
          <w:sz w:val="20"/>
          <w:szCs w:val="19"/>
        </w:rPr>
        <w:br/>
        <w:t>1) ОВД; </w:t>
      </w:r>
      <w:r w:rsidRPr="00343B40">
        <w:rPr>
          <w:bCs/>
          <w:color w:val="000000"/>
          <w:sz w:val="20"/>
          <w:szCs w:val="19"/>
        </w:rPr>
        <w:t>2) СЭВ</w:t>
      </w:r>
      <w:r w:rsidRPr="00343B40">
        <w:rPr>
          <w:color w:val="000000"/>
          <w:sz w:val="20"/>
          <w:szCs w:val="19"/>
        </w:rPr>
        <w:t>; 3) ООН</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10. Во время "холодной войны" в результате конфликтов назовите страны, оказавшиеся расколотыми: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
          <w:bCs/>
          <w:color w:val="000000"/>
          <w:sz w:val="20"/>
          <w:szCs w:val="19"/>
        </w:rPr>
        <w:t>1) Китай, Корея, Германия, Вьетнам;</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2) Иран, Турция, Греция, Египет;</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Япония, Индия, Югославия, Чехословакия.</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11. В какой стране произошло “Неофициальное” первое военное столкновение СССР и США в эпоху “холодной войны” в:</w:t>
      </w:r>
      <w:r w:rsidRPr="00343B40">
        <w:rPr>
          <w:color w:val="000000"/>
          <w:sz w:val="20"/>
          <w:szCs w:val="19"/>
        </w:rPr>
        <w:br/>
        <w:t>1) Вьетнаме</w:t>
      </w:r>
      <w:r w:rsidRPr="00343B40">
        <w:rPr>
          <w:color w:val="000000"/>
          <w:sz w:val="20"/>
          <w:szCs w:val="19"/>
        </w:rPr>
        <w:br/>
        <w:t>2) Берлине</w:t>
      </w:r>
      <w:r w:rsidRPr="00343B40">
        <w:rPr>
          <w:color w:val="000000"/>
          <w:sz w:val="20"/>
          <w:szCs w:val="19"/>
        </w:rPr>
        <w:br/>
      </w:r>
      <w:r w:rsidRPr="00343B40">
        <w:rPr>
          <w:bCs/>
          <w:color w:val="000000"/>
          <w:sz w:val="20"/>
          <w:szCs w:val="19"/>
        </w:rPr>
        <w:t>3) Корее</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12. Что общего в этих датах 1949 г. и 1953 г.:</w:t>
      </w:r>
      <w:r w:rsidRPr="00343B40">
        <w:rPr>
          <w:color w:val="000000"/>
          <w:sz w:val="20"/>
          <w:szCs w:val="19"/>
        </w:rPr>
        <w:br/>
        <w:t>а) проведение экономических реформ в промышленности</w:t>
      </w:r>
      <w:r w:rsidRPr="00343B40">
        <w:rPr>
          <w:color w:val="000000"/>
          <w:sz w:val="20"/>
          <w:szCs w:val="19"/>
        </w:rPr>
        <w:br/>
      </w:r>
      <w:r w:rsidRPr="00343B40">
        <w:rPr>
          <w:b/>
          <w:bCs/>
          <w:color w:val="000000"/>
          <w:sz w:val="20"/>
          <w:szCs w:val="19"/>
        </w:rPr>
        <w:t>б) первые испытания в СССР атомной бомбы и водородной бомбы</w:t>
      </w:r>
      <w:r w:rsidRPr="00343B40">
        <w:rPr>
          <w:color w:val="000000"/>
          <w:sz w:val="20"/>
          <w:szCs w:val="19"/>
        </w:rPr>
        <w:br/>
        <w:t>в) проведение полетов в космос на пилотируемых кораблях</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13. Выберите год, создания двух германских государств — Западная (ФРГ) 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Восточная (ГДР) Германии:</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bCs/>
          <w:color w:val="000000"/>
          <w:sz w:val="20"/>
          <w:szCs w:val="19"/>
        </w:rPr>
        <w:t>1) 1949</w:t>
      </w:r>
      <w:r w:rsidRPr="00343B40">
        <w:rPr>
          <w:color w:val="000000"/>
          <w:sz w:val="20"/>
          <w:szCs w:val="19"/>
        </w:rPr>
        <w:t>;</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2) 1947;</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3) 1952.</w:t>
      </w:r>
    </w:p>
    <w:p w:rsidR="00337C97" w:rsidRPr="00343B40" w:rsidRDefault="00337C97" w:rsidP="00337C97">
      <w:pPr>
        <w:pStyle w:val="a6"/>
        <w:shd w:val="clear" w:color="auto" w:fill="FFFFFF"/>
        <w:spacing w:before="0" w:beforeAutospacing="0" w:after="0" w:afterAutospacing="0" w:line="271" w:lineRule="atLeast"/>
        <w:rPr>
          <w:rFonts w:ascii="Arial" w:hAnsi="Arial" w:cs="Arial"/>
          <w:color w:val="000000"/>
          <w:sz w:val="20"/>
          <w:szCs w:val="19"/>
        </w:rPr>
      </w:pPr>
      <w:r w:rsidRPr="00343B40">
        <w:rPr>
          <w:color w:val="000000"/>
          <w:sz w:val="20"/>
          <w:szCs w:val="19"/>
        </w:rPr>
        <w:t>14. (НАТО) Организация Североатлантического договора — это</w:t>
      </w:r>
    </w:p>
    <w:p w:rsidR="00337C97" w:rsidRPr="00343B40" w:rsidRDefault="00337C97" w:rsidP="00337C97">
      <w:pPr>
        <w:pStyle w:val="a6"/>
        <w:shd w:val="clear" w:color="auto" w:fill="FFFFFF"/>
        <w:spacing w:before="0" w:beforeAutospacing="0" w:after="0" w:afterAutospacing="0"/>
        <w:rPr>
          <w:color w:val="000000"/>
          <w:sz w:val="20"/>
          <w:szCs w:val="19"/>
        </w:rPr>
      </w:pPr>
      <w:r w:rsidRPr="00343B40">
        <w:rPr>
          <w:color w:val="000000"/>
          <w:sz w:val="20"/>
          <w:szCs w:val="19"/>
        </w:rPr>
        <w:t>1) международная миротворческая организация</w:t>
      </w:r>
      <w:r w:rsidRPr="00343B40">
        <w:rPr>
          <w:color w:val="000000"/>
          <w:sz w:val="20"/>
          <w:szCs w:val="19"/>
        </w:rPr>
        <w:br/>
        <w:t>2) международная коммунистическая организация</w:t>
      </w:r>
      <w:r w:rsidRPr="00343B40">
        <w:rPr>
          <w:color w:val="000000"/>
          <w:sz w:val="20"/>
          <w:szCs w:val="19"/>
        </w:rPr>
        <w:br/>
      </w:r>
      <w:r w:rsidRPr="00343B40">
        <w:rPr>
          <w:bCs/>
          <w:color w:val="000000"/>
          <w:sz w:val="20"/>
          <w:szCs w:val="19"/>
        </w:rPr>
        <w:t>3) военно-политический союз, созданный для противодействия СССР и его союзникам</w:t>
      </w:r>
      <w:r w:rsidRPr="00343B40">
        <w:rPr>
          <w:bCs/>
          <w:color w:val="000000"/>
          <w:sz w:val="20"/>
          <w:szCs w:val="19"/>
        </w:rPr>
        <w:br/>
      </w:r>
      <w:r w:rsidRPr="00343B40">
        <w:rPr>
          <w:color w:val="000000"/>
          <w:sz w:val="20"/>
          <w:szCs w:val="19"/>
        </w:rPr>
        <w:t>4) военно-политическая организация социалистических стран</w:t>
      </w:r>
    </w:p>
    <w:p w:rsidR="00337C97" w:rsidRPr="00343B40" w:rsidRDefault="00337C97" w:rsidP="00337C97">
      <w:pPr>
        <w:shd w:val="clear" w:color="auto" w:fill="FFFFFF"/>
        <w:spacing w:after="0" w:line="240" w:lineRule="auto"/>
        <w:rPr>
          <w:rFonts w:ascii="OpenSans" w:eastAsia="Times New Roman" w:hAnsi="OpenSans" w:cs="Times New Roman"/>
          <w:b/>
          <w:bCs/>
          <w:color w:val="FF0000"/>
          <w:sz w:val="29"/>
          <w:szCs w:val="21"/>
        </w:rPr>
      </w:pPr>
      <w:r w:rsidRPr="000C2172">
        <w:rPr>
          <w:rFonts w:ascii="OpenSans" w:eastAsia="Times New Roman" w:hAnsi="OpenSans" w:cs="Times New Roman"/>
          <w:b/>
          <w:bCs/>
          <w:color w:val="FF0000"/>
          <w:sz w:val="29"/>
          <w:szCs w:val="21"/>
          <w:highlight w:val="cyan"/>
        </w:rPr>
        <w:t>Ведущие государства и регионы во второй половине XX века.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5"/>
          <w:szCs w:val="21"/>
        </w:rPr>
      </w:pPr>
      <w:r w:rsidRPr="00343B40">
        <w:rPr>
          <w:rFonts w:ascii="OpenSans" w:eastAsia="Times New Roman" w:hAnsi="OpenSans" w:cs="Times New Roman"/>
          <w:b/>
          <w:bCs/>
          <w:i/>
          <w:iCs/>
          <w:color w:val="000000"/>
          <w:sz w:val="25"/>
          <w:szCs w:val="21"/>
          <w:u w:val="single"/>
        </w:rPr>
        <w:t>1. Мир во второй половине XX века.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b/>
          <w:bCs/>
          <w:color w:val="000000"/>
          <w:sz w:val="23"/>
          <w:szCs w:val="21"/>
        </w:rPr>
        <w:t>1. Какие государства Европы после окончания</w:t>
      </w:r>
      <w:proofErr w:type="gramStart"/>
      <w:r w:rsidRPr="00343B40">
        <w:rPr>
          <w:rFonts w:ascii="OpenSans" w:eastAsia="Times New Roman" w:hAnsi="OpenSans" w:cs="Times New Roman"/>
          <w:b/>
          <w:bCs/>
          <w:color w:val="000000"/>
          <w:sz w:val="23"/>
          <w:szCs w:val="21"/>
        </w:rPr>
        <w:t xml:space="preserve"> В</w:t>
      </w:r>
      <w:proofErr w:type="gramEnd"/>
      <w:r w:rsidRPr="00343B40">
        <w:rPr>
          <w:rFonts w:ascii="OpenSans" w:eastAsia="Times New Roman" w:hAnsi="OpenSans" w:cs="Times New Roman"/>
          <w:b/>
          <w:bCs/>
          <w:color w:val="000000"/>
          <w:sz w:val="23"/>
          <w:szCs w:val="21"/>
        </w:rPr>
        <w:t>торой мировой войны встали на путь социалистического развития и вошли в мировую систему социализма: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Чехословакия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б) Франция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в) Польша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г) Болгария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proofErr w:type="spellStart"/>
      <w:r w:rsidRPr="00343B40">
        <w:rPr>
          <w:rFonts w:ascii="OpenSans" w:eastAsia="Times New Roman" w:hAnsi="OpenSans" w:cs="Times New Roman"/>
          <w:color w:val="000000"/>
          <w:sz w:val="23"/>
          <w:szCs w:val="21"/>
        </w:rPr>
        <w:t>д</w:t>
      </w:r>
      <w:proofErr w:type="spellEnd"/>
      <w:r w:rsidRPr="00343B40">
        <w:rPr>
          <w:rFonts w:ascii="OpenSans" w:eastAsia="Times New Roman" w:hAnsi="OpenSans" w:cs="Times New Roman"/>
          <w:color w:val="000000"/>
          <w:sz w:val="23"/>
          <w:szCs w:val="21"/>
        </w:rPr>
        <w:t>) Австрия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е) Испания</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b/>
          <w:bCs/>
          <w:color w:val="000000"/>
          <w:sz w:val="23"/>
          <w:szCs w:val="21"/>
        </w:rPr>
        <w:t>2. Какие три события относятся к внешней политике СССР в 1953–1964 гг.?</w:t>
      </w:r>
      <w:r w:rsidRPr="00343B40">
        <w:rPr>
          <w:rFonts w:ascii="OpenSans" w:eastAsia="Times New Roman" w:hAnsi="OpenSans" w:cs="Times New Roman"/>
          <w:color w:val="000000"/>
          <w:sz w:val="23"/>
          <w:szCs w:val="21"/>
        </w:rPr>
        <w:br/>
        <w:t xml:space="preserve">а). </w:t>
      </w:r>
      <w:proofErr w:type="spellStart"/>
      <w:r w:rsidRPr="00343B40">
        <w:rPr>
          <w:rFonts w:ascii="OpenSans" w:eastAsia="Times New Roman" w:hAnsi="OpenSans" w:cs="Times New Roman"/>
          <w:color w:val="000000"/>
          <w:sz w:val="23"/>
          <w:szCs w:val="21"/>
        </w:rPr>
        <w:t>Карибский</w:t>
      </w:r>
      <w:proofErr w:type="spellEnd"/>
      <w:r w:rsidRPr="00343B40">
        <w:rPr>
          <w:rFonts w:ascii="OpenSans" w:eastAsia="Times New Roman" w:hAnsi="OpenSans" w:cs="Times New Roman"/>
          <w:color w:val="000000"/>
          <w:sz w:val="23"/>
          <w:szCs w:val="21"/>
        </w:rPr>
        <w:t xml:space="preserve"> кризис</w:t>
      </w:r>
      <w:r w:rsidRPr="00343B40">
        <w:rPr>
          <w:rFonts w:ascii="OpenSans" w:eastAsia="Times New Roman" w:hAnsi="OpenSans" w:cs="Times New Roman"/>
          <w:color w:val="000000"/>
          <w:sz w:val="23"/>
          <w:szCs w:val="21"/>
        </w:rPr>
        <w:br/>
      </w:r>
      <w:r w:rsidRPr="00343B40">
        <w:rPr>
          <w:rFonts w:ascii="OpenSans" w:eastAsia="Times New Roman" w:hAnsi="OpenSans" w:cs="Times New Roman"/>
          <w:color w:val="000000"/>
          <w:sz w:val="23"/>
          <w:szCs w:val="21"/>
        </w:rPr>
        <w:lastRenderedPageBreak/>
        <w:t>б)</w:t>
      </w:r>
      <w:proofErr w:type="gramStart"/>
      <w:r w:rsidRPr="00343B40">
        <w:rPr>
          <w:rFonts w:ascii="OpenSans" w:eastAsia="Times New Roman" w:hAnsi="OpenSans" w:cs="Times New Roman"/>
          <w:color w:val="000000"/>
          <w:sz w:val="23"/>
          <w:szCs w:val="21"/>
        </w:rPr>
        <w:t>.</w:t>
      </w:r>
      <w:proofErr w:type="gramEnd"/>
      <w:r w:rsidRPr="00343B40">
        <w:rPr>
          <w:rFonts w:ascii="OpenSans" w:eastAsia="Times New Roman" w:hAnsi="OpenSans" w:cs="Times New Roman"/>
          <w:color w:val="000000"/>
          <w:sz w:val="23"/>
          <w:szCs w:val="21"/>
        </w:rPr>
        <w:t xml:space="preserve"> </w:t>
      </w:r>
      <w:proofErr w:type="gramStart"/>
      <w:r w:rsidRPr="00343B40">
        <w:rPr>
          <w:rFonts w:ascii="OpenSans" w:eastAsia="Times New Roman" w:hAnsi="OpenSans" w:cs="Times New Roman"/>
          <w:color w:val="000000"/>
          <w:sz w:val="23"/>
          <w:szCs w:val="21"/>
        </w:rPr>
        <w:t>о</w:t>
      </w:r>
      <w:proofErr w:type="gramEnd"/>
      <w:r w:rsidRPr="00343B40">
        <w:rPr>
          <w:rFonts w:ascii="OpenSans" w:eastAsia="Times New Roman" w:hAnsi="OpenSans" w:cs="Times New Roman"/>
          <w:color w:val="000000"/>
          <w:sz w:val="23"/>
          <w:szCs w:val="21"/>
        </w:rPr>
        <w:t>бразование Организации Варшавского Договора (ОВД)</w:t>
      </w:r>
      <w:r w:rsidRPr="00343B40">
        <w:rPr>
          <w:rFonts w:ascii="OpenSans" w:eastAsia="Times New Roman" w:hAnsi="OpenSans" w:cs="Times New Roman"/>
          <w:color w:val="000000"/>
          <w:sz w:val="23"/>
          <w:szCs w:val="21"/>
        </w:rPr>
        <w:br/>
        <w:t>в) образование Германской Демократической Республики (ГДР)</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г)</w:t>
      </w:r>
      <w:proofErr w:type="gramStart"/>
      <w:r w:rsidRPr="00343B40">
        <w:rPr>
          <w:rFonts w:ascii="OpenSans" w:eastAsia="Times New Roman" w:hAnsi="OpenSans" w:cs="Times New Roman"/>
          <w:color w:val="000000"/>
          <w:sz w:val="23"/>
          <w:szCs w:val="21"/>
        </w:rPr>
        <w:t>.</w:t>
      </w:r>
      <w:proofErr w:type="gramEnd"/>
      <w:r w:rsidRPr="00343B40">
        <w:rPr>
          <w:rFonts w:ascii="OpenSans" w:eastAsia="Times New Roman" w:hAnsi="OpenSans" w:cs="Times New Roman"/>
          <w:color w:val="000000"/>
          <w:sz w:val="23"/>
          <w:szCs w:val="21"/>
        </w:rPr>
        <w:t xml:space="preserve"> </w:t>
      </w:r>
      <w:proofErr w:type="gramStart"/>
      <w:r w:rsidRPr="00343B40">
        <w:rPr>
          <w:rFonts w:ascii="OpenSans" w:eastAsia="Times New Roman" w:hAnsi="OpenSans" w:cs="Times New Roman"/>
          <w:color w:val="000000"/>
          <w:sz w:val="23"/>
          <w:szCs w:val="21"/>
        </w:rPr>
        <w:t>о</w:t>
      </w:r>
      <w:proofErr w:type="gramEnd"/>
      <w:r w:rsidRPr="00343B40">
        <w:rPr>
          <w:rFonts w:ascii="OpenSans" w:eastAsia="Times New Roman" w:hAnsi="OpenSans" w:cs="Times New Roman"/>
          <w:color w:val="000000"/>
          <w:sz w:val="23"/>
          <w:szCs w:val="21"/>
        </w:rPr>
        <w:t>бразование Североатлантический блока НАТО</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proofErr w:type="spellStart"/>
      <w:r w:rsidRPr="00343B40">
        <w:rPr>
          <w:rFonts w:ascii="OpenSans" w:eastAsia="Times New Roman" w:hAnsi="OpenSans" w:cs="Times New Roman"/>
          <w:color w:val="000000"/>
          <w:sz w:val="23"/>
          <w:szCs w:val="21"/>
        </w:rPr>
        <w:t>д</w:t>
      </w:r>
      <w:proofErr w:type="spellEnd"/>
      <w:r w:rsidRPr="00343B40">
        <w:rPr>
          <w:rFonts w:ascii="OpenSans" w:eastAsia="Times New Roman" w:hAnsi="OpenSans" w:cs="Times New Roman"/>
          <w:color w:val="000000"/>
          <w:sz w:val="23"/>
          <w:szCs w:val="21"/>
        </w:rPr>
        <w:t>)</w:t>
      </w:r>
      <w:proofErr w:type="gramStart"/>
      <w:r w:rsidRPr="00343B40">
        <w:rPr>
          <w:rFonts w:ascii="OpenSans" w:eastAsia="Times New Roman" w:hAnsi="OpenSans" w:cs="Times New Roman"/>
          <w:color w:val="000000"/>
          <w:sz w:val="23"/>
          <w:szCs w:val="21"/>
        </w:rPr>
        <w:t>.</w:t>
      </w:r>
      <w:proofErr w:type="gramEnd"/>
      <w:r w:rsidRPr="00343B40">
        <w:rPr>
          <w:rFonts w:ascii="OpenSans" w:eastAsia="Times New Roman" w:hAnsi="OpenSans" w:cs="Times New Roman"/>
          <w:color w:val="000000"/>
          <w:sz w:val="23"/>
          <w:szCs w:val="21"/>
        </w:rPr>
        <w:t xml:space="preserve"> </w:t>
      </w:r>
      <w:proofErr w:type="gramStart"/>
      <w:r w:rsidRPr="00343B40">
        <w:rPr>
          <w:rFonts w:ascii="OpenSans" w:eastAsia="Times New Roman" w:hAnsi="OpenSans" w:cs="Times New Roman"/>
          <w:color w:val="000000"/>
          <w:sz w:val="23"/>
          <w:szCs w:val="21"/>
        </w:rPr>
        <w:t>п</w:t>
      </w:r>
      <w:proofErr w:type="gramEnd"/>
      <w:r w:rsidRPr="00343B40">
        <w:rPr>
          <w:rFonts w:ascii="OpenSans" w:eastAsia="Times New Roman" w:hAnsi="OpenSans" w:cs="Times New Roman"/>
          <w:color w:val="000000"/>
          <w:sz w:val="23"/>
          <w:szCs w:val="21"/>
        </w:rPr>
        <w:t>ервый визит Советского правительства в США</w:t>
      </w:r>
    </w:p>
    <w:p w:rsidR="00337C97" w:rsidRPr="00343B40" w:rsidRDefault="00337C97" w:rsidP="00337C97">
      <w:pPr>
        <w:spacing w:after="0" w:line="240" w:lineRule="auto"/>
        <w:rPr>
          <w:rFonts w:ascii="Times New Roman" w:eastAsia="Times New Roman" w:hAnsi="Times New Roman" w:cs="Times New Roman"/>
          <w:b/>
          <w:sz w:val="28"/>
          <w:szCs w:val="24"/>
        </w:rPr>
      </w:pPr>
      <w:r w:rsidRPr="00343B40">
        <w:rPr>
          <w:rFonts w:ascii="OpenSans" w:eastAsia="Times New Roman" w:hAnsi="OpenSans" w:cs="Times New Roman"/>
          <w:b/>
          <w:color w:val="000000"/>
          <w:sz w:val="24"/>
          <w:shd w:val="clear" w:color="auto" w:fill="FFFFFF"/>
        </w:rPr>
        <w:t>3. Последствием</w:t>
      </w:r>
      <w:proofErr w:type="gramStart"/>
      <w:r w:rsidRPr="00343B40">
        <w:rPr>
          <w:rFonts w:ascii="OpenSans" w:eastAsia="Times New Roman" w:hAnsi="OpenSans" w:cs="Times New Roman"/>
          <w:b/>
          <w:color w:val="000000"/>
          <w:sz w:val="24"/>
          <w:shd w:val="clear" w:color="auto" w:fill="FFFFFF"/>
        </w:rPr>
        <w:t xml:space="preserve"> В</w:t>
      </w:r>
      <w:proofErr w:type="gramEnd"/>
      <w:r w:rsidRPr="00343B40">
        <w:rPr>
          <w:rFonts w:ascii="OpenSans" w:eastAsia="Times New Roman" w:hAnsi="OpenSans" w:cs="Times New Roman"/>
          <w:b/>
          <w:color w:val="000000"/>
          <w:sz w:val="24"/>
          <w:shd w:val="clear" w:color="auto" w:fill="FFFFFF"/>
        </w:rPr>
        <w:t>торой мировой Войны явилось:</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заключение советско-американского договора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б) расширение влияния СССР</w:t>
      </w:r>
      <w:r w:rsidRPr="00343B40">
        <w:rPr>
          <w:rFonts w:ascii="OpenSans" w:eastAsia="Times New Roman" w:hAnsi="OpenSans" w:cs="Times New Roman"/>
          <w:color w:val="000000"/>
          <w:sz w:val="23"/>
          <w:szCs w:val="21"/>
        </w:rPr>
        <w:br/>
        <w:t>в) укрепление связей СССР с союзниками по антигитлеровской коалиции</w:t>
      </w:r>
      <w:r w:rsidRPr="00343B40">
        <w:rPr>
          <w:rFonts w:ascii="OpenSans" w:eastAsia="Times New Roman" w:hAnsi="OpenSans" w:cs="Times New Roman"/>
          <w:color w:val="000000"/>
          <w:sz w:val="23"/>
          <w:szCs w:val="21"/>
        </w:rPr>
        <w:br/>
        <w:t>г) образование Лиги Наций</w:t>
      </w:r>
    </w:p>
    <w:p w:rsidR="00337C97" w:rsidRPr="00343B40" w:rsidRDefault="00337C97" w:rsidP="00337C97">
      <w:pPr>
        <w:spacing w:after="0" w:line="240" w:lineRule="auto"/>
        <w:rPr>
          <w:rFonts w:ascii="Times New Roman" w:eastAsia="Times New Roman" w:hAnsi="Times New Roman" w:cs="Times New Roman"/>
          <w:b/>
          <w:sz w:val="28"/>
          <w:szCs w:val="24"/>
        </w:rPr>
      </w:pPr>
      <w:r w:rsidRPr="00343B40">
        <w:rPr>
          <w:rFonts w:ascii="OpenSans" w:eastAsia="Times New Roman" w:hAnsi="OpenSans" w:cs="Times New Roman"/>
          <w:b/>
          <w:color w:val="000000"/>
          <w:sz w:val="24"/>
          <w:shd w:val="clear" w:color="auto" w:fill="FFFFFF"/>
        </w:rPr>
        <w:t>4. С кем из указанных государственных деятелей связывают начало «холодной войны»:</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Ф. Рузвельт, А. Громыко</w:t>
      </w:r>
      <w:r w:rsidRPr="00343B40">
        <w:rPr>
          <w:rFonts w:ascii="OpenSans" w:eastAsia="Times New Roman" w:hAnsi="OpenSans" w:cs="Times New Roman"/>
          <w:color w:val="000000"/>
          <w:sz w:val="23"/>
          <w:szCs w:val="21"/>
        </w:rPr>
        <w:br/>
        <w:t>б) Д. Эйзенхауэр, Н. Булганин</w:t>
      </w:r>
      <w:r w:rsidRPr="00343B40">
        <w:rPr>
          <w:rFonts w:ascii="OpenSans" w:eastAsia="Times New Roman" w:hAnsi="OpenSans" w:cs="Times New Roman"/>
          <w:color w:val="000000"/>
          <w:sz w:val="23"/>
          <w:szCs w:val="21"/>
        </w:rPr>
        <w:br/>
        <w:t>в) Дж. Кеннеди, Н. Хрущев</w:t>
      </w:r>
      <w:r w:rsidRPr="00343B40">
        <w:rPr>
          <w:rFonts w:ascii="OpenSans" w:eastAsia="Times New Roman" w:hAnsi="OpenSans" w:cs="Times New Roman"/>
          <w:color w:val="000000"/>
          <w:sz w:val="23"/>
          <w:szCs w:val="21"/>
        </w:rPr>
        <w:br/>
        <w:t xml:space="preserve">г) У. </w:t>
      </w:r>
      <w:proofErr w:type="spellStart"/>
      <w:r w:rsidRPr="00343B40">
        <w:rPr>
          <w:rFonts w:ascii="OpenSans" w:eastAsia="Times New Roman" w:hAnsi="OpenSans" w:cs="Times New Roman"/>
          <w:color w:val="000000"/>
          <w:sz w:val="23"/>
          <w:szCs w:val="21"/>
        </w:rPr>
        <w:t>Черчиль</w:t>
      </w:r>
      <w:proofErr w:type="spellEnd"/>
      <w:r w:rsidRPr="00343B40">
        <w:rPr>
          <w:rFonts w:ascii="OpenSans" w:eastAsia="Times New Roman" w:hAnsi="OpenSans" w:cs="Times New Roman"/>
          <w:color w:val="000000"/>
          <w:sz w:val="23"/>
          <w:szCs w:val="21"/>
        </w:rPr>
        <w:t>, И. Сталин</w:t>
      </w:r>
    </w:p>
    <w:p w:rsidR="00337C97" w:rsidRPr="00343B40" w:rsidRDefault="00337C97" w:rsidP="00337C97">
      <w:pPr>
        <w:spacing w:after="0" w:line="240" w:lineRule="auto"/>
        <w:rPr>
          <w:rFonts w:ascii="Times New Roman" w:eastAsia="Times New Roman" w:hAnsi="Times New Roman" w:cs="Times New Roman"/>
          <w:b/>
          <w:sz w:val="28"/>
          <w:szCs w:val="24"/>
        </w:rPr>
      </w:pPr>
      <w:r w:rsidRPr="00343B40">
        <w:rPr>
          <w:rFonts w:ascii="OpenSans" w:eastAsia="Times New Roman" w:hAnsi="OpenSans" w:cs="Times New Roman"/>
          <w:b/>
          <w:color w:val="000000"/>
          <w:sz w:val="24"/>
          <w:shd w:val="clear" w:color="auto" w:fill="FFFFFF"/>
        </w:rPr>
        <w:t>5. В послевоенных международных отношениях для обозначения границы между «западным» и «восточным» блоками использовалось название:</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«невидимый фронт»</w:t>
      </w:r>
      <w:r w:rsidRPr="00343B40">
        <w:rPr>
          <w:rFonts w:ascii="OpenSans" w:eastAsia="Times New Roman" w:hAnsi="OpenSans" w:cs="Times New Roman"/>
          <w:color w:val="000000"/>
          <w:sz w:val="23"/>
          <w:szCs w:val="21"/>
        </w:rPr>
        <w:br/>
        <w:t>б) «прозрачная граница»</w:t>
      </w:r>
      <w:r w:rsidRPr="00343B40">
        <w:rPr>
          <w:rFonts w:ascii="OpenSans" w:eastAsia="Times New Roman" w:hAnsi="OpenSans" w:cs="Times New Roman"/>
          <w:color w:val="000000"/>
          <w:sz w:val="23"/>
          <w:szCs w:val="21"/>
        </w:rPr>
        <w:br/>
        <w:t>в) «ядерный щит»</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г) «железный занавес»</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b/>
          <w:bCs/>
          <w:color w:val="000000"/>
          <w:sz w:val="23"/>
          <w:szCs w:val="21"/>
        </w:rPr>
        <w:t>6. Расположите в хронологическом порядке следующие события мировой политики второй половины XX века.</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а) образование Североатлантического блока НАТО</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 xml:space="preserve">б) </w:t>
      </w:r>
      <w:proofErr w:type="spellStart"/>
      <w:r w:rsidRPr="00343B40">
        <w:rPr>
          <w:rFonts w:ascii="OpenSans" w:eastAsia="Times New Roman" w:hAnsi="OpenSans" w:cs="Times New Roman"/>
          <w:color w:val="000000"/>
          <w:sz w:val="23"/>
          <w:szCs w:val="21"/>
        </w:rPr>
        <w:t>Карибский</w:t>
      </w:r>
      <w:proofErr w:type="spellEnd"/>
      <w:r w:rsidRPr="00343B40">
        <w:rPr>
          <w:rFonts w:ascii="OpenSans" w:eastAsia="Times New Roman" w:hAnsi="OpenSans" w:cs="Times New Roman"/>
          <w:color w:val="000000"/>
          <w:sz w:val="23"/>
          <w:szCs w:val="21"/>
        </w:rPr>
        <w:t xml:space="preserve"> кризис</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в) атомная бомбардировка японских городов Хиросима и Нагасаки</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color w:val="000000"/>
          <w:sz w:val="23"/>
          <w:szCs w:val="21"/>
        </w:rPr>
        <w:t>г) образование Организации Варшавского договора (ОВД)</w:t>
      </w:r>
    </w:p>
    <w:tbl>
      <w:tblPr>
        <w:tblW w:w="9585" w:type="dxa"/>
        <w:shd w:val="clear" w:color="auto" w:fill="FFFFFF"/>
        <w:tblCellMar>
          <w:left w:w="0" w:type="dxa"/>
          <w:right w:w="0" w:type="dxa"/>
        </w:tblCellMar>
        <w:tblLook w:val="04A0"/>
      </w:tblPr>
      <w:tblGrid>
        <w:gridCol w:w="2375"/>
        <w:gridCol w:w="2409"/>
        <w:gridCol w:w="2409"/>
        <w:gridCol w:w="2392"/>
      </w:tblGrid>
      <w:tr w:rsidR="00337C97" w:rsidRPr="00343B40" w:rsidTr="00AA3F7D">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r>
    </w:tbl>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r w:rsidRPr="00343B40">
        <w:rPr>
          <w:rFonts w:ascii="OpenSans" w:eastAsia="Times New Roman" w:hAnsi="OpenSans" w:cs="Times New Roman"/>
          <w:b/>
          <w:bCs/>
          <w:color w:val="000000"/>
          <w:sz w:val="23"/>
          <w:szCs w:val="21"/>
        </w:rPr>
        <w:t>7. Установите соответствие между именами политических лидеров и событиями:</w:t>
      </w:r>
    </w:p>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p>
    <w:tbl>
      <w:tblPr>
        <w:tblW w:w="9585" w:type="dxa"/>
        <w:shd w:val="clear" w:color="auto" w:fill="FFFFFF"/>
        <w:tblCellMar>
          <w:left w:w="0" w:type="dxa"/>
          <w:right w:w="0" w:type="dxa"/>
        </w:tblCellMar>
        <w:tblLook w:val="04A0"/>
      </w:tblPr>
      <w:tblGrid>
        <w:gridCol w:w="3274"/>
        <w:gridCol w:w="6311"/>
      </w:tblGrid>
      <w:tr w:rsidR="00337C97" w:rsidRPr="00343B40" w:rsidTr="00AA3F7D">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 xml:space="preserve">а) Г. </w:t>
            </w:r>
            <w:proofErr w:type="spellStart"/>
            <w:r w:rsidRPr="00343B40">
              <w:rPr>
                <w:rFonts w:ascii="OpenSans" w:eastAsia="Times New Roman" w:hAnsi="OpenSans" w:cs="Times New Roman"/>
                <w:color w:val="000000"/>
                <w:sz w:val="21"/>
                <w:szCs w:val="19"/>
              </w:rPr>
              <w:t>Трумен</w:t>
            </w:r>
            <w:proofErr w:type="spellEnd"/>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1) речь в Фултоне, положившая начало «холодной войне»</w:t>
            </w:r>
          </w:p>
        </w:tc>
      </w:tr>
      <w:tr w:rsidR="00337C97" w:rsidRPr="00343B40" w:rsidTr="00AA3F7D">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б) У.Черчилль</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2) атомные бомбардировки японских городов</w:t>
            </w:r>
          </w:p>
        </w:tc>
      </w:tr>
      <w:tr w:rsidR="00337C97" w:rsidRPr="00343B40" w:rsidTr="00AA3F7D">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в) Д.Кеннеди</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3) начало разрядки в международных отношениях</w:t>
            </w:r>
          </w:p>
        </w:tc>
      </w:tr>
      <w:tr w:rsidR="00337C97" w:rsidRPr="00343B40" w:rsidTr="00AA3F7D">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г) Р.Рейган</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 xml:space="preserve">4) </w:t>
            </w:r>
            <w:proofErr w:type="spellStart"/>
            <w:r w:rsidRPr="00343B40">
              <w:rPr>
                <w:rFonts w:ascii="OpenSans" w:eastAsia="Times New Roman" w:hAnsi="OpenSans" w:cs="Times New Roman"/>
                <w:color w:val="000000"/>
                <w:sz w:val="21"/>
                <w:szCs w:val="19"/>
              </w:rPr>
              <w:t>Карибский</w:t>
            </w:r>
            <w:proofErr w:type="spellEnd"/>
            <w:r w:rsidRPr="00343B40">
              <w:rPr>
                <w:rFonts w:ascii="OpenSans" w:eastAsia="Times New Roman" w:hAnsi="OpenSans" w:cs="Times New Roman"/>
                <w:color w:val="000000"/>
                <w:sz w:val="21"/>
                <w:szCs w:val="19"/>
              </w:rPr>
              <w:t xml:space="preserve"> кризис</w:t>
            </w:r>
          </w:p>
        </w:tc>
      </w:tr>
    </w:tbl>
    <w:p w:rsidR="00337C97" w:rsidRPr="00343B40" w:rsidRDefault="00337C97" w:rsidP="00337C97">
      <w:pPr>
        <w:shd w:val="clear" w:color="auto" w:fill="FFFFFF"/>
        <w:spacing w:after="0" w:line="240" w:lineRule="auto"/>
        <w:rPr>
          <w:rFonts w:ascii="OpenSans" w:eastAsia="Times New Roman" w:hAnsi="OpenSans" w:cs="Times New Roman"/>
          <w:color w:val="000000"/>
          <w:sz w:val="23"/>
          <w:szCs w:val="21"/>
        </w:rPr>
      </w:pPr>
    </w:p>
    <w:tbl>
      <w:tblPr>
        <w:tblW w:w="9585" w:type="dxa"/>
        <w:shd w:val="clear" w:color="auto" w:fill="FFFFFF"/>
        <w:tblCellMar>
          <w:left w:w="0" w:type="dxa"/>
          <w:right w:w="0" w:type="dxa"/>
        </w:tblCellMar>
        <w:tblLook w:val="04A0"/>
      </w:tblPr>
      <w:tblGrid>
        <w:gridCol w:w="2375"/>
        <w:gridCol w:w="2409"/>
        <w:gridCol w:w="2409"/>
        <w:gridCol w:w="2392"/>
      </w:tblGrid>
      <w:tr w:rsidR="00337C97" w:rsidRPr="00343B40" w:rsidTr="00AA3F7D">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jc w:val="center"/>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jc w:val="center"/>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б</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277" w:line="240" w:lineRule="auto"/>
              <w:jc w:val="center"/>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277" w:line="240" w:lineRule="auto"/>
              <w:jc w:val="center"/>
              <w:rPr>
                <w:rFonts w:ascii="OpenSans" w:eastAsia="Times New Roman" w:hAnsi="OpenSans" w:cs="Times New Roman"/>
                <w:color w:val="000000"/>
                <w:sz w:val="21"/>
                <w:szCs w:val="19"/>
              </w:rPr>
            </w:pPr>
            <w:r w:rsidRPr="00343B40">
              <w:rPr>
                <w:rFonts w:ascii="OpenSans" w:eastAsia="Times New Roman" w:hAnsi="OpenSans" w:cs="Times New Roman"/>
                <w:color w:val="000000"/>
                <w:sz w:val="21"/>
                <w:szCs w:val="19"/>
              </w:rPr>
              <w:t>г</w:t>
            </w:r>
          </w:p>
        </w:tc>
      </w:tr>
      <w:tr w:rsidR="00337C97" w:rsidRPr="00343B40" w:rsidTr="00AA3F7D">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37C97" w:rsidRPr="00343B40" w:rsidRDefault="00337C97" w:rsidP="00AA3F7D">
            <w:pPr>
              <w:spacing w:after="0" w:line="240" w:lineRule="auto"/>
              <w:rPr>
                <w:rFonts w:ascii="OpenSans" w:eastAsia="Times New Roman" w:hAnsi="OpenSans" w:cs="Times New Roman"/>
                <w:color w:val="000000"/>
                <w:sz w:val="21"/>
                <w:szCs w:val="19"/>
              </w:rPr>
            </w:pPr>
          </w:p>
        </w:tc>
      </w:tr>
    </w:tbl>
    <w:p w:rsidR="00337C97" w:rsidRPr="00343B40" w:rsidRDefault="00337C97" w:rsidP="00337C97">
      <w:pPr>
        <w:spacing w:after="0" w:line="240" w:lineRule="auto"/>
        <w:ind w:left="720"/>
        <w:jc w:val="both"/>
        <w:textAlignment w:val="baseline"/>
        <w:rPr>
          <w:rStyle w:val="a5"/>
          <w:rFonts w:ascii="Times New Roman" w:hAnsi="Times New Roman" w:cs="Times New Roman"/>
          <w:sz w:val="28"/>
          <w:szCs w:val="24"/>
        </w:rPr>
      </w:pPr>
    </w:p>
    <w:p w:rsidR="00060BE6" w:rsidRPr="00337C97" w:rsidRDefault="00337C97" w:rsidP="00337C97">
      <w:pPr>
        <w:spacing w:after="0" w:line="240" w:lineRule="auto"/>
        <w:jc w:val="both"/>
        <w:textAlignment w:val="baseline"/>
        <w:rPr>
          <w:rFonts w:ascii="Times New Roman" w:hAnsi="Times New Roman" w:cs="Times New Roman"/>
          <w:b/>
          <w:sz w:val="24"/>
          <w:szCs w:val="24"/>
        </w:rPr>
      </w:pPr>
      <w:r w:rsidRPr="00343B40">
        <w:rPr>
          <w:rStyle w:val="a5"/>
          <w:rFonts w:ascii="Times New Roman" w:hAnsi="Times New Roman" w:cs="Times New Roman"/>
          <w:sz w:val="28"/>
          <w:szCs w:val="24"/>
        </w:rPr>
        <w:t>Желаю удачи! Работайте, учитесь, не ленитесь! С уважением, Вера Григорьевна</w:t>
      </w:r>
      <w:proofErr w:type="gramStart"/>
      <w:r w:rsidRPr="00343B40">
        <w:rPr>
          <w:rStyle w:val="a5"/>
          <w:rFonts w:ascii="Times New Roman" w:hAnsi="Times New Roman" w:cs="Times New Roman"/>
          <w:sz w:val="28"/>
          <w:szCs w:val="24"/>
        </w:rPr>
        <w:t>.</w:t>
      </w:r>
      <w:proofErr w:type="gramEnd"/>
      <w:r w:rsidRPr="00343B40">
        <w:rPr>
          <w:rStyle w:val="a5"/>
          <w:rFonts w:ascii="Times New Roman" w:hAnsi="Times New Roman" w:cs="Times New Roman"/>
          <w:sz w:val="28"/>
          <w:szCs w:val="24"/>
        </w:rPr>
        <w:t xml:space="preserve">  </w:t>
      </w:r>
      <w:r w:rsidRPr="000C2172">
        <w:rPr>
          <w:rStyle w:val="a5"/>
          <w:rFonts w:ascii="Times New Roman" w:hAnsi="Times New Roman" w:cs="Times New Roman"/>
          <w:sz w:val="28"/>
          <w:szCs w:val="24"/>
          <w:highlight w:val="cyan"/>
        </w:rPr>
        <w:t>(</w:t>
      </w:r>
      <w:proofErr w:type="gramStart"/>
      <w:r w:rsidRPr="000C2172">
        <w:rPr>
          <w:rStyle w:val="a5"/>
          <w:rFonts w:ascii="Times New Roman" w:hAnsi="Times New Roman" w:cs="Times New Roman"/>
          <w:sz w:val="24"/>
          <w:szCs w:val="24"/>
          <w:highlight w:val="cyan"/>
        </w:rPr>
        <w:t>п</w:t>
      </w:r>
      <w:proofErr w:type="gramEnd"/>
      <w:r w:rsidRPr="000C2172">
        <w:rPr>
          <w:rStyle w:val="a5"/>
          <w:rFonts w:ascii="Times New Roman" w:hAnsi="Times New Roman" w:cs="Times New Roman"/>
          <w:sz w:val="24"/>
          <w:szCs w:val="24"/>
          <w:highlight w:val="cyan"/>
        </w:rPr>
        <w:t>одписывайте название теста)</w:t>
      </w:r>
    </w:p>
    <w:sectPr w:rsidR="00060BE6" w:rsidRPr="00337C97" w:rsidSect="003D6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35009"/>
    <w:multiLevelType w:val="hybridMultilevel"/>
    <w:tmpl w:val="0FCAF910"/>
    <w:lvl w:ilvl="0" w:tplc="CE40EE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742AC"/>
    <w:multiLevelType w:val="hybridMultilevel"/>
    <w:tmpl w:val="753ABBA0"/>
    <w:lvl w:ilvl="0" w:tplc="06648E5A">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7C97"/>
    <w:rsid w:val="00060BE6"/>
    <w:rsid w:val="000C2172"/>
    <w:rsid w:val="0016204E"/>
    <w:rsid w:val="0027631B"/>
    <w:rsid w:val="00337C97"/>
    <w:rsid w:val="00343B40"/>
    <w:rsid w:val="00AF4B5A"/>
    <w:rsid w:val="00D35DB9"/>
    <w:rsid w:val="00D44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337C97"/>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37C97"/>
  </w:style>
  <w:style w:type="character" w:customStyle="1" w:styleId="4">
    <w:name w:val="Основной текст (4)_"/>
    <w:basedOn w:val="a0"/>
    <w:link w:val="40"/>
    <w:uiPriority w:val="99"/>
    <w:locked/>
    <w:rsid w:val="00337C97"/>
    <w:rPr>
      <w:sz w:val="8"/>
      <w:szCs w:val="8"/>
      <w:shd w:val="clear" w:color="auto" w:fill="FFFFFF"/>
    </w:rPr>
  </w:style>
  <w:style w:type="paragraph" w:customStyle="1" w:styleId="40">
    <w:name w:val="Основной текст (4)"/>
    <w:basedOn w:val="a"/>
    <w:link w:val="4"/>
    <w:uiPriority w:val="99"/>
    <w:rsid w:val="00337C97"/>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337C97"/>
    <w:rPr>
      <w:b/>
      <w:bCs/>
      <w:sz w:val="26"/>
      <w:szCs w:val="26"/>
      <w:u w:val="none"/>
    </w:rPr>
  </w:style>
  <w:style w:type="character" w:customStyle="1" w:styleId="1">
    <w:name w:val="Основной текст Знак1"/>
    <w:basedOn w:val="a0"/>
    <w:link w:val="a3"/>
    <w:rsid w:val="00337C97"/>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337C97"/>
    <w:rPr>
      <w:b/>
      <w:bCs/>
      <w:sz w:val="26"/>
      <w:szCs w:val="26"/>
      <w:shd w:val="clear" w:color="auto" w:fill="FFFFFF"/>
    </w:rPr>
  </w:style>
  <w:style w:type="paragraph" w:customStyle="1" w:styleId="31">
    <w:name w:val="Заголовок №31"/>
    <w:basedOn w:val="a"/>
    <w:link w:val="3"/>
    <w:uiPriority w:val="99"/>
    <w:rsid w:val="00337C97"/>
    <w:pPr>
      <w:widowControl w:val="0"/>
      <w:shd w:val="clear" w:color="auto" w:fill="FFFFFF"/>
      <w:spacing w:after="720" w:line="240" w:lineRule="atLeast"/>
      <w:ind w:hanging="2640"/>
      <w:jc w:val="center"/>
      <w:outlineLvl w:val="2"/>
    </w:pPr>
    <w:rPr>
      <w:b/>
      <w:bCs/>
      <w:sz w:val="26"/>
      <w:szCs w:val="26"/>
    </w:rPr>
  </w:style>
  <w:style w:type="character" w:customStyle="1" w:styleId="2">
    <w:name w:val="Основной текст (2)_"/>
    <w:basedOn w:val="a0"/>
    <w:link w:val="21"/>
    <w:uiPriority w:val="99"/>
    <w:locked/>
    <w:rsid w:val="00337C97"/>
    <w:rPr>
      <w:b/>
      <w:bCs/>
      <w:sz w:val="26"/>
      <w:szCs w:val="26"/>
      <w:shd w:val="clear" w:color="auto" w:fill="FFFFFF"/>
    </w:rPr>
  </w:style>
  <w:style w:type="paragraph" w:customStyle="1" w:styleId="21">
    <w:name w:val="Основной текст (2)1"/>
    <w:basedOn w:val="a"/>
    <w:link w:val="2"/>
    <w:uiPriority w:val="99"/>
    <w:rsid w:val="00337C97"/>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337C97"/>
    <w:rPr>
      <w:rFonts w:ascii="Times New Roman" w:hAnsi="Times New Roman" w:cs="Times New Roman"/>
      <w:u w:val="none"/>
    </w:rPr>
  </w:style>
  <w:style w:type="paragraph" w:styleId="a6">
    <w:name w:val="Normal (Web)"/>
    <w:basedOn w:val="a"/>
    <w:uiPriority w:val="99"/>
    <w:unhideWhenUsed/>
    <w:rsid w:val="00337C9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37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2020-05-21T11:45:00Z</dcterms:created>
  <dcterms:modified xsi:type="dcterms:W3CDTF">2021-06-16T15:23:00Z</dcterms:modified>
</cp:coreProperties>
</file>