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0C" w:rsidRPr="009E0362" w:rsidRDefault="00F6150C" w:rsidP="00F6150C">
      <w:pPr>
        <w:pStyle w:val="a3"/>
        <w:spacing w:line="360" w:lineRule="auto"/>
        <w:ind w:right="23"/>
        <w:rPr>
          <w:rStyle w:val="a5"/>
          <w:color w:val="000000"/>
          <w:sz w:val="22"/>
          <w:szCs w:val="22"/>
        </w:rPr>
      </w:pPr>
      <w:bookmarkStart w:id="0" w:name="bookmark20"/>
      <w:r w:rsidRPr="009E0362">
        <w:rPr>
          <w:rStyle w:val="3"/>
          <w:color w:val="FF0000"/>
          <w:sz w:val="28"/>
          <w:szCs w:val="28"/>
        </w:rPr>
        <w:t>Урок</w:t>
      </w:r>
      <w:bookmarkEnd w:id="0"/>
      <w:r w:rsidRPr="009E0362">
        <w:rPr>
          <w:rStyle w:val="3"/>
          <w:color w:val="FF0000"/>
          <w:sz w:val="28"/>
          <w:szCs w:val="28"/>
        </w:rPr>
        <w:t xml:space="preserve">  - п</w:t>
      </w:r>
      <w:r w:rsidRPr="009E0362">
        <w:rPr>
          <w:rStyle w:val="a5"/>
          <w:color w:val="FF0000"/>
          <w:sz w:val="28"/>
          <w:szCs w:val="28"/>
        </w:rPr>
        <w:t>рактическое занятие:</w:t>
      </w:r>
      <w:r w:rsidRPr="009E0362">
        <w:rPr>
          <w:rStyle w:val="a5"/>
          <w:color w:val="C00000"/>
          <w:sz w:val="32"/>
          <w:szCs w:val="22"/>
        </w:rPr>
        <w:t xml:space="preserve"> </w:t>
      </w:r>
      <w:r>
        <w:rPr>
          <w:rStyle w:val="a5"/>
          <w:color w:val="C00000"/>
          <w:sz w:val="32"/>
          <w:szCs w:val="22"/>
        </w:rPr>
        <w:t>«</w:t>
      </w:r>
      <w:r w:rsidRPr="009E0362">
        <w:rPr>
          <w:rStyle w:val="a5"/>
          <w:color w:val="C00000"/>
          <w:sz w:val="32"/>
          <w:szCs w:val="22"/>
        </w:rPr>
        <w:t>СССР в годы перестройки</w:t>
      </w:r>
      <w:r w:rsidRPr="009E0362">
        <w:rPr>
          <w:rStyle w:val="4"/>
          <w:color w:val="000000"/>
          <w:sz w:val="32"/>
          <w:szCs w:val="22"/>
        </w:rPr>
        <w:t xml:space="preserve"> </w:t>
      </w:r>
      <w:r w:rsidRPr="00775629">
        <w:rPr>
          <w:rStyle w:val="a5"/>
          <w:color w:val="FF0000"/>
          <w:sz w:val="36"/>
        </w:rPr>
        <w:t>»</w:t>
      </w:r>
    </w:p>
    <w:p w:rsidR="00F6150C" w:rsidRDefault="00F6150C" w:rsidP="00F6150C">
      <w:pPr>
        <w:pStyle w:val="a3"/>
        <w:spacing w:line="360" w:lineRule="auto"/>
        <w:ind w:left="720" w:right="23"/>
        <w:rPr>
          <w:rStyle w:val="4"/>
          <w:color w:val="000000"/>
          <w:sz w:val="22"/>
          <w:szCs w:val="22"/>
        </w:rPr>
      </w:pPr>
      <w:r w:rsidRPr="00775629">
        <w:rPr>
          <w:rStyle w:val="a5"/>
          <w:color w:val="FF0000"/>
        </w:rPr>
        <w:t>План:</w:t>
      </w:r>
      <w:r w:rsidRPr="009E0362">
        <w:rPr>
          <w:rStyle w:val="4"/>
          <w:color w:val="000000"/>
          <w:sz w:val="22"/>
          <w:szCs w:val="22"/>
        </w:rPr>
        <w:t xml:space="preserve"> </w:t>
      </w:r>
    </w:p>
    <w:p w:rsidR="00F6150C" w:rsidRPr="009E0362" w:rsidRDefault="00F6150C" w:rsidP="00F6150C">
      <w:pPr>
        <w:pStyle w:val="a3"/>
        <w:numPr>
          <w:ilvl w:val="0"/>
          <w:numId w:val="2"/>
        </w:numPr>
        <w:spacing w:line="360" w:lineRule="auto"/>
        <w:ind w:right="23"/>
        <w:rPr>
          <w:rStyle w:val="4"/>
          <w:b/>
          <w:color w:val="000000"/>
          <w:sz w:val="24"/>
          <w:szCs w:val="22"/>
        </w:rPr>
      </w:pPr>
      <w:r w:rsidRPr="009E0362">
        <w:rPr>
          <w:rStyle w:val="4"/>
          <w:b/>
          <w:color w:val="000000"/>
          <w:sz w:val="24"/>
          <w:szCs w:val="22"/>
        </w:rPr>
        <w:t>Предпосылки перемен. М. С. Горбачёв. Политика ускорения и ее неудача</w:t>
      </w:r>
    </w:p>
    <w:p w:rsidR="00F6150C" w:rsidRPr="009E0362" w:rsidRDefault="00F6150C" w:rsidP="00F6150C">
      <w:pPr>
        <w:pStyle w:val="a3"/>
        <w:numPr>
          <w:ilvl w:val="0"/>
          <w:numId w:val="2"/>
        </w:numPr>
        <w:spacing w:line="360" w:lineRule="auto"/>
        <w:ind w:right="23"/>
        <w:rPr>
          <w:rStyle w:val="4"/>
          <w:b/>
          <w:color w:val="000000"/>
          <w:sz w:val="24"/>
          <w:szCs w:val="22"/>
        </w:rPr>
      </w:pPr>
      <w:r w:rsidRPr="009E0362">
        <w:rPr>
          <w:rStyle w:val="4"/>
          <w:b/>
          <w:color w:val="000000"/>
          <w:sz w:val="24"/>
          <w:szCs w:val="22"/>
        </w:rPr>
        <w:t>Экономические реформы, их результаты</w:t>
      </w:r>
    </w:p>
    <w:p w:rsidR="00F6150C" w:rsidRPr="009E0362" w:rsidRDefault="00F6150C" w:rsidP="00F6150C">
      <w:pPr>
        <w:pStyle w:val="a3"/>
        <w:numPr>
          <w:ilvl w:val="0"/>
          <w:numId w:val="2"/>
        </w:numPr>
        <w:spacing w:line="360" w:lineRule="auto"/>
        <w:ind w:right="23"/>
        <w:rPr>
          <w:rStyle w:val="4"/>
          <w:b/>
          <w:color w:val="000000"/>
          <w:sz w:val="24"/>
          <w:szCs w:val="22"/>
        </w:rPr>
      </w:pPr>
      <w:r w:rsidRPr="009E0362">
        <w:rPr>
          <w:rStyle w:val="4"/>
          <w:b/>
          <w:color w:val="000000"/>
          <w:sz w:val="24"/>
          <w:szCs w:val="22"/>
        </w:rPr>
        <w:t>Реформы политической системы</w:t>
      </w:r>
    </w:p>
    <w:p w:rsidR="00F6150C" w:rsidRPr="009E0362" w:rsidRDefault="00F6150C" w:rsidP="00F6150C">
      <w:pPr>
        <w:pStyle w:val="a3"/>
        <w:numPr>
          <w:ilvl w:val="0"/>
          <w:numId w:val="2"/>
        </w:numPr>
        <w:spacing w:line="360" w:lineRule="auto"/>
        <w:ind w:right="23"/>
        <w:rPr>
          <w:rStyle w:val="4"/>
          <w:b/>
          <w:color w:val="000000"/>
          <w:sz w:val="24"/>
          <w:szCs w:val="22"/>
        </w:rPr>
      </w:pPr>
      <w:r w:rsidRPr="009E0362">
        <w:rPr>
          <w:rStyle w:val="4"/>
          <w:b/>
          <w:color w:val="000000"/>
          <w:sz w:val="24"/>
          <w:szCs w:val="22"/>
        </w:rPr>
        <w:t>Национальная политика и межнациональные отношения</w:t>
      </w:r>
    </w:p>
    <w:p w:rsidR="00F6150C" w:rsidRPr="009E0362" w:rsidRDefault="00F6150C" w:rsidP="00F6150C">
      <w:pPr>
        <w:pStyle w:val="a3"/>
        <w:numPr>
          <w:ilvl w:val="0"/>
          <w:numId w:val="2"/>
        </w:numPr>
        <w:spacing w:line="360" w:lineRule="auto"/>
        <w:ind w:right="23"/>
        <w:rPr>
          <w:rStyle w:val="4"/>
          <w:b/>
          <w:color w:val="000000"/>
          <w:sz w:val="24"/>
          <w:szCs w:val="22"/>
        </w:rPr>
      </w:pPr>
      <w:r w:rsidRPr="009E0362">
        <w:rPr>
          <w:rStyle w:val="4"/>
          <w:b/>
          <w:color w:val="000000"/>
          <w:sz w:val="24"/>
          <w:szCs w:val="22"/>
        </w:rPr>
        <w:t xml:space="preserve"> Национальные движения в союзных республиках</w:t>
      </w:r>
    </w:p>
    <w:p w:rsidR="00F6150C" w:rsidRPr="009E0362" w:rsidRDefault="00F6150C" w:rsidP="00F6150C">
      <w:pPr>
        <w:pStyle w:val="a3"/>
        <w:numPr>
          <w:ilvl w:val="0"/>
          <w:numId w:val="2"/>
        </w:numPr>
        <w:spacing w:line="360" w:lineRule="auto"/>
        <w:ind w:right="23"/>
        <w:rPr>
          <w:rStyle w:val="4"/>
          <w:b/>
          <w:color w:val="000000"/>
          <w:sz w:val="24"/>
          <w:szCs w:val="22"/>
        </w:rPr>
      </w:pPr>
      <w:r w:rsidRPr="009E0362">
        <w:rPr>
          <w:rStyle w:val="4"/>
          <w:b/>
          <w:color w:val="000000"/>
          <w:sz w:val="24"/>
          <w:szCs w:val="22"/>
        </w:rPr>
        <w:t>Политика гласности и ее последствия. Изменения в общественном сознании</w:t>
      </w:r>
    </w:p>
    <w:p w:rsidR="00F6150C" w:rsidRPr="009E0362" w:rsidRDefault="00F6150C" w:rsidP="00F6150C">
      <w:pPr>
        <w:pStyle w:val="a3"/>
        <w:numPr>
          <w:ilvl w:val="0"/>
          <w:numId w:val="2"/>
        </w:numPr>
        <w:spacing w:line="360" w:lineRule="auto"/>
        <w:ind w:right="23"/>
        <w:rPr>
          <w:rStyle w:val="4"/>
          <w:b/>
          <w:color w:val="000000"/>
          <w:sz w:val="24"/>
          <w:szCs w:val="22"/>
        </w:rPr>
      </w:pPr>
      <w:r w:rsidRPr="009E0362">
        <w:rPr>
          <w:rStyle w:val="4"/>
          <w:b/>
          <w:color w:val="000000"/>
          <w:sz w:val="24"/>
          <w:szCs w:val="22"/>
        </w:rPr>
        <w:t>Власть и церковь в годы перестройки</w:t>
      </w:r>
    </w:p>
    <w:p w:rsidR="00F6150C" w:rsidRPr="009E0362" w:rsidRDefault="00F6150C" w:rsidP="00F6150C">
      <w:pPr>
        <w:pStyle w:val="a3"/>
        <w:numPr>
          <w:ilvl w:val="0"/>
          <w:numId w:val="2"/>
        </w:numPr>
        <w:spacing w:line="360" w:lineRule="auto"/>
        <w:ind w:right="23"/>
        <w:rPr>
          <w:rStyle w:val="4"/>
          <w:b/>
          <w:color w:val="000000"/>
          <w:sz w:val="24"/>
          <w:szCs w:val="22"/>
        </w:rPr>
      </w:pPr>
      <w:r w:rsidRPr="009E0362">
        <w:rPr>
          <w:rStyle w:val="4"/>
          <w:b/>
          <w:color w:val="000000"/>
          <w:sz w:val="24"/>
          <w:szCs w:val="22"/>
        </w:rPr>
        <w:t>Августовские события 1991 г.</w:t>
      </w:r>
    </w:p>
    <w:p w:rsidR="00F6150C" w:rsidRPr="009E0362" w:rsidRDefault="00F6150C" w:rsidP="00F6150C">
      <w:pPr>
        <w:pStyle w:val="a3"/>
        <w:numPr>
          <w:ilvl w:val="0"/>
          <w:numId w:val="2"/>
        </w:numPr>
        <w:spacing w:line="360" w:lineRule="auto"/>
        <w:ind w:right="23"/>
        <w:rPr>
          <w:rStyle w:val="4"/>
          <w:b/>
          <w:color w:val="000000"/>
          <w:sz w:val="24"/>
          <w:szCs w:val="22"/>
        </w:rPr>
      </w:pPr>
      <w:r w:rsidRPr="009E0362">
        <w:rPr>
          <w:rStyle w:val="4"/>
          <w:b/>
          <w:color w:val="000000"/>
          <w:sz w:val="24"/>
          <w:szCs w:val="22"/>
        </w:rPr>
        <w:t>Распад СССР. Образование СНГ</w:t>
      </w:r>
    </w:p>
    <w:p w:rsidR="00F6150C" w:rsidRPr="009E0362" w:rsidRDefault="00F6150C" w:rsidP="00F6150C">
      <w:pPr>
        <w:pStyle w:val="a3"/>
        <w:numPr>
          <w:ilvl w:val="0"/>
          <w:numId w:val="2"/>
        </w:numPr>
        <w:spacing w:line="360" w:lineRule="auto"/>
        <w:ind w:right="23"/>
        <w:rPr>
          <w:rStyle w:val="4"/>
          <w:b/>
          <w:color w:val="000000"/>
          <w:sz w:val="24"/>
          <w:szCs w:val="22"/>
        </w:rPr>
      </w:pPr>
      <w:r w:rsidRPr="009E0362">
        <w:rPr>
          <w:rStyle w:val="4"/>
          <w:b/>
          <w:color w:val="000000"/>
          <w:sz w:val="24"/>
          <w:szCs w:val="22"/>
        </w:rPr>
        <w:t>Причины и последствия кризиса советской системы и распада СССР.</w:t>
      </w:r>
    </w:p>
    <w:p w:rsidR="00F6150C" w:rsidRPr="009E0362" w:rsidRDefault="00F6150C" w:rsidP="00F6150C">
      <w:pPr>
        <w:pStyle w:val="a3"/>
        <w:spacing w:line="360" w:lineRule="auto"/>
        <w:ind w:right="20"/>
        <w:rPr>
          <w:rStyle w:val="a5"/>
          <w:color w:val="FF0000"/>
          <w:sz w:val="28"/>
        </w:rPr>
      </w:pPr>
    </w:p>
    <w:p w:rsidR="00F6150C" w:rsidRPr="00C640F6" w:rsidRDefault="00F6150C" w:rsidP="00F6150C">
      <w:pPr>
        <w:pStyle w:val="21"/>
        <w:shd w:val="clear" w:color="auto" w:fill="auto"/>
        <w:spacing w:before="0" w:after="0" w:line="240" w:lineRule="auto"/>
        <w:ind w:right="700"/>
        <w:jc w:val="both"/>
        <w:rPr>
          <w:rStyle w:val="22"/>
          <w:sz w:val="24"/>
          <w:szCs w:val="24"/>
        </w:rPr>
      </w:pPr>
    </w:p>
    <w:p w:rsidR="00F6150C" w:rsidRPr="000D1799" w:rsidRDefault="00F6150C" w:rsidP="00F6150C">
      <w:pPr>
        <w:pStyle w:val="21"/>
        <w:shd w:val="clear" w:color="auto" w:fill="auto"/>
        <w:spacing w:before="0" w:after="0" w:line="240" w:lineRule="auto"/>
        <w:ind w:right="700"/>
        <w:jc w:val="both"/>
        <w:rPr>
          <w:rStyle w:val="22"/>
          <w:sz w:val="22"/>
          <w:szCs w:val="22"/>
        </w:rPr>
      </w:pPr>
      <w:r w:rsidRPr="000D1799">
        <w:rPr>
          <w:rStyle w:val="22"/>
          <w:sz w:val="22"/>
          <w:szCs w:val="22"/>
        </w:rPr>
        <w:t>РЕКОМЕНДУЕМАЯ ЛИТЕРАТУРА:</w:t>
      </w:r>
    </w:p>
    <w:p w:rsidR="00F6150C" w:rsidRPr="00C368F7" w:rsidRDefault="00F6150C" w:rsidP="00F6150C">
      <w:pPr>
        <w:pStyle w:val="21"/>
        <w:shd w:val="clear" w:color="auto" w:fill="auto"/>
        <w:spacing w:before="0" w:after="0" w:line="240" w:lineRule="auto"/>
        <w:ind w:right="70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F6150C" w:rsidRPr="00C368F7" w:rsidRDefault="00F6150C" w:rsidP="00F6150C">
      <w:pPr>
        <w:pStyle w:val="a3"/>
        <w:numPr>
          <w:ilvl w:val="0"/>
          <w:numId w:val="1"/>
        </w:numPr>
        <w:ind w:right="20"/>
        <w:rPr>
          <w:sz w:val="22"/>
          <w:szCs w:val="22"/>
        </w:rPr>
      </w:pPr>
      <w:r w:rsidRPr="00C368F7">
        <w:rPr>
          <w:rStyle w:val="4"/>
          <w:sz w:val="22"/>
          <w:szCs w:val="22"/>
        </w:rPr>
        <w:t xml:space="preserve">Артемов В. В. </w:t>
      </w:r>
      <w:proofErr w:type="spellStart"/>
      <w:r w:rsidRPr="00C368F7">
        <w:rPr>
          <w:rStyle w:val="4"/>
          <w:sz w:val="22"/>
          <w:szCs w:val="22"/>
        </w:rPr>
        <w:t>Лубченков</w:t>
      </w:r>
      <w:proofErr w:type="spellEnd"/>
      <w:r w:rsidRPr="00C368F7">
        <w:rPr>
          <w:rStyle w:val="4"/>
          <w:sz w:val="22"/>
          <w:szCs w:val="22"/>
        </w:rPr>
        <w:t xml:space="preserve"> Ю. Н. История. Учебник для студентов средних профессиональных учебных заведений. - М.</w:t>
      </w:r>
      <w:proofErr w:type="gramStart"/>
      <w:r w:rsidRPr="00C368F7">
        <w:rPr>
          <w:rStyle w:val="4"/>
          <w:sz w:val="22"/>
          <w:szCs w:val="22"/>
        </w:rPr>
        <w:t xml:space="preserve"> :</w:t>
      </w:r>
      <w:proofErr w:type="gramEnd"/>
      <w:r w:rsidRPr="00C368F7">
        <w:rPr>
          <w:rStyle w:val="4"/>
          <w:sz w:val="22"/>
          <w:szCs w:val="22"/>
        </w:rPr>
        <w:t xml:space="preserve"> 2014</w:t>
      </w:r>
    </w:p>
    <w:p w:rsidR="00F6150C" w:rsidRPr="00C368F7" w:rsidRDefault="00F6150C" w:rsidP="00F6150C">
      <w:pPr>
        <w:pStyle w:val="a3"/>
        <w:numPr>
          <w:ilvl w:val="0"/>
          <w:numId w:val="1"/>
        </w:numPr>
        <w:ind w:right="20"/>
        <w:rPr>
          <w:sz w:val="22"/>
          <w:szCs w:val="22"/>
        </w:rPr>
      </w:pPr>
      <w:r w:rsidRPr="00C368F7">
        <w:rPr>
          <w:rStyle w:val="4"/>
          <w:sz w:val="22"/>
          <w:szCs w:val="22"/>
        </w:rPr>
        <w:t xml:space="preserve">Артемов В. В. </w:t>
      </w:r>
      <w:proofErr w:type="spellStart"/>
      <w:r w:rsidRPr="00C368F7">
        <w:rPr>
          <w:rStyle w:val="4"/>
          <w:sz w:val="22"/>
          <w:szCs w:val="22"/>
        </w:rPr>
        <w:t>Лубченков</w:t>
      </w:r>
      <w:proofErr w:type="spellEnd"/>
      <w:r w:rsidRPr="00C368F7">
        <w:rPr>
          <w:rStyle w:val="4"/>
          <w:sz w:val="22"/>
          <w:szCs w:val="22"/>
        </w:rPr>
        <w:t xml:space="preserve"> Ю. Н. История для профессий и специальностей технического, </w:t>
      </w:r>
      <w:proofErr w:type="spellStart"/>
      <w:proofErr w:type="gramStart"/>
      <w:r w:rsidRPr="00C368F7">
        <w:rPr>
          <w:rStyle w:val="4"/>
          <w:sz w:val="22"/>
          <w:szCs w:val="22"/>
        </w:rPr>
        <w:t>естественно-научного</w:t>
      </w:r>
      <w:proofErr w:type="spellEnd"/>
      <w:proofErr w:type="gramEnd"/>
      <w:r w:rsidRPr="00C368F7">
        <w:rPr>
          <w:rStyle w:val="4"/>
          <w:sz w:val="22"/>
          <w:szCs w:val="22"/>
        </w:rPr>
        <w:t>, социально</w:t>
      </w:r>
      <w:r w:rsidRPr="00C368F7">
        <w:rPr>
          <w:rStyle w:val="4"/>
          <w:sz w:val="22"/>
          <w:szCs w:val="22"/>
        </w:rPr>
        <w:softHyphen/>
        <w:t>-экономического профилей. В 2-х ч. - М.: 2014</w:t>
      </w:r>
    </w:p>
    <w:p w:rsidR="00F6150C" w:rsidRPr="00C368F7" w:rsidRDefault="00F6150C" w:rsidP="00F6150C">
      <w:pPr>
        <w:pStyle w:val="a3"/>
        <w:numPr>
          <w:ilvl w:val="0"/>
          <w:numId w:val="1"/>
        </w:numPr>
        <w:ind w:right="20"/>
        <w:rPr>
          <w:sz w:val="22"/>
          <w:szCs w:val="22"/>
        </w:rPr>
      </w:pPr>
      <w:r w:rsidRPr="00C368F7">
        <w:rPr>
          <w:rStyle w:val="4"/>
          <w:sz w:val="22"/>
          <w:szCs w:val="22"/>
        </w:rPr>
        <w:t xml:space="preserve">Гаджиев К.С., </w:t>
      </w:r>
      <w:proofErr w:type="spellStart"/>
      <w:r w:rsidRPr="00C368F7">
        <w:rPr>
          <w:rStyle w:val="4"/>
          <w:sz w:val="22"/>
          <w:szCs w:val="22"/>
        </w:rPr>
        <w:t>Закаурцева</w:t>
      </w:r>
      <w:proofErr w:type="spellEnd"/>
      <w:r w:rsidRPr="00C368F7">
        <w:rPr>
          <w:rStyle w:val="4"/>
          <w:sz w:val="22"/>
          <w:szCs w:val="22"/>
        </w:rPr>
        <w:t xml:space="preserve"> Т.А., </w:t>
      </w:r>
      <w:proofErr w:type="spellStart"/>
      <w:r w:rsidRPr="00C368F7">
        <w:rPr>
          <w:rStyle w:val="4"/>
          <w:sz w:val="22"/>
          <w:szCs w:val="22"/>
        </w:rPr>
        <w:t>Родригес</w:t>
      </w:r>
      <w:proofErr w:type="spellEnd"/>
      <w:r w:rsidRPr="00C368F7">
        <w:rPr>
          <w:rStyle w:val="4"/>
          <w:sz w:val="22"/>
          <w:szCs w:val="22"/>
        </w:rPr>
        <w:t xml:space="preserve"> А.М., Пономарев М.В. Новейшая история стран Европы и Америки. XX век. В 3 частях. Часть 2. 1945 - 2000. - М.: 2010</w:t>
      </w:r>
    </w:p>
    <w:p w:rsidR="00F6150C" w:rsidRPr="00C368F7" w:rsidRDefault="00F6150C" w:rsidP="00F6150C">
      <w:pPr>
        <w:pStyle w:val="a3"/>
        <w:numPr>
          <w:ilvl w:val="0"/>
          <w:numId w:val="1"/>
        </w:numPr>
        <w:ind w:right="2340"/>
        <w:rPr>
          <w:sz w:val="22"/>
          <w:szCs w:val="22"/>
        </w:rPr>
      </w:pPr>
      <w:r w:rsidRPr="00C368F7">
        <w:rPr>
          <w:rStyle w:val="4"/>
          <w:sz w:val="22"/>
          <w:szCs w:val="22"/>
        </w:rPr>
        <w:t xml:space="preserve">Горелов А.А. История мировой культуры. - М.: 2011 </w:t>
      </w:r>
      <w:proofErr w:type="spellStart"/>
      <w:r w:rsidRPr="00C368F7">
        <w:rPr>
          <w:rStyle w:val="4"/>
          <w:sz w:val="22"/>
          <w:szCs w:val="22"/>
        </w:rPr>
        <w:t>Захаревич</w:t>
      </w:r>
      <w:proofErr w:type="spellEnd"/>
      <w:r w:rsidRPr="00C368F7">
        <w:rPr>
          <w:rStyle w:val="4"/>
          <w:sz w:val="22"/>
          <w:szCs w:val="22"/>
        </w:rPr>
        <w:t xml:space="preserve"> А.В. История Отечества. - М.: 2010</w:t>
      </w:r>
    </w:p>
    <w:p w:rsidR="00F6150C" w:rsidRPr="00C368F7" w:rsidRDefault="00F6150C" w:rsidP="00F6150C">
      <w:pPr>
        <w:pStyle w:val="a3"/>
        <w:numPr>
          <w:ilvl w:val="0"/>
          <w:numId w:val="1"/>
        </w:numPr>
        <w:ind w:right="20"/>
        <w:rPr>
          <w:sz w:val="22"/>
          <w:szCs w:val="22"/>
        </w:rPr>
      </w:pPr>
      <w:r w:rsidRPr="00C368F7">
        <w:rPr>
          <w:rStyle w:val="4"/>
          <w:sz w:val="22"/>
          <w:szCs w:val="22"/>
        </w:rPr>
        <w:t>Орлов А.С., Георгиев В.А., Георгиева Н.Г., Сивохина Т.А. История России. - М.: 2011</w:t>
      </w:r>
    </w:p>
    <w:p w:rsidR="00F6150C" w:rsidRPr="00C368F7" w:rsidRDefault="00F6150C" w:rsidP="00F6150C">
      <w:pPr>
        <w:pStyle w:val="a3"/>
        <w:numPr>
          <w:ilvl w:val="0"/>
          <w:numId w:val="1"/>
        </w:numPr>
        <w:rPr>
          <w:sz w:val="22"/>
          <w:szCs w:val="22"/>
        </w:rPr>
      </w:pPr>
      <w:r w:rsidRPr="00C368F7">
        <w:rPr>
          <w:rStyle w:val="4"/>
          <w:sz w:val="22"/>
          <w:szCs w:val="22"/>
        </w:rPr>
        <w:t>Санин Г. А. Крым. Страницы истории. - М.: 2015</w:t>
      </w:r>
    </w:p>
    <w:p w:rsidR="00F6150C" w:rsidRPr="00C368F7" w:rsidRDefault="00F6150C" w:rsidP="00F6150C">
      <w:pPr>
        <w:pStyle w:val="a3"/>
        <w:numPr>
          <w:ilvl w:val="0"/>
          <w:numId w:val="1"/>
        </w:numPr>
        <w:rPr>
          <w:sz w:val="22"/>
          <w:szCs w:val="22"/>
        </w:rPr>
      </w:pPr>
      <w:r w:rsidRPr="00C368F7">
        <w:rPr>
          <w:rStyle w:val="4"/>
          <w:sz w:val="22"/>
          <w:szCs w:val="22"/>
        </w:rPr>
        <w:t>Сёмин В.П. Отечественная история. - М.: 2010</w:t>
      </w:r>
    </w:p>
    <w:p w:rsidR="00F6150C" w:rsidRPr="00C368F7" w:rsidRDefault="00F6150C" w:rsidP="00F6150C">
      <w:pPr>
        <w:pStyle w:val="a3"/>
        <w:numPr>
          <w:ilvl w:val="0"/>
          <w:numId w:val="1"/>
        </w:numPr>
        <w:rPr>
          <w:sz w:val="22"/>
          <w:szCs w:val="22"/>
        </w:rPr>
      </w:pPr>
      <w:r w:rsidRPr="00C368F7">
        <w:rPr>
          <w:sz w:val="22"/>
          <w:szCs w:val="22"/>
        </w:rPr>
        <w:t xml:space="preserve">Учебник «История России </w:t>
      </w:r>
      <w:proofErr w:type="spellStart"/>
      <w:r w:rsidRPr="00C368F7">
        <w:rPr>
          <w:sz w:val="22"/>
          <w:szCs w:val="22"/>
        </w:rPr>
        <w:t>ХХ-начало</w:t>
      </w:r>
      <w:proofErr w:type="spellEnd"/>
      <w:r w:rsidRPr="00C368F7">
        <w:rPr>
          <w:sz w:val="22"/>
          <w:szCs w:val="22"/>
        </w:rPr>
        <w:t xml:space="preserve"> ХХ</w:t>
      </w:r>
      <w:proofErr w:type="gramStart"/>
      <w:r w:rsidRPr="00C368F7">
        <w:rPr>
          <w:sz w:val="22"/>
          <w:szCs w:val="22"/>
        </w:rPr>
        <w:t>1</w:t>
      </w:r>
      <w:proofErr w:type="gramEnd"/>
      <w:r w:rsidRPr="00C368F7">
        <w:rPr>
          <w:sz w:val="22"/>
          <w:szCs w:val="22"/>
        </w:rPr>
        <w:t xml:space="preserve"> века» - М., изд. «Просвещение», 2018 год; - раздел 6, тема 13,</w:t>
      </w:r>
      <w:r w:rsidRPr="00C368F7">
        <w:rPr>
          <w:sz w:val="22"/>
          <w:szCs w:val="22"/>
          <w:lang w:val="en-US"/>
        </w:rPr>
        <w:t xml:space="preserve"> </w:t>
      </w:r>
      <w:r w:rsidRPr="00C368F7">
        <w:rPr>
          <w:sz w:val="22"/>
          <w:szCs w:val="22"/>
        </w:rPr>
        <w:t>§40 - §4</w:t>
      </w:r>
      <w:r w:rsidRPr="00C368F7">
        <w:rPr>
          <w:sz w:val="22"/>
          <w:szCs w:val="22"/>
          <w:lang w:val="en-US"/>
        </w:rPr>
        <w:t>5</w:t>
      </w:r>
      <w:r w:rsidRPr="00C368F7">
        <w:rPr>
          <w:sz w:val="22"/>
          <w:szCs w:val="22"/>
        </w:rPr>
        <w:t>;</w:t>
      </w:r>
    </w:p>
    <w:p w:rsidR="00F6150C" w:rsidRPr="00C368F7" w:rsidRDefault="00F6150C" w:rsidP="00F6150C">
      <w:pPr>
        <w:pStyle w:val="a3"/>
        <w:numPr>
          <w:ilvl w:val="0"/>
          <w:numId w:val="1"/>
        </w:numPr>
        <w:rPr>
          <w:sz w:val="22"/>
          <w:szCs w:val="22"/>
        </w:rPr>
      </w:pPr>
      <w:r w:rsidRPr="00C368F7">
        <w:rPr>
          <w:sz w:val="22"/>
          <w:szCs w:val="22"/>
        </w:rPr>
        <w:t>1. Алексашкина Л.Н. Всеобщая история. ХХ – начало XXI века. – М.: Мнемозина, 2011.</w:t>
      </w:r>
    </w:p>
    <w:p w:rsidR="00F6150C" w:rsidRPr="00C368F7" w:rsidRDefault="00F6150C" w:rsidP="00F6150C">
      <w:pPr>
        <w:pStyle w:val="a3"/>
        <w:numPr>
          <w:ilvl w:val="0"/>
          <w:numId w:val="1"/>
        </w:numPr>
        <w:rPr>
          <w:sz w:val="22"/>
          <w:szCs w:val="22"/>
        </w:rPr>
      </w:pPr>
      <w:r w:rsidRPr="00C368F7">
        <w:rPr>
          <w:sz w:val="22"/>
          <w:szCs w:val="22"/>
        </w:rPr>
        <w:t xml:space="preserve">2. </w:t>
      </w:r>
      <w:proofErr w:type="spellStart"/>
      <w:r w:rsidRPr="00C368F7">
        <w:rPr>
          <w:sz w:val="22"/>
          <w:szCs w:val="22"/>
        </w:rPr>
        <w:t>Загладин</w:t>
      </w:r>
      <w:proofErr w:type="spellEnd"/>
      <w:r w:rsidRPr="00C368F7">
        <w:rPr>
          <w:sz w:val="22"/>
          <w:szCs w:val="22"/>
        </w:rPr>
        <w:t xml:space="preserve"> Н.В. Всеобщая история. XX век. Учебник для 11 класса. – М.: Русское слово, 2009</w:t>
      </w:r>
    </w:p>
    <w:p w:rsidR="00F6150C" w:rsidRPr="00C368F7" w:rsidRDefault="00F6150C" w:rsidP="00F6150C">
      <w:pPr>
        <w:pStyle w:val="a3"/>
        <w:numPr>
          <w:ilvl w:val="0"/>
          <w:numId w:val="1"/>
        </w:numPr>
        <w:rPr>
          <w:sz w:val="22"/>
          <w:szCs w:val="22"/>
        </w:rPr>
      </w:pPr>
      <w:r w:rsidRPr="00C368F7">
        <w:rPr>
          <w:sz w:val="22"/>
          <w:szCs w:val="22"/>
        </w:rPr>
        <w:t xml:space="preserve">3. </w:t>
      </w:r>
      <w:proofErr w:type="spellStart"/>
      <w:r w:rsidRPr="00C368F7">
        <w:rPr>
          <w:sz w:val="22"/>
          <w:szCs w:val="22"/>
        </w:rPr>
        <w:t>Пленков</w:t>
      </w:r>
      <w:proofErr w:type="spellEnd"/>
      <w:r w:rsidRPr="00C368F7">
        <w:rPr>
          <w:sz w:val="22"/>
          <w:szCs w:val="22"/>
        </w:rPr>
        <w:t xml:space="preserve"> О.Ю., Андреевская Т.П., Шевченко С.В. Всеобщая история. 11 класс / Под ред. </w:t>
      </w:r>
      <w:proofErr w:type="spellStart"/>
      <w:r w:rsidRPr="00C368F7">
        <w:rPr>
          <w:sz w:val="22"/>
          <w:szCs w:val="22"/>
        </w:rPr>
        <w:t>Мясникова</w:t>
      </w:r>
      <w:proofErr w:type="spellEnd"/>
      <w:r w:rsidRPr="00C368F7">
        <w:rPr>
          <w:sz w:val="22"/>
          <w:szCs w:val="22"/>
        </w:rPr>
        <w:t xml:space="preserve"> В.С. – М., 2011.</w:t>
      </w:r>
    </w:p>
    <w:p w:rsidR="00F6150C" w:rsidRPr="009F50D5" w:rsidRDefault="00F6150C" w:rsidP="00F6150C">
      <w:pPr>
        <w:pStyle w:val="a3"/>
        <w:numPr>
          <w:ilvl w:val="0"/>
          <w:numId w:val="1"/>
        </w:numPr>
        <w:spacing w:before="100" w:beforeAutospacing="1" w:after="100" w:afterAutospacing="1"/>
        <w:outlineLvl w:val="0"/>
        <w:rPr>
          <w:color w:val="000000"/>
          <w:kern w:val="36"/>
          <w:sz w:val="22"/>
          <w:szCs w:val="22"/>
        </w:rPr>
      </w:pPr>
      <w:r w:rsidRPr="00C368F7">
        <w:rPr>
          <w:sz w:val="22"/>
          <w:szCs w:val="22"/>
        </w:rPr>
        <w:t xml:space="preserve"> Интернет-портал </w:t>
      </w:r>
      <w:proofErr w:type="spellStart"/>
      <w:r w:rsidRPr="00C368F7">
        <w:rPr>
          <w:sz w:val="22"/>
          <w:szCs w:val="22"/>
        </w:rPr>
        <w:t>Historik.ru</w:t>
      </w:r>
      <w:proofErr w:type="spellEnd"/>
      <w:r w:rsidRPr="00C368F7">
        <w:rPr>
          <w:sz w:val="22"/>
          <w:szCs w:val="22"/>
        </w:rPr>
        <w:t xml:space="preserve"> .</w:t>
      </w:r>
    </w:p>
    <w:p w:rsidR="00F6150C" w:rsidRDefault="00F6150C" w:rsidP="00F6150C">
      <w:pPr>
        <w:pStyle w:val="a3"/>
        <w:widowControl w:val="0"/>
        <w:tabs>
          <w:tab w:val="left" w:pos="701"/>
        </w:tabs>
        <w:rPr>
          <w:b/>
          <w:color w:val="FF0000"/>
          <w:sz w:val="28"/>
        </w:rPr>
      </w:pPr>
      <w:r w:rsidRPr="00F5062D">
        <w:rPr>
          <w:b/>
          <w:color w:val="FF0000"/>
          <w:sz w:val="28"/>
        </w:rPr>
        <w:t xml:space="preserve">Уважаемые ребята, здравствуйте! </w:t>
      </w:r>
      <w:r w:rsidRPr="006A6DA2">
        <w:rPr>
          <w:b/>
          <w:color w:val="31849B" w:themeColor="accent5" w:themeShade="BF"/>
          <w:sz w:val="28"/>
        </w:rPr>
        <w:t>Сегодня предпоследний урок истории в этом учебном году.</w:t>
      </w:r>
      <w:r w:rsidRPr="00F5062D">
        <w:rPr>
          <w:b/>
          <w:color w:val="FF0000"/>
          <w:sz w:val="28"/>
        </w:rPr>
        <w:t xml:space="preserve"> Тема урока </w:t>
      </w:r>
      <w:r w:rsidRPr="00F5062D">
        <w:rPr>
          <w:rStyle w:val="a5"/>
          <w:color w:val="C00000"/>
          <w:sz w:val="28"/>
          <w:szCs w:val="24"/>
        </w:rPr>
        <w:t xml:space="preserve">«СССР в годы перестройки»,    </w:t>
      </w:r>
      <w:r w:rsidRPr="00F5062D">
        <w:rPr>
          <w:b/>
          <w:color w:val="FF0000"/>
          <w:sz w:val="28"/>
        </w:rPr>
        <w:t xml:space="preserve"> внимательно прочитайте текст  лекции, </w:t>
      </w:r>
      <w:r w:rsidRPr="006A6DA2">
        <w:rPr>
          <w:b/>
          <w:color w:val="17365D" w:themeColor="text2" w:themeShade="BF"/>
          <w:sz w:val="32"/>
          <w:u w:val="single"/>
        </w:rPr>
        <w:t>учебную литературу</w:t>
      </w:r>
      <w:r w:rsidRPr="006A6DA2">
        <w:rPr>
          <w:b/>
          <w:color w:val="FF0000"/>
          <w:sz w:val="32"/>
        </w:rPr>
        <w:t xml:space="preserve"> </w:t>
      </w:r>
      <w:r w:rsidRPr="00F5062D">
        <w:rPr>
          <w:b/>
          <w:color w:val="FF0000"/>
          <w:sz w:val="28"/>
        </w:rPr>
        <w:t>и выполните задания.</w:t>
      </w:r>
    </w:p>
    <w:p w:rsidR="00F6150C" w:rsidRPr="00F5062D" w:rsidRDefault="00F6150C" w:rsidP="00F6150C">
      <w:pPr>
        <w:pStyle w:val="a3"/>
        <w:widowControl w:val="0"/>
        <w:tabs>
          <w:tab w:val="left" w:pos="701"/>
        </w:tabs>
        <w:rPr>
          <w:b/>
          <w:color w:val="FF0000"/>
          <w:sz w:val="28"/>
        </w:rPr>
      </w:pPr>
      <w:r w:rsidRPr="00F5062D">
        <w:rPr>
          <w:b/>
          <w:color w:val="FF0000"/>
          <w:sz w:val="28"/>
        </w:rPr>
        <w:t xml:space="preserve"> </w:t>
      </w:r>
    </w:p>
    <w:p w:rsidR="00F6150C" w:rsidRPr="006A6DA2" w:rsidRDefault="00F6150C" w:rsidP="00F6150C">
      <w:pPr>
        <w:pStyle w:val="a3"/>
        <w:widowControl w:val="0"/>
        <w:tabs>
          <w:tab w:val="left" w:pos="701"/>
        </w:tabs>
        <w:rPr>
          <w:b/>
          <w:color w:val="5F497A" w:themeColor="accent4" w:themeShade="BF"/>
          <w:sz w:val="28"/>
          <w:u w:val="single"/>
        </w:rPr>
      </w:pPr>
      <w:r w:rsidRPr="006A6DA2">
        <w:rPr>
          <w:b/>
          <w:color w:val="5F497A" w:themeColor="accent4" w:themeShade="BF"/>
          <w:sz w:val="28"/>
          <w:u w:val="single"/>
        </w:rPr>
        <w:t>Вы должны:</w:t>
      </w:r>
    </w:p>
    <w:p w:rsidR="00F6150C" w:rsidRPr="00C32BF4" w:rsidRDefault="00F6150C" w:rsidP="00F6150C">
      <w:pPr>
        <w:pStyle w:val="a3"/>
        <w:widowControl w:val="0"/>
        <w:tabs>
          <w:tab w:val="left" w:pos="701"/>
        </w:tabs>
      </w:pPr>
      <w:r>
        <w:rPr>
          <w:b/>
          <w:color w:val="FF0000"/>
        </w:rPr>
        <w:t xml:space="preserve">- </w:t>
      </w:r>
      <w:proofErr w:type="spellStart"/>
      <w:proofErr w:type="gramStart"/>
      <w:r w:rsidRPr="00C32BF4">
        <w:rPr>
          <w:rStyle w:val="4"/>
          <w:color w:val="000000"/>
          <w:sz w:val="24"/>
          <w:szCs w:val="24"/>
        </w:rPr>
        <w:t>X</w:t>
      </w:r>
      <w:proofErr w:type="gramEnd"/>
      <w:r w:rsidRPr="00C32BF4">
        <w:rPr>
          <w:rStyle w:val="4"/>
          <w:color w:val="000000"/>
          <w:sz w:val="24"/>
          <w:szCs w:val="24"/>
        </w:rPr>
        <w:t>арактеризовать</w:t>
      </w:r>
      <w:proofErr w:type="spellEnd"/>
      <w:r w:rsidRPr="00C32BF4">
        <w:rPr>
          <w:rStyle w:val="4"/>
          <w:color w:val="000000"/>
          <w:sz w:val="24"/>
          <w:szCs w:val="24"/>
        </w:rPr>
        <w:t xml:space="preserve"> причины и предпосылки перестройки в СССР.</w:t>
      </w:r>
    </w:p>
    <w:p w:rsidR="00F6150C" w:rsidRPr="00C32BF4" w:rsidRDefault="00F6150C" w:rsidP="00F6150C">
      <w:pPr>
        <w:pStyle w:val="a3"/>
        <w:widowControl w:val="0"/>
        <w:tabs>
          <w:tab w:val="left" w:pos="710"/>
        </w:tabs>
        <w:rPr>
          <w:color w:val="FF0000"/>
        </w:rPr>
      </w:pPr>
      <w:r w:rsidRPr="00C32BF4">
        <w:rPr>
          <w:rStyle w:val="4"/>
          <w:color w:val="000000"/>
          <w:sz w:val="24"/>
          <w:szCs w:val="24"/>
        </w:rPr>
        <w:t xml:space="preserve">- Объяснять и применять в историческом контексте понятия </w:t>
      </w:r>
      <w:r w:rsidRPr="00C32BF4">
        <w:rPr>
          <w:rStyle w:val="12"/>
          <w:color w:val="FF0000"/>
        </w:rPr>
        <w:t>перестройка, гласность, плюрализм, парад суверенитетов.</w:t>
      </w:r>
    </w:p>
    <w:p w:rsidR="00F6150C" w:rsidRPr="00C32BF4" w:rsidRDefault="00F6150C" w:rsidP="00F6150C">
      <w:pPr>
        <w:pStyle w:val="a3"/>
        <w:widowControl w:val="0"/>
        <w:tabs>
          <w:tab w:val="left" w:pos="701"/>
        </w:tabs>
      </w:pPr>
      <w:r w:rsidRPr="00C32BF4">
        <w:rPr>
          <w:rStyle w:val="4"/>
          <w:color w:val="000000"/>
          <w:sz w:val="24"/>
          <w:szCs w:val="24"/>
        </w:rPr>
        <w:t xml:space="preserve">- Проводить поиск информации об изменениях в сфере </w:t>
      </w:r>
      <w:r w:rsidRPr="00C32BF4">
        <w:rPr>
          <w:rStyle w:val="4"/>
          <w:b/>
          <w:color w:val="984806"/>
          <w:sz w:val="24"/>
          <w:szCs w:val="24"/>
        </w:rPr>
        <w:t>экономики</w:t>
      </w:r>
      <w:r w:rsidRPr="00C32BF4">
        <w:rPr>
          <w:rStyle w:val="4"/>
          <w:color w:val="000000"/>
          <w:sz w:val="24"/>
          <w:szCs w:val="24"/>
        </w:rPr>
        <w:t xml:space="preserve"> и общественной жизни </w:t>
      </w:r>
      <w:r w:rsidRPr="00C32BF4">
        <w:rPr>
          <w:rStyle w:val="4"/>
          <w:color w:val="000000"/>
          <w:sz w:val="24"/>
          <w:szCs w:val="24"/>
        </w:rPr>
        <w:lastRenderedPageBreak/>
        <w:t>в годы перестройки.</w:t>
      </w:r>
    </w:p>
    <w:p w:rsidR="00F6150C" w:rsidRPr="00C32BF4" w:rsidRDefault="00F6150C" w:rsidP="00F6150C">
      <w:pPr>
        <w:pStyle w:val="a3"/>
        <w:widowControl w:val="0"/>
        <w:tabs>
          <w:tab w:val="left" w:pos="715"/>
        </w:tabs>
      </w:pPr>
      <w:r w:rsidRPr="00C32BF4">
        <w:rPr>
          <w:rStyle w:val="4"/>
          <w:color w:val="000000"/>
          <w:sz w:val="24"/>
          <w:szCs w:val="24"/>
        </w:rPr>
        <w:t>- Составлять характеристику (политический портрет) М. С. Горбачева (с привлечением дополнительной литературы).</w:t>
      </w:r>
    </w:p>
    <w:p w:rsidR="00F6150C" w:rsidRDefault="00F6150C" w:rsidP="00F6150C">
      <w:pPr>
        <w:pStyle w:val="a3"/>
        <w:ind w:right="20"/>
        <w:rPr>
          <w:rStyle w:val="4"/>
          <w:color w:val="000000"/>
          <w:sz w:val="24"/>
          <w:szCs w:val="24"/>
        </w:rPr>
      </w:pPr>
      <w:r>
        <w:rPr>
          <w:rStyle w:val="4"/>
          <w:color w:val="000000"/>
          <w:sz w:val="24"/>
          <w:szCs w:val="24"/>
        </w:rPr>
        <w:t>- В письменной форме высказать своё мнение</w:t>
      </w:r>
      <w:r w:rsidRPr="00C32BF4">
        <w:rPr>
          <w:rStyle w:val="4"/>
          <w:color w:val="000000"/>
          <w:sz w:val="24"/>
          <w:szCs w:val="24"/>
        </w:rPr>
        <w:t xml:space="preserve"> о характере и последствиях перестройки, причинах кризиса с</w:t>
      </w:r>
      <w:r>
        <w:rPr>
          <w:rStyle w:val="4"/>
          <w:color w:val="000000"/>
          <w:sz w:val="24"/>
          <w:szCs w:val="24"/>
        </w:rPr>
        <w:t xml:space="preserve">оветской системы и </w:t>
      </w:r>
      <w:r w:rsidRPr="00C32BF4">
        <w:rPr>
          <w:rStyle w:val="4"/>
          <w:b/>
          <w:color w:val="C00000"/>
          <w:sz w:val="24"/>
          <w:szCs w:val="24"/>
        </w:rPr>
        <w:t>распада СССР</w:t>
      </w:r>
    </w:p>
    <w:p w:rsidR="00F6150C" w:rsidRPr="00C32BF4" w:rsidRDefault="00F6150C" w:rsidP="00F6150C">
      <w:pPr>
        <w:pStyle w:val="a3"/>
        <w:ind w:right="20"/>
        <w:rPr>
          <w:caps/>
        </w:rPr>
      </w:pPr>
    </w:p>
    <w:p w:rsidR="00F6150C" w:rsidRPr="00F5062D" w:rsidRDefault="00F6150C" w:rsidP="00F6150C">
      <w:pPr>
        <w:pStyle w:val="1"/>
        <w:spacing w:line="240" w:lineRule="auto"/>
        <w:rPr>
          <w:caps/>
          <w:color w:val="C00000"/>
          <w:szCs w:val="24"/>
        </w:rPr>
      </w:pPr>
      <w:r w:rsidRPr="00F5062D">
        <w:rPr>
          <w:caps/>
          <w:color w:val="C00000"/>
          <w:szCs w:val="24"/>
        </w:rPr>
        <w:t>СССР в 1985-1991 гг.</w:t>
      </w:r>
    </w:p>
    <w:p w:rsidR="00F6150C" w:rsidRPr="00F5062D" w:rsidRDefault="00F6150C" w:rsidP="00F6150C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F5062D">
        <w:rPr>
          <w:rFonts w:ascii="Times New Roman" w:hAnsi="Times New Roman" w:cs="Times New Roman"/>
          <w:b/>
          <w:color w:val="C00000"/>
          <w:sz w:val="28"/>
          <w:szCs w:val="24"/>
        </w:rPr>
        <w:t>(пояснительный текст)</w:t>
      </w:r>
    </w:p>
    <w:p w:rsidR="00F6150C" w:rsidRPr="00F5062D" w:rsidRDefault="00F6150C" w:rsidP="00F6150C">
      <w:pPr>
        <w:pStyle w:val="1"/>
        <w:spacing w:line="240" w:lineRule="auto"/>
        <w:jc w:val="both"/>
        <w:rPr>
          <w:sz w:val="24"/>
          <w:szCs w:val="24"/>
        </w:rPr>
      </w:pPr>
    </w:p>
    <w:p w:rsidR="00F6150C" w:rsidRPr="00F5062D" w:rsidRDefault="00F6150C" w:rsidP="00F6150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62D">
        <w:rPr>
          <w:rFonts w:ascii="Times New Roman" w:hAnsi="Times New Roman" w:cs="Times New Roman"/>
          <w:b/>
          <w:color w:val="00B050"/>
          <w:sz w:val="24"/>
          <w:szCs w:val="24"/>
        </w:rPr>
        <w:t>Внутренняя политика</w:t>
      </w:r>
      <w:r w:rsidRPr="00F5062D"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Pr="00F5062D">
        <w:rPr>
          <w:rFonts w:ascii="Times New Roman" w:hAnsi="Times New Roman" w:cs="Times New Roman"/>
          <w:sz w:val="24"/>
          <w:szCs w:val="24"/>
        </w:rPr>
        <w:t xml:space="preserve"> В марте 1985 после смерти К.У. Черненко Генеральным секретарем ЦК КПСС был избран сравни</w:t>
      </w:r>
      <w:r>
        <w:rPr>
          <w:rFonts w:ascii="Times New Roman" w:hAnsi="Times New Roman" w:cs="Times New Roman"/>
          <w:sz w:val="24"/>
          <w:szCs w:val="24"/>
        </w:rPr>
        <w:t>тельно молодой М.С. Горбачев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6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5062D">
        <w:rPr>
          <w:rFonts w:ascii="Times New Roman" w:hAnsi="Times New Roman" w:cs="Times New Roman"/>
          <w:sz w:val="24"/>
          <w:szCs w:val="24"/>
        </w:rPr>
        <w:t xml:space="preserve"> Уже в апреле на пленуме ЦК КПСС он провозгласил курс на ускорение социально-эк</w:t>
      </w:r>
      <w:r>
        <w:rPr>
          <w:rFonts w:ascii="Times New Roman" w:hAnsi="Times New Roman" w:cs="Times New Roman"/>
          <w:sz w:val="24"/>
          <w:szCs w:val="24"/>
        </w:rPr>
        <w:t>ономического развития страны</w:t>
      </w:r>
      <w:r w:rsidRPr="00F506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5062D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F5062D">
        <w:rPr>
          <w:rFonts w:ascii="Times New Roman" w:hAnsi="Times New Roman" w:cs="Times New Roman"/>
          <w:sz w:val="24"/>
          <w:szCs w:val="24"/>
        </w:rPr>
        <w:t xml:space="preserve"> 1986 состоялся </w:t>
      </w:r>
      <w:r w:rsidRPr="00F5062D">
        <w:rPr>
          <w:rFonts w:ascii="Times New Roman" w:hAnsi="Times New Roman" w:cs="Times New Roman"/>
          <w:sz w:val="24"/>
          <w:szCs w:val="24"/>
          <w:lang w:val="en-US"/>
        </w:rPr>
        <w:t>XXVII</w:t>
      </w:r>
      <w:r w:rsidRPr="00F5062D">
        <w:rPr>
          <w:rFonts w:ascii="Times New Roman" w:hAnsi="Times New Roman" w:cs="Times New Roman"/>
          <w:sz w:val="24"/>
          <w:szCs w:val="24"/>
        </w:rPr>
        <w:t xml:space="preserve"> съезд КПСС, который принял новую редакцию программы партии (из нее были убраны наиболее одиозные положения о сроках по</w:t>
      </w:r>
      <w:r>
        <w:rPr>
          <w:rFonts w:ascii="Times New Roman" w:hAnsi="Times New Roman" w:cs="Times New Roman"/>
          <w:sz w:val="24"/>
          <w:szCs w:val="24"/>
        </w:rPr>
        <w:t>строения коммунизма и т.п.)</w:t>
      </w:r>
      <w:r w:rsidRPr="00F5062D">
        <w:rPr>
          <w:rFonts w:ascii="Times New Roman" w:hAnsi="Times New Roman" w:cs="Times New Roman"/>
          <w:sz w:val="24"/>
          <w:szCs w:val="24"/>
        </w:rPr>
        <w:t>.</w:t>
      </w:r>
    </w:p>
    <w:p w:rsidR="00F6150C" w:rsidRPr="00F5062D" w:rsidRDefault="00F6150C" w:rsidP="00F6150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62D">
        <w:rPr>
          <w:rFonts w:ascii="Times New Roman" w:hAnsi="Times New Roman" w:cs="Times New Roman"/>
          <w:sz w:val="24"/>
          <w:szCs w:val="24"/>
        </w:rPr>
        <w:t>В январе 1987, желая сломить сопротивление партийно-государственного аппарата, Горбачев провозгласил политику демократиза</w:t>
      </w:r>
      <w:r>
        <w:rPr>
          <w:rFonts w:ascii="Times New Roman" w:hAnsi="Times New Roman" w:cs="Times New Roman"/>
          <w:sz w:val="24"/>
          <w:szCs w:val="24"/>
        </w:rPr>
        <w:t>ции и гласности</w:t>
      </w:r>
      <w:r w:rsidRPr="00F5062D">
        <w:rPr>
          <w:rFonts w:ascii="Times New Roman" w:hAnsi="Times New Roman" w:cs="Times New Roman"/>
          <w:sz w:val="24"/>
          <w:szCs w:val="24"/>
        </w:rPr>
        <w:t xml:space="preserve">. Началась публикация ранее запрещенных произведений, реабилитация деятелей прошлого. Одновременно сформировалась оппозиция курсу М.С. Горбачева: </w:t>
      </w:r>
      <w:r w:rsidRPr="00F5062D">
        <w:rPr>
          <w:rFonts w:ascii="Times New Roman" w:hAnsi="Times New Roman" w:cs="Times New Roman"/>
          <w:i/>
          <w:sz w:val="24"/>
          <w:szCs w:val="24"/>
        </w:rPr>
        <w:t>радикально демократическая</w:t>
      </w:r>
      <w:r w:rsidRPr="00F5062D">
        <w:rPr>
          <w:rFonts w:ascii="Times New Roman" w:hAnsi="Times New Roman" w:cs="Times New Roman"/>
          <w:sz w:val="24"/>
          <w:szCs w:val="24"/>
        </w:rPr>
        <w:t xml:space="preserve">, сторонники которой требовали углубления реформ (ее возглавляют Б.Н. Ельцин, изгнанный Горбачевым с поста главы Московской партийной организации, и возвращенный из ссылки лидер диссидентов А.Д. Сахаров); и </w:t>
      </w:r>
      <w:r w:rsidRPr="00F5062D">
        <w:rPr>
          <w:rFonts w:ascii="Times New Roman" w:hAnsi="Times New Roman" w:cs="Times New Roman"/>
          <w:i/>
          <w:sz w:val="24"/>
          <w:szCs w:val="24"/>
        </w:rPr>
        <w:t>консервативная</w:t>
      </w:r>
      <w:r w:rsidRPr="00F5062D">
        <w:rPr>
          <w:rFonts w:ascii="Times New Roman" w:hAnsi="Times New Roman" w:cs="Times New Roman"/>
          <w:sz w:val="24"/>
          <w:szCs w:val="24"/>
        </w:rPr>
        <w:t>, выступавшая за приостановку реформ (лидер – влиятельный партийный руководитель Е.К. Лигачев, крупнейшее выступление консерваторов – публикация письма Н. Андреевой «Не могу поступиться принц</w:t>
      </w:r>
      <w:r>
        <w:rPr>
          <w:rFonts w:ascii="Times New Roman" w:hAnsi="Times New Roman" w:cs="Times New Roman"/>
          <w:sz w:val="24"/>
          <w:szCs w:val="24"/>
        </w:rPr>
        <w:t>ипами» в «Советской России»)</w:t>
      </w:r>
      <w:r w:rsidRPr="00F506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5062D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F5062D">
        <w:rPr>
          <w:rFonts w:ascii="Times New Roman" w:hAnsi="Times New Roman" w:cs="Times New Roman"/>
          <w:sz w:val="24"/>
          <w:szCs w:val="24"/>
        </w:rPr>
        <w:t xml:space="preserve"> несмотря на оппозицию, на </w:t>
      </w:r>
      <w:r w:rsidRPr="00F5062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5062D">
        <w:rPr>
          <w:rFonts w:ascii="Times New Roman" w:hAnsi="Times New Roman" w:cs="Times New Roman"/>
          <w:sz w:val="24"/>
          <w:szCs w:val="24"/>
        </w:rPr>
        <w:t xml:space="preserve"> партконференции в июне 1988 Горбачев смог добиться принятия его плана политической реформы, предусматривавшего частично свободные выборы в новый высший орган власти – на Съезд народных депута</w:t>
      </w:r>
      <w:r>
        <w:rPr>
          <w:rFonts w:ascii="Times New Roman" w:hAnsi="Times New Roman" w:cs="Times New Roman"/>
          <w:sz w:val="24"/>
          <w:szCs w:val="24"/>
        </w:rPr>
        <w:t>тов СССР</w:t>
      </w:r>
      <w:r w:rsidRPr="00F5062D">
        <w:rPr>
          <w:rFonts w:ascii="Times New Roman" w:hAnsi="Times New Roman" w:cs="Times New Roman"/>
          <w:sz w:val="24"/>
          <w:szCs w:val="24"/>
        </w:rPr>
        <w:t>.</w:t>
      </w:r>
    </w:p>
    <w:p w:rsidR="00F6150C" w:rsidRPr="00F5062D" w:rsidRDefault="00F6150C" w:rsidP="00F6150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62D">
        <w:rPr>
          <w:rFonts w:ascii="Times New Roman" w:hAnsi="Times New Roman" w:cs="Times New Roman"/>
          <w:sz w:val="24"/>
          <w:szCs w:val="24"/>
        </w:rPr>
        <w:t xml:space="preserve">Одновременно резко обострились межнациональные отношения. Первые волнения на национальной почве произошли еще в конце 1986 в Казахстане (повод – назначение главой компартии Казахстана русского) (7). В 1988 вспыхнул первый массовый конфликт с большими жертвами – между армянами и азербайджанцами из-за Нагорного Карабаха (8). Тогда же в Прибалтике были созданы массовые общественные движения («народные фронты»), выступившие за независимость (9). Осенью 1988 Эстония приняла Декларацию о суверенитете, провозгласившую первенство законов республики на ее территории, тем самым положив начало «параду суверенитетов» (10)  Весной 1989 демонстрация в Тбилиси была разогнана войсками, что привело к росту грузинского национализма (11). </w:t>
      </w:r>
    </w:p>
    <w:p w:rsidR="00F6150C" w:rsidRPr="00F5062D" w:rsidRDefault="00F6150C" w:rsidP="00F6150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62D">
        <w:rPr>
          <w:rFonts w:ascii="Times New Roman" w:hAnsi="Times New Roman" w:cs="Times New Roman"/>
          <w:sz w:val="24"/>
          <w:szCs w:val="24"/>
        </w:rPr>
        <w:t xml:space="preserve">Избранный в марте 1989 Съезд народных депутатов на своей </w:t>
      </w:r>
      <w:r w:rsidRPr="00F5062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5062D">
        <w:rPr>
          <w:rFonts w:ascii="Times New Roman" w:hAnsi="Times New Roman" w:cs="Times New Roman"/>
          <w:sz w:val="24"/>
          <w:szCs w:val="24"/>
        </w:rPr>
        <w:t xml:space="preserve"> сессии (май-июнь) не принял никаких важных решений, но его </w:t>
      </w:r>
      <w:proofErr w:type="gramStart"/>
      <w:r w:rsidRPr="00F5062D">
        <w:rPr>
          <w:rFonts w:ascii="Times New Roman" w:hAnsi="Times New Roman" w:cs="Times New Roman"/>
          <w:sz w:val="24"/>
          <w:szCs w:val="24"/>
        </w:rPr>
        <w:t>прямая</w:t>
      </w:r>
      <w:proofErr w:type="gramEnd"/>
      <w:r w:rsidRPr="00F5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62D">
        <w:rPr>
          <w:rFonts w:ascii="Times New Roman" w:hAnsi="Times New Roman" w:cs="Times New Roman"/>
          <w:sz w:val="24"/>
          <w:szCs w:val="24"/>
        </w:rPr>
        <w:t>телетрансляция</w:t>
      </w:r>
      <w:proofErr w:type="spellEnd"/>
      <w:r w:rsidRPr="00F5062D">
        <w:rPr>
          <w:rFonts w:ascii="Times New Roman" w:hAnsi="Times New Roman" w:cs="Times New Roman"/>
          <w:sz w:val="24"/>
          <w:szCs w:val="24"/>
        </w:rPr>
        <w:t xml:space="preserve"> способствовала раскрепощению населения (12). Летом 1989 прошли первые массовые рабочие (шахтерские) забастовки (13). </w:t>
      </w:r>
    </w:p>
    <w:p w:rsidR="00F6150C" w:rsidRPr="00F5062D" w:rsidRDefault="00F6150C" w:rsidP="00F6150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62D">
        <w:rPr>
          <w:rFonts w:ascii="Times New Roman" w:hAnsi="Times New Roman" w:cs="Times New Roman"/>
          <w:sz w:val="24"/>
          <w:szCs w:val="24"/>
        </w:rPr>
        <w:t xml:space="preserve">Весной 1990 были избраны Верховные Советы союзных республик, во многих из них оказались широко представлены сторонники радикальных реформ. Верховный совет Литвы в марте 1990 провозгласил ее независимость (14). Тогда же </w:t>
      </w:r>
      <w:r w:rsidRPr="00F5062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5062D">
        <w:rPr>
          <w:rFonts w:ascii="Times New Roman" w:hAnsi="Times New Roman" w:cs="Times New Roman"/>
          <w:sz w:val="24"/>
          <w:szCs w:val="24"/>
        </w:rPr>
        <w:t xml:space="preserve"> Съезд народных депутатов СССР осудил это как незаконное решение и принял закон о выходе республик из состава СССР. Съезд также отменил 6-ю статью Конституции о руководящей роли КПСС и избрал М.С.</w:t>
      </w:r>
      <w:r>
        <w:rPr>
          <w:rFonts w:ascii="Times New Roman" w:hAnsi="Times New Roman" w:cs="Times New Roman"/>
          <w:sz w:val="24"/>
          <w:szCs w:val="24"/>
        </w:rPr>
        <w:t xml:space="preserve"> Горбачева Президентом СССР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6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506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50C" w:rsidRPr="00F5062D" w:rsidRDefault="00F6150C" w:rsidP="00F6150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62D">
        <w:rPr>
          <w:rFonts w:ascii="Times New Roman" w:hAnsi="Times New Roman" w:cs="Times New Roman"/>
          <w:sz w:val="24"/>
          <w:szCs w:val="24"/>
        </w:rPr>
        <w:lastRenderedPageBreak/>
        <w:t>Летом 1990 Съезд народных депутатов РСФСР принял Декларацию о государственном суверенитете РСФСР и избрал Б.Н. Ельцина Председателем Верховного С</w:t>
      </w:r>
      <w:r>
        <w:rPr>
          <w:rFonts w:ascii="Times New Roman" w:hAnsi="Times New Roman" w:cs="Times New Roman"/>
          <w:sz w:val="24"/>
          <w:szCs w:val="24"/>
        </w:rPr>
        <w:t>овета РСФСР</w:t>
      </w:r>
      <w:r w:rsidRPr="00F506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150C" w:rsidRPr="00F5062D" w:rsidRDefault="00F6150C" w:rsidP="00F6150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62D">
        <w:rPr>
          <w:rFonts w:ascii="Times New Roman" w:hAnsi="Times New Roman" w:cs="Times New Roman"/>
          <w:sz w:val="24"/>
          <w:szCs w:val="24"/>
        </w:rPr>
        <w:t>Желая спасти «расползающееся» государство, Горбачев одновременно применял жесткие меры (попытки подавить сепаратистов в Вильнюсе и Риге в ян</w:t>
      </w:r>
      <w:r>
        <w:rPr>
          <w:rFonts w:ascii="Times New Roman" w:hAnsi="Times New Roman" w:cs="Times New Roman"/>
          <w:sz w:val="24"/>
          <w:szCs w:val="24"/>
        </w:rPr>
        <w:t>варе 1991</w:t>
      </w:r>
      <w:r w:rsidRPr="00F5062D">
        <w:rPr>
          <w:rFonts w:ascii="Times New Roman" w:hAnsi="Times New Roman" w:cs="Times New Roman"/>
          <w:sz w:val="24"/>
          <w:szCs w:val="24"/>
        </w:rPr>
        <w:t xml:space="preserve"> и пытался опереться на поддержку народа (референд</w:t>
      </w:r>
      <w:r>
        <w:rPr>
          <w:rFonts w:ascii="Times New Roman" w:hAnsi="Times New Roman" w:cs="Times New Roman"/>
          <w:sz w:val="24"/>
          <w:szCs w:val="24"/>
        </w:rPr>
        <w:t>ум о сохранении СССР, март 1991</w:t>
      </w:r>
      <w:r w:rsidRPr="00F506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5062D">
        <w:rPr>
          <w:rFonts w:ascii="Times New Roman" w:hAnsi="Times New Roman" w:cs="Times New Roman"/>
          <w:sz w:val="24"/>
          <w:szCs w:val="24"/>
        </w:rPr>
        <w:t xml:space="preserve"> Однако, оказавшись в политической изоляции, он пошел на соглашение с лидерами крупных республик (в том числе с Ельциным), настаивавшими на заключении нового союзного договора, существенно расширяющего права республик. Вырабатывается текст этого договора («</w:t>
      </w:r>
      <w:proofErr w:type="spellStart"/>
      <w:r w:rsidRPr="00F5062D">
        <w:rPr>
          <w:rFonts w:ascii="Times New Roman" w:hAnsi="Times New Roman" w:cs="Times New Roman"/>
          <w:sz w:val="24"/>
          <w:szCs w:val="24"/>
        </w:rPr>
        <w:t>Ново-Огаревский</w:t>
      </w:r>
      <w:proofErr w:type="spellEnd"/>
      <w:r w:rsidRPr="00F5062D">
        <w:rPr>
          <w:rFonts w:ascii="Times New Roman" w:hAnsi="Times New Roman" w:cs="Times New Roman"/>
          <w:sz w:val="24"/>
          <w:szCs w:val="24"/>
        </w:rPr>
        <w:t xml:space="preserve"> процесс») (19). Тем временем в июне 1991 Б.Н. Ельцин победил на первых прямы</w:t>
      </w:r>
      <w:r>
        <w:rPr>
          <w:rFonts w:ascii="Times New Roman" w:hAnsi="Times New Roman" w:cs="Times New Roman"/>
          <w:sz w:val="24"/>
          <w:szCs w:val="24"/>
        </w:rPr>
        <w:t>х выборах Президента России</w:t>
      </w:r>
      <w:r w:rsidRPr="00F506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150C" w:rsidRPr="00F5062D" w:rsidRDefault="00F6150C" w:rsidP="00F6150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62D">
        <w:rPr>
          <w:rFonts w:ascii="Times New Roman" w:hAnsi="Times New Roman" w:cs="Times New Roman"/>
          <w:sz w:val="24"/>
          <w:szCs w:val="24"/>
        </w:rPr>
        <w:t>В августе 1991 группа высших руководителей страны предприняла попытку предотвратить подписание нового союзного договора, арестовав Горбачева и создав Государственный комитет по чрезвычайному положению (ГКЧП). Однако в противостоянии с российским руководством ГКЧП потер</w:t>
      </w:r>
      <w:r>
        <w:rPr>
          <w:rFonts w:ascii="Times New Roman" w:hAnsi="Times New Roman" w:cs="Times New Roman"/>
          <w:sz w:val="24"/>
          <w:szCs w:val="24"/>
        </w:rPr>
        <w:t>пел поражение</w:t>
      </w:r>
      <w:r w:rsidRPr="00F5062D">
        <w:rPr>
          <w:rFonts w:ascii="Times New Roman" w:hAnsi="Times New Roman" w:cs="Times New Roman"/>
          <w:sz w:val="24"/>
          <w:szCs w:val="24"/>
        </w:rPr>
        <w:t>. После этого республики одна за другой начинают объяв</w:t>
      </w:r>
      <w:r>
        <w:rPr>
          <w:rFonts w:ascii="Times New Roman" w:hAnsi="Times New Roman" w:cs="Times New Roman"/>
          <w:sz w:val="24"/>
          <w:szCs w:val="24"/>
        </w:rPr>
        <w:t>лять о своей независимости</w:t>
      </w:r>
      <w:r w:rsidRPr="00F5062D">
        <w:rPr>
          <w:rFonts w:ascii="Times New Roman" w:hAnsi="Times New Roman" w:cs="Times New Roman"/>
          <w:sz w:val="24"/>
          <w:szCs w:val="24"/>
        </w:rPr>
        <w:t>. Попытки спасти единое государство хоть в какой-то форме, инициированные М.С. Горбачевым, не удались, и 8 декабря лидеры России, Белоруссии и Украины объявляют о роспуске СССР и его замене Содружеством н</w:t>
      </w:r>
      <w:r>
        <w:rPr>
          <w:rFonts w:ascii="Times New Roman" w:hAnsi="Times New Roman" w:cs="Times New Roman"/>
          <w:sz w:val="24"/>
          <w:szCs w:val="24"/>
        </w:rPr>
        <w:t>езависимых государств (СНГ)</w:t>
      </w:r>
      <w:r w:rsidRPr="00F506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150C" w:rsidRPr="00F5062D" w:rsidRDefault="00F6150C" w:rsidP="00F6150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62D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Внешняя политика</w:t>
      </w:r>
      <w:r w:rsidRPr="00F5062D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.</w:t>
      </w:r>
      <w:r w:rsidRPr="00F5062D">
        <w:rPr>
          <w:rFonts w:ascii="Times New Roman" w:hAnsi="Times New Roman" w:cs="Times New Roman"/>
          <w:sz w:val="24"/>
          <w:szCs w:val="24"/>
        </w:rPr>
        <w:t xml:space="preserve"> Горбачев провозгласил «новое мышление» во внешней политике и поменял внешнеполитическое руководство (новым главой </w:t>
      </w:r>
      <w:proofErr w:type="spellStart"/>
      <w:r w:rsidRPr="00F5062D">
        <w:rPr>
          <w:rFonts w:ascii="Times New Roman" w:hAnsi="Times New Roman" w:cs="Times New Roman"/>
          <w:sz w:val="24"/>
          <w:szCs w:val="24"/>
        </w:rPr>
        <w:t>МИДа</w:t>
      </w:r>
      <w:proofErr w:type="spellEnd"/>
      <w:r w:rsidRPr="00F5062D">
        <w:rPr>
          <w:rFonts w:ascii="Times New Roman" w:hAnsi="Times New Roman" w:cs="Times New Roman"/>
          <w:sz w:val="24"/>
          <w:szCs w:val="24"/>
        </w:rPr>
        <w:t xml:space="preserve"> стал Э.А. Шеварднадзе). Началось потепление в советско-американских отношениях. Этому способствовали личные встречи М.С. Горбачева с президентом США Р. Ре</w:t>
      </w:r>
      <w:r>
        <w:rPr>
          <w:rFonts w:ascii="Times New Roman" w:hAnsi="Times New Roman" w:cs="Times New Roman"/>
          <w:sz w:val="24"/>
          <w:szCs w:val="24"/>
        </w:rPr>
        <w:t>йганом в Женеве осенью 1985</w:t>
      </w:r>
      <w:r w:rsidRPr="00F5062D">
        <w:rPr>
          <w:rFonts w:ascii="Times New Roman" w:hAnsi="Times New Roman" w:cs="Times New Roman"/>
          <w:sz w:val="24"/>
          <w:szCs w:val="24"/>
        </w:rPr>
        <w:t xml:space="preserve"> и Рей</w:t>
      </w:r>
      <w:r>
        <w:rPr>
          <w:rFonts w:ascii="Times New Roman" w:hAnsi="Times New Roman" w:cs="Times New Roman"/>
          <w:sz w:val="24"/>
          <w:szCs w:val="24"/>
        </w:rPr>
        <w:t>кьявике осенью 1986</w:t>
      </w:r>
      <w:r w:rsidRPr="00F5062D">
        <w:rPr>
          <w:rFonts w:ascii="Times New Roman" w:hAnsi="Times New Roman" w:cs="Times New Roman"/>
          <w:sz w:val="24"/>
          <w:szCs w:val="24"/>
        </w:rPr>
        <w:t>. В декабре 1987 был подписан советско-американский договор о ликвидации ракет средней и ма</w:t>
      </w:r>
      <w:r>
        <w:rPr>
          <w:rFonts w:ascii="Times New Roman" w:hAnsi="Times New Roman" w:cs="Times New Roman"/>
          <w:sz w:val="24"/>
          <w:szCs w:val="24"/>
        </w:rPr>
        <w:t>лой дальности (РСМД)</w:t>
      </w:r>
      <w:r w:rsidRPr="00F5062D">
        <w:rPr>
          <w:rFonts w:ascii="Times New Roman" w:hAnsi="Times New Roman" w:cs="Times New Roman"/>
          <w:sz w:val="24"/>
          <w:szCs w:val="24"/>
        </w:rPr>
        <w:t>. В начале 1989 СССР вывел свои войска из Аф</w:t>
      </w:r>
      <w:r>
        <w:rPr>
          <w:rFonts w:ascii="Times New Roman" w:hAnsi="Times New Roman" w:cs="Times New Roman"/>
          <w:sz w:val="24"/>
          <w:szCs w:val="24"/>
        </w:rPr>
        <w:t>ганистана</w:t>
      </w:r>
      <w:r w:rsidRPr="00F5062D">
        <w:rPr>
          <w:rFonts w:ascii="Times New Roman" w:hAnsi="Times New Roman" w:cs="Times New Roman"/>
          <w:sz w:val="24"/>
          <w:szCs w:val="24"/>
        </w:rPr>
        <w:t xml:space="preserve"> и окончательно нормализовал отношения с Кита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F506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150C" w:rsidRPr="00F5062D" w:rsidRDefault="00F6150C" w:rsidP="00F6150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62D">
        <w:rPr>
          <w:rFonts w:ascii="Times New Roman" w:hAnsi="Times New Roman" w:cs="Times New Roman"/>
          <w:sz w:val="24"/>
          <w:szCs w:val="24"/>
        </w:rPr>
        <w:t>Осенью 1989 в странах Восточной Европы произошли «бархатные революции», которые привели к власти антисоциалистические силы. Рухнула Берлинская стена, ГДР взял</w:t>
      </w:r>
      <w:r>
        <w:rPr>
          <w:rFonts w:ascii="Times New Roman" w:hAnsi="Times New Roman" w:cs="Times New Roman"/>
          <w:sz w:val="24"/>
          <w:szCs w:val="24"/>
        </w:rPr>
        <w:t>а курс на объединение с ФРГ</w:t>
      </w:r>
      <w:r w:rsidRPr="00F5062D">
        <w:rPr>
          <w:rFonts w:ascii="Times New Roman" w:hAnsi="Times New Roman" w:cs="Times New Roman"/>
          <w:sz w:val="24"/>
          <w:szCs w:val="24"/>
        </w:rPr>
        <w:t xml:space="preserve">. Это резко ослабило позиции СССР. Состоявшаяся в декабре 1989 на Мальте встреча М.С. Горбачева и президента США Дж. </w:t>
      </w:r>
      <w:proofErr w:type="spellStart"/>
      <w:proofErr w:type="gramStart"/>
      <w:r w:rsidRPr="00F5062D">
        <w:rPr>
          <w:rFonts w:ascii="Times New Roman" w:hAnsi="Times New Roman" w:cs="Times New Roman"/>
          <w:sz w:val="24"/>
          <w:szCs w:val="24"/>
        </w:rPr>
        <w:t>Буша-стар</w:t>
      </w:r>
      <w:r>
        <w:rPr>
          <w:rFonts w:ascii="Times New Roman" w:hAnsi="Times New Roman" w:cs="Times New Roman"/>
          <w:sz w:val="24"/>
          <w:szCs w:val="24"/>
        </w:rPr>
        <w:t>шего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закрепила новые реалии</w:t>
      </w:r>
      <w:r w:rsidRPr="00F5062D">
        <w:rPr>
          <w:rFonts w:ascii="Times New Roman" w:hAnsi="Times New Roman" w:cs="Times New Roman"/>
          <w:sz w:val="24"/>
          <w:szCs w:val="24"/>
        </w:rPr>
        <w:t>. На ней было также намечено заключение новых договоров о сокращении вооружений. В 1990-1991 в рамках мальтийских договоренностей были подписаны договора о ликвидации химического оружия, об обычных вооружениях в Европе и о сокращении наступ</w:t>
      </w:r>
      <w:r>
        <w:rPr>
          <w:rFonts w:ascii="Times New Roman" w:hAnsi="Times New Roman" w:cs="Times New Roman"/>
          <w:sz w:val="24"/>
          <w:szCs w:val="24"/>
        </w:rPr>
        <w:t>ательных вооружений (СНВ-1)</w:t>
      </w:r>
      <w:r w:rsidRPr="00F5062D">
        <w:rPr>
          <w:rFonts w:ascii="Times New Roman" w:hAnsi="Times New Roman" w:cs="Times New Roman"/>
          <w:sz w:val="24"/>
          <w:szCs w:val="24"/>
        </w:rPr>
        <w:t>. Летом 1991 были оконч</w:t>
      </w:r>
      <w:r>
        <w:rPr>
          <w:rFonts w:ascii="Times New Roman" w:hAnsi="Times New Roman" w:cs="Times New Roman"/>
          <w:sz w:val="24"/>
          <w:szCs w:val="24"/>
        </w:rPr>
        <w:t>ательно распущены СЭВ и ОВД</w:t>
      </w:r>
      <w:r w:rsidRPr="00F506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150C" w:rsidRPr="00F5062D" w:rsidRDefault="00F6150C" w:rsidP="00F6150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62D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Хозяйство и общественные отношения</w:t>
      </w:r>
      <w:r w:rsidRPr="00F5062D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.</w:t>
      </w:r>
      <w:r w:rsidRPr="00F5062D">
        <w:rPr>
          <w:rFonts w:ascii="Times New Roman" w:hAnsi="Times New Roman" w:cs="Times New Roman"/>
          <w:sz w:val="24"/>
          <w:szCs w:val="24"/>
        </w:rPr>
        <w:t xml:space="preserve"> В рамках политики ускорения в 1985-1986 Горбачевым и премьер-министром Н.И. Рыжковым (1985-1990) был предпринят целый комплекс мер, призванных улучшить ситуацию в стране: борьба с пьянством и алкоголизмом, а также с нетрудовыми доходами, введение госприемки, легализация индивидуальной трудовой деятель</w:t>
      </w:r>
      <w:r>
        <w:rPr>
          <w:rFonts w:ascii="Times New Roman" w:hAnsi="Times New Roman" w:cs="Times New Roman"/>
          <w:sz w:val="24"/>
          <w:szCs w:val="24"/>
        </w:rPr>
        <w:t>ности</w:t>
      </w:r>
      <w:r w:rsidRPr="00F5062D">
        <w:rPr>
          <w:rFonts w:ascii="Times New Roman" w:hAnsi="Times New Roman" w:cs="Times New Roman"/>
          <w:sz w:val="24"/>
          <w:szCs w:val="24"/>
        </w:rPr>
        <w:t>. Однако эти меры не смогли улучшить ситуацию. Горбачев пошел по пути углубления реформ: в 1987 был принят закон о государственном предприятии, предоставивший госпредприятиям невиданную ранее хозяйственную с</w:t>
      </w:r>
      <w:r>
        <w:rPr>
          <w:rFonts w:ascii="Times New Roman" w:hAnsi="Times New Roman" w:cs="Times New Roman"/>
          <w:sz w:val="24"/>
          <w:szCs w:val="24"/>
        </w:rPr>
        <w:t>амостоятельность</w:t>
      </w:r>
      <w:r w:rsidRPr="00F5062D">
        <w:rPr>
          <w:rFonts w:ascii="Times New Roman" w:hAnsi="Times New Roman" w:cs="Times New Roman"/>
          <w:sz w:val="24"/>
          <w:szCs w:val="24"/>
        </w:rPr>
        <w:t>, а в 1988 – закон о кооперации, фактически легализовавший частное предпринима</w:t>
      </w:r>
      <w:r>
        <w:rPr>
          <w:rFonts w:ascii="Times New Roman" w:hAnsi="Times New Roman" w:cs="Times New Roman"/>
          <w:sz w:val="24"/>
          <w:szCs w:val="24"/>
        </w:rPr>
        <w:t>тельство</w:t>
      </w:r>
      <w:r w:rsidRPr="00F506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150C" w:rsidRPr="00F5062D" w:rsidRDefault="00F6150C" w:rsidP="00F6150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62D">
        <w:rPr>
          <w:rFonts w:ascii="Times New Roman" w:hAnsi="Times New Roman" w:cs="Times New Roman"/>
          <w:sz w:val="24"/>
          <w:szCs w:val="24"/>
        </w:rPr>
        <w:t>Следствием принятых мер стал полномасштабный экономический кризис, выразившийся в падении производства и оску</w:t>
      </w:r>
      <w:r>
        <w:rPr>
          <w:rFonts w:ascii="Times New Roman" w:hAnsi="Times New Roman" w:cs="Times New Roman"/>
          <w:sz w:val="24"/>
          <w:szCs w:val="24"/>
        </w:rPr>
        <w:t>дении потребительского рынка</w:t>
      </w:r>
      <w:r w:rsidRPr="00F5062D">
        <w:rPr>
          <w:rFonts w:ascii="Times New Roman" w:hAnsi="Times New Roman" w:cs="Times New Roman"/>
          <w:sz w:val="24"/>
          <w:szCs w:val="24"/>
        </w:rPr>
        <w:t xml:space="preserve">. В общественном сознании утверждается мнение о необходимости перехода к рынку. </w:t>
      </w:r>
      <w:r w:rsidRPr="00F5062D">
        <w:rPr>
          <w:rFonts w:ascii="Times New Roman" w:hAnsi="Times New Roman" w:cs="Times New Roman"/>
          <w:sz w:val="24"/>
          <w:szCs w:val="24"/>
        </w:rPr>
        <w:lastRenderedPageBreak/>
        <w:t>Предлагается два варианта перехода: постепенный (проект Рыжкова – Абалкина), и радикальный, за «500 дней» (название программы Г.А. Явлинского). Горбачев поддержал первый проек</w:t>
      </w:r>
      <w:r>
        <w:rPr>
          <w:rFonts w:ascii="Times New Roman" w:hAnsi="Times New Roman" w:cs="Times New Roman"/>
          <w:sz w:val="24"/>
          <w:szCs w:val="24"/>
        </w:rPr>
        <w:t>т, Ельцин – второй</w:t>
      </w:r>
      <w:r w:rsidRPr="00F5062D">
        <w:rPr>
          <w:rFonts w:ascii="Times New Roman" w:hAnsi="Times New Roman" w:cs="Times New Roman"/>
          <w:sz w:val="24"/>
          <w:szCs w:val="24"/>
        </w:rPr>
        <w:t xml:space="preserve">. Из-за конфронтации между союзным и российским руководством и страха перед народным недовольством ростом цен реальные реформы не предпринимались, а дело ограничивалось частными мерами (например, обмен 50- и 100-рублевых купюр на купюры нового образца, проведенный новым премьер-министром В.С. Павловым). К концу 1991 ситуацию в стране многие расценивали как экономическую катастрофу. </w:t>
      </w:r>
    </w:p>
    <w:p w:rsidR="00F6150C" w:rsidRPr="00F5062D" w:rsidRDefault="00F6150C" w:rsidP="00F6150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5062D">
        <w:rPr>
          <w:rFonts w:ascii="Times New Roman" w:hAnsi="Times New Roman" w:cs="Times New Roman"/>
          <w:b/>
          <w:color w:val="C00000"/>
          <w:sz w:val="24"/>
          <w:szCs w:val="24"/>
        </w:rPr>
        <w:t>Культура</w:t>
      </w:r>
      <w:r w:rsidRPr="00F5062D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Pr="00F5062D">
        <w:rPr>
          <w:rFonts w:ascii="Times New Roman" w:hAnsi="Times New Roman" w:cs="Times New Roman"/>
          <w:sz w:val="24"/>
          <w:szCs w:val="24"/>
        </w:rPr>
        <w:t xml:space="preserve"> Самое заметное явление – публикация ранее запрещенных произведений и демонстрация «полочных» фильмов, а также постепенное сняти</w:t>
      </w:r>
      <w:r>
        <w:rPr>
          <w:rFonts w:ascii="Times New Roman" w:hAnsi="Times New Roman" w:cs="Times New Roman"/>
          <w:sz w:val="24"/>
          <w:szCs w:val="24"/>
        </w:rPr>
        <w:t xml:space="preserve">е всех цензурных ограничений </w:t>
      </w:r>
    </w:p>
    <w:p w:rsidR="00F6150C" w:rsidRPr="00F5062D" w:rsidRDefault="00F6150C" w:rsidP="00F6150C">
      <w:pPr>
        <w:pStyle w:val="20"/>
        <w:spacing w:after="0" w:line="240" w:lineRule="auto"/>
        <w:jc w:val="center"/>
        <w:rPr>
          <w:rFonts w:ascii="Times New Roman" w:hAnsi="Times New Roman" w:cs="Times New Roman"/>
          <w:b/>
          <w:caps/>
          <w:color w:val="E36C0A" w:themeColor="accent6" w:themeShade="BF"/>
        </w:rPr>
      </w:pPr>
      <w:r w:rsidRPr="00F5062D">
        <w:rPr>
          <w:rFonts w:ascii="Times New Roman" w:hAnsi="Times New Roman" w:cs="Times New Roman"/>
        </w:rPr>
        <w:t xml:space="preserve"> </w:t>
      </w:r>
      <w:r w:rsidRPr="00F5062D">
        <w:rPr>
          <w:rFonts w:ascii="Times New Roman" w:hAnsi="Times New Roman" w:cs="Times New Roman"/>
          <w:b/>
          <w:caps/>
          <w:color w:val="E36C0A" w:themeColor="accent6" w:themeShade="BF"/>
        </w:rPr>
        <w:t>перестройка</w:t>
      </w:r>
    </w:p>
    <w:p w:rsidR="00F6150C" w:rsidRPr="00F5062D" w:rsidRDefault="00F6150C" w:rsidP="00F6150C">
      <w:pPr>
        <w:pStyle w:val="20"/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</w:rPr>
      </w:pPr>
      <w:r w:rsidRPr="00F5062D">
        <w:rPr>
          <w:rFonts w:ascii="Times New Roman" w:hAnsi="Times New Roman" w:cs="Times New Roman"/>
          <w:b/>
          <w:color w:val="E36C0A" w:themeColor="accent6" w:themeShade="BF"/>
        </w:rPr>
        <w:t>Часть</w:t>
      </w:r>
      <w:proofErr w:type="gramStart"/>
      <w:r w:rsidRPr="00F5062D">
        <w:rPr>
          <w:rFonts w:ascii="Times New Roman" w:hAnsi="Times New Roman" w:cs="Times New Roman"/>
          <w:b/>
          <w:color w:val="E36C0A" w:themeColor="accent6" w:themeShade="BF"/>
        </w:rPr>
        <w:t xml:space="preserve"> А</w:t>
      </w:r>
      <w:proofErr w:type="gramEnd"/>
    </w:p>
    <w:p w:rsidR="00F6150C" w:rsidRPr="00F5062D" w:rsidRDefault="00F6150C" w:rsidP="00F6150C">
      <w:pPr>
        <w:pStyle w:val="13"/>
        <w:tabs>
          <w:tab w:val="left" w:pos="1080"/>
        </w:tabs>
        <w:spacing w:line="240" w:lineRule="auto"/>
        <w:ind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A1. В период, когда М.С. Горбачев руководил Советским государством:</w:t>
      </w:r>
    </w:p>
    <w:p w:rsidR="00F6150C" w:rsidRPr="00F5062D" w:rsidRDefault="00F6150C" w:rsidP="00F6150C">
      <w:pPr>
        <w:pStyle w:val="13"/>
        <w:numPr>
          <w:ilvl w:val="0"/>
          <w:numId w:val="16"/>
        </w:numPr>
        <w:tabs>
          <w:tab w:val="left" w:pos="426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 xml:space="preserve">советские войска были выведены из стран центральной Европы; </w:t>
      </w:r>
    </w:p>
    <w:p w:rsidR="00F6150C" w:rsidRPr="00F5062D" w:rsidRDefault="00F6150C" w:rsidP="00F6150C">
      <w:pPr>
        <w:pStyle w:val="13"/>
        <w:numPr>
          <w:ilvl w:val="0"/>
          <w:numId w:val="16"/>
        </w:numPr>
        <w:tabs>
          <w:tab w:val="left" w:pos="426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оформилась демократическая оппозиция;</w:t>
      </w:r>
    </w:p>
    <w:p w:rsidR="00F6150C" w:rsidRPr="00F5062D" w:rsidRDefault="00F6150C" w:rsidP="00F6150C">
      <w:pPr>
        <w:pStyle w:val="13"/>
        <w:numPr>
          <w:ilvl w:val="0"/>
          <w:numId w:val="16"/>
        </w:numPr>
        <w:tabs>
          <w:tab w:val="left" w:pos="426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началось освоение целинных и залежных земель;</w:t>
      </w:r>
    </w:p>
    <w:p w:rsidR="00F6150C" w:rsidRPr="00F5062D" w:rsidRDefault="00F6150C" w:rsidP="00F6150C">
      <w:pPr>
        <w:pStyle w:val="13"/>
        <w:numPr>
          <w:ilvl w:val="0"/>
          <w:numId w:val="16"/>
        </w:numPr>
        <w:tabs>
          <w:tab w:val="left" w:pos="426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КГБ развернул борьбу с правозащитным движением.</w:t>
      </w:r>
    </w:p>
    <w:p w:rsidR="00F6150C" w:rsidRPr="00F5062D" w:rsidRDefault="00F6150C" w:rsidP="00F6150C">
      <w:pPr>
        <w:pStyle w:val="13"/>
        <w:tabs>
          <w:tab w:val="left" w:pos="1080"/>
        </w:tabs>
        <w:spacing w:line="240" w:lineRule="auto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A2. Одно из важных явлений в социально-экономическом развитии СССР во второй половине 1980-х гг. характеризуется понятием:</w:t>
      </w:r>
    </w:p>
    <w:p w:rsidR="00F6150C" w:rsidRPr="00F5062D" w:rsidRDefault="00F6150C" w:rsidP="00F6150C">
      <w:pPr>
        <w:pStyle w:val="13"/>
        <w:numPr>
          <w:ilvl w:val="0"/>
          <w:numId w:val="17"/>
        </w:numPr>
        <w:tabs>
          <w:tab w:val="left" w:pos="284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антиалкогольная кампания;</w:t>
      </w:r>
    </w:p>
    <w:p w:rsidR="00F6150C" w:rsidRPr="00F5062D" w:rsidRDefault="00F6150C" w:rsidP="00F6150C">
      <w:pPr>
        <w:pStyle w:val="13"/>
        <w:numPr>
          <w:ilvl w:val="0"/>
          <w:numId w:val="17"/>
        </w:numPr>
        <w:tabs>
          <w:tab w:val="left" w:pos="284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«шоковая терапия»;</w:t>
      </w:r>
    </w:p>
    <w:p w:rsidR="00F6150C" w:rsidRPr="00F5062D" w:rsidRDefault="00F6150C" w:rsidP="00F6150C">
      <w:pPr>
        <w:pStyle w:val="13"/>
        <w:numPr>
          <w:ilvl w:val="0"/>
          <w:numId w:val="17"/>
        </w:numPr>
        <w:tabs>
          <w:tab w:val="left" w:pos="284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либерализация цен;</w:t>
      </w:r>
    </w:p>
    <w:p w:rsidR="00F6150C" w:rsidRPr="00F5062D" w:rsidRDefault="00F6150C" w:rsidP="00F6150C">
      <w:pPr>
        <w:pStyle w:val="13"/>
        <w:numPr>
          <w:ilvl w:val="0"/>
          <w:numId w:val="17"/>
        </w:numPr>
        <w:tabs>
          <w:tab w:val="left" w:pos="284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дефолт.</w:t>
      </w:r>
    </w:p>
    <w:p w:rsidR="00F6150C" w:rsidRPr="00F5062D" w:rsidRDefault="00F6150C" w:rsidP="00F6150C">
      <w:pPr>
        <w:pStyle w:val="13"/>
        <w:tabs>
          <w:tab w:val="left" w:pos="1080"/>
        </w:tabs>
        <w:spacing w:line="240" w:lineRule="auto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 xml:space="preserve">A3. Причина начала экономических реформ в середине 1980-х гг.: </w:t>
      </w:r>
    </w:p>
    <w:p w:rsidR="00F6150C" w:rsidRPr="00F5062D" w:rsidRDefault="00F6150C" w:rsidP="00F6150C">
      <w:pPr>
        <w:pStyle w:val="13"/>
        <w:numPr>
          <w:ilvl w:val="0"/>
          <w:numId w:val="21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социально-экономическое отставание СССР от стран Запада;</w:t>
      </w:r>
    </w:p>
    <w:p w:rsidR="00F6150C" w:rsidRPr="00F5062D" w:rsidRDefault="00F6150C" w:rsidP="00F6150C">
      <w:pPr>
        <w:pStyle w:val="13"/>
        <w:numPr>
          <w:ilvl w:val="0"/>
          <w:numId w:val="21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массовые выступления недовольных в Советском Союзе;</w:t>
      </w:r>
    </w:p>
    <w:p w:rsidR="00F6150C" w:rsidRPr="00F5062D" w:rsidRDefault="00F6150C" w:rsidP="00F6150C">
      <w:pPr>
        <w:pStyle w:val="13"/>
        <w:numPr>
          <w:ilvl w:val="0"/>
          <w:numId w:val="21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требование руководства ряда советских республик;</w:t>
      </w:r>
    </w:p>
    <w:p w:rsidR="00F6150C" w:rsidRPr="00F5062D" w:rsidRDefault="00F6150C" w:rsidP="00F6150C">
      <w:pPr>
        <w:pStyle w:val="13"/>
        <w:numPr>
          <w:ilvl w:val="0"/>
          <w:numId w:val="21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влияние экономических идей западных ученых.</w:t>
      </w:r>
    </w:p>
    <w:p w:rsidR="00F6150C" w:rsidRPr="00F5062D" w:rsidRDefault="00F6150C" w:rsidP="00F6150C">
      <w:pPr>
        <w:pStyle w:val="13"/>
        <w:tabs>
          <w:tab w:val="left" w:pos="1080"/>
        </w:tabs>
        <w:spacing w:line="240" w:lineRule="auto"/>
        <w:ind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 xml:space="preserve">A4. Г.И. </w:t>
      </w:r>
      <w:proofErr w:type="spellStart"/>
      <w:r w:rsidRPr="00F5062D">
        <w:rPr>
          <w:b/>
          <w:sz w:val="22"/>
          <w:szCs w:val="22"/>
        </w:rPr>
        <w:t>Янаев</w:t>
      </w:r>
      <w:proofErr w:type="spellEnd"/>
      <w:r w:rsidRPr="00F5062D">
        <w:rPr>
          <w:b/>
          <w:sz w:val="22"/>
          <w:szCs w:val="22"/>
        </w:rPr>
        <w:t xml:space="preserve">, В.С. Павлов, В.А. Крючков – это: </w:t>
      </w:r>
    </w:p>
    <w:p w:rsidR="00F6150C" w:rsidRPr="00F5062D" w:rsidRDefault="00F6150C" w:rsidP="00F6150C">
      <w:pPr>
        <w:pStyle w:val="13"/>
        <w:numPr>
          <w:ilvl w:val="0"/>
          <w:numId w:val="19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лидеры демократического движения в 1989–1991 гг.;</w:t>
      </w:r>
    </w:p>
    <w:p w:rsidR="00F6150C" w:rsidRPr="00F5062D" w:rsidRDefault="00F6150C" w:rsidP="00F6150C">
      <w:pPr>
        <w:pStyle w:val="13"/>
        <w:numPr>
          <w:ilvl w:val="0"/>
          <w:numId w:val="19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высшие руководители РСФСР в 1990–1991 гг.;</w:t>
      </w:r>
    </w:p>
    <w:p w:rsidR="00F6150C" w:rsidRPr="00F5062D" w:rsidRDefault="00F6150C" w:rsidP="00F6150C">
      <w:pPr>
        <w:pStyle w:val="13"/>
        <w:numPr>
          <w:ilvl w:val="0"/>
          <w:numId w:val="19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экономисты – сторонники рыночных реформ;</w:t>
      </w:r>
    </w:p>
    <w:p w:rsidR="00F6150C" w:rsidRPr="00F5062D" w:rsidRDefault="00F6150C" w:rsidP="00F6150C">
      <w:pPr>
        <w:pStyle w:val="13"/>
        <w:numPr>
          <w:ilvl w:val="0"/>
          <w:numId w:val="19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 xml:space="preserve">члены ГКЧП. </w:t>
      </w:r>
    </w:p>
    <w:p w:rsidR="00F6150C" w:rsidRPr="00F5062D" w:rsidRDefault="00F6150C" w:rsidP="00F6150C">
      <w:pPr>
        <w:spacing w:after="0" w:line="240" w:lineRule="auto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>A5. Особенность внутриполитического развития в период правления М.С. Горбачева:</w:t>
      </w:r>
    </w:p>
    <w:p w:rsidR="00F6150C" w:rsidRPr="00F5062D" w:rsidRDefault="00F6150C" w:rsidP="00F6150C">
      <w:pPr>
        <w:numPr>
          <w:ilvl w:val="0"/>
          <w:numId w:val="7"/>
        </w:numPr>
        <w:tabs>
          <w:tab w:val="clear" w:pos="1800"/>
          <w:tab w:val="num" w:pos="1080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>всенародное обсуждение нового проекта Конституции СССР;</w:t>
      </w:r>
    </w:p>
    <w:p w:rsidR="00F6150C" w:rsidRPr="00F5062D" w:rsidRDefault="00F6150C" w:rsidP="00F6150C">
      <w:pPr>
        <w:numPr>
          <w:ilvl w:val="0"/>
          <w:numId w:val="7"/>
        </w:numPr>
        <w:tabs>
          <w:tab w:val="clear" w:pos="1800"/>
          <w:tab w:val="num" w:pos="1080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>масштабная критика ошибок и преступлений И.В. Сталина;</w:t>
      </w:r>
    </w:p>
    <w:p w:rsidR="00F6150C" w:rsidRPr="00F5062D" w:rsidRDefault="00F6150C" w:rsidP="00F6150C">
      <w:pPr>
        <w:numPr>
          <w:ilvl w:val="0"/>
          <w:numId w:val="7"/>
        </w:numPr>
        <w:tabs>
          <w:tab w:val="clear" w:pos="1800"/>
          <w:tab w:val="num" w:pos="1080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>усиление централизации;</w:t>
      </w:r>
    </w:p>
    <w:p w:rsidR="00F6150C" w:rsidRPr="00F5062D" w:rsidRDefault="00F6150C" w:rsidP="00F6150C">
      <w:pPr>
        <w:numPr>
          <w:ilvl w:val="0"/>
          <w:numId w:val="7"/>
        </w:numPr>
        <w:tabs>
          <w:tab w:val="clear" w:pos="1800"/>
          <w:tab w:val="num" w:pos="1080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>ужесточение цензуры.</w:t>
      </w:r>
    </w:p>
    <w:p w:rsidR="00F6150C" w:rsidRPr="00F5062D" w:rsidRDefault="00F6150C" w:rsidP="00F6150C">
      <w:pPr>
        <w:pStyle w:val="13"/>
        <w:tabs>
          <w:tab w:val="left" w:pos="1080"/>
        </w:tabs>
        <w:spacing w:line="240" w:lineRule="auto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A6. В период правления  М.С. Горбачева:</w:t>
      </w:r>
    </w:p>
    <w:p w:rsidR="00F6150C" w:rsidRPr="00F5062D" w:rsidRDefault="00F6150C" w:rsidP="00F6150C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 xml:space="preserve">советские войска были выведены из Афганистана; </w:t>
      </w:r>
    </w:p>
    <w:p w:rsidR="00F6150C" w:rsidRPr="00F5062D" w:rsidRDefault="00F6150C" w:rsidP="00F6150C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>произошли столкновения на советско-китайской границе;</w:t>
      </w:r>
    </w:p>
    <w:p w:rsidR="00F6150C" w:rsidRPr="00F5062D" w:rsidRDefault="00F6150C" w:rsidP="00F6150C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>СССР разорвал ряд соглашений с западными странами о разоружении;</w:t>
      </w:r>
    </w:p>
    <w:p w:rsidR="00F6150C" w:rsidRPr="00F5062D" w:rsidRDefault="00F6150C" w:rsidP="00F6150C">
      <w:pPr>
        <w:pStyle w:val="13"/>
        <w:numPr>
          <w:ilvl w:val="0"/>
          <w:numId w:val="10"/>
        </w:numPr>
        <w:tabs>
          <w:tab w:val="left" w:pos="426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в «третьем мире» появились страны «социалистической ориентации».</w:t>
      </w:r>
    </w:p>
    <w:p w:rsidR="00F6150C" w:rsidRPr="00F5062D" w:rsidRDefault="00F6150C" w:rsidP="00F6150C">
      <w:pPr>
        <w:pStyle w:val="13"/>
        <w:tabs>
          <w:tab w:val="left" w:pos="1080"/>
        </w:tabs>
        <w:spacing w:line="240" w:lineRule="auto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A7. В период правления М.С. Горбачева в сфере сельскохозяйственного производства:</w:t>
      </w:r>
    </w:p>
    <w:p w:rsidR="00F6150C" w:rsidRPr="00F5062D" w:rsidRDefault="00F6150C" w:rsidP="00F6150C">
      <w:pPr>
        <w:pStyle w:val="13"/>
        <w:numPr>
          <w:ilvl w:val="0"/>
          <w:numId w:val="11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были ликвидированы колхозы и совхозы;</w:t>
      </w:r>
    </w:p>
    <w:p w:rsidR="00F6150C" w:rsidRPr="00F5062D" w:rsidRDefault="00F6150C" w:rsidP="00F6150C">
      <w:pPr>
        <w:pStyle w:val="13"/>
        <w:numPr>
          <w:ilvl w:val="0"/>
          <w:numId w:val="11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началось повышение закупочных цен на сельскохозяйственную продукцию;</w:t>
      </w:r>
    </w:p>
    <w:p w:rsidR="00F6150C" w:rsidRPr="00F5062D" w:rsidRDefault="00F6150C" w:rsidP="00F6150C">
      <w:pPr>
        <w:pStyle w:val="13"/>
        <w:numPr>
          <w:ilvl w:val="0"/>
          <w:numId w:val="11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начались закупки зерна за границей;</w:t>
      </w:r>
    </w:p>
    <w:p w:rsidR="00F6150C" w:rsidRPr="00F5062D" w:rsidRDefault="00F6150C" w:rsidP="00F6150C">
      <w:pPr>
        <w:pStyle w:val="13"/>
        <w:numPr>
          <w:ilvl w:val="0"/>
          <w:numId w:val="11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были сняты ограничения на подсобные хозяйства.</w:t>
      </w:r>
    </w:p>
    <w:p w:rsidR="00F6150C" w:rsidRPr="00F5062D" w:rsidRDefault="00F6150C" w:rsidP="00F6150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>A8. Экономическую реформу второй половины 1980-х гг. характеризует понятие:</w:t>
      </w:r>
    </w:p>
    <w:p w:rsidR="00F6150C" w:rsidRPr="00F5062D" w:rsidRDefault="00F6150C" w:rsidP="00F6150C">
      <w:pPr>
        <w:numPr>
          <w:ilvl w:val="0"/>
          <w:numId w:val="12"/>
        </w:numPr>
        <w:tabs>
          <w:tab w:val="left" w:pos="284"/>
          <w:tab w:val="left" w:pos="108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>диссидентство;</w:t>
      </w:r>
    </w:p>
    <w:p w:rsidR="00F6150C" w:rsidRPr="00F5062D" w:rsidRDefault="00F6150C" w:rsidP="00F6150C">
      <w:pPr>
        <w:numPr>
          <w:ilvl w:val="0"/>
          <w:numId w:val="12"/>
        </w:numPr>
        <w:tabs>
          <w:tab w:val="left" w:pos="284"/>
          <w:tab w:val="left" w:pos="108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>приватизация;</w:t>
      </w:r>
    </w:p>
    <w:p w:rsidR="00F6150C" w:rsidRPr="00F5062D" w:rsidRDefault="00F6150C" w:rsidP="00F6150C">
      <w:pPr>
        <w:numPr>
          <w:ilvl w:val="0"/>
          <w:numId w:val="12"/>
        </w:numPr>
        <w:tabs>
          <w:tab w:val="left" w:pos="284"/>
          <w:tab w:val="left" w:pos="108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>совнархоз;</w:t>
      </w:r>
    </w:p>
    <w:p w:rsidR="00F6150C" w:rsidRPr="00F5062D" w:rsidRDefault="00F6150C" w:rsidP="00F6150C">
      <w:pPr>
        <w:numPr>
          <w:ilvl w:val="0"/>
          <w:numId w:val="12"/>
        </w:numPr>
        <w:tabs>
          <w:tab w:val="left" w:pos="284"/>
          <w:tab w:val="left" w:pos="108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>хозрасчет.</w:t>
      </w:r>
    </w:p>
    <w:p w:rsidR="00F6150C" w:rsidRPr="00F5062D" w:rsidRDefault="00F6150C" w:rsidP="00F6150C">
      <w:pPr>
        <w:pStyle w:val="13"/>
        <w:tabs>
          <w:tab w:val="left" w:pos="1080"/>
        </w:tabs>
        <w:spacing w:line="240" w:lineRule="auto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lastRenderedPageBreak/>
        <w:t>A9. Во второй половине 1980-х гг. с большой долей вероятности могло быть произнесено высказывание:</w:t>
      </w:r>
    </w:p>
    <w:p w:rsidR="00F6150C" w:rsidRPr="00F5062D" w:rsidRDefault="00F6150C" w:rsidP="00F6150C">
      <w:pPr>
        <w:pStyle w:val="13"/>
        <w:numPr>
          <w:ilvl w:val="0"/>
          <w:numId w:val="4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«Наконец-то появилась возможность действительно выбирать из нескольких кандидатур. Это уже настоящие выборы».</w:t>
      </w:r>
    </w:p>
    <w:p w:rsidR="00F6150C" w:rsidRPr="00F5062D" w:rsidRDefault="00F6150C" w:rsidP="00F6150C">
      <w:pPr>
        <w:pStyle w:val="13"/>
        <w:numPr>
          <w:ilvl w:val="0"/>
          <w:numId w:val="4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««Где вы так загорели этим летом? – Профсоюз дал путевку на 2 недели в Турцию».</w:t>
      </w:r>
    </w:p>
    <w:p w:rsidR="00F6150C" w:rsidRPr="00F5062D" w:rsidRDefault="00F6150C" w:rsidP="00F6150C">
      <w:pPr>
        <w:pStyle w:val="13"/>
        <w:numPr>
          <w:ilvl w:val="0"/>
          <w:numId w:val="4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 xml:space="preserve">«Цены </w:t>
      </w:r>
      <w:proofErr w:type="gramStart"/>
      <w:r w:rsidRPr="00F5062D">
        <w:rPr>
          <w:b/>
          <w:sz w:val="22"/>
          <w:szCs w:val="22"/>
        </w:rPr>
        <w:t>растут</w:t>
      </w:r>
      <w:proofErr w:type="gramEnd"/>
      <w:r w:rsidRPr="00F5062D">
        <w:rPr>
          <w:b/>
          <w:sz w:val="22"/>
          <w:szCs w:val="22"/>
        </w:rPr>
        <w:t xml:space="preserve"> чуть ли не каждую неделю, денег нет на самые необходимые вещи».</w:t>
      </w:r>
    </w:p>
    <w:p w:rsidR="00F6150C" w:rsidRPr="00F5062D" w:rsidRDefault="00F6150C" w:rsidP="00F6150C">
      <w:pPr>
        <w:pStyle w:val="13"/>
        <w:numPr>
          <w:ilvl w:val="0"/>
          <w:numId w:val="4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«Не спал всю ночь – прислушивался к шуму лифта, ждал ареста. У нас в подъезде посадили уже нескольких человек».</w:t>
      </w:r>
    </w:p>
    <w:p w:rsidR="00F6150C" w:rsidRPr="00F5062D" w:rsidRDefault="00F6150C" w:rsidP="00F6150C">
      <w:pPr>
        <w:keepNext/>
        <w:keepLines/>
        <w:spacing w:after="0" w:line="240" w:lineRule="auto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 xml:space="preserve">A10. Прочтите отрывок из документа и укажите, что это за документ. </w:t>
      </w:r>
    </w:p>
    <w:p w:rsidR="00F6150C" w:rsidRPr="00F5062D" w:rsidRDefault="00F6150C" w:rsidP="00F6150C">
      <w:pPr>
        <w:pStyle w:val="20"/>
        <w:spacing w:after="0" w:line="240" w:lineRule="auto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 xml:space="preserve">«В тяжкий, критический для судеб Отечества и наших народов час обращаемся мы к вам! Над нашей великой Родиной нависла смертельная опасность! Начатая по инициативе М.С. Горбачева политика реформ, задуманная как средство обеспечения динамичного развития страны и демократизации общественной жизни, в силу ряда причин зашла в тупик… Страна, по существу, стала неуправляемой». </w:t>
      </w:r>
    </w:p>
    <w:p w:rsidR="00F6150C" w:rsidRPr="00F5062D" w:rsidRDefault="00F6150C" w:rsidP="00F6150C">
      <w:pPr>
        <w:pStyle w:val="13"/>
        <w:numPr>
          <w:ilvl w:val="0"/>
          <w:numId w:val="20"/>
        </w:numPr>
        <w:tabs>
          <w:tab w:val="clear" w:pos="360"/>
          <w:tab w:val="num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 xml:space="preserve">Обращение </w:t>
      </w:r>
      <w:r w:rsidRPr="00F5062D">
        <w:rPr>
          <w:b/>
          <w:sz w:val="22"/>
          <w:szCs w:val="22"/>
          <w:lang w:val="en-US"/>
        </w:rPr>
        <w:t>I</w:t>
      </w:r>
      <w:r w:rsidRPr="00F5062D">
        <w:rPr>
          <w:b/>
          <w:sz w:val="22"/>
          <w:szCs w:val="22"/>
        </w:rPr>
        <w:t xml:space="preserve"> Съезда народных депутатов СССР к населению. </w:t>
      </w:r>
    </w:p>
    <w:p w:rsidR="00F6150C" w:rsidRPr="00F5062D" w:rsidRDefault="00F6150C" w:rsidP="00F6150C">
      <w:pPr>
        <w:pStyle w:val="13"/>
        <w:numPr>
          <w:ilvl w:val="0"/>
          <w:numId w:val="20"/>
        </w:numPr>
        <w:tabs>
          <w:tab w:val="clear" w:pos="360"/>
          <w:tab w:val="num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Обращение ГКЧП к советскому народу.</w:t>
      </w:r>
    </w:p>
    <w:p w:rsidR="00F6150C" w:rsidRPr="00F5062D" w:rsidRDefault="00F6150C" w:rsidP="00F6150C">
      <w:pPr>
        <w:pStyle w:val="13"/>
        <w:numPr>
          <w:ilvl w:val="0"/>
          <w:numId w:val="20"/>
        </w:numPr>
        <w:tabs>
          <w:tab w:val="clear" w:pos="360"/>
          <w:tab w:val="num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 xml:space="preserve">Декларация о суверенитете РСФСР. </w:t>
      </w:r>
    </w:p>
    <w:p w:rsidR="00F6150C" w:rsidRPr="00F5062D" w:rsidRDefault="00F6150C" w:rsidP="00F6150C">
      <w:pPr>
        <w:pStyle w:val="13"/>
        <w:numPr>
          <w:ilvl w:val="0"/>
          <w:numId w:val="20"/>
        </w:numPr>
        <w:tabs>
          <w:tab w:val="clear" w:pos="360"/>
          <w:tab w:val="num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Обращение участников Беловежской встречи к народам России, Украины и Белоруссии.</w:t>
      </w:r>
    </w:p>
    <w:p w:rsidR="00F6150C" w:rsidRPr="00F5062D" w:rsidRDefault="00F6150C" w:rsidP="00F6150C">
      <w:pPr>
        <w:pStyle w:val="13"/>
        <w:tabs>
          <w:tab w:val="left" w:pos="1080"/>
        </w:tabs>
        <w:spacing w:line="240" w:lineRule="auto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A11. Особенность развития промышленности в период правления М.С. Горбачева:</w:t>
      </w:r>
    </w:p>
    <w:p w:rsidR="00F6150C" w:rsidRPr="00F5062D" w:rsidRDefault="00F6150C" w:rsidP="00F6150C">
      <w:pPr>
        <w:pStyle w:val="13"/>
        <w:numPr>
          <w:ilvl w:val="0"/>
          <w:numId w:val="8"/>
        </w:numPr>
        <w:tabs>
          <w:tab w:val="left" w:pos="284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передача ряда предприятий в концессии западным предпринимателям;</w:t>
      </w:r>
    </w:p>
    <w:p w:rsidR="00F6150C" w:rsidRPr="00F5062D" w:rsidRDefault="00F6150C" w:rsidP="00F6150C">
      <w:pPr>
        <w:pStyle w:val="13"/>
        <w:numPr>
          <w:ilvl w:val="0"/>
          <w:numId w:val="8"/>
        </w:numPr>
        <w:tabs>
          <w:tab w:val="left" w:pos="284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 xml:space="preserve">рост индустрии за счет </w:t>
      </w:r>
      <w:proofErr w:type="gramStart"/>
      <w:r w:rsidRPr="00F5062D">
        <w:rPr>
          <w:b/>
          <w:sz w:val="22"/>
          <w:szCs w:val="22"/>
        </w:rPr>
        <w:t>падения уровня жизни основной массы населения</w:t>
      </w:r>
      <w:proofErr w:type="gramEnd"/>
      <w:r w:rsidRPr="00F5062D">
        <w:rPr>
          <w:b/>
          <w:sz w:val="22"/>
          <w:szCs w:val="22"/>
        </w:rPr>
        <w:t>;</w:t>
      </w:r>
    </w:p>
    <w:p w:rsidR="00F6150C" w:rsidRPr="00F5062D" w:rsidRDefault="00F6150C" w:rsidP="00F6150C">
      <w:pPr>
        <w:pStyle w:val="13"/>
        <w:numPr>
          <w:ilvl w:val="0"/>
          <w:numId w:val="8"/>
        </w:numPr>
        <w:tabs>
          <w:tab w:val="left" w:pos="284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усиление централизации в управлении промышленностью;</w:t>
      </w:r>
    </w:p>
    <w:p w:rsidR="00F6150C" w:rsidRPr="00F5062D" w:rsidRDefault="00F6150C" w:rsidP="00F6150C">
      <w:pPr>
        <w:pStyle w:val="13"/>
        <w:numPr>
          <w:ilvl w:val="0"/>
          <w:numId w:val="8"/>
        </w:numPr>
        <w:tabs>
          <w:tab w:val="left" w:pos="284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прекращение роста и начало падения производства.</w:t>
      </w:r>
    </w:p>
    <w:p w:rsidR="00F6150C" w:rsidRPr="00F5062D" w:rsidRDefault="00F6150C" w:rsidP="00F6150C">
      <w:pPr>
        <w:pStyle w:val="13"/>
        <w:tabs>
          <w:tab w:val="left" w:pos="1080"/>
        </w:tabs>
        <w:spacing w:line="240" w:lineRule="auto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A13. Одно из важных явлений в социально-политическом развитии СССР во второй половине 1980-х гг. характеризуется понятием:</w:t>
      </w:r>
    </w:p>
    <w:p w:rsidR="00F6150C" w:rsidRPr="00F5062D" w:rsidRDefault="00F6150C" w:rsidP="00F6150C">
      <w:pPr>
        <w:pStyle w:val="13"/>
        <w:numPr>
          <w:ilvl w:val="0"/>
          <w:numId w:val="18"/>
        </w:numPr>
        <w:tabs>
          <w:tab w:val="left" w:pos="284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 xml:space="preserve">борьба с космополитизмом; </w:t>
      </w:r>
    </w:p>
    <w:p w:rsidR="00F6150C" w:rsidRPr="00F5062D" w:rsidRDefault="00F6150C" w:rsidP="00F6150C">
      <w:pPr>
        <w:pStyle w:val="13"/>
        <w:numPr>
          <w:ilvl w:val="0"/>
          <w:numId w:val="18"/>
        </w:numPr>
        <w:tabs>
          <w:tab w:val="left" w:pos="284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«антипартийная группа»;</w:t>
      </w:r>
    </w:p>
    <w:p w:rsidR="00F6150C" w:rsidRPr="00F5062D" w:rsidRDefault="00F6150C" w:rsidP="00F6150C">
      <w:pPr>
        <w:pStyle w:val="13"/>
        <w:numPr>
          <w:ilvl w:val="0"/>
          <w:numId w:val="18"/>
        </w:numPr>
        <w:tabs>
          <w:tab w:val="left" w:pos="284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«вертикаль власти»;</w:t>
      </w:r>
    </w:p>
    <w:p w:rsidR="00F6150C" w:rsidRPr="00F5062D" w:rsidRDefault="00F6150C" w:rsidP="00F6150C">
      <w:pPr>
        <w:pStyle w:val="13"/>
        <w:numPr>
          <w:ilvl w:val="0"/>
          <w:numId w:val="18"/>
        </w:numPr>
        <w:tabs>
          <w:tab w:val="left" w:pos="284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гласность.</w:t>
      </w:r>
    </w:p>
    <w:p w:rsidR="00F6150C" w:rsidRPr="00F5062D" w:rsidRDefault="00F6150C" w:rsidP="00F6150C">
      <w:pPr>
        <w:pStyle w:val="13"/>
        <w:tabs>
          <w:tab w:val="left" w:pos="1080"/>
        </w:tabs>
        <w:spacing w:line="240" w:lineRule="auto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A14.  Первой союзной республикой, объявившей о своей независимости, была:</w:t>
      </w:r>
    </w:p>
    <w:p w:rsidR="00F6150C" w:rsidRPr="00F5062D" w:rsidRDefault="00F6150C" w:rsidP="00F6150C">
      <w:pPr>
        <w:pStyle w:val="13"/>
        <w:numPr>
          <w:ilvl w:val="0"/>
          <w:numId w:val="6"/>
        </w:numPr>
        <w:tabs>
          <w:tab w:val="left" w:pos="284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 xml:space="preserve">Грузия; </w:t>
      </w:r>
    </w:p>
    <w:p w:rsidR="00F6150C" w:rsidRPr="00F5062D" w:rsidRDefault="00F6150C" w:rsidP="00F6150C">
      <w:pPr>
        <w:pStyle w:val="13"/>
        <w:numPr>
          <w:ilvl w:val="0"/>
          <w:numId w:val="6"/>
        </w:numPr>
        <w:tabs>
          <w:tab w:val="left" w:pos="284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Украина;</w:t>
      </w:r>
    </w:p>
    <w:p w:rsidR="00F6150C" w:rsidRPr="00F5062D" w:rsidRDefault="00F6150C" w:rsidP="00F6150C">
      <w:pPr>
        <w:pStyle w:val="13"/>
        <w:numPr>
          <w:ilvl w:val="0"/>
          <w:numId w:val="6"/>
        </w:numPr>
        <w:tabs>
          <w:tab w:val="left" w:pos="284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 xml:space="preserve">Молдавия; </w:t>
      </w:r>
    </w:p>
    <w:p w:rsidR="00F6150C" w:rsidRPr="00F5062D" w:rsidRDefault="00F6150C" w:rsidP="00F6150C">
      <w:pPr>
        <w:pStyle w:val="13"/>
        <w:numPr>
          <w:ilvl w:val="0"/>
          <w:numId w:val="6"/>
        </w:numPr>
        <w:tabs>
          <w:tab w:val="left" w:pos="284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Литва.</w:t>
      </w:r>
    </w:p>
    <w:p w:rsidR="00F6150C" w:rsidRPr="00F5062D" w:rsidRDefault="00F6150C" w:rsidP="00F6150C">
      <w:pPr>
        <w:pStyle w:val="13"/>
        <w:tabs>
          <w:tab w:val="left" w:pos="1080"/>
        </w:tabs>
        <w:spacing w:line="240" w:lineRule="auto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A15. В период 1985–1991 гг. в отличие от периода 1964–1985 гг.:</w:t>
      </w:r>
    </w:p>
    <w:p w:rsidR="00F6150C" w:rsidRPr="00F5062D" w:rsidRDefault="00F6150C" w:rsidP="00F6150C">
      <w:pPr>
        <w:pStyle w:val="13"/>
        <w:numPr>
          <w:ilvl w:val="0"/>
          <w:numId w:val="14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была обеспечена стабильность функционирования партийно-государственного аппарата;</w:t>
      </w:r>
    </w:p>
    <w:p w:rsidR="00F6150C" w:rsidRPr="00F5062D" w:rsidRDefault="00F6150C" w:rsidP="00F6150C">
      <w:pPr>
        <w:pStyle w:val="13"/>
        <w:numPr>
          <w:ilvl w:val="0"/>
          <w:numId w:val="14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произошел отказ от планирования экономического развития на несколько лет вперед;</w:t>
      </w:r>
    </w:p>
    <w:p w:rsidR="00F6150C" w:rsidRPr="00F5062D" w:rsidRDefault="00F6150C" w:rsidP="00F6150C">
      <w:pPr>
        <w:pStyle w:val="13"/>
        <w:numPr>
          <w:ilvl w:val="0"/>
          <w:numId w:val="14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 xml:space="preserve">КПСС постепенно утратила руководящую роль в жизни общества; </w:t>
      </w:r>
    </w:p>
    <w:p w:rsidR="00F6150C" w:rsidRPr="00F5062D" w:rsidRDefault="00F6150C" w:rsidP="00F6150C">
      <w:pPr>
        <w:pStyle w:val="13"/>
        <w:numPr>
          <w:ilvl w:val="0"/>
          <w:numId w:val="14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вырос жизненный уровень основной массы населения.</w:t>
      </w:r>
    </w:p>
    <w:p w:rsidR="00F6150C" w:rsidRPr="00F5062D" w:rsidRDefault="00F6150C" w:rsidP="00F6150C">
      <w:pPr>
        <w:pStyle w:val="20"/>
        <w:spacing w:after="0" w:line="240" w:lineRule="auto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 xml:space="preserve">A16. Соглашения и договоры, подписанные СССР с западными странами в период правления М.С. Горбачева:   </w:t>
      </w:r>
    </w:p>
    <w:p w:rsidR="00F6150C" w:rsidRPr="00F5062D" w:rsidRDefault="00F6150C" w:rsidP="00F6150C">
      <w:pPr>
        <w:pStyle w:val="20"/>
        <w:spacing w:after="0" w:line="240" w:lineRule="auto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>А. Договор по обычным вооруженным силам в Европе.</w:t>
      </w:r>
    </w:p>
    <w:p w:rsidR="00F6150C" w:rsidRPr="00F5062D" w:rsidRDefault="00F6150C" w:rsidP="00F6150C">
      <w:pPr>
        <w:pStyle w:val="20"/>
        <w:spacing w:after="0" w:line="240" w:lineRule="auto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 xml:space="preserve">Б. Договор о полном запрещении испытаний атомного оружия. </w:t>
      </w:r>
    </w:p>
    <w:p w:rsidR="00F6150C" w:rsidRPr="00F5062D" w:rsidRDefault="00F6150C" w:rsidP="00F6150C">
      <w:pPr>
        <w:pStyle w:val="20"/>
        <w:spacing w:after="0" w:line="240" w:lineRule="auto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>В. Соглашение о статусе Калининградской области.</w:t>
      </w:r>
    </w:p>
    <w:p w:rsidR="00F6150C" w:rsidRPr="00F5062D" w:rsidRDefault="00F6150C" w:rsidP="00F6150C">
      <w:pPr>
        <w:pStyle w:val="20"/>
        <w:spacing w:after="0" w:line="240" w:lineRule="auto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>Г. Договор об ограничении систем противоракетной обороны.</w:t>
      </w:r>
    </w:p>
    <w:p w:rsidR="00F6150C" w:rsidRPr="00F5062D" w:rsidRDefault="00F6150C" w:rsidP="00F6150C">
      <w:pPr>
        <w:pStyle w:val="20"/>
        <w:spacing w:after="0" w:line="240" w:lineRule="auto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>Д. Договор о ликвидации ракет средней и малой дальности.</w:t>
      </w:r>
    </w:p>
    <w:p w:rsidR="00F6150C" w:rsidRPr="00F5062D" w:rsidRDefault="00F6150C" w:rsidP="00F6150C">
      <w:pPr>
        <w:pStyle w:val="20"/>
        <w:spacing w:after="0" w:line="240" w:lineRule="auto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 xml:space="preserve">Е. Договор о сокращении наступательных вооружений. </w:t>
      </w:r>
    </w:p>
    <w:p w:rsidR="00F6150C" w:rsidRPr="00F5062D" w:rsidRDefault="00F6150C" w:rsidP="00F6150C">
      <w:pPr>
        <w:pStyle w:val="20"/>
        <w:spacing w:after="0" w:line="240" w:lineRule="auto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 xml:space="preserve">Укажите верный ответ:  </w:t>
      </w:r>
    </w:p>
    <w:p w:rsidR="00F6150C" w:rsidRPr="00F5062D" w:rsidRDefault="00F6150C" w:rsidP="00F6150C">
      <w:pPr>
        <w:pStyle w:val="2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>АБД;</w:t>
      </w:r>
    </w:p>
    <w:p w:rsidR="00F6150C" w:rsidRPr="00F5062D" w:rsidRDefault="00F6150C" w:rsidP="00F6150C">
      <w:pPr>
        <w:pStyle w:val="2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>АДЕ;</w:t>
      </w:r>
    </w:p>
    <w:p w:rsidR="00F6150C" w:rsidRPr="00F5062D" w:rsidRDefault="00F6150C" w:rsidP="00F6150C">
      <w:pPr>
        <w:pStyle w:val="2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>АВД;</w:t>
      </w:r>
    </w:p>
    <w:p w:rsidR="00F6150C" w:rsidRPr="00F5062D" w:rsidRDefault="00F6150C" w:rsidP="00F6150C">
      <w:pPr>
        <w:pStyle w:val="2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>ВГЕ.</w:t>
      </w:r>
    </w:p>
    <w:p w:rsidR="00F6150C" w:rsidRPr="00F5062D" w:rsidRDefault="00F6150C" w:rsidP="00F6150C">
      <w:pPr>
        <w:pStyle w:val="20"/>
        <w:spacing w:after="0" w:line="240" w:lineRule="auto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 xml:space="preserve">A17. Прочтите отрывок из документа и укажите, что это за документ. </w:t>
      </w:r>
    </w:p>
    <w:p w:rsidR="00F6150C" w:rsidRPr="00F5062D" w:rsidRDefault="00F6150C" w:rsidP="00F6150C">
      <w:pPr>
        <w:keepNext/>
        <w:keepLines/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lastRenderedPageBreak/>
        <w:t xml:space="preserve">«Я понимал, что начинать реформы такого масштаба и в таком обществе, как наше, – труднейшее и даже рискованное дело. Но и сегодня я убежден в исторической правоте демократических реформ… Я твердо выступал за самостоятельность, независимость народов, за суверенитет республик. Но одновременно и за сохранение союзного государства, целостности страны. События пошли по другому пути». </w:t>
      </w:r>
    </w:p>
    <w:p w:rsidR="00F6150C" w:rsidRPr="00F5062D" w:rsidRDefault="00F6150C" w:rsidP="00F6150C">
      <w:pPr>
        <w:pStyle w:val="13"/>
        <w:numPr>
          <w:ilvl w:val="0"/>
          <w:numId w:val="5"/>
        </w:numPr>
        <w:tabs>
          <w:tab w:val="clear" w:pos="360"/>
          <w:tab w:val="num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 xml:space="preserve">Выступление М.С. Горбачева на </w:t>
      </w:r>
      <w:r w:rsidRPr="00F5062D">
        <w:rPr>
          <w:b/>
          <w:sz w:val="22"/>
          <w:szCs w:val="22"/>
          <w:lang w:val="en-US"/>
        </w:rPr>
        <w:t>I</w:t>
      </w:r>
      <w:r w:rsidRPr="00F5062D">
        <w:rPr>
          <w:b/>
          <w:sz w:val="22"/>
          <w:szCs w:val="22"/>
        </w:rPr>
        <w:t xml:space="preserve"> Съезде народных депутатов СССР.</w:t>
      </w:r>
    </w:p>
    <w:p w:rsidR="00F6150C" w:rsidRPr="00F5062D" w:rsidRDefault="00F6150C" w:rsidP="00F6150C">
      <w:pPr>
        <w:pStyle w:val="13"/>
        <w:numPr>
          <w:ilvl w:val="0"/>
          <w:numId w:val="5"/>
        </w:numPr>
        <w:tabs>
          <w:tab w:val="clear" w:pos="360"/>
          <w:tab w:val="num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Последнее публичное выступление А.Д. Сахарова.</w:t>
      </w:r>
    </w:p>
    <w:p w:rsidR="00F6150C" w:rsidRPr="00F5062D" w:rsidRDefault="00F6150C" w:rsidP="00F6150C">
      <w:pPr>
        <w:pStyle w:val="13"/>
        <w:numPr>
          <w:ilvl w:val="0"/>
          <w:numId w:val="5"/>
        </w:numPr>
        <w:tabs>
          <w:tab w:val="clear" w:pos="360"/>
          <w:tab w:val="num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Заявление М.С. Горбачева об уходе в отставку.</w:t>
      </w:r>
    </w:p>
    <w:p w:rsidR="00F6150C" w:rsidRPr="00F5062D" w:rsidRDefault="00F6150C" w:rsidP="00F6150C">
      <w:pPr>
        <w:pStyle w:val="13"/>
        <w:numPr>
          <w:ilvl w:val="0"/>
          <w:numId w:val="5"/>
        </w:numPr>
        <w:tabs>
          <w:tab w:val="clear" w:pos="360"/>
          <w:tab w:val="num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 xml:space="preserve">Речь Б.Н. Ельцина в связи с распадом СССР. </w:t>
      </w:r>
    </w:p>
    <w:p w:rsidR="00F6150C" w:rsidRPr="00F5062D" w:rsidRDefault="00F6150C" w:rsidP="00F6150C">
      <w:pPr>
        <w:pStyle w:val="13"/>
        <w:tabs>
          <w:tab w:val="left" w:pos="1080"/>
        </w:tabs>
        <w:spacing w:line="240" w:lineRule="auto"/>
        <w:ind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 xml:space="preserve">A18. М.С. Горбачев занимал в период с 1985 по 1991 гг. должность: </w:t>
      </w:r>
    </w:p>
    <w:p w:rsidR="00F6150C" w:rsidRPr="00F5062D" w:rsidRDefault="00F6150C" w:rsidP="00F6150C">
      <w:pPr>
        <w:pStyle w:val="13"/>
        <w:numPr>
          <w:ilvl w:val="0"/>
          <w:numId w:val="15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Президента СССР;</w:t>
      </w:r>
    </w:p>
    <w:p w:rsidR="00F6150C" w:rsidRPr="00F5062D" w:rsidRDefault="00F6150C" w:rsidP="00F6150C">
      <w:pPr>
        <w:pStyle w:val="13"/>
        <w:numPr>
          <w:ilvl w:val="0"/>
          <w:numId w:val="15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Председателя Верховного Совета СССР;</w:t>
      </w:r>
    </w:p>
    <w:p w:rsidR="00F6150C" w:rsidRPr="00F5062D" w:rsidRDefault="00F6150C" w:rsidP="00F6150C">
      <w:pPr>
        <w:pStyle w:val="13"/>
        <w:numPr>
          <w:ilvl w:val="0"/>
          <w:numId w:val="15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Генерального секретаря ЦК КПСС;</w:t>
      </w:r>
    </w:p>
    <w:p w:rsidR="00F6150C" w:rsidRPr="00F5062D" w:rsidRDefault="00F6150C" w:rsidP="00F6150C">
      <w:pPr>
        <w:pStyle w:val="13"/>
        <w:numPr>
          <w:ilvl w:val="0"/>
          <w:numId w:val="15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все вышеназванные.</w:t>
      </w:r>
    </w:p>
    <w:p w:rsidR="00F6150C" w:rsidRPr="00F5062D" w:rsidRDefault="00F6150C" w:rsidP="00F6150C">
      <w:pPr>
        <w:pStyle w:val="13"/>
        <w:tabs>
          <w:tab w:val="left" w:pos="1080"/>
        </w:tabs>
        <w:spacing w:line="240" w:lineRule="auto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A19. Основное понятие, использовавшееся официальной пропагандой в 1985–1986 гг. для обозначения задач, стоявших перед страной:</w:t>
      </w:r>
    </w:p>
    <w:p w:rsidR="00F6150C" w:rsidRPr="00F5062D" w:rsidRDefault="00F6150C" w:rsidP="00F6150C">
      <w:pPr>
        <w:pStyle w:val="13"/>
        <w:numPr>
          <w:ilvl w:val="0"/>
          <w:numId w:val="13"/>
        </w:numPr>
        <w:tabs>
          <w:tab w:val="left" w:pos="284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демократизация;</w:t>
      </w:r>
    </w:p>
    <w:p w:rsidR="00F6150C" w:rsidRPr="00F5062D" w:rsidRDefault="00F6150C" w:rsidP="00F6150C">
      <w:pPr>
        <w:pStyle w:val="13"/>
        <w:numPr>
          <w:ilvl w:val="0"/>
          <w:numId w:val="13"/>
        </w:numPr>
        <w:tabs>
          <w:tab w:val="left" w:pos="284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либерализация;</w:t>
      </w:r>
    </w:p>
    <w:p w:rsidR="00F6150C" w:rsidRPr="00F5062D" w:rsidRDefault="00F6150C" w:rsidP="00F6150C">
      <w:pPr>
        <w:pStyle w:val="13"/>
        <w:numPr>
          <w:ilvl w:val="0"/>
          <w:numId w:val="13"/>
        </w:numPr>
        <w:tabs>
          <w:tab w:val="left" w:pos="284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перестройка;</w:t>
      </w:r>
    </w:p>
    <w:p w:rsidR="00F6150C" w:rsidRPr="00F5062D" w:rsidRDefault="00F6150C" w:rsidP="00F6150C">
      <w:pPr>
        <w:pStyle w:val="13"/>
        <w:numPr>
          <w:ilvl w:val="0"/>
          <w:numId w:val="13"/>
        </w:numPr>
        <w:tabs>
          <w:tab w:val="left" w:pos="284"/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ускорение.</w:t>
      </w:r>
    </w:p>
    <w:p w:rsidR="00F6150C" w:rsidRPr="00F5062D" w:rsidRDefault="00F6150C" w:rsidP="00F6150C">
      <w:pPr>
        <w:pStyle w:val="13"/>
        <w:tabs>
          <w:tab w:val="left" w:pos="1080"/>
        </w:tabs>
        <w:spacing w:line="240" w:lineRule="auto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 xml:space="preserve">A20. Общая черта развития России в 1700-е, 1860-е, вт. пол. 1980-х гг.: </w:t>
      </w:r>
    </w:p>
    <w:p w:rsidR="00F6150C" w:rsidRPr="00F5062D" w:rsidRDefault="00F6150C" w:rsidP="00F6150C">
      <w:pPr>
        <w:pStyle w:val="13"/>
        <w:numPr>
          <w:ilvl w:val="0"/>
          <w:numId w:val="9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рост жизненного уровня основной массы населения;</w:t>
      </w:r>
    </w:p>
    <w:p w:rsidR="00F6150C" w:rsidRPr="00F5062D" w:rsidRDefault="00F6150C" w:rsidP="00F6150C">
      <w:pPr>
        <w:pStyle w:val="13"/>
        <w:numPr>
          <w:ilvl w:val="0"/>
          <w:numId w:val="9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быстрое развитие промышленности;</w:t>
      </w:r>
    </w:p>
    <w:p w:rsidR="00F6150C" w:rsidRPr="00F5062D" w:rsidRDefault="00F6150C" w:rsidP="00F6150C">
      <w:pPr>
        <w:pStyle w:val="13"/>
        <w:numPr>
          <w:ilvl w:val="0"/>
          <w:numId w:val="9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проведение важных реформ;</w:t>
      </w:r>
    </w:p>
    <w:p w:rsidR="00F6150C" w:rsidRPr="00F5062D" w:rsidRDefault="00F6150C" w:rsidP="00F6150C">
      <w:pPr>
        <w:pStyle w:val="13"/>
        <w:numPr>
          <w:ilvl w:val="0"/>
          <w:numId w:val="9"/>
        </w:numPr>
        <w:tabs>
          <w:tab w:val="left" w:pos="1080"/>
        </w:tabs>
        <w:spacing w:line="240" w:lineRule="auto"/>
        <w:ind w:left="0" w:firstLine="720"/>
        <w:rPr>
          <w:b/>
          <w:sz w:val="22"/>
          <w:szCs w:val="22"/>
        </w:rPr>
      </w:pPr>
      <w:r w:rsidRPr="00F5062D">
        <w:rPr>
          <w:b/>
          <w:sz w:val="22"/>
          <w:szCs w:val="22"/>
        </w:rPr>
        <w:t>ведение крупных войн.</w:t>
      </w:r>
    </w:p>
    <w:p w:rsidR="00F6150C" w:rsidRPr="00F5062D" w:rsidRDefault="00F6150C" w:rsidP="00F6150C">
      <w:pPr>
        <w:pStyle w:val="20"/>
        <w:spacing w:after="0" w:line="240" w:lineRule="auto"/>
        <w:rPr>
          <w:rFonts w:ascii="Times New Roman" w:hAnsi="Times New Roman" w:cs="Times New Roman"/>
        </w:rPr>
      </w:pPr>
    </w:p>
    <w:p w:rsidR="00F6150C" w:rsidRPr="00B01558" w:rsidRDefault="00F6150C" w:rsidP="00F6150C">
      <w:pPr>
        <w:pStyle w:val="20"/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</w:rPr>
      </w:pPr>
      <w:r w:rsidRPr="00B01558">
        <w:rPr>
          <w:rFonts w:ascii="Times New Roman" w:hAnsi="Times New Roman" w:cs="Times New Roman"/>
          <w:b/>
          <w:color w:val="E36C0A" w:themeColor="accent6" w:themeShade="BF"/>
        </w:rPr>
        <w:t>Часть</w:t>
      </w:r>
      <w:proofErr w:type="gramStart"/>
      <w:r w:rsidRPr="00B01558">
        <w:rPr>
          <w:rFonts w:ascii="Times New Roman" w:hAnsi="Times New Roman" w:cs="Times New Roman"/>
          <w:b/>
          <w:color w:val="E36C0A" w:themeColor="accent6" w:themeShade="BF"/>
        </w:rPr>
        <w:t xml:space="preserve"> В</w:t>
      </w:r>
      <w:proofErr w:type="gramEnd"/>
    </w:p>
    <w:p w:rsidR="00F6150C" w:rsidRPr="00F5062D" w:rsidRDefault="00F6150C" w:rsidP="00F6150C">
      <w:pPr>
        <w:pStyle w:val="20"/>
        <w:spacing w:after="0" w:line="240" w:lineRule="auto"/>
        <w:rPr>
          <w:rFonts w:ascii="Times New Roman" w:hAnsi="Times New Roman" w:cs="Times New Roman"/>
          <w:i/>
        </w:rPr>
      </w:pPr>
      <w:r w:rsidRPr="00F5062D">
        <w:rPr>
          <w:rFonts w:ascii="Times New Roman" w:hAnsi="Times New Roman" w:cs="Times New Roman"/>
          <w:i/>
        </w:rPr>
        <w:t>Ответом на задание в части</w:t>
      </w:r>
      <w:proofErr w:type="gramStart"/>
      <w:r w:rsidRPr="00F5062D">
        <w:rPr>
          <w:rFonts w:ascii="Times New Roman" w:hAnsi="Times New Roman" w:cs="Times New Roman"/>
          <w:i/>
        </w:rPr>
        <w:t xml:space="preserve"> В</w:t>
      </w:r>
      <w:proofErr w:type="gramEnd"/>
      <w:r w:rsidRPr="00F5062D">
        <w:rPr>
          <w:rFonts w:ascii="Times New Roman" w:hAnsi="Times New Roman" w:cs="Times New Roman"/>
          <w:i/>
        </w:rPr>
        <w:t xml:space="preserve"> может быть слово, словосочетание, сочетание букв или букв и цифр.  </w:t>
      </w:r>
    </w:p>
    <w:p w:rsidR="00F6150C" w:rsidRPr="00F5062D" w:rsidRDefault="00F6150C" w:rsidP="00F6150C">
      <w:pPr>
        <w:pStyle w:val="20"/>
        <w:spacing w:after="0" w:line="240" w:lineRule="auto"/>
        <w:rPr>
          <w:rFonts w:ascii="Times New Roman" w:hAnsi="Times New Roman" w:cs="Times New Roman"/>
        </w:rPr>
      </w:pPr>
      <w:r w:rsidRPr="00F5062D">
        <w:rPr>
          <w:rFonts w:ascii="Times New Roman" w:hAnsi="Times New Roman" w:cs="Times New Roman"/>
          <w:b/>
        </w:rPr>
        <w:t>B1</w:t>
      </w:r>
      <w:r w:rsidRPr="00F5062D">
        <w:rPr>
          <w:rFonts w:ascii="Times New Roman" w:hAnsi="Times New Roman" w:cs="Times New Roman"/>
        </w:rPr>
        <w:t xml:space="preserve">. Расположите события в хронологическом порядке. Запишите буквы, которыми обозначены события, в правильной последовательности, </w:t>
      </w:r>
      <w:r w:rsidRPr="00F5062D">
        <w:rPr>
          <w:rFonts w:ascii="Times New Roman" w:hAnsi="Times New Roman" w:cs="Times New Roman"/>
          <w:b/>
        </w:rPr>
        <w:t>НЕ делая пропусков и НЕ ставя запятые</w:t>
      </w:r>
      <w:r w:rsidRPr="00F5062D">
        <w:rPr>
          <w:rFonts w:ascii="Times New Roman" w:hAnsi="Times New Roman" w:cs="Times New Roman"/>
        </w:rPr>
        <w:t xml:space="preserve">. Например: </w:t>
      </w:r>
      <w:r w:rsidRPr="00F5062D">
        <w:rPr>
          <w:rFonts w:ascii="Times New Roman" w:hAnsi="Times New Roman" w:cs="Times New Roman"/>
          <w:b/>
        </w:rPr>
        <w:t>АБВГ</w:t>
      </w:r>
      <w:r w:rsidRPr="00F5062D">
        <w:rPr>
          <w:rFonts w:ascii="Times New Roman" w:hAnsi="Times New Roman" w:cs="Times New Roman"/>
        </w:rPr>
        <w:t xml:space="preserve">. </w:t>
      </w:r>
    </w:p>
    <w:p w:rsidR="00F6150C" w:rsidRPr="00F5062D" w:rsidRDefault="00F6150C" w:rsidP="00F6150C">
      <w:pPr>
        <w:pStyle w:val="20"/>
        <w:spacing w:after="0" w:line="240" w:lineRule="auto"/>
        <w:rPr>
          <w:rFonts w:ascii="Times New Roman" w:hAnsi="Times New Roman" w:cs="Times New Roman"/>
        </w:rPr>
      </w:pPr>
      <w:r w:rsidRPr="00F5062D">
        <w:rPr>
          <w:rFonts w:ascii="Times New Roman" w:hAnsi="Times New Roman" w:cs="Times New Roman"/>
        </w:rPr>
        <w:t>А. Декларация о суверенитете РСФСР.</w:t>
      </w:r>
    </w:p>
    <w:p w:rsidR="00F6150C" w:rsidRPr="00F5062D" w:rsidRDefault="00F6150C" w:rsidP="00F6150C">
      <w:pPr>
        <w:pStyle w:val="20"/>
        <w:spacing w:after="0" w:line="240" w:lineRule="auto"/>
        <w:rPr>
          <w:rFonts w:ascii="Times New Roman" w:hAnsi="Times New Roman" w:cs="Times New Roman"/>
        </w:rPr>
      </w:pPr>
      <w:r w:rsidRPr="00F5062D">
        <w:rPr>
          <w:rFonts w:ascii="Times New Roman" w:hAnsi="Times New Roman" w:cs="Times New Roman"/>
        </w:rPr>
        <w:t>Б. Референдум о сохранении СССР.</w:t>
      </w:r>
    </w:p>
    <w:p w:rsidR="00F6150C" w:rsidRPr="00F5062D" w:rsidRDefault="00F6150C" w:rsidP="00F6150C">
      <w:pPr>
        <w:pStyle w:val="20"/>
        <w:spacing w:after="0" w:line="240" w:lineRule="auto"/>
        <w:rPr>
          <w:rFonts w:ascii="Times New Roman" w:hAnsi="Times New Roman" w:cs="Times New Roman"/>
        </w:rPr>
      </w:pPr>
      <w:r w:rsidRPr="00F5062D">
        <w:rPr>
          <w:rFonts w:ascii="Times New Roman" w:hAnsi="Times New Roman" w:cs="Times New Roman"/>
        </w:rPr>
        <w:t xml:space="preserve">В. Начало конфликта из-за Нагорного Карабаха. </w:t>
      </w:r>
    </w:p>
    <w:p w:rsidR="00F6150C" w:rsidRPr="00F5062D" w:rsidRDefault="00F6150C" w:rsidP="00F6150C">
      <w:pPr>
        <w:pStyle w:val="20"/>
        <w:spacing w:after="0" w:line="240" w:lineRule="auto"/>
        <w:rPr>
          <w:rFonts w:ascii="Times New Roman" w:hAnsi="Times New Roman" w:cs="Times New Roman"/>
        </w:rPr>
      </w:pPr>
      <w:r w:rsidRPr="00F5062D">
        <w:rPr>
          <w:rFonts w:ascii="Times New Roman" w:hAnsi="Times New Roman" w:cs="Times New Roman"/>
        </w:rPr>
        <w:t>Г. Декларация о суверенитете Эстонской ССР.</w:t>
      </w:r>
    </w:p>
    <w:p w:rsidR="00F6150C" w:rsidRPr="00F5062D" w:rsidRDefault="00F6150C" w:rsidP="00F6150C">
      <w:pPr>
        <w:pStyle w:val="20"/>
        <w:spacing w:after="0" w:line="240" w:lineRule="auto"/>
        <w:rPr>
          <w:rFonts w:ascii="Times New Roman" w:hAnsi="Times New Roman" w:cs="Times New Roman"/>
        </w:rPr>
      </w:pPr>
      <w:r w:rsidRPr="00F5062D">
        <w:rPr>
          <w:rFonts w:ascii="Times New Roman" w:hAnsi="Times New Roman" w:cs="Times New Roman"/>
          <w:b/>
        </w:rPr>
        <w:t>B2</w:t>
      </w:r>
      <w:r w:rsidRPr="00F5062D">
        <w:rPr>
          <w:rFonts w:ascii="Times New Roman" w:hAnsi="Times New Roman" w:cs="Times New Roman"/>
        </w:rPr>
        <w:t xml:space="preserve">. Установите соответствие между советскими политическими деятелями и их должностями в период с 1985 по 1991 гг. При записи ответа сохраняйте последовательность первого столбика. Ответ запишите, НЕ делая пропусков и НЕ ставя запятые. Например: 1А2Б3В4Г.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6296"/>
      </w:tblGrid>
      <w:tr w:rsidR="00F6150C" w:rsidRPr="00F5062D" w:rsidTr="00DA6231">
        <w:tc>
          <w:tcPr>
            <w:tcW w:w="3060" w:type="dxa"/>
          </w:tcPr>
          <w:p w:rsidR="00F6150C" w:rsidRPr="00F5062D" w:rsidRDefault="00F6150C" w:rsidP="00DA6231">
            <w:pPr>
              <w:pStyle w:val="2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62D">
              <w:rPr>
                <w:rFonts w:ascii="Times New Roman" w:hAnsi="Times New Roman" w:cs="Times New Roman"/>
              </w:rPr>
              <w:t>Деятель</w:t>
            </w:r>
          </w:p>
        </w:tc>
        <w:tc>
          <w:tcPr>
            <w:tcW w:w="6296" w:type="dxa"/>
          </w:tcPr>
          <w:p w:rsidR="00F6150C" w:rsidRPr="00F5062D" w:rsidRDefault="00F6150C" w:rsidP="00DA6231">
            <w:pPr>
              <w:pStyle w:val="2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62D">
              <w:rPr>
                <w:rFonts w:ascii="Times New Roman" w:hAnsi="Times New Roman" w:cs="Times New Roman"/>
              </w:rPr>
              <w:t>Должности</w:t>
            </w:r>
          </w:p>
        </w:tc>
      </w:tr>
      <w:tr w:rsidR="00F6150C" w:rsidRPr="00F5062D" w:rsidTr="00DA6231">
        <w:tc>
          <w:tcPr>
            <w:tcW w:w="3060" w:type="dxa"/>
          </w:tcPr>
          <w:p w:rsidR="00F6150C" w:rsidRPr="00F5062D" w:rsidRDefault="00F6150C" w:rsidP="00DA6231">
            <w:pPr>
              <w:pStyle w:val="20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062D">
              <w:rPr>
                <w:rFonts w:ascii="Times New Roman" w:hAnsi="Times New Roman" w:cs="Times New Roman"/>
              </w:rPr>
              <w:t>1. Э.А. Шеварднадзе</w:t>
            </w:r>
          </w:p>
        </w:tc>
        <w:tc>
          <w:tcPr>
            <w:tcW w:w="6296" w:type="dxa"/>
          </w:tcPr>
          <w:p w:rsidR="00F6150C" w:rsidRPr="00F5062D" w:rsidRDefault="00F6150C" w:rsidP="00DA6231">
            <w:pPr>
              <w:pStyle w:val="20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062D">
              <w:rPr>
                <w:rFonts w:ascii="Times New Roman" w:hAnsi="Times New Roman" w:cs="Times New Roman"/>
              </w:rPr>
              <w:t>А. Первый секретарь Московского горкома КПСС</w:t>
            </w:r>
          </w:p>
        </w:tc>
      </w:tr>
      <w:tr w:rsidR="00F6150C" w:rsidRPr="00F5062D" w:rsidTr="00DA6231">
        <w:tc>
          <w:tcPr>
            <w:tcW w:w="3060" w:type="dxa"/>
          </w:tcPr>
          <w:p w:rsidR="00F6150C" w:rsidRPr="00F5062D" w:rsidRDefault="00F6150C" w:rsidP="00DA6231">
            <w:pPr>
              <w:pStyle w:val="20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062D">
              <w:rPr>
                <w:rFonts w:ascii="Times New Roman" w:hAnsi="Times New Roman" w:cs="Times New Roman"/>
              </w:rPr>
              <w:t xml:space="preserve">2. Б.Н. Ельцин </w:t>
            </w:r>
          </w:p>
        </w:tc>
        <w:tc>
          <w:tcPr>
            <w:tcW w:w="6296" w:type="dxa"/>
          </w:tcPr>
          <w:p w:rsidR="00F6150C" w:rsidRPr="00F5062D" w:rsidRDefault="00F6150C" w:rsidP="00DA6231">
            <w:pPr>
              <w:pStyle w:val="20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062D">
              <w:rPr>
                <w:rFonts w:ascii="Times New Roman" w:hAnsi="Times New Roman" w:cs="Times New Roman"/>
              </w:rPr>
              <w:t>Б. Вице-президент СССР</w:t>
            </w:r>
          </w:p>
        </w:tc>
      </w:tr>
      <w:tr w:rsidR="00F6150C" w:rsidRPr="00F5062D" w:rsidTr="00DA6231">
        <w:tc>
          <w:tcPr>
            <w:tcW w:w="3060" w:type="dxa"/>
          </w:tcPr>
          <w:p w:rsidR="00F6150C" w:rsidRPr="00F5062D" w:rsidRDefault="00F6150C" w:rsidP="00DA6231">
            <w:pPr>
              <w:pStyle w:val="20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062D">
              <w:rPr>
                <w:rFonts w:ascii="Times New Roman" w:hAnsi="Times New Roman" w:cs="Times New Roman"/>
              </w:rPr>
              <w:t>3. Н.И. Рыжков</w:t>
            </w:r>
          </w:p>
        </w:tc>
        <w:tc>
          <w:tcPr>
            <w:tcW w:w="6296" w:type="dxa"/>
          </w:tcPr>
          <w:p w:rsidR="00F6150C" w:rsidRPr="00F5062D" w:rsidRDefault="00F6150C" w:rsidP="00DA6231">
            <w:pPr>
              <w:pStyle w:val="20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062D">
              <w:rPr>
                <w:rFonts w:ascii="Times New Roman" w:hAnsi="Times New Roman" w:cs="Times New Roman"/>
              </w:rPr>
              <w:t xml:space="preserve">В. Председатель Совета министров СССР </w:t>
            </w:r>
          </w:p>
        </w:tc>
      </w:tr>
      <w:tr w:rsidR="00F6150C" w:rsidRPr="00F5062D" w:rsidTr="00DA6231">
        <w:tc>
          <w:tcPr>
            <w:tcW w:w="3060" w:type="dxa"/>
          </w:tcPr>
          <w:p w:rsidR="00F6150C" w:rsidRPr="00F5062D" w:rsidRDefault="00F6150C" w:rsidP="00DA6231">
            <w:pPr>
              <w:pStyle w:val="20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4. Г"/>
              </w:smartTagPr>
              <w:r w:rsidRPr="00F5062D">
                <w:rPr>
                  <w:rFonts w:ascii="Times New Roman" w:hAnsi="Times New Roman" w:cs="Times New Roman"/>
                </w:rPr>
                <w:t>4. Г</w:t>
              </w:r>
            </w:smartTag>
            <w:r w:rsidRPr="00F5062D">
              <w:rPr>
                <w:rFonts w:ascii="Times New Roman" w:hAnsi="Times New Roman" w:cs="Times New Roman"/>
              </w:rPr>
              <w:t xml:space="preserve">.И. </w:t>
            </w:r>
            <w:proofErr w:type="spellStart"/>
            <w:r w:rsidRPr="00F5062D">
              <w:rPr>
                <w:rFonts w:ascii="Times New Roman" w:hAnsi="Times New Roman" w:cs="Times New Roman"/>
              </w:rPr>
              <w:t>Янаев</w:t>
            </w:r>
            <w:proofErr w:type="spellEnd"/>
          </w:p>
        </w:tc>
        <w:tc>
          <w:tcPr>
            <w:tcW w:w="6296" w:type="dxa"/>
          </w:tcPr>
          <w:p w:rsidR="00F6150C" w:rsidRPr="00F5062D" w:rsidRDefault="00F6150C" w:rsidP="00DA6231">
            <w:pPr>
              <w:pStyle w:val="20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062D">
              <w:rPr>
                <w:rFonts w:ascii="Times New Roman" w:hAnsi="Times New Roman" w:cs="Times New Roman"/>
              </w:rPr>
              <w:t>Г. Министр иностранных дел СССР</w:t>
            </w:r>
          </w:p>
        </w:tc>
      </w:tr>
      <w:tr w:rsidR="00F6150C" w:rsidRPr="00F5062D" w:rsidTr="00DA6231">
        <w:tc>
          <w:tcPr>
            <w:tcW w:w="3060" w:type="dxa"/>
          </w:tcPr>
          <w:p w:rsidR="00F6150C" w:rsidRPr="00F5062D" w:rsidRDefault="00F6150C" w:rsidP="00DA6231">
            <w:pPr>
              <w:pStyle w:val="20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96" w:type="dxa"/>
          </w:tcPr>
          <w:p w:rsidR="00F6150C" w:rsidRPr="00F5062D" w:rsidRDefault="00F6150C" w:rsidP="00DA6231">
            <w:pPr>
              <w:pStyle w:val="20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062D">
              <w:rPr>
                <w:rFonts w:ascii="Times New Roman" w:hAnsi="Times New Roman" w:cs="Times New Roman"/>
              </w:rPr>
              <w:t>Д. Генеральный секретарь ЦК КПСС</w:t>
            </w:r>
          </w:p>
        </w:tc>
      </w:tr>
    </w:tbl>
    <w:p w:rsidR="00F6150C" w:rsidRPr="00F5062D" w:rsidRDefault="00F6150C" w:rsidP="00F6150C">
      <w:pPr>
        <w:pStyle w:val="20"/>
        <w:spacing w:after="0" w:line="240" w:lineRule="auto"/>
        <w:rPr>
          <w:rFonts w:ascii="Times New Roman" w:hAnsi="Times New Roman" w:cs="Times New Roman"/>
        </w:rPr>
      </w:pPr>
    </w:p>
    <w:p w:rsidR="00F6150C" w:rsidRPr="00F5062D" w:rsidRDefault="00F6150C" w:rsidP="00F6150C">
      <w:pPr>
        <w:pStyle w:val="20"/>
        <w:spacing w:after="0" w:line="240" w:lineRule="auto"/>
        <w:ind w:firstLine="720"/>
        <w:rPr>
          <w:rFonts w:ascii="Times New Roman" w:hAnsi="Times New Roman" w:cs="Times New Roman"/>
        </w:rPr>
      </w:pPr>
      <w:r w:rsidRPr="00F5062D">
        <w:rPr>
          <w:rFonts w:ascii="Times New Roman" w:hAnsi="Times New Roman" w:cs="Times New Roman"/>
          <w:b/>
        </w:rPr>
        <w:t>B3</w:t>
      </w:r>
      <w:r w:rsidRPr="00F5062D">
        <w:rPr>
          <w:rFonts w:ascii="Times New Roman" w:hAnsi="Times New Roman" w:cs="Times New Roman"/>
        </w:rPr>
        <w:t>. Напишите фамилию государственного деятеля – автора заявления.</w:t>
      </w:r>
    </w:p>
    <w:p w:rsidR="00F6150C" w:rsidRPr="00F5062D" w:rsidRDefault="00F6150C" w:rsidP="00F6150C">
      <w:pPr>
        <w:pStyle w:val="20"/>
        <w:spacing w:after="0" w:line="240" w:lineRule="auto"/>
        <w:ind w:firstLine="720"/>
        <w:rPr>
          <w:rFonts w:ascii="Times New Roman" w:hAnsi="Times New Roman" w:cs="Times New Roman"/>
        </w:rPr>
      </w:pPr>
      <w:r w:rsidRPr="00F5062D">
        <w:rPr>
          <w:rFonts w:ascii="Times New Roman" w:hAnsi="Times New Roman" w:cs="Times New Roman"/>
        </w:rPr>
        <w:t xml:space="preserve">«В связи с избранием меня Председателем Верховного Совета РСФСР и огромной ответственностью перед народом России, с учетом перехода общества к многопартийности, я не смогу выполнять только решения КПСС. Как глава высшей законодательной власти республики, я должен подчиняться воле народа и его полномочных представителей. Поэтому я, в соответствии со своими обязательствами, данными в предвыборный период, заявляю о своем выходе из КПСС». </w:t>
      </w:r>
    </w:p>
    <w:p w:rsidR="00F6150C" w:rsidRPr="00F5062D" w:rsidRDefault="00F6150C" w:rsidP="00F6150C">
      <w:pPr>
        <w:pStyle w:val="20"/>
        <w:spacing w:after="0" w:line="240" w:lineRule="auto"/>
        <w:rPr>
          <w:rFonts w:ascii="Times New Roman" w:hAnsi="Times New Roman" w:cs="Times New Roman"/>
        </w:rPr>
      </w:pPr>
      <w:r w:rsidRPr="00F5062D">
        <w:rPr>
          <w:rFonts w:ascii="Times New Roman" w:hAnsi="Times New Roman" w:cs="Times New Roman"/>
          <w:b/>
        </w:rPr>
        <w:t>B4</w:t>
      </w:r>
      <w:r w:rsidRPr="00F5062D">
        <w:rPr>
          <w:rFonts w:ascii="Times New Roman" w:hAnsi="Times New Roman" w:cs="Times New Roman"/>
        </w:rPr>
        <w:t xml:space="preserve">. Установите соответствие между деятелями культуры и сферой деятельности. При записи ответа сохраняйте последовательность первого столбика. Ответ запишите, НЕ делая пропусков и НЕ ставя запятые. Например: 1А2Б3В4Г.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5614"/>
      </w:tblGrid>
      <w:tr w:rsidR="00F6150C" w:rsidRPr="00F5062D" w:rsidTr="00DA6231">
        <w:tc>
          <w:tcPr>
            <w:tcW w:w="3600" w:type="dxa"/>
          </w:tcPr>
          <w:p w:rsidR="00F6150C" w:rsidRPr="00F5062D" w:rsidRDefault="00F6150C" w:rsidP="00DA6231">
            <w:pPr>
              <w:pStyle w:val="2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62D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5614" w:type="dxa"/>
          </w:tcPr>
          <w:p w:rsidR="00F6150C" w:rsidRPr="00F5062D" w:rsidRDefault="00F6150C" w:rsidP="00DA6231">
            <w:pPr>
              <w:pStyle w:val="20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62D">
              <w:rPr>
                <w:rFonts w:ascii="Times New Roman" w:hAnsi="Times New Roman" w:cs="Times New Roman"/>
              </w:rPr>
              <w:t>Событие</w:t>
            </w:r>
          </w:p>
        </w:tc>
      </w:tr>
      <w:tr w:rsidR="00F6150C" w:rsidRPr="00F5062D" w:rsidTr="00DA6231">
        <w:tc>
          <w:tcPr>
            <w:tcW w:w="3600" w:type="dxa"/>
          </w:tcPr>
          <w:p w:rsidR="00F6150C" w:rsidRPr="00F5062D" w:rsidRDefault="00F6150C" w:rsidP="00DA6231">
            <w:pPr>
              <w:pStyle w:val="20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062D">
              <w:rPr>
                <w:rFonts w:ascii="Times New Roman" w:hAnsi="Times New Roman" w:cs="Times New Roman"/>
              </w:rPr>
              <w:lastRenderedPageBreak/>
              <w:t xml:space="preserve">1. </w:t>
            </w:r>
            <w:proofErr w:type="spellStart"/>
            <w:r w:rsidRPr="00F5062D">
              <w:rPr>
                <w:rFonts w:ascii="Times New Roman" w:hAnsi="Times New Roman" w:cs="Times New Roman"/>
              </w:rPr>
              <w:t>Вискули</w:t>
            </w:r>
            <w:proofErr w:type="spellEnd"/>
          </w:p>
        </w:tc>
        <w:tc>
          <w:tcPr>
            <w:tcW w:w="5614" w:type="dxa"/>
          </w:tcPr>
          <w:p w:rsidR="00F6150C" w:rsidRPr="00F5062D" w:rsidRDefault="00F6150C" w:rsidP="00DA6231">
            <w:pPr>
              <w:pStyle w:val="20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062D">
              <w:rPr>
                <w:rFonts w:ascii="Times New Roman" w:hAnsi="Times New Roman" w:cs="Times New Roman"/>
              </w:rPr>
              <w:t xml:space="preserve">А. Встреча М.С. Горбачева и Дж. </w:t>
            </w:r>
            <w:proofErr w:type="spellStart"/>
            <w:proofErr w:type="gramStart"/>
            <w:r w:rsidRPr="00F5062D">
              <w:rPr>
                <w:rFonts w:ascii="Times New Roman" w:hAnsi="Times New Roman" w:cs="Times New Roman"/>
              </w:rPr>
              <w:t>Буша-старшего</w:t>
            </w:r>
            <w:proofErr w:type="spellEnd"/>
            <w:proofErr w:type="gramEnd"/>
          </w:p>
        </w:tc>
      </w:tr>
      <w:tr w:rsidR="00F6150C" w:rsidRPr="00F5062D" w:rsidTr="00DA6231">
        <w:tc>
          <w:tcPr>
            <w:tcW w:w="3600" w:type="dxa"/>
          </w:tcPr>
          <w:p w:rsidR="00F6150C" w:rsidRPr="00F5062D" w:rsidRDefault="00F6150C" w:rsidP="00DA6231">
            <w:pPr>
              <w:pStyle w:val="20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062D">
              <w:rPr>
                <w:rFonts w:ascii="Times New Roman" w:hAnsi="Times New Roman" w:cs="Times New Roman"/>
              </w:rPr>
              <w:t>2. Женева</w:t>
            </w:r>
          </w:p>
        </w:tc>
        <w:tc>
          <w:tcPr>
            <w:tcW w:w="5614" w:type="dxa"/>
          </w:tcPr>
          <w:p w:rsidR="00F6150C" w:rsidRPr="00F5062D" w:rsidRDefault="00F6150C" w:rsidP="00DA6231">
            <w:pPr>
              <w:pStyle w:val="20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062D">
              <w:rPr>
                <w:rFonts w:ascii="Times New Roman" w:hAnsi="Times New Roman" w:cs="Times New Roman"/>
              </w:rPr>
              <w:t>Б. Изоляция М.С. Горбачева во время выступления ГКЧП</w:t>
            </w:r>
          </w:p>
        </w:tc>
      </w:tr>
      <w:tr w:rsidR="00F6150C" w:rsidRPr="00F5062D" w:rsidTr="00DA6231">
        <w:tc>
          <w:tcPr>
            <w:tcW w:w="3600" w:type="dxa"/>
          </w:tcPr>
          <w:p w:rsidR="00F6150C" w:rsidRPr="00F5062D" w:rsidRDefault="00F6150C" w:rsidP="00DA6231">
            <w:pPr>
              <w:pStyle w:val="20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062D">
              <w:rPr>
                <w:rFonts w:ascii="Times New Roman" w:hAnsi="Times New Roman" w:cs="Times New Roman"/>
              </w:rPr>
              <w:t>3. Мальта</w:t>
            </w:r>
          </w:p>
        </w:tc>
        <w:tc>
          <w:tcPr>
            <w:tcW w:w="5614" w:type="dxa"/>
          </w:tcPr>
          <w:p w:rsidR="00F6150C" w:rsidRPr="00F5062D" w:rsidRDefault="00F6150C" w:rsidP="00DA6231">
            <w:pPr>
              <w:pStyle w:val="20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062D">
              <w:rPr>
                <w:rFonts w:ascii="Times New Roman" w:hAnsi="Times New Roman" w:cs="Times New Roman"/>
              </w:rPr>
              <w:t>В. Подписание соглашения о ликвидации СССР и создании СНГ</w:t>
            </w:r>
          </w:p>
        </w:tc>
      </w:tr>
      <w:tr w:rsidR="00F6150C" w:rsidRPr="00F5062D" w:rsidTr="00DA6231">
        <w:tc>
          <w:tcPr>
            <w:tcW w:w="3600" w:type="dxa"/>
            <w:tcBorders>
              <w:bottom w:val="single" w:sz="4" w:space="0" w:color="auto"/>
            </w:tcBorders>
          </w:tcPr>
          <w:p w:rsidR="00F6150C" w:rsidRPr="00F5062D" w:rsidRDefault="00F6150C" w:rsidP="00DA6231">
            <w:pPr>
              <w:pStyle w:val="20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062D">
              <w:rPr>
                <w:rFonts w:ascii="Times New Roman" w:hAnsi="Times New Roman" w:cs="Times New Roman"/>
              </w:rPr>
              <w:t>4. Форос</w:t>
            </w:r>
          </w:p>
        </w:tc>
        <w:tc>
          <w:tcPr>
            <w:tcW w:w="5614" w:type="dxa"/>
            <w:tcBorders>
              <w:bottom w:val="single" w:sz="4" w:space="0" w:color="auto"/>
            </w:tcBorders>
          </w:tcPr>
          <w:p w:rsidR="00F6150C" w:rsidRPr="00F5062D" w:rsidRDefault="00F6150C" w:rsidP="00DA6231">
            <w:pPr>
              <w:pStyle w:val="20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062D">
              <w:rPr>
                <w:rFonts w:ascii="Times New Roman" w:hAnsi="Times New Roman" w:cs="Times New Roman"/>
              </w:rPr>
              <w:t>Г. Подписание договора о предоставлении независимости Эстонии, Латвии и Литве</w:t>
            </w:r>
          </w:p>
        </w:tc>
      </w:tr>
      <w:tr w:rsidR="00F6150C" w:rsidRPr="00F5062D" w:rsidTr="00DA6231">
        <w:tc>
          <w:tcPr>
            <w:tcW w:w="3600" w:type="dxa"/>
          </w:tcPr>
          <w:p w:rsidR="00F6150C" w:rsidRPr="00F5062D" w:rsidRDefault="00F6150C" w:rsidP="00DA6231">
            <w:pPr>
              <w:pStyle w:val="20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4" w:type="dxa"/>
          </w:tcPr>
          <w:p w:rsidR="00F6150C" w:rsidRPr="00F5062D" w:rsidRDefault="00F6150C" w:rsidP="00DA6231">
            <w:pPr>
              <w:pStyle w:val="20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5062D">
              <w:rPr>
                <w:rFonts w:ascii="Times New Roman" w:hAnsi="Times New Roman" w:cs="Times New Roman"/>
              </w:rPr>
              <w:t>Д. Первая встреча М.С. Горбачева и Р. Рейгана</w:t>
            </w:r>
          </w:p>
        </w:tc>
      </w:tr>
    </w:tbl>
    <w:p w:rsidR="00F6150C" w:rsidRPr="00F5062D" w:rsidRDefault="00F6150C" w:rsidP="00F6150C">
      <w:pPr>
        <w:pStyle w:val="20"/>
        <w:spacing w:after="0" w:line="240" w:lineRule="auto"/>
        <w:ind w:firstLine="851"/>
        <w:rPr>
          <w:rFonts w:ascii="Times New Roman" w:hAnsi="Times New Roman" w:cs="Times New Roman"/>
          <w:b/>
        </w:rPr>
      </w:pPr>
    </w:p>
    <w:p w:rsidR="00F6150C" w:rsidRPr="00F5062D" w:rsidRDefault="00F6150C" w:rsidP="00F6150C">
      <w:pPr>
        <w:pStyle w:val="20"/>
        <w:spacing w:after="0" w:line="240" w:lineRule="auto"/>
        <w:ind w:firstLine="851"/>
        <w:rPr>
          <w:rFonts w:ascii="Times New Roman" w:hAnsi="Times New Roman" w:cs="Times New Roman"/>
        </w:rPr>
      </w:pPr>
      <w:r w:rsidRPr="00F5062D">
        <w:rPr>
          <w:rFonts w:ascii="Times New Roman" w:hAnsi="Times New Roman" w:cs="Times New Roman"/>
          <w:b/>
        </w:rPr>
        <w:t>B5</w:t>
      </w:r>
      <w:r w:rsidRPr="00F5062D">
        <w:rPr>
          <w:rFonts w:ascii="Times New Roman" w:hAnsi="Times New Roman" w:cs="Times New Roman"/>
        </w:rPr>
        <w:t>. Прочтите отрывок из стенограммы и укажите год, когда были произнесены приведенные слова.</w:t>
      </w:r>
    </w:p>
    <w:p w:rsidR="00F6150C" w:rsidRPr="00F5062D" w:rsidRDefault="00F6150C" w:rsidP="00F6150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F5062D">
        <w:rPr>
          <w:rFonts w:ascii="Times New Roman" w:hAnsi="Times New Roman" w:cs="Times New Roman"/>
        </w:rPr>
        <w:t xml:space="preserve">«Афанасьев Ю.Н. Я еще раз внимательно просмотрел состав нашего Верховного Совета. …Мы сформировали сталинско-брежневский Верховный Совет… (Шум в зале, аплодисменты). Теперь о большинстве, которое сформировалось… </w:t>
      </w:r>
    </w:p>
    <w:p w:rsidR="00F6150C" w:rsidRPr="00F5062D" w:rsidRDefault="00F6150C" w:rsidP="00F6150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F5062D">
        <w:rPr>
          <w:rFonts w:ascii="Times New Roman" w:hAnsi="Times New Roman" w:cs="Times New Roman"/>
        </w:rPr>
        <w:t xml:space="preserve">Горбачев М.С. Юрий Николаевич, три минуты истекли. </w:t>
      </w:r>
    </w:p>
    <w:p w:rsidR="00F6150C" w:rsidRPr="00F5062D" w:rsidRDefault="00F6150C" w:rsidP="00F6150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F5062D">
        <w:rPr>
          <w:rFonts w:ascii="Times New Roman" w:hAnsi="Times New Roman" w:cs="Times New Roman"/>
        </w:rPr>
        <w:t xml:space="preserve">Афанасьев Ю.Н. Я уже и заканчиваю на этом Съезде. Вот это тоже и есть то удручающее, о чем я хотел сказать. И я обращаюсь именно к этому, я бы сказал, агрессивно-послушному большинству, которое завалило вчера все те решения Съезда, которые от нас ждет народ… (Шум в зале). </w:t>
      </w:r>
    </w:p>
    <w:p w:rsidR="00F6150C" w:rsidRPr="00F5062D" w:rsidRDefault="00F6150C" w:rsidP="00F6150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F5062D">
        <w:rPr>
          <w:rFonts w:ascii="Times New Roman" w:hAnsi="Times New Roman" w:cs="Times New Roman"/>
        </w:rPr>
        <w:t>Горбачев М.С. Тихо, товарищи. Я думаю, серьезный разговор идет».</w:t>
      </w:r>
    </w:p>
    <w:p w:rsidR="00F6150C" w:rsidRPr="00F5062D" w:rsidRDefault="00F6150C" w:rsidP="00F6150C">
      <w:pPr>
        <w:pStyle w:val="2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062D">
        <w:rPr>
          <w:rFonts w:ascii="Times New Roman" w:hAnsi="Times New Roman" w:cs="Times New Roman"/>
          <w:b/>
        </w:rPr>
        <w:t>Часть</w:t>
      </w:r>
      <w:proofErr w:type="gramStart"/>
      <w:r w:rsidRPr="00F5062D">
        <w:rPr>
          <w:rFonts w:ascii="Times New Roman" w:hAnsi="Times New Roman" w:cs="Times New Roman"/>
          <w:b/>
        </w:rPr>
        <w:t xml:space="preserve"> С</w:t>
      </w:r>
      <w:proofErr w:type="gramEnd"/>
    </w:p>
    <w:p w:rsidR="00F6150C" w:rsidRPr="00F5062D" w:rsidRDefault="00F6150C" w:rsidP="00F6150C">
      <w:pPr>
        <w:pStyle w:val="20"/>
        <w:spacing w:after="0" w:line="240" w:lineRule="auto"/>
        <w:rPr>
          <w:rFonts w:ascii="Times New Roman" w:hAnsi="Times New Roman" w:cs="Times New Roman"/>
          <w:i/>
        </w:rPr>
      </w:pPr>
      <w:r w:rsidRPr="00F5062D">
        <w:rPr>
          <w:rFonts w:ascii="Times New Roman" w:hAnsi="Times New Roman" w:cs="Times New Roman"/>
          <w:i/>
        </w:rPr>
        <w:t>Прочтите цитату из выступления и кратко ответьте на вопросы С1–С3. Ответы предполагают использование информации из источника, а также применение исторических знаний и умений.</w:t>
      </w:r>
    </w:p>
    <w:p w:rsidR="00F6150C" w:rsidRPr="00F5062D" w:rsidRDefault="00F6150C" w:rsidP="00F6150C">
      <w:pPr>
        <w:pStyle w:val="20"/>
        <w:spacing w:after="0" w:line="240" w:lineRule="auto"/>
        <w:rPr>
          <w:rFonts w:ascii="Times New Roman" w:hAnsi="Times New Roman" w:cs="Times New Roman"/>
        </w:rPr>
      </w:pPr>
      <w:r w:rsidRPr="00F5062D">
        <w:rPr>
          <w:rFonts w:ascii="Times New Roman" w:hAnsi="Times New Roman" w:cs="Times New Roman"/>
        </w:rPr>
        <w:t xml:space="preserve">«С первого тура Борис Николаевич Ельцин получил необходимое количество голосов. Победа, без сомнения, убедительная, и я вчера разговаривал с ним, поздравил его. У нас был короткий позитивный разговор, мы договорились продолжать сотрудничество, возникшее в последнее время, наращивать его уже в новой ситуации. Нам еще и еще раз нужно согласие по главным вопросам: двигать экономическую реформу, защищая людей социально, двигать реформу нашего многонационального государства, выходя на новый Союзный договор, обеспечивать стабильность в обществе, укреплять законность, порядок». </w:t>
      </w:r>
    </w:p>
    <w:p w:rsidR="00F6150C" w:rsidRPr="00F5062D" w:rsidRDefault="00F6150C" w:rsidP="00F6150C">
      <w:pPr>
        <w:pStyle w:val="20"/>
        <w:spacing w:after="0" w:line="240" w:lineRule="auto"/>
        <w:rPr>
          <w:rFonts w:ascii="Times New Roman" w:hAnsi="Times New Roman" w:cs="Times New Roman"/>
        </w:rPr>
      </w:pPr>
      <w:r w:rsidRPr="00F5062D">
        <w:rPr>
          <w:rFonts w:ascii="Times New Roman" w:hAnsi="Times New Roman" w:cs="Times New Roman"/>
          <w:b/>
        </w:rPr>
        <w:t>C1</w:t>
      </w:r>
      <w:r w:rsidRPr="00F5062D">
        <w:rPr>
          <w:rFonts w:ascii="Times New Roman" w:hAnsi="Times New Roman" w:cs="Times New Roman"/>
        </w:rPr>
        <w:t xml:space="preserve">. Определите автора выступления и его дату. </w:t>
      </w:r>
    </w:p>
    <w:p w:rsidR="00F6150C" w:rsidRPr="00F5062D" w:rsidRDefault="00F6150C" w:rsidP="00F6150C">
      <w:pPr>
        <w:pStyle w:val="20"/>
        <w:spacing w:after="0" w:line="240" w:lineRule="auto"/>
        <w:rPr>
          <w:rFonts w:ascii="Times New Roman" w:hAnsi="Times New Roman" w:cs="Times New Roman"/>
        </w:rPr>
      </w:pPr>
      <w:r w:rsidRPr="00F5062D">
        <w:rPr>
          <w:rFonts w:ascii="Times New Roman" w:hAnsi="Times New Roman" w:cs="Times New Roman"/>
          <w:b/>
        </w:rPr>
        <w:t>C2</w:t>
      </w:r>
      <w:r w:rsidRPr="00F5062D">
        <w:rPr>
          <w:rFonts w:ascii="Times New Roman" w:hAnsi="Times New Roman" w:cs="Times New Roman"/>
        </w:rPr>
        <w:t xml:space="preserve">. О каком «сотрудничестве, возникшем в последнее время», упоминает автор выступления? </w:t>
      </w:r>
    </w:p>
    <w:p w:rsidR="00F6150C" w:rsidRPr="00F5062D" w:rsidRDefault="00F6150C" w:rsidP="00F6150C">
      <w:pPr>
        <w:pStyle w:val="20"/>
        <w:spacing w:after="0" w:line="240" w:lineRule="auto"/>
        <w:rPr>
          <w:rFonts w:ascii="Times New Roman" w:hAnsi="Times New Roman" w:cs="Times New Roman"/>
        </w:rPr>
      </w:pPr>
      <w:r w:rsidRPr="00F5062D">
        <w:rPr>
          <w:rFonts w:ascii="Times New Roman" w:hAnsi="Times New Roman" w:cs="Times New Roman"/>
          <w:b/>
        </w:rPr>
        <w:t>C3</w:t>
      </w:r>
      <w:r w:rsidRPr="00F5062D">
        <w:rPr>
          <w:rFonts w:ascii="Times New Roman" w:hAnsi="Times New Roman" w:cs="Times New Roman"/>
        </w:rPr>
        <w:t xml:space="preserve">. Какие результаты имело это сотрудничество?  </w:t>
      </w:r>
    </w:p>
    <w:p w:rsidR="00F6150C" w:rsidRPr="00F5062D" w:rsidRDefault="00F6150C" w:rsidP="00F6150C">
      <w:pPr>
        <w:pStyle w:val="20"/>
        <w:spacing w:after="0" w:line="240" w:lineRule="auto"/>
        <w:rPr>
          <w:rFonts w:ascii="Times New Roman" w:hAnsi="Times New Roman" w:cs="Times New Roman"/>
          <w:i/>
        </w:rPr>
      </w:pPr>
      <w:r w:rsidRPr="00F5062D">
        <w:rPr>
          <w:rFonts w:ascii="Times New Roman" w:hAnsi="Times New Roman" w:cs="Times New Roman"/>
          <w:i/>
        </w:rPr>
        <w:t>Задание С</w:t>
      </w:r>
      <w:proofErr w:type="gramStart"/>
      <w:r w:rsidRPr="00F5062D">
        <w:rPr>
          <w:rFonts w:ascii="Times New Roman" w:hAnsi="Times New Roman" w:cs="Times New Roman"/>
          <w:i/>
        </w:rPr>
        <w:t>4</w:t>
      </w:r>
      <w:proofErr w:type="gramEnd"/>
      <w:r w:rsidRPr="00F5062D">
        <w:rPr>
          <w:rFonts w:ascii="Times New Roman" w:hAnsi="Times New Roman" w:cs="Times New Roman"/>
          <w:i/>
        </w:rPr>
        <w:t xml:space="preserve"> проверяет умение анализировать историческую ситуацию.</w:t>
      </w:r>
    </w:p>
    <w:p w:rsidR="00F6150C" w:rsidRDefault="00F6150C" w:rsidP="00F6150C">
      <w:pPr>
        <w:keepNext/>
        <w:keepLines/>
        <w:spacing w:after="0" w:line="240" w:lineRule="auto"/>
        <w:ind w:right="-57" w:firstLine="720"/>
        <w:jc w:val="both"/>
        <w:rPr>
          <w:rFonts w:ascii="Times New Roman" w:hAnsi="Times New Roman" w:cs="Times New Roman"/>
        </w:rPr>
      </w:pPr>
      <w:r w:rsidRPr="00F5062D">
        <w:rPr>
          <w:rFonts w:ascii="Times New Roman" w:hAnsi="Times New Roman" w:cs="Times New Roman"/>
          <w:b/>
        </w:rPr>
        <w:t>С</w:t>
      </w:r>
      <w:proofErr w:type="gramStart"/>
      <w:r w:rsidRPr="00F5062D">
        <w:rPr>
          <w:rFonts w:ascii="Times New Roman" w:hAnsi="Times New Roman" w:cs="Times New Roman"/>
          <w:b/>
        </w:rPr>
        <w:t>4</w:t>
      </w:r>
      <w:proofErr w:type="gramEnd"/>
      <w:r w:rsidRPr="00F5062D">
        <w:rPr>
          <w:rFonts w:ascii="Times New Roman" w:hAnsi="Times New Roman" w:cs="Times New Roman"/>
        </w:rPr>
        <w:t xml:space="preserve">. Назовите основные проблемы («вызовы»), с которыми столкнулось руководство СССР в последний год существования Советского Союза. Приведите примеры конкретных действий, предпринимавшихся в этот год советским руководством для решения проблем (не менее трех примеров). </w:t>
      </w:r>
    </w:p>
    <w:p w:rsidR="00F6150C" w:rsidRPr="00B01558" w:rsidRDefault="00F6150C" w:rsidP="00F6150C">
      <w:pPr>
        <w:keepNext/>
        <w:keepLines/>
        <w:spacing w:after="0" w:line="240" w:lineRule="auto"/>
        <w:ind w:right="-57" w:firstLine="72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F6150C" w:rsidRPr="00B01558" w:rsidRDefault="00F6150C" w:rsidP="00F6150C">
      <w:pPr>
        <w:keepNext/>
        <w:keepLines/>
        <w:spacing w:after="0" w:line="240" w:lineRule="auto"/>
        <w:ind w:right="-57" w:firstLine="720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B01558">
        <w:rPr>
          <w:rFonts w:ascii="Times New Roman" w:hAnsi="Times New Roman" w:cs="Times New Roman"/>
          <w:b/>
          <w:color w:val="FF0000"/>
          <w:sz w:val="24"/>
        </w:rPr>
        <w:t>ОБЯЗАТЕЛЬНО!!! Подписывайте названия заданий, и ваши фамилии!!!</w:t>
      </w:r>
    </w:p>
    <w:p w:rsidR="00F6150C" w:rsidRPr="00B01558" w:rsidRDefault="00F6150C" w:rsidP="00F6150C">
      <w:pPr>
        <w:keepNext/>
        <w:keepLines/>
        <w:spacing w:after="0" w:line="240" w:lineRule="auto"/>
        <w:ind w:right="-57" w:firstLine="720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B01558">
        <w:rPr>
          <w:rFonts w:ascii="Times New Roman" w:hAnsi="Times New Roman" w:cs="Times New Roman"/>
          <w:b/>
          <w:color w:val="FF0000"/>
          <w:sz w:val="24"/>
        </w:rPr>
        <w:t>Желаю удачи!!!</w:t>
      </w:r>
    </w:p>
    <w:p w:rsidR="00F6150C" w:rsidRPr="00B01558" w:rsidRDefault="00F6150C" w:rsidP="00F6150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F6150C" w:rsidRPr="00B01558" w:rsidRDefault="00F6150C" w:rsidP="00F6150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254F8B" w:rsidRDefault="00254F8B"/>
    <w:sectPr w:rsidR="00254F8B" w:rsidSect="001F1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608"/>
    <w:multiLevelType w:val="hybridMultilevel"/>
    <w:tmpl w:val="7A848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34CE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F7D608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FF71A0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0A94FBD"/>
    <w:multiLevelType w:val="hybridMultilevel"/>
    <w:tmpl w:val="9766B60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947E3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147A49DE"/>
    <w:multiLevelType w:val="hybridMultilevel"/>
    <w:tmpl w:val="00646150"/>
    <w:lvl w:ilvl="0" w:tplc="0C44DB70">
      <w:start w:val="1"/>
      <w:numFmt w:val="decimal"/>
      <w:lvlText w:val="%1)"/>
      <w:lvlJc w:val="left"/>
      <w:pPr>
        <w:tabs>
          <w:tab w:val="num" w:pos="1800"/>
        </w:tabs>
        <w:ind w:left="72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4D971D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176D761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23860E35"/>
    <w:multiLevelType w:val="singleLevel"/>
    <w:tmpl w:val="61D47E06"/>
    <w:lvl w:ilvl="0">
      <w:start w:val="1"/>
      <w:numFmt w:val="decimal"/>
      <w:lvlText w:val="%1)"/>
      <w:lvlJc w:val="left"/>
      <w:pPr>
        <w:tabs>
          <w:tab w:val="num" w:pos="1103"/>
        </w:tabs>
        <w:ind w:left="1103" w:hanging="360"/>
      </w:pPr>
      <w:rPr>
        <w:rFonts w:hint="default"/>
      </w:rPr>
    </w:lvl>
  </w:abstractNum>
  <w:abstractNum w:abstractNumId="10">
    <w:nsid w:val="252D6F5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2B3D00C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313D34C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31D148EC"/>
    <w:multiLevelType w:val="hybridMultilevel"/>
    <w:tmpl w:val="9796F69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7C7B5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48800E2E"/>
    <w:multiLevelType w:val="hybridMultilevel"/>
    <w:tmpl w:val="4A365DF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BE6D9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666F7679"/>
    <w:multiLevelType w:val="hybridMultilevel"/>
    <w:tmpl w:val="ACD4C6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DB4A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7BBB070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7CCC6E91"/>
    <w:multiLevelType w:val="hybridMultilevel"/>
    <w:tmpl w:val="02EC752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</w:num>
  <w:num w:numId="3">
    <w:abstractNumId w:val="9"/>
  </w:num>
  <w:num w:numId="4">
    <w:abstractNumId w:val="18"/>
  </w:num>
  <w:num w:numId="5">
    <w:abstractNumId w:val="16"/>
  </w:num>
  <w:num w:numId="6">
    <w:abstractNumId w:val="4"/>
  </w:num>
  <w:num w:numId="7">
    <w:abstractNumId w:val="6"/>
  </w:num>
  <w:num w:numId="8">
    <w:abstractNumId w:val="14"/>
  </w:num>
  <w:num w:numId="9">
    <w:abstractNumId w:val="15"/>
  </w:num>
  <w:num w:numId="10">
    <w:abstractNumId w:val="8"/>
  </w:num>
  <w:num w:numId="11">
    <w:abstractNumId w:val="1"/>
  </w:num>
  <w:num w:numId="12">
    <w:abstractNumId w:val="7"/>
  </w:num>
  <w:num w:numId="13">
    <w:abstractNumId w:val="2"/>
  </w:num>
  <w:num w:numId="14">
    <w:abstractNumId w:val="10"/>
  </w:num>
  <w:num w:numId="15">
    <w:abstractNumId w:val="3"/>
  </w:num>
  <w:num w:numId="16">
    <w:abstractNumId w:val="11"/>
  </w:num>
  <w:num w:numId="17">
    <w:abstractNumId w:val="13"/>
  </w:num>
  <w:num w:numId="18">
    <w:abstractNumId w:val="20"/>
  </w:num>
  <w:num w:numId="19">
    <w:abstractNumId w:val="5"/>
  </w:num>
  <w:num w:numId="20">
    <w:abstractNumId w:val="12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50C"/>
    <w:rsid w:val="001F11BE"/>
    <w:rsid w:val="00254F8B"/>
    <w:rsid w:val="00BD7C12"/>
    <w:rsid w:val="00F61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BE"/>
  </w:style>
  <w:style w:type="paragraph" w:styleId="1">
    <w:name w:val="heading 1"/>
    <w:basedOn w:val="a"/>
    <w:next w:val="a"/>
    <w:link w:val="10"/>
    <w:qFormat/>
    <w:rsid w:val="00F6150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150C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11"/>
    <w:rsid w:val="00F615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6150C"/>
  </w:style>
  <w:style w:type="character" w:customStyle="1" w:styleId="4">
    <w:name w:val="Основной текст (4)_"/>
    <w:basedOn w:val="a0"/>
    <w:link w:val="40"/>
    <w:uiPriority w:val="99"/>
    <w:locked/>
    <w:rsid w:val="00F6150C"/>
    <w:rPr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6150C"/>
    <w:pPr>
      <w:widowControl w:val="0"/>
      <w:shd w:val="clear" w:color="auto" w:fill="FFFFFF"/>
      <w:spacing w:after="0" w:line="240" w:lineRule="atLeast"/>
    </w:pPr>
    <w:rPr>
      <w:sz w:val="8"/>
      <w:szCs w:val="8"/>
    </w:rPr>
  </w:style>
  <w:style w:type="character" w:customStyle="1" w:styleId="2">
    <w:name w:val="Основной текст (2)_"/>
    <w:basedOn w:val="a0"/>
    <w:link w:val="21"/>
    <w:uiPriority w:val="99"/>
    <w:locked/>
    <w:rsid w:val="00F6150C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6150C"/>
    <w:pPr>
      <w:widowControl w:val="0"/>
      <w:shd w:val="clear" w:color="auto" w:fill="FFFFFF"/>
      <w:spacing w:before="300" w:after="720" w:line="240" w:lineRule="atLeast"/>
      <w:jc w:val="center"/>
    </w:pPr>
    <w:rPr>
      <w:b/>
      <w:bCs/>
      <w:sz w:val="26"/>
      <w:szCs w:val="26"/>
    </w:rPr>
  </w:style>
  <w:style w:type="character" w:customStyle="1" w:styleId="11">
    <w:name w:val="Основной текст Знак1"/>
    <w:basedOn w:val="a0"/>
    <w:link w:val="a3"/>
    <w:rsid w:val="00F6150C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+ Полужирный"/>
    <w:basedOn w:val="4"/>
    <w:uiPriority w:val="99"/>
    <w:rsid w:val="00F6150C"/>
    <w:rPr>
      <w:b/>
      <w:bCs/>
      <w:sz w:val="26"/>
      <w:szCs w:val="26"/>
      <w:u w:val="none"/>
    </w:rPr>
  </w:style>
  <w:style w:type="character" w:customStyle="1" w:styleId="3">
    <w:name w:val="Заголовок №3_"/>
    <w:basedOn w:val="a0"/>
    <w:link w:val="31"/>
    <w:uiPriority w:val="99"/>
    <w:locked/>
    <w:rsid w:val="00F6150C"/>
    <w:rPr>
      <w:b/>
      <w:bCs/>
      <w:sz w:val="26"/>
      <w:szCs w:val="26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F6150C"/>
    <w:pPr>
      <w:widowControl w:val="0"/>
      <w:shd w:val="clear" w:color="auto" w:fill="FFFFFF"/>
      <w:spacing w:after="720" w:line="240" w:lineRule="atLeast"/>
      <w:ind w:hanging="2640"/>
      <w:jc w:val="center"/>
      <w:outlineLvl w:val="2"/>
    </w:pPr>
    <w:rPr>
      <w:b/>
      <w:bCs/>
      <w:sz w:val="26"/>
      <w:szCs w:val="26"/>
    </w:rPr>
  </w:style>
  <w:style w:type="character" w:customStyle="1" w:styleId="22">
    <w:name w:val="Основной текст (2)2"/>
    <w:basedOn w:val="2"/>
    <w:uiPriority w:val="99"/>
    <w:rsid w:val="00F6150C"/>
    <w:rPr>
      <w:rFonts w:ascii="Times New Roman" w:hAnsi="Times New Roman" w:cs="Times New Roman"/>
      <w:u w:val="none"/>
    </w:rPr>
  </w:style>
  <w:style w:type="character" w:customStyle="1" w:styleId="12">
    <w:name w:val="Основной текст + Полужирный1"/>
    <w:aliases w:val="Курсив1"/>
    <w:basedOn w:val="4"/>
    <w:uiPriority w:val="99"/>
    <w:rsid w:val="00F6150C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paragraph" w:styleId="20">
    <w:name w:val="Body Text Indent 2"/>
    <w:basedOn w:val="a"/>
    <w:link w:val="23"/>
    <w:uiPriority w:val="99"/>
    <w:semiHidden/>
    <w:unhideWhenUsed/>
    <w:rsid w:val="00F6150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0"/>
    <w:uiPriority w:val="99"/>
    <w:semiHidden/>
    <w:rsid w:val="00F6150C"/>
  </w:style>
  <w:style w:type="paragraph" w:customStyle="1" w:styleId="13">
    <w:name w:val="Обычный1"/>
    <w:rsid w:val="00F6150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2871</Words>
  <Characters>16368</Characters>
  <Application>Microsoft Office Word</Application>
  <DocSecurity>0</DocSecurity>
  <Lines>136</Lines>
  <Paragraphs>38</Paragraphs>
  <ScaleCrop>false</ScaleCrop>
  <Company/>
  <LinksUpToDate>false</LinksUpToDate>
  <CharactersWithSpaces>19201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2020-05-27T16:17:00Z</dcterms:created>
  <dcterms:modified xsi:type="dcterms:W3CDTF">2021-06-17T15:20:00Z</dcterms:modified>
</cp:coreProperties>
</file>