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9A" w:rsidRPr="008C3894" w:rsidRDefault="00C91A9A" w:rsidP="00C91A9A">
      <w:pPr>
        <w:spacing w:after="0" w:line="240" w:lineRule="auto"/>
        <w:jc w:val="both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Предпоследняя пара на первом  уроке.</w:t>
      </w:r>
    </w:p>
    <w:p w:rsidR="00C91A9A" w:rsidRPr="00F30434" w:rsidRDefault="00C91A9A" w:rsidP="00C91A9A">
      <w:pPr>
        <w:pStyle w:val="a3"/>
        <w:spacing w:line="360" w:lineRule="auto"/>
        <w:ind w:right="20"/>
        <w:jc w:val="center"/>
        <w:rPr>
          <w:rStyle w:val="1"/>
          <w:b/>
          <w:color w:val="C00000"/>
          <w:sz w:val="44"/>
          <w:szCs w:val="28"/>
        </w:rPr>
      </w:pPr>
      <w:r w:rsidRPr="00890B24">
        <w:rPr>
          <w:rStyle w:val="1"/>
          <w:color w:val="000000"/>
          <w:sz w:val="28"/>
          <w:szCs w:val="28"/>
        </w:rPr>
        <w:t>Тема</w:t>
      </w:r>
      <w:proofErr w:type="gramStart"/>
      <w:r w:rsidRPr="00890B24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:</w:t>
      </w:r>
      <w:proofErr w:type="gramEnd"/>
      <w:r>
        <w:rPr>
          <w:rStyle w:val="1"/>
          <w:color w:val="000000"/>
          <w:sz w:val="28"/>
          <w:szCs w:val="28"/>
        </w:rPr>
        <w:t xml:space="preserve"> </w:t>
      </w:r>
      <w:r w:rsidRPr="00F30434">
        <w:rPr>
          <w:b/>
          <w:color w:val="C00000"/>
          <w:sz w:val="44"/>
          <w:szCs w:val="28"/>
        </w:rPr>
        <w:t>«</w:t>
      </w:r>
      <w:r w:rsidRPr="00F30434">
        <w:rPr>
          <w:rStyle w:val="1"/>
          <w:b/>
          <w:color w:val="C00000"/>
          <w:sz w:val="32"/>
          <w:szCs w:val="22"/>
        </w:rPr>
        <w:t>Административное право и административные правоотношения»</w:t>
      </w:r>
    </w:p>
    <w:p w:rsidR="00C91A9A" w:rsidRPr="00F30434" w:rsidRDefault="00C91A9A" w:rsidP="00C91A9A">
      <w:pPr>
        <w:pStyle w:val="a3"/>
        <w:spacing w:line="360" w:lineRule="auto"/>
        <w:ind w:right="20"/>
        <w:rPr>
          <w:rStyle w:val="1"/>
          <w:b/>
          <w:color w:val="C00000"/>
          <w:sz w:val="22"/>
          <w:szCs w:val="22"/>
        </w:rPr>
      </w:pPr>
      <w:r w:rsidRPr="00F30434">
        <w:rPr>
          <w:rStyle w:val="1"/>
          <w:b/>
          <w:color w:val="C00000"/>
          <w:sz w:val="32"/>
        </w:rPr>
        <w:t>План:</w:t>
      </w:r>
      <w:r w:rsidRPr="00F30434">
        <w:rPr>
          <w:b/>
          <w:color w:val="C00000"/>
        </w:rPr>
        <w:t xml:space="preserve"> </w:t>
      </w:r>
    </w:p>
    <w:p w:rsidR="00C91A9A" w:rsidRPr="00F30434" w:rsidRDefault="00C91A9A" w:rsidP="00C91A9A">
      <w:pPr>
        <w:pStyle w:val="a3"/>
        <w:numPr>
          <w:ilvl w:val="0"/>
          <w:numId w:val="4"/>
        </w:numPr>
        <w:spacing w:line="360" w:lineRule="auto"/>
        <w:ind w:right="20"/>
        <w:rPr>
          <w:rStyle w:val="1"/>
          <w:b/>
          <w:color w:val="FF0000"/>
          <w:sz w:val="28"/>
          <w:szCs w:val="22"/>
        </w:rPr>
      </w:pPr>
      <w:r w:rsidRPr="00F30434">
        <w:rPr>
          <w:rStyle w:val="1"/>
          <w:b/>
          <w:color w:val="FF0000"/>
          <w:sz w:val="28"/>
          <w:szCs w:val="22"/>
        </w:rPr>
        <w:t>Административное право</w:t>
      </w:r>
    </w:p>
    <w:p w:rsidR="00C91A9A" w:rsidRPr="00F30434" w:rsidRDefault="00C91A9A" w:rsidP="00C91A9A">
      <w:pPr>
        <w:pStyle w:val="a3"/>
        <w:numPr>
          <w:ilvl w:val="0"/>
          <w:numId w:val="4"/>
        </w:numPr>
        <w:spacing w:line="360" w:lineRule="auto"/>
        <w:ind w:right="20"/>
        <w:rPr>
          <w:rStyle w:val="1"/>
          <w:b/>
          <w:color w:val="FF0000"/>
          <w:sz w:val="28"/>
          <w:szCs w:val="22"/>
        </w:rPr>
      </w:pPr>
      <w:r w:rsidRPr="00F30434">
        <w:rPr>
          <w:rStyle w:val="1"/>
          <w:b/>
          <w:color w:val="FF0000"/>
          <w:sz w:val="28"/>
          <w:szCs w:val="22"/>
        </w:rPr>
        <w:t>Административные проступки</w:t>
      </w:r>
    </w:p>
    <w:p w:rsidR="00C91A9A" w:rsidRPr="00F30434" w:rsidRDefault="00C91A9A" w:rsidP="00C91A9A">
      <w:pPr>
        <w:pStyle w:val="a3"/>
        <w:spacing w:line="360" w:lineRule="auto"/>
        <w:ind w:left="360" w:right="20"/>
        <w:rPr>
          <w:rStyle w:val="1"/>
          <w:color w:val="FF0000"/>
          <w:sz w:val="22"/>
          <w:szCs w:val="22"/>
        </w:rPr>
      </w:pPr>
      <w:r w:rsidRPr="00F30434">
        <w:rPr>
          <w:rStyle w:val="1"/>
          <w:b/>
          <w:color w:val="FF0000"/>
          <w:sz w:val="28"/>
          <w:szCs w:val="22"/>
        </w:rPr>
        <w:t>4.  Административная ответственность</w:t>
      </w:r>
      <w:r w:rsidRPr="00F30434">
        <w:rPr>
          <w:rStyle w:val="1"/>
          <w:color w:val="FF0000"/>
          <w:sz w:val="22"/>
          <w:szCs w:val="22"/>
        </w:rPr>
        <w:t>.</w:t>
      </w:r>
    </w:p>
    <w:p w:rsidR="00C91A9A" w:rsidRPr="00F30434" w:rsidRDefault="00C91A9A" w:rsidP="00C91A9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</w:p>
    <w:p w:rsidR="00C91A9A" w:rsidRPr="00641098" w:rsidRDefault="00C91A9A" w:rsidP="00C91A9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943634" w:themeColor="accent2" w:themeShade="BF"/>
        </w:rPr>
      </w:pPr>
      <w:r w:rsidRPr="00641098">
        <w:rPr>
          <w:b/>
          <w:bCs/>
          <w:color w:val="943634" w:themeColor="accent2" w:themeShade="BF"/>
        </w:rPr>
        <w:t>Основная литература по теме:</w:t>
      </w:r>
    </w:p>
    <w:p w:rsidR="00C91A9A" w:rsidRPr="0072288F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«Обществознание (10-11 классы)», Боголюбов Л.Н., Аверьянов Ю.И., </w:t>
      </w:r>
      <w:proofErr w:type="spellStart"/>
      <w:r w:rsidRPr="0072288F">
        <w:t>Лазебникова</w:t>
      </w:r>
      <w:proofErr w:type="spellEnd"/>
      <w:r w:rsidRPr="0072288F">
        <w:t xml:space="preserve"> А.Ю., М., «Просвещение», 2020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по обществознанию для СПО «Обществознание» - М., </w:t>
      </w:r>
      <w:r w:rsidRPr="0072288F">
        <w:rPr>
          <w:shd w:val="clear" w:color="auto" w:fill="FFFFFF"/>
        </w:rPr>
        <w:t>Обществознание : учеб</w:t>
      </w:r>
      <w:proofErr w:type="gramStart"/>
      <w:r w:rsidRPr="0072288F">
        <w:rPr>
          <w:shd w:val="clear" w:color="auto" w:fill="FFFFFF"/>
        </w:rPr>
        <w:t>.</w:t>
      </w:r>
      <w:proofErr w:type="gramEnd"/>
      <w:r w:rsidRPr="0072288F">
        <w:rPr>
          <w:shd w:val="clear" w:color="auto" w:fill="FFFFFF"/>
        </w:rPr>
        <w:t xml:space="preserve"> </w:t>
      </w:r>
      <w:proofErr w:type="gramStart"/>
      <w:r w:rsidRPr="0072288F">
        <w:rPr>
          <w:shd w:val="clear" w:color="auto" w:fill="FFFFFF"/>
        </w:rPr>
        <w:t>п</w:t>
      </w:r>
      <w:proofErr w:type="gramEnd"/>
      <w:r w:rsidRPr="0072288F">
        <w:rPr>
          <w:shd w:val="clear" w:color="auto" w:fill="FFFFFF"/>
        </w:rPr>
        <w:t xml:space="preserve">особие для студ. сред. проф. учеб. заведений / А.Г.Важенин. — 5-е изд., </w:t>
      </w:r>
      <w:proofErr w:type="spellStart"/>
      <w:r w:rsidRPr="0072288F">
        <w:rPr>
          <w:shd w:val="clear" w:color="auto" w:fill="FFFFFF"/>
        </w:rPr>
        <w:t>испр</w:t>
      </w:r>
      <w:proofErr w:type="spellEnd"/>
      <w:r w:rsidRPr="0072288F">
        <w:rPr>
          <w:shd w:val="clear" w:color="auto" w:fill="FFFFFF"/>
        </w:rPr>
        <w:t>. — М. : Издател</w:t>
      </w:r>
      <w:proofErr w:type="gramStart"/>
      <w:r w:rsidRPr="0072288F">
        <w:rPr>
          <w:shd w:val="clear" w:color="auto" w:fill="FFFFFF"/>
        </w:rPr>
        <w:t>ь-</w:t>
      </w:r>
      <w:proofErr w:type="gramEnd"/>
      <w:r w:rsidRPr="0072288F">
        <w:rPr>
          <w:shd w:val="clear" w:color="auto" w:fill="FFFFFF"/>
        </w:rPr>
        <w:t xml:space="preserve"> </w:t>
      </w:r>
      <w:proofErr w:type="spellStart"/>
      <w:r w:rsidRPr="0072288F">
        <w:rPr>
          <w:shd w:val="clear" w:color="auto" w:fill="FFFFFF"/>
        </w:rPr>
        <w:t>ский</w:t>
      </w:r>
      <w:proofErr w:type="spellEnd"/>
      <w:r w:rsidRPr="0072288F">
        <w:rPr>
          <w:shd w:val="clear" w:color="auto" w:fill="FFFFFF"/>
        </w:rPr>
        <w:t xml:space="preserve"> центр «Академия», 2017.</w:t>
      </w:r>
      <w:r w:rsidRPr="0072288F">
        <w:t xml:space="preserve"> 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 Н. , Городецкая Н.И., </w:t>
      </w:r>
      <w:proofErr w:type="spellStart"/>
      <w:r w:rsidRPr="0072288F">
        <w:rPr>
          <w:color w:val="1D1D1B"/>
        </w:rPr>
        <w:t>Лазебникова</w:t>
      </w:r>
      <w:proofErr w:type="spellEnd"/>
      <w:r w:rsidRPr="0072288F">
        <w:rPr>
          <w:color w:val="1D1D1B"/>
        </w:rPr>
        <w:t xml:space="preserve"> А. Ю. и др. Обществознание. 11 класс. – М.: Просвещение, 2014. – С. 228 – 237.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 Н., Аверьянов Ю. И., </w:t>
      </w:r>
      <w:proofErr w:type="spellStart"/>
      <w:r w:rsidRPr="0072288F">
        <w:rPr>
          <w:color w:val="1D1D1B"/>
        </w:rPr>
        <w:t>Басик</w:t>
      </w:r>
      <w:proofErr w:type="spellEnd"/>
      <w:r w:rsidRPr="0072288F">
        <w:rPr>
          <w:color w:val="1D1D1B"/>
        </w:rPr>
        <w:t xml:space="preserve"> Н. Ю. и др. / Под ред. Боголюбова Л. Н., Аверьянова Ю. И. Обществознание. Школьный словарь. 10-11 классы.– М.: Просвещение, 2016 г.</w:t>
      </w:r>
    </w:p>
    <w:p w:rsidR="00C91A9A" w:rsidRPr="0072288F" w:rsidRDefault="00C91A9A" w:rsidP="00C91A9A">
      <w:pPr>
        <w:pStyle w:val="a3"/>
        <w:ind w:left="-567" w:right="20"/>
      </w:pPr>
      <w:r>
        <w:rPr>
          <w:b/>
          <w:bCs/>
          <w:color w:val="1D1D1B"/>
        </w:rPr>
        <w:t>Э</w:t>
      </w:r>
      <w:r w:rsidRPr="0072288F">
        <w:rPr>
          <w:b/>
          <w:bCs/>
          <w:color w:val="1D1D1B"/>
        </w:rPr>
        <w:t>лектронные ресурсы:</w:t>
      </w:r>
    </w:p>
    <w:p w:rsidR="00C91A9A" w:rsidRPr="0072288F" w:rsidRDefault="00A56432" w:rsidP="00C91A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hyperlink r:id="rId5" w:history="1">
        <w:r w:rsidR="00C91A9A"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http://fcior.edu.ru/card/6327/politologiya-politicheskaya-sistema-politicheskaya-sistema-ee-struktura-i-sushchnost-kontrol-ku-dlya-uglublennogo-izucheniya-predmeta.html</w:t>
        </w:r>
      </w:hyperlink>
    </w:p>
    <w:p w:rsidR="00C91A9A" w:rsidRPr="00F30434" w:rsidRDefault="00C91A9A" w:rsidP="00C91A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eastAsia="Times New Roman" w:hAnsi="Times New Roman" w:cs="Times New Roman"/>
          <w:color w:val="1D1D1B"/>
          <w:sz w:val="24"/>
          <w:szCs w:val="24"/>
        </w:rPr>
        <w:t> </w:t>
      </w:r>
      <w:hyperlink r:id="rId6" w:history="1">
        <w:r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http://fcior.edu.ru/card/12931/politicheskaya-sistema-strany-posle-17-oktyabrya-1905-goda-rossiyskiy-parlamentarizm.html</w:t>
        </w:r>
      </w:hyperlink>
    </w:p>
    <w:p w:rsidR="00C91A9A" w:rsidRPr="0072288F" w:rsidRDefault="00C91A9A" w:rsidP="00C91A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9A" w:rsidRPr="00F30434" w:rsidRDefault="00C91A9A" w:rsidP="00C91A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b/>
          <w:sz w:val="24"/>
          <w:szCs w:val="24"/>
        </w:rPr>
        <w:t>Литература к теме: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Словарь терминов и понятий по обществознанию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>/</w:t>
      </w:r>
      <w:proofErr w:type="gramStart"/>
      <w:r w:rsidRPr="0072288F">
        <w:rPr>
          <w:color w:val="000000"/>
        </w:rPr>
        <w:t>а</w:t>
      </w:r>
      <w:proofErr w:type="gramEnd"/>
      <w:r w:rsidRPr="0072288F">
        <w:rPr>
          <w:color w:val="000000"/>
        </w:rPr>
        <w:t xml:space="preserve">втор составитель А.М. Лопухов: вступительное слово А.С Стрельцов. – 5 изд. – М.: </w:t>
      </w:r>
      <w:proofErr w:type="spellStart"/>
      <w:r w:rsidRPr="0072288F">
        <w:rPr>
          <w:color w:val="000000"/>
        </w:rPr>
        <w:t>Айриспресс</w:t>
      </w:r>
      <w:proofErr w:type="spellEnd"/>
      <w:r w:rsidRPr="0072288F">
        <w:rPr>
          <w:color w:val="000000"/>
        </w:rPr>
        <w:t>. 2011. 448 с.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Селиверстов Ю. А. Обществознание. Тесты для старшеклассников и абитуриентов. Учебное пособие. – 5-ое изд., стер. – М.: Издательство УНЦ ДО, 2006.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http://ru.wikipedia.org/. </w:t>
      </w:r>
      <w:hyperlink r:id="rId7" w:history="1">
        <w:r w:rsidRPr="0072288F">
          <w:rPr>
            <w:rStyle w:val="a7"/>
            <w:color w:val="0066FF"/>
          </w:rPr>
          <w:t>Википедия — свободная энциклопедия - </w:t>
        </w:r>
        <w:proofErr w:type="spellStart"/>
        <w:r w:rsidRPr="0072288F">
          <w:rPr>
            <w:rStyle w:val="a7"/>
            <w:color w:val="0066FF"/>
          </w:rPr>
          <w:t>Wikipedia</w:t>
        </w:r>
        <w:proofErr w:type="spellEnd"/>
      </w:hyperlink>
    </w:p>
    <w:p w:rsidR="00C91A9A" w:rsidRPr="0072288F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8" w:history="1">
        <w:r w:rsidR="00C91A9A" w:rsidRPr="0072288F">
          <w:rPr>
            <w:rStyle w:val="a7"/>
            <w:color w:val="0066FF"/>
          </w:rPr>
          <w:t>http://wciom.ru./. Сайт</w:t>
        </w:r>
      </w:hyperlink>
      <w:r w:rsidR="00C91A9A" w:rsidRPr="0072288F">
        <w:rPr>
          <w:color w:val="000000"/>
        </w:rPr>
        <w:t> Всероссийского Центра изучения общественного мнения.</w:t>
      </w:r>
    </w:p>
    <w:p w:rsidR="00C91A9A" w:rsidRPr="0072288F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9" w:history="1">
        <w:r w:rsidR="00C91A9A" w:rsidRPr="0072288F">
          <w:rPr>
            <w:rStyle w:val="a7"/>
            <w:color w:val="000080"/>
          </w:rPr>
          <w:t>http://ombudsman.gov.ru</w:t>
        </w:r>
      </w:hyperlink>
      <w:r w:rsidR="00C91A9A" w:rsidRPr="0072288F">
        <w:rPr>
          <w:color w:val="000000"/>
        </w:rPr>
        <w:t>. Сайт Уполномоченного по правам человека в Российской Федерации.</w:t>
      </w:r>
    </w:p>
    <w:p w:rsidR="00C91A9A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0" w:history="1">
        <w:r w:rsidR="00C91A9A" w:rsidRPr="0072288F">
          <w:rPr>
            <w:rStyle w:val="a7"/>
            <w:color w:val="000080"/>
          </w:rPr>
          <w:t>www.cikrf.ru</w:t>
        </w:r>
      </w:hyperlink>
      <w:r w:rsidR="00C91A9A" w:rsidRPr="0072288F">
        <w:rPr>
          <w:color w:val="000000"/>
        </w:rPr>
        <w:t>. Официальный сайт Центральной избирательной комиссии Российской Федерации.</w:t>
      </w:r>
    </w:p>
    <w:p w:rsidR="00C91A9A" w:rsidRPr="0050131E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0131E">
        <w:rPr>
          <w:b/>
          <w:bCs/>
          <w:color w:val="1D1D1B"/>
        </w:rPr>
        <w:t>Основная литература по теме урока:</w:t>
      </w:r>
    </w:p>
    <w:p w:rsidR="00C91A9A" w:rsidRPr="0050131E" w:rsidRDefault="00C91A9A" w:rsidP="00C91A9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50131E">
        <w:rPr>
          <w:rFonts w:ascii="Times New Roman" w:eastAsia="Times New Roman" w:hAnsi="Times New Roman" w:cs="Times New Roman"/>
          <w:color w:val="1D1D1B"/>
        </w:rPr>
        <w:t>Певцова Е.А. Право: основы правовой культуры: учебник для 10 классов общеобразовательных учреждений. Базовый и углубленный уровни в 2 ч. Ч.2/. Е.А. Певцова – М.: ООО «Русское слово – учебник», 2017. – 248с. – (Инновационная школа), стр. 15-24.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91A9A" w:rsidRPr="00A84D3A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C91A9A" w:rsidRPr="009D2DE0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  <w:rPr>
          <w:rStyle w:val="1"/>
          <w:rFonts w:eastAsiaTheme="minorEastAsia"/>
          <w:b/>
          <w:i/>
          <w:color w:val="000000"/>
          <w:sz w:val="28"/>
        </w:rPr>
      </w:pPr>
    </w:p>
    <w:p w:rsidR="00C91A9A" w:rsidRPr="00E855D0" w:rsidRDefault="00C91A9A" w:rsidP="00C9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E855D0">
        <w:rPr>
          <w:rStyle w:val="1"/>
          <w:rFonts w:eastAsiaTheme="minorEastAsia"/>
          <w:b/>
          <w:i/>
          <w:color w:val="C00000"/>
          <w:sz w:val="28"/>
          <w:szCs w:val="28"/>
        </w:rPr>
        <w:t>Здравствуйте, дорогие мои ребята!</w:t>
      </w:r>
      <w:r w:rsidRPr="00E855D0">
        <w:rPr>
          <w:rFonts w:ascii="Times New Roman" w:eastAsia="Times New Roman" w:hAnsi="Times New Roman" w:cs="Times New Roman"/>
          <w:b/>
          <w:color w:val="943634" w:themeColor="accent2" w:themeShade="BF"/>
          <w:sz w:val="28"/>
          <w:szCs w:val="28"/>
        </w:rPr>
        <w:t xml:space="preserve"> С добрым утром! </w:t>
      </w:r>
    </w:p>
    <w:p w:rsidR="00C91A9A" w:rsidRDefault="00C91A9A" w:rsidP="00C9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A205F9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lastRenderedPageBreak/>
        <w:t xml:space="preserve">Начат день. </w:t>
      </w:r>
    </w:p>
    <w:p w:rsidR="00C91A9A" w:rsidRDefault="00C91A9A" w:rsidP="00C9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A205F9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t>Первым делом гоним лень.</w:t>
      </w:r>
    </w:p>
    <w:p w:rsidR="00C91A9A" w:rsidRDefault="00C91A9A" w:rsidP="00C9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A205F9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t xml:space="preserve"> На уроках не скучать! </w:t>
      </w:r>
    </w:p>
    <w:p w:rsidR="00C91A9A" w:rsidRPr="00A205F9" w:rsidRDefault="00C91A9A" w:rsidP="00C91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A205F9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t>А работать и читать!</w:t>
      </w:r>
    </w:p>
    <w:p w:rsidR="00313038" w:rsidRDefault="00C91A9A" w:rsidP="00C91A9A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  <w:r w:rsidRPr="00E855D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Сегодня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мы после долгой паузы дистанционно встретились на наших </w:t>
      </w:r>
      <w:r w:rsidRPr="00E855D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роках, это последние пары изучения обществознания для тех, кто больше не будет учиться в других учебных заведениях. А тот, кто продолжит дальнейшее образование, начнёт  заново изучать этот очень важнейший предмет для каждого из</w:t>
      </w:r>
      <w:r w:rsidRPr="00E855D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 w:rsidR="0031303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</w:t>
      </w:r>
      <w:proofErr w:type="gramEnd"/>
      <w:r w:rsidR="0031303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</w:p>
    <w:p w:rsidR="00313038" w:rsidRDefault="00C91A9A" w:rsidP="00C91A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Т</w:t>
      </w:r>
      <w:r w:rsidRPr="00E855D0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ема 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урока</w:t>
      </w:r>
      <w:r w:rsidR="00313038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 xml:space="preserve"> </w:t>
      </w:r>
      <w:r w:rsidRPr="00E855D0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E855D0">
        <w:rPr>
          <w:rStyle w:val="1"/>
          <w:rFonts w:eastAsiaTheme="minorEastAsia"/>
          <w:b/>
          <w:color w:val="C00000"/>
          <w:sz w:val="28"/>
          <w:szCs w:val="28"/>
        </w:rPr>
        <w:t>Административное право и административные правоотношения</w:t>
      </w:r>
      <w:r w:rsidRPr="00313038">
        <w:rPr>
          <w:rFonts w:ascii="Times New Roman" w:hAnsi="Times New Roman" w:cs="Times New Roman"/>
          <w:b/>
          <w:color w:val="FF0000"/>
          <w:sz w:val="28"/>
          <w:szCs w:val="28"/>
        </w:rPr>
        <w:t>».</w:t>
      </w:r>
      <w:r w:rsidRPr="00313038">
        <w:rPr>
          <w:rFonts w:ascii="Times New Roman" w:hAnsi="Times New Roman" w:cs="Times New Roman"/>
          <w:b/>
          <w:color w:val="FF0000"/>
          <w:sz w:val="28"/>
          <w:szCs w:val="28"/>
          <w:highlight w:val="lightGray"/>
        </w:rPr>
        <w:t xml:space="preserve"> </w:t>
      </w:r>
    </w:p>
    <w:p w:rsidR="00C91A9A" w:rsidRPr="00313038" w:rsidRDefault="00C91A9A" w:rsidP="00C91A9A">
      <w:pPr>
        <w:spacing w:after="0" w:line="240" w:lineRule="auto"/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</w:pPr>
      <w:r w:rsidRPr="00313038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highlight w:val="yellow"/>
        </w:rPr>
        <w:t xml:space="preserve"> </w:t>
      </w:r>
      <w:proofErr w:type="gramStart"/>
      <w:r w:rsidRPr="00313038">
        <w:rPr>
          <w:rFonts w:ascii="Times New Roman" w:hAnsi="Times New Roman" w:cs="Times New Roman"/>
          <w:color w:val="984806" w:themeColor="accent6" w:themeShade="80"/>
          <w:sz w:val="28"/>
          <w:szCs w:val="28"/>
          <w:highlight w:val="yellow"/>
        </w:rPr>
        <w:t xml:space="preserve">Административное право, это самостоятельная отрасль российского права, которое регулирует общественные отношения в сфере государственного управления (исполнительной власти), на нашем уроке мы должны </w:t>
      </w:r>
      <w:r w:rsidRPr="0031303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highlight w:val="yellow"/>
        </w:rPr>
        <w:t xml:space="preserve"> актуализировать и расширить имеющиеся знания о праве, отраслях российского права, источниках права, повторить и углубить свои знания об административном  праве, административных правонарушениях, административном наказании; способствовать развитию  критического мышления, развивать  </w:t>
      </w:r>
      <w:proofErr w:type="spellStart"/>
      <w:r w:rsidRPr="0031303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highlight w:val="yellow"/>
        </w:rPr>
        <w:t>общеучебные</w:t>
      </w:r>
      <w:proofErr w:type="spellEnd"/>
      <w:r w:rsidRPr="0031303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  <w:highlight w:val="yellow"/>
        </w:rPr>
        <w:t xml:space="preserve"> умения и навыки:</w:t>
      </w:r>
      <w:r w:rsidRPr="00313038">
        <w:rPr>
          <w:rFonts w:ascii="Times New Roman" w:eastAsia="Times New Roman" w:hAnsi="Times New Roman" w:cs="Times New Roman"/>
          <w:color w:val="984806" w:themeColor="accent6" w:themeShade="80"/>
          <w:sz w:val="28"/>
          <w:szCs w:val="28"/>
        </w:rPr>
        <w:t xml:space="preserve"> </w:t>
      </w:r>
      <w:proofErr w:type="gramEnd"/>
    </w:p>
    <w:p w:rsidR="00C91A9A" w:rsidRPr="00E855D0" w:rsidRDefault="00C91A9A" w:rsidP="00C91A9A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работать с текстом, выделять главное, анализировать, делать выводы, самостоятельно работать; </w:t>
      </w:r>
    </w:p>
    <w:p w:rsidR="00C91A9A" w:rsidRPr="00E855D0" w:rsidRDefault="00C91A9A" w:rsidP="00C91A9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55D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правовое сознание, правовую и социальную культуру, нравственные качества личности.</w:t>
      </w:r>
    </w:p>
    <w:p w:rsidR="00C91A9A" w:rsidRPr="00E855D0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55D0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 xml:space="preserve"> На уроке мы </w:t>
      </w:r>
      <w:r w:rsidRPr="00E855D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узнаем</w:t>
      </w:r>
      <w:r w:rsidRPr="00E855D0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, какие отношения регулируются нормами административного права.</w:t>
      </w:r>
      <w:r w:rsidRPr="00E85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55D0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Сможем </w:t>
      </w:r>
      <w:r w:rsidRPr="00E855D0"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  <w:t>раскрывать сущность основных понятий. Внимательно изучайте предлагаемую учебную литературу!</w:t>
      </w:r>
    </w:p>
    <w:p w:rsidR="00C91A9A" w:rsidRPr="00E855D0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proofErr w:type="gramStart"/>
      <w:r w:rsidRPr="000C13A9"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Основные понятия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 xml:space="preserve"> и термины</w:t>
      </w:r>
      <w:r w:rsidRPr="00A047E0"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:</w:t>
      </w:r>
      <w:r w:rsidRPr="00A047E0">
        <w:rPr>
          <w:rFonts w:ascii="Times New Roman" w:eastAsia="Times New Roman" w:hAnsi="Times New Roman" w:cs="Times New Roman"/>
          <w:color w:val="1D1D1B"/>
          <w:sz w:val="28"/>
          <w:szCs w:val="30"/>
        </w:rPr>
        <w:t> </w:t>
      </w:r>
      <w:r w:rsidRPr="00C56B54">
        <w:rPr>
          <w:rFonts w:ascii="Times New Roman" w:eastAsia="Times New Roman" w:hAnsi="Times New Roman" w:cs="Times New Roman"/>
          <w:b/>
          <w:i/>
          <w:color w:val="632423" w:themeColor="accent2" w:themeShade="80"/>
          <w:sz w:val="28"/>
          <w:szCs w:val="28"/>
        </w:rPr>
        <w:t>административное право, административное правонарушение,  административное наказание, компетенция,  государственный орган, государственная должность,  государственная служба, государственный служащий, административное правонарушение,  административная ответственность,  предупреждение, административный штраф,  административный арест.</w:t>
      </w:r>
      <w:proofErr w:type="gramEnd"/>
    </w:p>
    <w:p w:rsidR="00C91A9A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C56B54">
        <w:rPr>
          <w:rFonts w:ascii="Times New Roman" w:eastAsia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</w:rPr>
      </w:pPr>
      <w:r w:rsidRPr="00C56B54">
        <w:rPr>
          <w:rFonts w:ascii="Times New Roman" w:eastAsia="Times New Roman" w:hAnsi="Times New Roman" w:cs="Times New Roman"/>
          <w:b/>
          <w:bCs/>
          <w:color w:val="C00000"/>
          <w:sz w:val="28"/>
        </w:rPr>
        <w:t>Глоссарий по теме: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Административное право-</w:t>
      </w:r>
      <w:r w:rsidRPr="00C56B54">
        <w:rPr>
          <w:rFonts w:ascii="Times New Roman" w:eastAsia="Times New Roman" w:hAnsi="Times New Roman" w:cs="Times New Roman"/>
          <w:color w:val="1D1D1B"/>
        </w:rPr>
        <w:t>это отрасль права (система правовых норм), регулирующая общественные отношения в сфере управленческой деятельности государственных органов и должностных лиц по исполнению публичных функций государства в процессе осуществления исполнительной власти органами государства.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Государственное принуждение – </w:t>
      </w:r>
      <w:r w:rsidRPr="00C56B54">
        <w:rPr>
          <w:rFonts w:ascii="Times New Roman" w:eastAsia="Times New Roman" w:hAnsi="Times New Roman" w:cs="Times New Roman"/>
          <w:color w:val="1D1D1B"/>
        </w:rPr>
        <w:t>внешнее силовое воздействие государства на людей.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Административное принуждение</w:t>
      </w:r>
      <w:r w:rsidRPr="00C56B54">
        <w:rPr>
          <w:rFonts w:ascii="Times New Roman" w:eastAsia="Times New Roman" w:hAnsi="Times New Roman" w:cs="Times New Roman"/>
          <w:color w:val="1D1D1B"/>
        </w:rPr>
        <w:t> состоит в психическом, физическом, экономическом воздействии на сознание и поведение людей, применяемом в сфере государственного управления в целях привлечения виновных лиц к административной ответственности, пресечения и предупреждения правонарушений.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Административные правоотношения</w:t>
      </w:r>
      <w:r w:rsidRPr="00C56B54">
        <w:rPr>
          <w:rFonts w:ascii="Times New Roman" w:eastAsia="Times New Roman" w:hAnsi="Times New Roman" w:cs="Times New Roman"/>
          <w:color w:val="1D1D1B"/>
        </w:rPr>
        <w:t> – правоотношения, в которых субъекты обладают властью, а их взаимоотношения основываются на началах «власть – подчинение».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lastRenderedPageBreak/>
        <w:t>Государственный служащий</w:t>
      </w:r>
      <w:r w:rsidRPr="00C56B54">
        <w:rPr>
          <w:rFonts w:ascii="Times New Roman" w:eastAsia="Times New Roman" w:hAnsi="Times New Roman" w:cs="Times New Roman"/>
          <w:color w:val="1D1D1B"/>
        </w:rPr>
        <w:t> – гражданин РФ, исполняющий обязанности по государственной должности государственной службы.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Гражданский служащий</w:t>
      </w:r>
      <w:r w:rsidRPr="00C56B54">
        <w:rPr>
          <w:rFonts w:ascii="Times New Roman" w:eastAsia="Times New Roman" w:hAnsi="Times New Roman" w:cs="Times New Roman"/>
          <w:color w:val="1D1D1B"/>
        </w:rPr>
        <w:t> – гражданин РФ, взявший на себя обязательства по происхождению гражданской службы, получающий денежное содержание за счет средств федерального бюджета или бюджета субъекта РФ.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Административное правонарушение</w:t>
      </w:r>
      <w:r w:rsidRPr="00C56B54">
        <w:rPr>
          <w:rFonts w:ascii="Times New Roman" w:eastAsia="Times New Roman" w:hAnsi="Times New Roman" w:cs="Times New Roman"/>
          <w:color w:val="1D1D1B"/>
        </w:rPr>
        <w:t> – противоправное, виновное действие физического или юридического лица, за которое Кодексом РФ об административных правонарушениях или соответствующими законами субъектов РФ установлена административная ответственность.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Административная ответственность</w:t>
      </w:r>
      <w:r w:rsidRPr="00C56B54">
        <w:rPr>
          <w:rFonts w:ascii="Times New Roman" w:eastAsia="Times New Roman" w:hAnsi="Times New Roman" w:cs="Times New Roman"/>
          <w:color w:val="1D1D1B"/>
        </w:rPr>
        <w:t> – применение к физическому или юридическому лицу, совершившему административное правонарушение, мер административного наказания.</w:t>
      </w:r>
    </w:p>
    <w:p w:rsidR="00C91A9A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  <w:sz w:val="28"/>
          <w:szCs w:val="24"/>
        </w:rPr>
      </w:pPr>
    </w:p>
    <w:p w:rsidR="00C91A9A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</w:rPr>
        <w:t>Рекомендуемая лекция:</w:t>
      </w:r>
    </w:p>
    <w:p w:rsidR="00C91A9A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</w:rPr>
      </w:pPr>
      <w:r>
        <w:rPr>
          <w:rStyle w:val="1"/>
          <w:rFonts w:eastAsiaTheme="minorEastAsia"/>
          <w:b/>
          <w:color w:val="C00000"/>
          <w:sz w:val="28"/>
          <w:szCs w:val="28"/>
        </w:rPr>
        <w:t>«</w:t>
      </w:r>
      <w:r w:rsidRPr="00E855D0">
        <w:rPr>
          <w:rStyle w:val="1"/>
          <w:rFonts w:eastAsiaTheme="minorEastAsia"/>
          <w:b/>
          <w:color w:val="C00000"/>
          <w:sz w:val="28"/>
          <w:szCs w:val="28"/>
        </w:rPr>
        <w:t>Административное право и административные правоотношения</w:t>
      </w:r>
      <w:r w:rsidRPr="00E855D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E855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p w:rsidR="00C91A9A" w:rsidRPr="00E855D0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4"/>
        </w:rPr>
      </w:pPr>
    </w:p>
    <w:p w:rsidR="00C91A9A" w:rsidRPr="00CC6CEE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6CEE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каждой из ветвей власти есть своя, определенная Конституцией доля участия в управлении государством. Законодательная ветвь власти осуществляет государственное управление посредством законодательной деятельности. Судебная власть выполняет задачи государственного управления путем правосудия. Существует и особая ветвь государственной власти, деятельность которой связана с исполнением закрепленных законом предписаний. Ее так и называют – исполнительной властью. Она осуществляет непосредственное государственное управление во всех основных сферах жизни общества.</w:t>
      </w:r>
    </w:p>
    <w:p w:rsidR="00C91A9A" w:rsidRPr="00CC6CEE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6CE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исполнительной власти – любого ее звена – строится на основе юридических норм, совокупность которых составляет особую отрасль в системе российского права – административное право. Административное законодательство находится в совместном ведении РФ и ее субъектов.</w:t>
      </w:r>
    </w:p>
    <w:p w:rsidR="00C91A9A" w:rsidRPr="00CC6CEE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6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Административные правоотношения </w:t>
      </w:r>
      <w:r w:rsidRPr="00CC6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один из видов правоотношений, особенность которых состоит в том, что они складываются в сфере деятельности  исполнительной власти и регулируются нормами административного права. 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Административные правоотношения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B47F60">
        <w:t>Предметом административного права являются административные правоотношения.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Административные правоотношения</w:t>
      </w:r>
      <w:r>
        <w:rPr>
          <w:color w:val="000000"/>
          <w:sz w:val="21"/>
          <w:szCs w:val="21"/>
        </w:rPr>
        <w:t xml:space="preserve"> – это </w:t>
      </w:r>
      <w:proofErr w:type="gramStart"/>
      <w:r>
        <w:rPr>
          <w:color w:val="000000"/>
          <w:sz w:val="21"/>
          <w:szCs w:val="21"/>
        </w:rPr>
        <w:t>общественные отношения, складывающиеся в процессе осуществления исполнительной власти и регулируются</w:t>
      </w:r>
      <w:proofErr w:type="gramEnd"/>
      <w:r>
        <w:rPr>
          <w:color w:val="000000"/>
          <w:sz w:val="21"/>
          <w:szCs w:val="21"/>
        </w:rPr>
        <w:t xml:space="preserve"> нормами административного права. Т.е. данные правоотношения складываются в связи с деятельностью государственных органов, осуществляющих и реализующих функции государства.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br/>
        <w:t>Административные правоотношения регулируют все сферы общественной жизни, как, например, дорожное движение, порядок выдачи документов, процедуру работы государственных органов…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Субъекты административных правоотношений:</w:t>
      </w:r>
      <w:r>
        <w:rPr>
          <w:color w:val="000000"/>
          <w:sz w:val="21"/>
          <w:szCs w:val="21"/>
          <w:u w:val="single"/>
        </w:rPr>
        <w:br/>
      </w:r>
      <w:r>
        <w:rPr>
          <w:color w:val="000000"/>
          <w:sz w:val="21"/>
          <w:szCs w:val="21"/>
        </w:rPr>
        <w:t>1.Граждане;</w:t>
      </w:r>
      <w:r>
        <w:rPr>
          <w:color w:val="000000"/>
          <w:sz w:val="21"/>
          <w:szCs w:val="21"/>
        </w:rPr>
        <w:br/>
        <w:t>2.Органы государственной власти, осуществляющие исполнительно-распорядительную деятельност</w:t>
      </w:r>
      <w:proofErr w:type="gramStart"/>
      <w:r>
        <w:rPr>
          <w:color w:val="000000"/>
          <w:sz w:val="21"/>
          <w:szCs w:val="21"/>
        </w:rPr>
        <w:t>ь(</w:t>
      </w:r>
      <w:proofErr w:type="gramEnd"/>
      <w:r>
        <w:rPr>
          <w:color w:val="000000"/>
          <w:sz w:val="21"/>
          <w:szCs w:val="21"/>
        </w:rPr>
        <w:t>правоохранительные органы, министерства, ведомства);</w:t>
      </w:r>
      <w:r>
        <w:rPr>
          <w:color w:val="000000"/>
          <w:sz w:val="21"/>
          <w:szCs w:val="21"/>
        </w:rPr>
        <w:br/>
        <w:t>3.Государственные и муниципальные служащие;</w:t>
      </w:r>
      <w:r>
        <w:rPr>
          <w:color w:val="000000"/>
          <w:sz w:val="21"/>
          <w:szCs w:val="21"/>
        </w:rPr>
        <w:br/>
        <w:t>4.Организации различных форм собственности(КО и НКО, религиозные организации и т. д.).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Административные правоотношения регулируются </w:t>
      </w:r>
      <w:r>
        <w:rPr>
          <w:color w:val="000000"/>
          <w:sz w:val="21"/>
          <w:szCs w:val="21"/>
          <w:u w:val="single"/>
        </w:rPr>
        <w:t>Кодексом об административных правонарушени</w:t>
      </w:r>
      <w:proofErr w:type="gramStart"/>
      <w:r>
        <w:rPr>
          <w:color w:val="000000"/>
          <w:sz w:val="21"/>
          <w:szCs w:val="21"/>
          <w:u w:val="single"/>
        </w:rPr>
        <w:t>я(</w:t>
      </w:r>
      <w:proofErr w:type="spellStart"/>
      <w:proofErr w:type="gramEnd"/>
      <w:r>
        <w:rPr>
          <w:color w:val="000000"/>
          <w:sz w:val="21"/>
          <w:szCs w:val="21"/>
          <w:u w:val="single"/>
        </w:rPr>
        <w:t>КоАП</w:t>
      </w:r>
      <w:proofErr w:type="spellEnd"/>
      <w:r>
        <w:rPr>
          <w:color w:val="000000"/>
          <w:sz w:val="21"/>
          <w:szCs w:val="21"/>
          <w:u w:val="single"/>
        </w:rPr>
        <w:t>)</w:t>
      </w:r>
      <w:r>
        <w:rPr>
          <w:color w:val="000000"/>
          <w:sz w:val="21"/>
          <w:szCs w:val="21"/>
        </w:rPr>
        <w:t>. Его нормы делятся на нормы-запрет</w:t>
      </w:r>
      <w:proofErr w:type="gramStart"/>
      <w:r>
        <w:rPr>
          <w:color w:val="000000"/>
          <w:sz w:val="21"/>
          <w:szCs w:val="21"/>
        </w:rPr>
        <w:t>ы(</w:t>
      </w:r>
      <w:proofErr w:type="gramEnd"/>
      <w:r>
        <w:rPr>
          <w:color w:val="000000"/>
          <w:sz w:val="21"/>
          <w:szCs w:val="21"/>
        </w:rPr>
        <w:t>запрет совершать действия, например, хулиганить); предписывающие(требуют совершать определённые действия, например, должностные инструкции); нормы-дозволения(дозволяют совершать определённые действия, например, участвовать в управлении, участвовать в митингах и т.д.).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Особенности административных правоотношений:</w:t>
      </w:r>
      <w:r>
        <w:rPr>
          <w:color w:val="000000"/>
          <w:sz w:val="21"/>
          <w:szCs w:val="21"/>
          <w:u w:val="single"/>
        </w:rPr>
        <w:br/>
      </w:r>
      <w:r>
        <w:rPr>
          <w:color w:val="000000"/>
          <w:sz w:val="21"/>
          <w:szCs w:val="21"/>
        </w:rPr>
        <w:t>1.Складываются в сфере деятельности исполнительной власти;</w:t>
      </w:r>
      <w:r>
        <w:rPr>
          <w:color w:val="000000"/>
          <w:sz w:val="21"/>
          <w:szCs w:val="21"/>
        </w:rPr>
        <w:br/>
        <w:t>2.Один из субъектов обладает административной властью;</w:t>
      </w:r>
      <w:r>
        <w:rPr>
          <w:color w:val="000000"/>
          <w:sz w:val="21"/>
          <w:szCs w:val="21"/>
        </w:rPr>
        <w:br/>
        <w:t>3.Правоотношения носят властный характер;</w:t>
      </w:r>
      <w:r>
        <w:rPr>
          <w:color w:val="000000"/>
          <w:sz w:val="21"/>
          <w:szCs w:val="21"/>
        </w:rPr>
        <w:br/>
        <w:t>4.Отношения базируются на нормах административного права.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Если кража на сумму менее 1 тыс. рублей, то будет административная ответственность, если больше, то уголовная.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Административное право карает за </w:t>
      </w:r>
      <w:r>
        <w:rPr>
          <w:color w:val="000000"/>
          <w:sz w:val="21"/>
          <w:szCs w:val="21"/>
          <w:u w:val="single"/>
        </w:rPr>
        <w:t>административные проступки</w:t>
      </w:r>
      <w:r>
        <w:rPr>
          <w:color w:val="000000"/>
          <w:sz w:val="21"/>
          <w:szCs w:val="21"/>
        </w:rPr>
        <w:t>. Данные правонарушения могут посягать на права гражда</w:t>
      </w:r>
      <w:proofErr w:type="gramStart"/>
      <w:r>
        <w:rPr>
          <w:color w:val="000000"/>
          <w:sz w:val="21"/>
          <w:szCs w:val="21"/>
        </w:rPr>
        <w:t>н(</w:t>
      </w:r>
      <w:proofErr w:type="gramEnd"/>
      <w:r>
        <w:rPr>
          <w:color w:val="000000"/>
          <w:sz w:val="21"/>
          <w:szCs w:val="21"/>
        </w:rPr>
        <w:t>правонарушения в рамках избирательной кампании); на собственность(самовольное занятие земельного участка); на общественный порядок и безопасность(мелкое хулиганство, демонстрирование нацистской атрибутики…); а также посягательства на экологические нормы(незаконная вырубка леса, порча земель…).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  <w:u w:val="single"/>
        </w:rPr>
        <w:t>Административное правонарушение</w:t>
      </w:r>
      <w:r>
        <w:rPr>
          <w:color w:val="000000"/>
          <w:sz w:val="21"/>
          <w:szCs w:val="21"/>
        </w:rPr>
        <w:t> – это деяние, выраженное в действии или бездействии, имеющее антиобщественную и противоправную природу, а лицо его совершившее осознавало свои действия и является виновным в их совершении.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Самоё жесткое административное наказание – это </w:t>
      </w:r>
      <w:r>
        <w:rPr>
          <w:color w:val="000000"/>
          <w:sz w:val="21"/>
          <w:szCs w:val="21"/>
          <w:u w:val="single"/>
        </w:rPr>
        <w:t>арест на 15 суто</w:t>
      </w:r>
      <w:proofErr w:type="gramStart"/>
      <w:r>
        <w:rPr>
          <w:color w:val="000000"/>
          <w:sz w:val="21"/>
          <w:szCs w:val="21"/>
          <w:u w:val="single"/>
        </w:rPr>
        <w:t>к</w:t>
      </w:r>
      <w:r>
        <w:rPr>
          <w:color w:val="000000"/>
          <w:sz w:val="21"/>
          <w:szCs w:val="21"/>
        </w:rPr>
        <w:t>(</w:t>
      </w:r>
      <w:proofErr w:type="gramEnd"/>
      <w:r>
        <w:rPr>
          <w:color w:val="000000"/>
          <w:sz w:val="21"/>
          <w:szCs w:val="21"/>
        </w:rPr>
        <w:t xml:space="preserve">в режиме </w:t>
      </w:r>
      <w:proofErr w:type="spellStart"/>
      <w:r>
        <w:rPr>
          <w:color w:val="000000"/>
          <w:sz w:val="21"/>
          <w:szCs w:val="21"/>
        </w:rPr>
        <w:t>контртеррористической</w:t>
      </w:r>
      <w:proofErr w:type="spellEnd"/>
      <w:r>
        <w:rPr>
          <w:color w:val="000000"/>
          <w:sz w:val="21"/>
          <w:szCs w:val="21"/>
        </w:rPr>
        <w:t xml:space="preserve"> операции до 30 суток), обязательные работы(бесплатные общественные работы в свободное время). Также есть предупреждения, штрафы, лишение специального права, </w:t>
      </w:r>
      <w:proofErr w:type="gramStart"/>
      <w:r>
        <w:rPr>
          <w:color w:val="000000"/>
          <w:sz w:val="21"/>
          <w:szCs w:val="21"/>
        </w:rPr>
        <w:t>выдворение</w:t>
      </w:r>
      <w:proofErr w:type="gramEnd"/>
      <w:r>
        <w:rPr>
          <w:color w:val="000000"/>
          <w:sz w:val="21"/>
          <w:szCs w:val="21"/>
        </w:rPr>
        <w:t xml:space="preserve"> за пределы РФ иностранца или лица без гражданства, приостановление деятельности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Существует неопределенный круг субъектов административных правоотношений. Ими могут быть любые субъекты, обладающие право- и дееспособностью, на которых административное право возлагает определенные права и обязанности, например: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граждане РФ;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иностранные граждане, лица без гражданства, лица с двойным гражданством;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органы исполнительной власти (Правительство РФ, федеральные органы исполнительной власти, органы исполнительной власти субъекта РФ, органы местного самоуправления);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государственные служащие;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юридические лица (общественные объединения, политические партии и движения, религиозные объединения, коммерческие организации и др.);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• индивидуальные предприниматели.</w:t>
      </w:r>
    </w:p>
    <w:p w:rsidR="00C91A9A" w:rsidRPr="00B47F60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Default="00C91A9A" w:rsidP="00C91A9A">
      <w:pPr>
        <w:spacing w:after="0" w:line="240" w:lineRule="auto"/>
        <w:rPr>
          <w:rFonts w:ascii="Times New Roman" w:hAnsi="Times New Roman" w:cs="Times New Roman"/>
        </w:rPr>
      </w:pPr>
      <w:r w:rsidRPr="00B47F60">
        <w:rPr>
          <w:rFonts w:ascii="Times New Roman" w:hAnsi="Times New Roman" w:cs="Times New Roman"/>
        </w:rPr>
        <w:t>Объектом административного правоотношения является деятельность субъектов административного права по реализации прав и обязанностей в сфере государственного управления.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Административная ответственность</w:t>
      </w:r>
      <w:r w:rsidRPr="00C56B54">
        <w:rPr>
          <w:rFonts w:ascii="Times New Roman" w:eastAsia="Times New Roman" w:hAnsi="Times New Roman" w:cs="Times New Roman"/>
          <w:color w:val="1D1D1B"/>
        </w:rPr>
        <w:t> - это вид юридической ответственности, который выражается в назначении органом или должностным лицом, наделенным соответствующими полномочиями, административного наказания лицу, совершившему правонарушение.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Административная ответственность наступает за деяния, менее опасные для общества, чем преступления.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Целью административной ответственности</w:t>
      </w:r>
      <w:r w:rsidRPr="00C56B54">
        <w:rPr>
          <w:rFonts w:ascii="Times New Roman" w:eastAsia="Times New Roman" w:hAnsi="Times New Roman" w:cs="Times New Roman"/>
          <w:color w:val="1D1D1B"/>
        </w:rPr>
        <w:t> является: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- защита правопорядка;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- воспитание граждан в духе уважения к закону;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- восстановление социальной справедливости;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- предупреждение совершения новых правонарушений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Признаки административного правонарушения:</w:t>
      </w:r>
    </w:p>
    <w:p w:rsidR="00C91A9A" w:rsidRPr="00C56B54" w:rsidRDefault="00C91A9A" w:rsidP="00C91A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деяние - акт волевого, осознанного поведения, может быть действием (переход улицы на красный сигнал светофора) или бездействием (неявка в суд для исполнения обязанности присяжного заседателя);</w:t>
      </w:r>
    </w:p>
    <w:p w:rsidR="00C91A9A" w:rsidRPr="00C56B54" w:rsidRDefault="00C91A9A" w:rsidP="00C91A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антиобщественный характер - посягательство на интересы гражданина, государства и общества;</w:t>
      </w:r>
    </w:p>
    <w:p w:rsidR="00C91A9A" w:rsidRPr="00C56B54" w:rsidRDefault="00C91A9A" w:rsidP="00C91A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виновность - аналогичная уголовному праву конструкция с умыслом и неосторожностью;</w:t>
      </w:r>
    </w:p>
    <w:p w:rsidR="00C91A9A" w:rsidRPr="00C56B54" w:rsidRDefault="00C91A9A" w:rsidP="00C91A9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противоправность - ситуация, при которой объект посягательства не только представляет определенную ценность для личности, государства и общества, но и охраняется правом.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За совершение административных правонарушений могут применяться следующие административные наказания: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 xml:space="preserve">Предупреждение. Это выносимое официальное порицание </w:t>
      </w:r>
      <w:proofErr w:type="spellStart"/>
      <w:r w:rsidRPr="00C56B54">
        <w:rPr>
          <w:rFonts w:ascii="Times New Roman" w:eastAsia="Times New Roman" w:hAnsi="Times New Roman" w:cs="Times New Roman"/>
          <w:color w:val="1D1D1B"/>
        </w:rPr>
        <w:t>управомоченным</w:t>
      </w:r>
      <w:proofErr w:type="spellEnd"/>
      <w:r w:rsidRPr="00C56B54">
        <w:rPr>
          <w:rFonts w:ascii="Times New Roman" w:eastAsia="Times New Roman" w:hAnsi="Times New Roman" w:cs="Times New Roman"/>
          <w:color w:val="1D1D1B"/>
        </w:rPr>
        <w:t xml:space="preserve"> органом в письменной форме, установленной законодательством;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lastRenderedPageBreak/>
        <w:t>Административный штраф. Это денежное взыскание, размер которого определяется в статье, устанавливающей ответственность за конкретное правонарушение;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Возмездное изъятие орудия совершения или предмета административного правонарушения. Принудительно изымаемая вещь продается, а бывшему собственнику вещи выплачиваются деньги, вырученные от ее продажи за вычетом расходов на реализацию изъятого предмета;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Конфискация орудия совершения или предмета административного правонарушения. Это аналогичное предыдущему принудительное изъятие без какой-либо компенсации;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Лишение специального права, предоставленного физическому лицу (права охоты, управления транспортным средством и т. п.);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 xml:space="preserve">Административный арест. Он подразумевает содержание нарушителя в условиях изоляции от общества на срок до 15 суток, а за нарушение требований режима чрезвычайного положения или режима в зоне проведения </w:t>
      </w:r>
      <w:proofErr w:type="spellStart"/>
      <w:r w:rsidRPr="00C56B54">
        <w:rPr>
          <w:rFonts w:ascii="Times New Roman" w:eastAsia="Times New Roman" w:hAnsi="Times New Roman" w:cs="Times New Roman"/>
          <w:color w:val="1D1D1B"/>
        </w:rPr>
        <w:t>контртеррористической</w:t>
      </w:r>
      <w:proofErr w:type="spellEnd"/>
      <w:r w:rsidRPr="00C56B54">
        <w:rPr>
          <w:rFonts w:ascii="Times New Roman" w:eastAsia="Times New Roman" w:hAnsi="Times New Roman" w:cs="Times New Roman"/>
          <w:color w:val="1D1D1B"/>
        </w:rPr>
        <w:t xml:space="preserve"> операции – до 30 суток;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 xml:space="preserve">Административное </w:t>
      </w:r>
      <w:proofErr w:type="gramStart"/>
      <w:r w:rsidRPr="00C56B54">
        <w:rPr>
          <w:rFonts w:ascii="Times New Roman" w:eastAsia="Times New Roman" w:hAnsi="Times New Roman" w:cs="Times New Roman"/>
          <w:color w:val="1D1D1B"/>
        </w:rPr>
        <w:t>выдворение</w:t>
      </w:r>
      <w:proofErr w:type="gramEnd"/>
      <w:r w:rsidRPr="00C56B54">
        <w:rPr>
          <w:rFonts w:ascii="Times New Roman" w:eastAsia="Times New Roman" w:hAnsi="Times New Roman" w:cs="Times New Roman"/>
          <w:color w:val="1D1D1B"/>
        </w:rPr>
        <w:t xml:space="preserve"> за пределы Российской Федерации иностранного гражданина или лица без гражданства;</w:t>
      </w:r>
    </w:p>
    <w:p w:rsidR="00C91A9A" w:rsidRPr="00C56B54" w:rsidRDefault="00C91A9A" w:rsidP="00C91A9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Дисквалификация. Это лишение физического лица права занимать руководящие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а также управление юридическим лицом в иных случаях;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 xml:space="preserve">Дела об административных правонарушениях рассматриваются в пределах компетенции, установленной гл. 23 </w:t>
      </w:r>
      <w:proofErr w:type="spellStart"/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КоАП</w:t>
      </w:r>
      <w:proofErr w:type="spellEnd"/>
      <w:r w:rsidRPr="00C56B54">
        <w:rPr>
          <w:rFonts w:ascii="Times New Roman" w:eastAsia="Times New Roman" w:hAnsi="Times New Roman" w:cs="Times New Roman"/>
          <w:b/>
          <w:bCs/>
          <w:color w:val="1D1D1B"/>
        </w:rPr>
        <w:t xml:space="preserve"> РФ:</w:t>
      </w:r>
    </w:p>
    <w:p w:rsidR="00C91A9A" w:rsidRPr="00C56B54" w:rsidRDefault="00C91A9A" w:rsidP="00C91A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Судьи районных судов и мировые судьи</w:t>
      </w:r>
    </w:p>
    <w:p w:rsidR="00C91A9A" w:rsidRPr="00C56B54" w:rsidRDefault="00C91A9A" w:rsidP="00C91A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Комиссиями по делам несовершеннолетних и защите их прав;</w:t>
      </w:r>
    </w:p>
    <w:p w:rsidR="00C91A9A" w:rsidRPr="00C56B54" w:rsidRDefault="00C91A9A" w:rsidP="00C91A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Органы федеральной инспекции труда. Данный орган, имеет возможность воздействовать в виде административных штрафов на тех людей, которые систематически нарушают трудовое законодательство, тем самым, ухудшая условия работы специалистов;</w:t>
      </w:r>
    </w:p>
    <w:p w:rsidR="00C91A9A" w:rsidRPr="00C56B54" w:rsidRDefault="00C91A9A" w:rsidP="00C91A9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Органы внутренних дел. Рассматривать дела о таких правонарушениях, а соответственно, налагать административные взыскания, исключительно от имени органов внутренних дел, могут заместители начальников отделов и начальники и пр. (конкретизировал)</w:t>
      </w:r>
    </w:p>
    <w:p w:rsidR="00C91A9A" w:rsidRPr="00C56B54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b/>
          <w:bCs/>
          <w:color w:val="1D1D1B"/>
        </w:rPr>
        <w:t>Общий перечень смягчающих факторов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Беременность женщины-правонарушительницы.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Наличие у женщины-правонарушительницы малолетних детей на иждивении.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Возраст нарушителя – до 18 лет.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Предотвращение возможных негативных последствий совершенных противоправных действий.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Влияние состояния аффекта, тяжелые личностные или семейные обстоятельства, эмоциональная нестабильность.</w:t>
      </w:r>
    </w:p>
    <w:p w:rsidR="00C91A9A" w:rsidRPr="00C56B54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r w:rsidRPr="00C56B54">
        <w:rPr>
          <w:rFonts w:ascii="Times New Roman" w:eastAsia="Times New Roman" w:hAnsi="Times New Roman" w:cs="Times New Roman"/>
          <w:color w:val="1D1D1B"/>
        </w:rPr>
        <w:t>Раскаяние в совершенном правонарушении, полное осознание своей вины.</w:t>
      </w:r>
    </w:p>
    <w:p w:rsidR="00C91A9A" w:rsidRDefault="00C91A9A" w:rsidP="00C91A9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</w:rPr>
      </w:pPr>
      <w:proofErr w:type="gramStart"/>
      <w:r w:rsidRPr="00C56B54">
        <w:rPr>
          <w:rFonts w:ascii="Times New Roman" w:eastAsia="Times New Roman" w:hAnsi="Times New Roman" w:cs="Times New Roman"/>
          <w:color w:val="1D1D1B"/>
        </w:rPr>
        <w:t>Явка с повинной (добровольное информирование органов власти о совершенных действиях, противоречащих закону</w:t>
      </w:r>
      <w:proofErr w:type="gramEnd"/>
    </w:p>
    <w:p w:rsidR="00C91A9A" w:rsidRDefault="00C91A9A" w:rsidP="00C91A9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</w:rPr>
      </w:pP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1.</w:t>
      </w:r>
      <w:r w:rsidRPr="00362AFF">
        <w:rPr>
          <w:color w:val="000000"/>
          <w:sz w:val="22"/>
          <w:szCs w:val="22"/>
        </w:rPr>
        <w:t> Административное право регулирует правоотношения, складывающиеся в области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имущественных и личных неимущественных правоотношений</w:t>
      </w:r>
      <w:r w:rsidRPr="00362AFF">
        <w:rPr>
          <w:color w:val="000000"/>
          <w:sz w:val="22"/>
          <w:szCs w:val="22"/>
        </w:rPr>
        <w:br/>
        <w:t>2) осуществления исполнительной власти</w:t>
      </w:r>
      <w:r w:rsidRPr="00362AFF">
        <w:rPr>
          <w:color w:val="000000"/>
          <w:sz w:val="22"/>
          <w:szCs w:val="22"/>
        </w:rPr>
        <w:br/>
        <w:t>3) труда и занятости</w:t>
      </w:r>
      <w:r w:rsidRPr="00362AFF">
        <w:rPr>
          <w:color w:val="000000"/>
          <w:sz w:val="22"/>
          <w:szCs w:val="22"/>
        </w:rPr>
        <w:br/>
        <w:t>4) социально-экономических прав и интересов граждан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2.</w:t>
      </w:r>
      <w:r w:rsidRPr="00362AFF">
        <w:rPr>
          <w:color w:val="000000"/>
          <w:sz w:val="22"/>
          <w:szCs w:val="22"/>
        </w:rPr>
        <w:t> Одним из предшественников административного права был</w:t>
      </w:r>
      <w:proofErr w:type="gramStart"/>
      <w:r w:rsidRPr="00362AFF">
        <w:rPr>
          <w:color w:val="000000"/>
          <w:sz w:val="22"/>
          <w:szCs w:val="22"/>
        </w:rPr>
        <w:t>о(</w:t>
      </w:r>
      <w:proofErr w:type="gramEnd"/>
      <w:r w:rsidRPr="00362AFF">
        <w:rPr>
          <w:color w:val="000000"/>
          <w:sz w:val="22"/>
          <w:szCs w:val="22"/>
        </w:rPr>
        <w:t>а)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исполнительное право</w:t>
      </w:r>
      <w:r w:rsidRPr="00362AFF">
        <w:rPr>
          <w:color w:val="000000"/>
          <w:sz w:val="22"/>
          <w:szCs w:val="22"/>
        </w:rPr>
        <w:br/>
        <w:t>2) хозяйственное право</w:t>
      </w:r>
      <w:r w:rsidRPr="00362AFF">
        <w:rPr>
          <w:color w:val="000000"/>
          <w:sz w:val="22"/>
          <w:szCs w:val="22"/>
        </w:rPr>
        <w:br/>
        <w:t>3) наука полицейского права</w:t>
      </w:r>
      <w:r w:rsidRPr="00362AFF">
        <w:rPr>
          <w:color w:val="000000"/>
          <w:sz w:val="22"/>
          <w:szCs w:val="22"/>
        </w:rPr>
        <w:br/>
        <w:t>4) частное право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3.</w:t>
      </w:r>
      <w:r w:rsidRPr="00362AFF">
        <w:rPr>
          <w:color w:val="000000"/>
          <w:sz w:val="22"/>
          <w:szCs w:val="22"/>
        </w:rPr>
        <w:t> Нормы административного права носят в основном характер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диспозитивный</w:t>
      </w:r>
      <w:r w:rsidRPr="00362AFF">
        <w:rPr>
          <w:color w:val="000000"/>
          <w:sz w:val="22"/>
          <w:szCs w:val="22"/>
        </w:rPr>
        <w:br/>
        <w:t>2) разрешительный</w:t>
      </w:r>
      <w:r w:rsidRPr="00362AFF">
        <w:rPr>
          <w:color w:val="000000"/>
          <w:sz w:val="22"/>
          <w:szCs w:val="22"/>
        </w:rPr>
        <w:br/>
      </w:r>
      <w:r w:rsidRPr="00362AFF">
        <w:rPr>
          <w:color w:val="000000"/>
          <w:sz w:val="22"/>
          <w:szCs w:val="22"/>
        </w:rPr>
        <w:lastRenderedPageBreak/>
        <w:t>3) уведомительный</w:t>
      </w:r>
      <w:r w:rsidRPr="00362AFF">
        <w:rPr>
          <w:color w:val="000000"/>
          <w:sz w:val="22"/>
          <w:szCs w:val="22"/>
        </w:rPr>
        <w:br/>
        <w:t>4) императивный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4.</w:t>
      </w:r>
      <w:r w:rsidRPr="00362AFF">
        <w:rPr>
          <w:color w:val="000000"/>
          <w:sz w:val="22"/>
          <w:szCs w:val="22"/>
        </w:rPr>
        <w:t> К какому виду норм относится требование не нарушать правила дорожного движения?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дозволениям</w:t>
      </w:r>
      <w:r w:rsidRPr="00362AFF">
        <w:rPr>
          <w:color w:val="000000"/>
          <w:sz w:val="22"/>
          <w:szCs w:val="22"/>
        </w:rPr>
        <w:br/>
        <w:t>2) запретам</w:t>
      </w:r>
      <w:r w:rsidRPr="00362AFF">
        <w:rPr>
          <w:color w:val="000000"/>
          <w:sz w:val="22"/>
          <w:szCs w:val="22"/>
        </w:rPr>
        <w:br/>
        <w:t>3) предписаниям</w:t>
      </w:r>
      <w:r w:rsidRPr="00362AFF">
        <w:rPr>
          <w:color w:val="000000"/>
          <w:sz w:val="22"/>
          <w:szCs w:val="22"/>
        </w:rPr>
        <w:br/>
        <w:t xml:space="preserve">4) </w:t>
      </w:r>
      <w:proofErr w:type="spellStart"/>
      <w:r w:rsidRPr="00362AFF">
        <w:rPr>
          <w:color w:val="000000"/>
          <w:sz w:val="22"/>
          <w:szCs w:val="22"/>
        </w:rPr>
        <w:t>обязываниям</w:t>
      </w:r>
      <w:proofErr w:type="spellEnd"/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5.</w:t>
      </w:r>
      <w:r w:rsidRPr="00362AFF">
        <w:rPr>
          <w:color w:val="000000"/>
          <w:sz w:val="22"/>
          <w:szCs w:val="22"/>
        </w:rPr>
        <w:t xml:space="preserve"> Право на обжалование действий должных лиц в суде относится </w:t>
      </w:r>
      <w:proofErr w:type="gramStart"/>
      <w:r w:rsidRPr="00362AFF">
        <w:rPr>
          <w:color w:val="000000"/>
          <w:sz w:val="22"/>
          <w:szCs w:val="22"/>
        </w:rPr>
        <w:t>к</w:t>
      </w:r>
      <w:proofErr w:type="gramEnd"/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дозволениям</w:t>
      </w:r>
      <w:r w:rsidRPr="00362AFF">
        <w:rPr>
          <w:color w:val="000000"/>
          <w:sz w:val="22"/>
          <w:szCs w:val="22"/>
        </w:rPr>
        <w:br/>
        <w:t>2) запретам</w:t>
      </w:r>
      <w:r w:rsidRPr="00362AFF">
        <w:rPr>
          <w:color w:val="000000"/>
          <w:sz w:val="22"/>
          <w:szCs w:val="22"/>
        </w:rPr>
        <w:br/>
        <w:t>3) предписаниям</w:t>
      </w:r>
      <w:r w:rsidRPr="00362AFF">
        <w:rPr>
          <w:color w:val="000000"/>
          <w:sz w:val="22"/>
          <w:szCs w:val="22"/>
        </w:rPr>
        <w:br/>
        <w:t xml:space="preserve">4) </w:t>
      </w:r>
      <w:proofErr w:type="spellStart"/>
      <w:r w:rsidRPr="00362AFF">
        <w:rPr>
          <w:color w:val="000000"/>
          <w:sz w:val="22"/>
          <w:szCs w:val="22"/>
        </w:rPr>
        <w:t>обязываниям</w:t>
      </w:r>
      <w:proofErr w:type="spellEnd"/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6.</w:t>
      </w:r>
      <w:r w:rsidRPr="00362AFF">
        <w:rPr>
          <w:color w:val="000000"/>
          <w:sz w:val="22"/>
          <w:szCs w:val="22"/>
        </w:rPr>
        <w:t> Для возникновения административных правоотношений необходимо, чтобы хотя бы одна из сторон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достигла возраста 18 лет</w:t>
      </w:r>
      <w:r w:rsidRPr="00362AFF">
        <w:rPr>
          <w:color w:val="000000"/>
          <w:sz w:val="22"/>
          <w:szCs w:val="22"/>
        </w:rPr>
        <w:br/>
        <w:t>2) являлась органом или должностным лицом исполнительной власти</w:t>
      </w:r>
      <w:r w:rsidRPr="00362AFF">
        <w:rPr>
          <w:color w:val="000000"/>
          <w:sz w:val="22"/>
          <w:szCs w:val="22"/>
        </w:rPr>
        <w:br/>
        <w:t>3) являлась юридическим лицом</w:t>
      </w:r>
      <w:r w:rsidRPr="00362AFF">
        <w:rPr>
          <w:color w:val="000000"/>
          <w:sz w:val="22"/>
          <w:szCs w:val="22"/>
        </w:rPr>
        <w:br/>
        <w:t>4) являлась некоммерческой организацией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7.</w:t>
      </w:r>
      <w:r w:rsidRPr="00362AFF">
        <w:rPr>
          <w:color w:val="000000"/>
          <w:sz w:val="22"/>
          <w:szCs w:val="22"/>
        </w:rPr>
        <w:t> Административные правоотношения складываются в сфере деятельности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законодательной власти</w:t>
      </w:r>
      <w:r w:rsidRPr="00362AFF">
        <w:rPr>
          <w:color w:val="000000"/>
          <w:sz w:val="22"/>
          <w:szCs w:val="22"/>
        </w:rPr>
        <w:br/>
        <w:t>2) исполнительной власти</w:t>
      </w:r>
      <w:r w:rsidRPr="00362AFF">
        <w:rPr>
          <w:color w:val="000000"/>
          <w:sz w:val="22"/>
          <w:szCs w:val="22"/>
        </w:rPr>
        <w:br/>
        <w:t>3) судебной власти</w:t>
      </w:r>
      <w:r w:rsidRPr="00362AFF">
        <w:rPr>
          <w:color w:val="000000"/>
          <w:sz w:val="22"/>
          <w:szCs w:val="22"/>
        </w:rPr>
        <w:br/>
        <w:t>4) муниципальной власти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8.</w:t>
      </w:r>
      <w:r w:rsidRPr="00362AFF">
        <w:rPr>
          <w:color w:val="000000"/>
          <w:sz w:val="22"/>
          <w:szCs w:val="22"/>
        </w:rPr>
        <w:t> Административным наказанием является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замечание</w:t>
      </w:r>
      <w:r w:rsidRPr="00362AFF">
        <w:rPr>
          <w:color w:val="000000"/>
          <w:sz w:val="22"/>
          <w:szCs w:val="22"/>
        </w:rPr>
        <w:br/>
        <w:t>2) выговор</w:t>
      </w:r>
      <w:r w:rsidRPr="00362AFF">
        <w:rPr>
          <w:color w:val="000000"/>
          <w:sz w:val="22"/>
          <w:szCs w:val="22"/>
        </w:rPr>
        <w:br/>
        <w:t>3) предупреждение</w:t>
      </w:r>
      <w:r w:rsidRPr="00362AFF">
        <w:rPr>
          <w:color w:val="000000"/>
          <w:sz w:val="22"/>
          <w:szCs w:val="22"/>
        </w:rPr>
        <w:br/>
        <w:t>4) увольнение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9.</w:t>
      </w:r>
      <w:r w:rsidRPr="00362AFF">
        <w:rPr>
          <w:color w:val="000000"/>
          <w:sz w:val="22"/>
          <w:szCs w:val="22"/>
        </w:rPr>
        <w:t> Укажите в приведенном перечне вид административного наказания, применяемого только к иностранцам и лицам без гражданства.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административный арест</w:t>
      </w:r>
      <w:r w:rsidRPr="00362AFF">
        <w:rPr>
          <w:color w:val="000000"/>
          <w:sz w:val="22"/>
          <w:szCs w:val="22"/>
        </w:rPr>
        <w:br/>
        <w:t>2) предупреждение</w:t>
      </w:r>
      <w:r w:rsidRPr="00362AFF">
        <w:rPr>
          <w:color w:val="000000"/>
          <w:sz w:val="22"/>
          <w:szCs w:val="22"/>
        </w:rPr>
        <w:br/>
        <w:t xml:space="preserve">3) административное </w:t>
      </w:r>
      <w:proofErr w:type="gramStart"/>
      <w:r w:rsidRPr="00362AFF">
        <w:rPr>
          <w:color w:val="000000"/>
          <w:sz w:val="22"/>
          <w:szCs w:val="22"/>
        </w:rPr>
        <w:t>выдворение</w:t>
      </w:r>
      <w:proofErr w:type="gramEnd"/>
      <w:r w:rsidRPr="00362AFF">
        <w:rPr>
          <w:color w:val="000000"/>
          <w:sz w:val="22"/>
          <w:szCs w:val="22"/>
        </w:rPr>
        <w:t xml:space="preserve"> за пределы Российской Федерации</w:t>
      </w:r>
      <w:r w:rsidRPr="00362AFF">
        <w:rPr>
          <w:color w:val="000000"/>
          <w:sz w:val="22"/>
          <w:szCs w:val="22"/>
        </w:rPr>
        <w:br/>
        <w:t>4) штраф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10.</w:t>
      </w:r>
      <w:r w:rsidRPr="00362AFF">
        <w:rPr>
          <w:color w:val="000000"/>
          <w:sz w:val="22"/>
          <w:szCs w:val="22"/>
        </w:rPr>
        <w:t> Только судом налагается такое административное наказание, как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предупреждение</w:t>
      </w:r>
      <w:r w:rsidRPr="00362AFF">
        <w:rPr>
          <w:color w:val="000000"/>
          <w:sz w:val="22"/>
          <w:szCs w:val="22"/>
        </w:rPr>
        <w:br/>
        <w:t>2) административный штраф</w:t>
      </w:r>
      <w:r w:rsidRPr="00362AFF">
        <w:rPr>
          <w:color w:val="000000"/>
          <w:sz w:val="22"/>
          <w:szCs w:val="22"/>
        </w:rPr>
        <w:br/>
        <w:t>3) конфискация орудия совершения административного правонарушения</w:t>
      </w:r>
      <w:r w:rsidRPr="00362AFF">
        <w:rPr>
          <w:color w:val="000000"/>
          <w:sz w:val="22"/>
          <w:szCs w:val="22"/>
        </w:rPr>
        <w:br/>
        <w:t>4) административный арест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11.</w:t>
      </w:r>
      <w:r w:rsidRPr="00362AFF">
        <w:rPr>
          <w:color w:val="000000"/>
          <w:sz w:val="22"/>
          <w:szCs w:val="22"/>
        </w:rPr>
        <w:t> Выберите неверное высказывание.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для административного права характерно равенство субъектов правоотношения</w:t>
      </w:r>
      <w:r w:rsidRPr="00362AFF">
        <w:rPr>
          <w:color w:val="000000"/>
          <w:sz w:val="22"/>
          <w:szCs w:val="22"/>
        </w:rPr>
        <w:br/>
        <w:t>2) административное правонарушение — это всегда деяние</w:t>
      </w:r>
      <w:r w:rsidRPr="00362AFF">
        <w:rPr>
          <w:color w:val="000000"/>
          <w:sz w:val="22"/>
          <w:szCs w:val="22"/>
        </w:rPr>
        <w:br/>
        <w:t>3) в состав административного правонарушения входят объект, субъект, объективная сторона и субъективная сторона</w:t>
      </w:r>
      <w:r w:rsidRPr="00362AFF">
        <w:rPr>
          <w:color w:val="000000"/>
          <w:sz w:val="22"/>
          <w:szCs w:val="22"/>
        </w:rPr>
        <w:br/>
        <w:t>4) лица, совершившие административные правонарушения, равны перед законом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12.</w:t>
      </w:r>
      <w:r w:rsidRPr="00362AFF">
        <w:rPr>
          <w:color w:val="000000"/>
          <w:sz w:val="22"/>
          <w:szCs w:val="22"/>
        </w:rPr>
        <w:t> Административной ответственности подлежит лицо, достигшее к моменту совершения административного правонарушения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14 лет</w:t>
      </w:r>
      <w:r w:rsidRPr="00362AFF">
        <w:rPr>
          <w:color w:val="000000"/>
          <w:sz w:val="22"/>
          <w:szCs w:val="22"/>
        </w:rPr>
        <w:br/>
        <w:t>2) 15 лет</w:t>
      </w:r>
      <w:r w:rsidRPr="00362AFF">
        <w:rPr>
          <w:color w:val="000000"/>
          <w:sz w:val="22"/>
          <w:szCs w:val="22"/>
        </w:rPr>
        <w:br/>
      </w:r>
      <w:r w:rsidRPr="00362AFF">
        <w:rPr>
          <w:color w:val="000000"/>
          <w:sz w:val="22"/>
          <w:szCs w:val="22"/>
        </w:rPr>
        <w:lastRenderedPageBreak/>
        <w:t>3) 16 лет</w:t>
      </w:r>
      <w:r w:rsidRPr="00362AFF">
        <w:rPr>
          <w:color w:val="000000"/>
          <w:sz w:val="22"/>
          <w:szCs w:val="22"/>
        </w:rPr>
        <w:br/>
        <w:t>4) 18 лет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13.</w:t>
      </w:r>
      <w:r w:rsidRPr="00362AFF">
        <w:rPr>
          <w:color w:val="000000"/>
          <w:sz w:val="22"/>
          <w:szCs w:val="22"/>
        </w:rPr>
        <w:t> Не подлежит административной ответственности физическое лицо, которое во время совершения противоправных действий (бездействия) находилось в состоянии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алкогольного опьянения</w:t>
      </w:r>
      <w:r w:rsidRPr="00362AFF">
        <w:rPr>
          <w:color w:val="000000"/>
          <w:sz w:val="22"/>
          <w:szCs w:val="22"/>
        </w:rPr>
        <w:br/>
        <w:t>2) невменяемости</w:t>
      </w:r>
      <w:r w:rsidRPr="00362AFF">
        <w:rPr>
          <w:color w:val="000000"/>
          <w:sz w:val="22"/>
          <w:szCs w:val="22"/>
        </w:rPr>
        <w:br/>
        <w:t>3) наркотического опьянения</w:t>
      </w:r>
      <w:r w:rsidRPr="00362AFF">
        <w:rPr>
          <w:color w:val="000000"/>
          <w:sz w:val="22"/>
          <w:szCs w:val="22"/>
        </w:rPr>
        <w:br/>
        <w:t>4) совершения уголовного преступления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14.</w:t>
      </w:r>
      <w:r w:rsidRPr="00362AFF">
        <w:rPr>
          <w:color w:val="000000"/>
          <w:sz w:val="22"/>
          <w:szCs w:val="22"/>
        </w:rPr>
        <w:t> Выберите административное наказание, которое может быть наложено на юридическое лицо.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дисквалификация</w:t>
      </w:r>
      <w:r w:rsidRPr="00362AFF">
        <w:rPr>
          <w:color w:val="000000"/>
          <w:sz w:val="22"/>
          <w:szCs w:val="22"/>
        </w:rPr>
        <w:br/>
        <w:t>2) административный штраф</w:t>
      </w:r>
      <w:r w:rsidRPr="00362AFF">
        <w:rPr>
          <w:color w:val="000000"/>
          <w:sz w:val="22"/>
          <w:szCs w:val="22"/>
        </w:rPr>
        <w:br/>
        <w:t xml:space="preserve">3) административное </w:t>
      </w:r>
      <w:proofErr w:type="gramStart"/>
      <w:r w:rsidRPr="00362AFF">
        <w:rPr>
          <w:color w:val="000000"/>
          <w:sz w:val="22"/>
          <w:szCs w:val="22"/>
        </w:rPr>
        <w:t>выдворение</w:t>
      </w:r>
      <w:proofErr w:type="gramEnd"/>
      <w:r w:rsidRPr="00362AFF">
        <w:rPr>
          <w:color w:val="000000"/>
          <w:sz w:val="22"/>
          <w:szCs w:val="22"/>
        </w:rPr>
        <w:t xml:space="preserve"> за пределы РФ</w:t>
      </w:r>
      <w:r w:rsidRPr="00362AFF">
        <w:rPr>
          <w:color w:val="000000"/>
          <w:sz w:val="22"/>
          <w:szCs w:val="22"/>
        </w:rPr>
        <w:br/>
        <w:t>4) обязательные работы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15.</w:t>
      </w:r>
      <w:r w:rsidRPr="00362AFF">
        <w:rPr>
          <w:color w:val="000000"/>
          <w:sz w:val="22"/>
          <w:szCs w:val="22"/>
        </w:rPr>
        <w:t> Выберите административное наказание, которое может применяться и как основной и как дополнительный вид наказания.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предупреждение</w:t>
      </w:r>
      <w:r w:rsidRPr="00362AFF">
        <w:rPr>
          <w:color w:val="000000"/>
          <w:sz w:val="22"/>
          <w:szCs w:val="22"/>
        </w:rPr>
        <w:br/>
        <w:t>2) административный штраф</w:t>
      </w:r>
      <w:r w:rsidRPr="00362AFF">
        <w:rPr>
          <w:color w:val="000000"/>
          <w:sz w:val="22"/>
          <w:szCs w:val="22"/>
        </w:rPr>
        <w:br/>
        <w:t>3) конфискация предмета административного правонарушения</w:t>
      </w:r>
      <w:r w:rsidRPr="00362AFF">
        <w:rPr>
          <w:color w:val="000000"/>
          <w:sz w:val="22"/>
          <w:szCs w:val="22"/>
        </w:rPr>
        <w:br/>
        <w:t>4) административный арест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1.</w:t>
      </w:r>
      <w:r w:rsidRPr="00362AFF">
        <w:rPr>
          <w:color w:val="000000"/>
          <w:sz w:val="22"/>
          <w:szCs w:val="22"/>
        </w:rPr>
        <w:t> Ниже приведен перечень терминов. Все они, за исключением одного, характеризуют понятие «состав административного правонарушения».</w:t>
      </w:r>
      <w:r w:rsidRPr="00362AFF">
        <w:rPr>
          <w:color w:val="000000"/>
          <w:sz w:val="22"/>
          <w:szCs w:val="22"/>
        </w:rPr>
        <w:br/>
      </w:r>
      <w:r w:rsidRPr="00362AFF">
        <w:rPr>
          <w:i/>
          <w:iCs/>
          <w:color w:val="000000"/>
          <w:sz w:val="22"/>
          <w:szCs w:val="22"/>
        </w:rPr>
        <w:t>Деяние, умысел, вина, неосторожность, наказание, субъект, объективная сторона.</w:t>
      </w:r>
      <w:r w:rsidRPr="00362AFF">
        <w:rPr>
          <w:color w:val="000000"/>
          <w:sz w:val="22"/>
          <w:szCs w:val="22"/>
        </w:rPr>
        <w:br/>
        <w:t>Найдите и укажите термин, относящийся к другому понятию.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2.</w:t>
      </w:r>
      <w:r w:rsidRPr="00362AFF">
        <w:rPr>
          <w:color w:val="000000"/>
          <w:sz w:val="22"/>
          <w:szCs w:val="22"/>
        </w:rPr>
        <w:t> Выберите в приведенном перечне четыре административных правонарушения.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незаконная порубка деревьев</w:t>
      </w:r>
      <w:r w:rsidRPr="00362AFF">
        <w:rPr>
          <w:color w:val="000000"/>
          <w:sz w:val="22"/>
          <w:szCs w:val="22"/>
        </w:rPr>
        <w:br/>
        <w:t>2) опоздание на работу</w:t>
      </w:r>
      <w:r w:rsidRPr="00362AFF">
        <w:rPr>
          <w:color w:val="000000"/>
          <w:sz w:val="22"/>
          <w:szCs w:val="22"/>
        </w:rPr>
        <w:br/>
        <w:t>3) нарушение правил охоты</w:t>
      </w:r>
      <w:r w:rsidRPr="00362AFF">
        <w:rPr>
          <w:color w:val="000000"/>
          <w:sz w:val="22"/>
          <w:szCs w:val="22"/>
        </w:rPr>
        <w:br/>
        <w:t>4) распитие спиртных напитков в общественном месте</w:t>
      </w:r>
      <w:r w:rsidRPr="00362AFF">
        <w:rPr>
          <w:color w:val="000000"/>
          <w:sz w:val="22"/>
          <w:szCs w:val="22"/>
        </w:rPr>
        <w:br/>
        <w:t>5) доведение несовершеннолетнего до состояния опьянения</w:t>
      </w:r>
      <w:r w:rsidRPr="00362AFF">
        <w:rPr>
          <w:color w:val="000000"/>
          <w:sz w:val="22"/>
          <w:szCs w:val="22"/>
        </w:rPr>
        <w:br/>
        <w:t>6) нарушение сроков поставки товара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3.</w:t>
      </w:r>
      <w:r w:rsidRPr="00362AFF">
        <w:rPr>
          <w:color w:val="000000"/>
          <w:sz w:val="22"/>
          <w:szCs w:val="22"/>
        </w:rPr>
        <w:t> Установите соответствие между административным наказанием и его содержанием: к каждой позиции первого столбца подберите соответствующую позицию из второго столбца.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Наказание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А) административный арест</w:t>
      </w:r>
      <w:r w:rsidRPr="00362AFF">
        <w:rPr>
          <w:color w:val="000000"/>
          <w:sz w:val="22"/>
          <w:szCs w:val="22"/>
        </w:rPr>
        <w:br/>
        <w:t>Б) обязательные работы</w:t>
      </w:r>
      <w:r w:rsidRPr="00362AFF">
        <w:rPr>
          <w:color w:val="000000"/>
          <w:sz w:val="22"/>
          <w:szCs w:val="22"/>
        </w:rPr>
        <w:br/>
        <w:t xml:space="preserve">В) административное </w:t>
      </w:r>
      <w:proofErr w:type="gramStart"/>
      <w:r w:rsidRPr="00362AFF">
        <w:rPr>
          <w:color w:val="000000"/>
          <w:sz w:val="22"/>
          <w:szCs w:val="22"/>
        </w:rPr>
        <w:t>выдворение</w:t>
      </w:r>
      <w:proofErr w:type="gramEnd"/>
      <w:r w:rsidRPr="00362AFF">
        <w:rPr>
          <w:color w:val="000000"/>
          <w:sz w:val="22"/>
          <w:szCs w:val="22"/>
        </w:rPr>
        <w:t xml:space="preserve"> за пределы Российской Федерации иностранных граждан или лиц без гражданства</w:t>
      </w:r>
      <w:r w:rsidRPr="00362AFF">
        <w:rPr>
          <w:color w:val="000000"/>
          <w:sz w:val="22"/>
          <w:szCs w:val="22"/>
        </w:rPr>
        <w:br/>
        <w:t>Г) предупреждение</w:t>
      </w:r>
      <w:r w:rsidRPr="00362AFF">
        <w:rPr>
          <w:color w:val="000000"/>
          <w:sz w:val="22"/>
          <w:szCs w:val="22"/>
        </w:rPr>
        <w:br/>
        <w:t>Д) административный штраф</w:t>
      </w:r>
      <w:r w:rsidRPr="00362AFF">
        <w:rPr>
          <w:color w:val="000000"/>
          <w:sz w:val="22"/>
          <w:szCs w:val="22"/>
        </w:rPr>
        <w:br/>
        <w:t>Е) конфискация орудия совершения или предмета административного правонарушения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Содержание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proofErr w:type="gramStart"/>
      <w:r w:rsidRPr="00362AFF">
        <w:rPr>
          <w:color w:val="000000"/>
          <w:sz w:val="22"/>
          <w:szCs w:val="22"/>
        </w:rPr>
        <w:t>1) денежное взыскание</w:t>
      </w:r>
      <w:r w:rsidRPr="00362AFF">
        <w:rPr>
          <w:color w:val="000000"/>
          <w:sz w:val="22"/>
          <w:szCs w:val="22"/>
        </w:rPr>
        <w:br/>
        <w:t>2) официальное порицание физического или юридического лица</w:t>
      </w:r>
      <w:r w:rsidRPr="00362AFF">
        <w:rPr>
          <w:color w:val="000000"/>
          <w:sz w:val="22"/>
          <w:szCs w:val="22"/>
        </w:rPr>
        <w:br/>
        <w:t>3) содержание нарушителя в условиях изоляции от общества</w:t>
      </w:r>
      <w:r w:rsidRPr="00362AFF">
        <w:rPr>
          <w:color w:val="000000"/>
          <w:sz w:val="22"/>
          <w:szCs w:val="22"/>
        </w:rPr>
        <w:br/>
        <w:t>4) принудительное безвозмездное обращение в федеральную собственность или в собственность субъекта Российской Федерации не изъятых из оборота вещей</w:t>
      </w:r>
      <w:r w:rsidRPr="00362AFF">
        <w:rPr>
          <w:color w:val="000000"/>
          <w:sz w:val="22"/>
          <w:szCs w:val="22"/>
        </w:rPr>
        <w:br/>
        <w:t>5) выполнение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</w:t>
      </w:r>
      <w:r w:rsidRPr="00362AFF">
        <w:rPr>
          <w:color w:val="000000"/>
          <w:sz w:val="22"/>
          <w:szCs w:val="22"/>
        </w:rPr>
        <w:br/>
      </w:r>
      <w:r w:rsidRPr="00362AFF">
        <w:rPr>
          <w:color w:val="000000"/>
          <w:sz w:val="22"/>
          <w:szCs w:val="22"/>
        </w:rPr>
        <w:lastRenderedPageBreak/>
        <w:t>6) принудительное и контролируемое</w:t>
      </w:r>
      <w:proofErr w:type="gramEnd"/>
      <w:r w:rsidRPr="00362AFF">
        <w:rPr>
          <w:color w:val="000000"/>
          <w:sz w:val="22"/>
          <w:szCs w:val="22"/>
        </w:rPr>
        <w:t xml:space="preserve"> перемещение указанных граждан и лиц через Государственную границу Российской Федерации за пределы Российской Федерации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4.</w:t>
      </w:r>
      <w:r w:rsidRPr="00362AFF">
        <w:rPr>
          <w:color w:val="000000"/>
          <w:sz w:val="22"/>
          <w:szCs w:val="22"/>
        </w:rPr>
        <w:t> Выберите из приведенного перечня два административных правонарушения, посягающих на права граждан.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color w:val="000000"/>
          <w:sz w:val="22"/>
          <w:szCs w:val="22"/>
        </w:rPr>
        <w:t>1) отказ от предоставления отпуска для участия в выборах</w:t>
      </w:r>
      <w:r w:rsidRPr="00362AFF">
        <w:rPr>
          <w:color w:val="000000"/>
          <w:sz w:val="22"/>
          <w:szCs w:val="22"/>
        </w:rPr>
        <w:br/>
        <w:t>2) незаконная выдача избирательного бюллетеня</w:t>
      </w:r>
      <w:r w:rsidRPr="00362AFF">
        <w:rPr>
          <w:color w:val="000000"/>
          <w:sz w:val="22"/>
          <w:szCs w:val="22"/>
        </w:rPr>
        <w:br/>
        <w:t>3) нарушение санитарно-эпидемиологических требований к питьевой воде</w:t>
      </w:r>
      <w:r w:rsidRPr="00362AFF">
        <w:rPr>
          <w:color w:val="000000"/>
          <w:sz w:val="22"/>
          <w:szCs w:val="22"/>
        </w:rPr>
        <w:br/>
        <w:t>4) отказ в предоставлении информации</w:t>
      </w:r>
      <w:r w:rsidRPr="00362AFF">
        <w:rPr>
          <w:color w:val="000000"/>
          <w:sz w:val="22"/>
          <w:szCs w:val="22"/>
        </w:rPr>
        <w:br/>
        <w:t>5) проведение археологических раскопок без разрешения соответствующих органов</w:t>
      </w:r>
      <w:r w:rsidRPr="00362AFF">
        <w:rPr>
          <w:color w:val="000000"/>
          <w:sz w:val="22"/>
          <w:szCs w:val="22"/>
        </w:rPr>
        <w:br/>
        <w:t>6) нарушение порядка рассмотрения обращений граждан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2"/>
        </w:rPr>
      </w:pP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2"/>
        </w:rPr>
      </w:pPr>
      <w:r>
        <w:rPr>
          <w:b/>
          <w:color w:val="000000"/>
          <w:sz w:val="28"/>
          <w:szCs w:val="22"/>
        </w:rPr>
        <w:t xml:space="preserve"> Самое любимое домашнее задание – сочинение – эссе (многие выполняют именно его). </w:t>
      </w:r>
    </w:p>
    <w:p w:rsidR="00C91A9A" w:rsidRPr="00A205F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2"/>
        </w:rPr>
      </w:pPr>
    </w:p>
    <w:p w:rsidR="00C91A9A" w:rsidRPr="00A205F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FF0000"/>
          <w:sz w:val="28"/>
          <w:szCs w:val="22"/>
        </w:rPr>
      </w:pPr>
      <w:r w:rsidRPr="00362AFF">
        <w:rPr>
          <w:b/>
          <w:bCs/>
          <w:color w:val="000000"/>
          <w:sz w:val="22"/>
          <w:szCs w:val="22"/>
        </w:rPr>
        <w:t>1</w:t>
      </w:r>
      <w:r w:rsidRPr="00A205F9">
        <w:rPr>
          <w:b/>
          <w:bCs/>
          <w:color w:val="FF0000"/>
          <w:sz w:val="28"/>
          <w:szCs w:val="22"/>
        </w:rPr>
        <w:t>.</w:t>
      </w:r>
      <w:r w:rsidRPr="00A205F9">
        <w:rPr>
          <w:b/>
          <w:color w:val="FF0000"/>
          <w:sz w:val="28"/>
          <w:szCs w:val="22"/>
        </w:rPr>
        <w:t> «Проступок хоть и может вызвать временное благополучие, никогда не приносит подлинного счастья» </w:t>
      </w:r>
      <w:r w:rsidRPr="00A205F9">
        <w:rPr>
          <w:b/>
          <w:i/>
          <w:iCs/>
          <w:color w:val="FF0000"/>
          <w:sz w:val="28"/>
          <w:szCs w:val="22"/>
        </w:rPr>
        <w:t>(В. Скотт).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2.</w:t>
      </w:r>
      <w:r w:rsidRPr="00362AFF">
        <w:rPr>
          <w:color w:val="000000"/>
          <w:sz w:val="22"/>
          <w:szCs w:val="22"/>
        </w:rPr>
        <w:t> </w:t>
      </w:r>
      <w:r w:rsidRPr="00A205F9">
        <w:rPr>
          <w:b/>
          <w:color w:val="000000"/>
          <w:sz w:val="28"/>
          <w:szCs w:val="22"/>
        </w:rPr>
        <w:t>«Пьянство есть упражнение в безумстве» </w:t>
      </w:r>
      <w:r w:rsidRPr="00A205F9">
        <w:rPr>
          <w:b/>
          <w:i/>
          <w:iCs/>
          <w:color w:val="000000"/>
          <w:sz w:val="28"/>
          <w:szCs w:val="22"/>
        </w:rPr>
        <w:t>(Пифагор).</w:t>
      </w:r>
    </w:p>
    <w:p w:rsidR="00C91A9A" w:rsidRPr="00362AF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362AFF">
        <w:rPr>
          <w:b/>
          <w:bCs/>
          <w:color w:val="000000"/>
          <w:sz w:val="22"/>
          <w:szCs w:val="22"/>
        </w:rPr>
        <w:t>3</w:t>
      </w:r>
      <w:r w:rsidRPr="00A205F9">
        <w:rPr>
          <w:b/>
          <w:bCs/>
          <w:color w:val="215868" w:themeColor="accent5" w:themeShade="80"/>
          <w:sz w:val="28"/>
          <w:szCs w:val="22"/>
        </w:rPr>
        <w:t>.</w:t>
      </w:r>
      <w:r w:rsidRPr="00A205F9">
        <w:rPr>
          <w:b/>
          <w:color w:val="215868" w:themeColor="accent5" w:themeShade="80"/>
          <w:sz w:val="28"/>
          <w:szCs w:val="22"/>
        </w:rPr>
        <w:t> «Нет более мучительного наказания, чем не быть наказанным» </w:t>
      </w:r>
      <w:r w:rsidRPr="00A205F9">
        <w:rPr>
          <w:b/>
          <w:i/>
          <w:iCs/>
          <w:color w:val="215868" w:themeColor="accent5" w:themeShade="80"/>
          <w:sz w:val="28"/>
          <w:szCs w:val="22"/>
        </w:rPr>
        <w:t xml:space="preserve">(А. </w:t>
      </w:r>
      <w:proofErr w:type="spellStart"/>
      <w:r w:rsidRPr="00A205F9">
        <w:rPr>
          <w:b/>
          <w:i/>
          <w:iCs/>
          <w:color w:val="215868" w:themeColor="accent5" w:themeShade="80"/>
          <w:sz w:val="28"/>
          <w:szCs w:val="22"/>
        </w:rPr>
        <w:t>Рюноскэ</w:t>
      </w:r>
      <w:proofErr w:type="spellEnd"/>
      <w:r w:rsidRPr="00A205F9">
        <w:rPr>
          <w:b/>
          <w:i/>
          <w:iCs/>
          <w:color w:val="215868" w:themeColor="accent5" w:themeShade="80"/>
          <w:sz w:val="28"/>
          <w:szCs w:val="22"/>
        </w:rPr>
        <w:t>).</w:t>
      </w:r>
    </w:p>
    <w:p w:rsidR="00C91A9A" w:rsidRPr="00362AFF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32423" w:themeColor="accent2" w:themeShade="80"/>
        </w:rPr>
      </w:pPr>
      <w:r>
        <w:rPr>
          <w:rFonts w:ascii="Times New Roman" w:eastAsia="Times New Roman" w:hAnsi="Times New Roman" w:cs="Times New Roman"/>
          <w:color w:val="632423" w:themeColor="accent2" w:themeShade="80"/>
        </w:rPr>
        <w:t>__________________________________________________________________________________-</w:t>
      </w:r>
    </w:p>
    <w:p w:rsidR="00C91A9A" w:rsidRPr="00362AFF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3A634D" w:rsidRDefault="00C91A9A" w:rsidP="00C91A9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A634D">
        <w:rPr>
          <w:rFonts w:ascii="Times New Roman" w:hAnsi="Times New Roman" w:cs="Times New Roman"/>
          <w:b/>
          <w:sz w:val="24"/>
          <w:highlight w:val="yellow"/>
        </w:rPr>
        <w:t>Урок №2</w:t>
      </w:r>
    </w:p>
    <w:p w:rsidR="00C91A9A" w:rsidRPr="00362AFF" w:rsidRDefault="00C91A9A" w:rsidP="00C91A9A">
      <w:pPr>
        <w:spacing w:after="0" w:line="240" w:lineRule="auto"/>
        <w:rPr>
          <w:rFonts w:ascii="Times New Roman" w:hAnsi="Times New Roman" w:cs="Times New Roman"/>
        </w:rPr>
      </w:pPr>
    </w:p>
    <w:p w:rsidR="00C91A9A" w:rsidRPr="008C3894" w:rsidRDefault="00C91A9A" w:rsidP="00C91A9A">
      <w:pPr>
        <w:spacing w:after="0" w:line="240" w:lineRule="auto"/>
        <w:jc w:val="both"/>
        <w:rPr>
          <w:rFonts w:ascii="Times New Roman" w:hAnsi="Times New Roman"/>
          <w:b/>
          <w:sz w:val="32"/>
          <w:szCs w:val="24"/>
        </w:rPr>
      </w:pPr>
    </w:p>
    <w:p w:rsidR="00C91A9A" w:rsidRPr="00F30434" w:rsidRDefault="00C91A9A" w:rsidP="00C91A9A">
      <w:pPr>
        <w:pStyle w:val="a3"/>
        <w:spacing w:line="360" w:lineRule="auto"/>
        <w:ind w:right="20"/>
        <w:jc w:val="center"/>
        <w:rPr>
          <w:rStyle w:val="1"/>
          <w:b/>
          <w:color w:val="C00000"/>
          <w:sz w:val="44"/>
          <w:szCs w:val="28"/>
        </w:rPr>
      </w:pPr>
      <w:r>
        <w:rPr>
          <w:rStyle w:val="1"/>
          <w:color w:val="000000"/>
          <w:sz w:val="28"/>
          <w:szCs w:val="28"/>
        </w:rPr>
        <w:t>Практическое занятие</w:t>
      </w:r>
      <w:proofErr w:type="gramStart"/>
      <w:r w:rsidRPr="00890B24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</w:rPr>
        <w:t>:</w:t>
      </w:r>
      <w:proofErr w:type="gramEnd"/>
      <w:r>
        <w:rPr>
          <w:rStyle w:val="1"/>
          <w:color w:val="000000"/>
          <w:sz w:val="28"/>
          <w:szCs w:val="28"/>
        </w:rPr>
        <w:t xml:space="preserve"> </w:t>
      </w:r>
      <w:r w:rsidRPr="00F30434">
        <w:rPr>
          <w:b/>
          <w:color w:val="C00000"/>
          <w:sz w:val="44"/>
          <w:szCs w:val="28"/>
        </w:rPr>
        <w:t>«</w:t>
      </w:r>
      <w:r>
        <w:rPr>
          <w:b/>
          <w:color w:val="C00000"/>
          <w:sz w:val="44"/>
          <w:szCs w:val="28"/>
        </w:rPr>
        <w:t>Уголовное право»</w:t>
      </w:r>
    </w:p>
    <w:p w:rsidR="00C91A9A" w:rsidRPr="00F30434" w:rsidRDefault="00C91A9A" w:rsidP="00C91A9A">
      <w:pPr>
        <w:pStyle w:val="a3"/>
        <w:spacing w:line="360" w:lineRule="auto"/>
        <w:ind w:right="20"/>
        <w:rPr>
          <w:rStyle w:val="1"/>
          <w:b/>
          <w:color w:val="C00000"/>
          <w:sz w:val="22"/>
          <w:szCs w:val="22"/>
        </w:rPr>
      </w:pPr>
      <w:r w:rsidRPr="00F30434">
        <w:rPr>
          <w:rStyle w:val="1"/>
          <w:b/>
          <w:color w:val="C00000"/>
          <w:sz w:val="32"/>
        </w:rPr>
        <w:t>План:</w:t>
      </w:r>
      <w:r w:rsidRPr="00F30434">
        <w:rPr>
          <w:b/>
          <w:color w:val="C00000"/>
        </w:rPr>
        <w:t xml:space="preserve"> </w:t>
      </w:r>
    </w:p>
    <w:p w:rsidR="00C91A9A" w:rsidRPr="00090269" w:rsidRDefault="00C91A9A" w:rsidP="00C91A9A">
      <w:pPr>
        <w:pStyle w:val="a3"/>
        <w:numPr>
          <w:ilvl w:val="0"/>
          <w:numId w:val="4"/>
        </w:numPr>
        <w:spacing w:line="360" w:lineRule="auto"/>
        <w:ind w:right="20"/>
        <w:rPr>
          <w:b/>
          <w:color w:val="FF0000"/>
          <w:sz w:val="28"/>
          <w:szCs w:val="28"/>
        </w:rPr>
      </w:pPr>
      <w:r w:rsidRPr="00090269">
        <w:rPr>
          <w:rStyle w:val="1"/>
          <w:b/>
          <w:color w:val="FF0000"/>
          <w:sz w:val="28"/>
          <w:szCs w:val="28"/>
        </w:rPr>
        <w:t>Уголовное  право</w:t>
      </w:r>
      <w:r w:rsidRPr="00090269">
        <w:rPr>
          <w:b/>
          <w:color w:val="FF0000"/>
          <w:sz w:val="28"/>
          <w:szCs w:val="28"/>
          <w:shd w:val="clear" w:color="auto" w:fill="FFFFFF"/>
        </w:rPr>
        <w:t xml:space="preserve">   </w:t>
      </w:r>
    </w:p>
    <w:p w:rsidR="00C91A9A" w:rsidRPr="00090269" w:rsidRDefault="00C91A9A" w:rsidP="00C91A9A">
      <w:pPr>
        <w:pStyle w:val="a3"/>
        <w:numPr>
          <w:ilvl w:val="0"/>
          <w:numId w:val="4"/>
        </w:numPr>
        <w:spacing w:line="360" w:lineRule="auto"/>
        <w:ind w:right="20"/>
        <w:rPr>
          <w:b/>
          <w:color w:val="FF0000"/>
          <w:sz w:val="28"/>
          <w:szCs w:val="28"/>
        </w:rPr>
      </w:pPr>
      <w:r w:rsidRPr="00090269">
        <w:rPr>
          <w:b/>
          <w:color w:val="FF0000"/>
          <w:sz w:val="28"/>
          <w:szCs w:val="28"/>
          <w:shd w:val="clear" w:color="auto" w:fill="FFFFFF"/>
        </w:rPr>
        <w:t>Преступление и наказание</w:t>
      </w:r>
    </w:p>
    <w:p w:rsidR="00C91A9A" w:rsidRPr="00090269" w:rsidRDefault="00C91A9A" w:rsidP="00C91A9A">
      <w:pPr>
        <w:pStyle w:val="a3"/>
        <w:numPr>
          <w:ilvl w:val="0"/>
          <w:numId w:val="4"/>
        </w:numPr>
        <w:spacing w:line="360" w:lineRule="auto"/>
        <w:ind w:right="20"/>
        <w:rPr>
          <w:rStyle w:val="1"/>
          <w:b/>
          <w:color w:val="FF0000"/>
          <w:sz w:val="28"/>
          <w:szCs w:val="28"/>
        </w:rPr>
      </w:pPr>
      <w:r w:rsidRPr="00090269">
        <w:rPr>
          <w:b/>
          <w:color w:val="FF0000"/>
          <w:sz w:val="28"/>
          <w:szCs w:val="28"/>
          <w:shd w:val="clear" w:color="auto" w:fill="FFFFFF"/>
        </w:rPr>
        <w:t>Уголовная ответственность</w:t>
      </w:r>
    </w:p>
    <w:p w:rsidR="00C91A9A" w:rsidRPr="00F30434" w:rsidRDefault="00C91A9A" w:rsidP="00C91A9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FF0000"/>
        </w:rPr>
      </w:pPr>
    </w:p>
    <w:p w:rsidR="00C91A9A" w:rsidRPr="00641098" w:rsidRDefault="00C91A9A" w:rsidP="00C91A9A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943634" w:themeColor="accent2" w:themeShade="BF"/>
        </w:rPr>
      </w:pPr>
      <w:r w:rsidRPr="00641098">
        <w:rPr>
          <w:b/>
          <w:bCs/>
          <w:color w:val="943634" w:themeColor="accent2" w:themeShade="BF"/>
        </w:rPr>
        <w:t>Основная литература по теме:</w:t>
      </w:r>
    </w:p>
    <w:p w:rsidR="00C91A9A" w:rsidRPr="0072288F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«Обществознание (10-11 классы)», Боголюбов Л.Н., Аверьянов Ю.И., </w:t>
      </w:r>
      <w:proofErr w:type="spellStart"/>
      <w:r w:rsidRPr="0072288F">
        <w:t>Лазебникова</w:t>
      </w:r>
      <w:proofErr w:type="spellEnd"/>
      <w:r w:rsidRPr="0072288F">
        <w:t xml:space="preserve"> А.Ю., М., «Просвещение», 2020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t xml:space="preserve">Учебник по обществознанию для СПО «Обществознание» - М., </w:t>
      </w:r>
      <w:r w:rsidRPr="0072288F">
        <w:rPr>
          <w:shd w:val="clear" w:color="auto" w:fill="FFFFFF"/>
        </w:rPr>
        <w:t>Обществознание : учеб</w:t>
      </w:r>
      <w:proofErr w:type="gramStart"/>
      <w:r w:rsidRPr="0072288F">
        <w:rPr>
          <w:shd w:val="clear" w:color="auto" w:fill="FFFFFF"/>
        </w:rPr>
        <w:t>.</w:t>
      </w:r>
      <w:proofErr w:type="gramEnd"/>
      <w:r w:rsidRPr="0072288F">
        <w:rPr>
          <w:shd w:val="clear" w:color="auto" w:fill="FFFFFF"/>
        </w:rPr>
        <w:t xml:space="preserve"> </w:t>
      </w:r>
      <w:proofErr w:type="gramStart"/>
      <w:r w:rsidRPr="0072288F">
        <w:rPr>
          <w:shd w:val="clear" w:color="auto" w:fill="FFFFFF"/>
        </w:rPr>
        <w:t>п</w:t>
      </w:r>
      <w:proofErr w:type="gramEnd"/>
      <w:r w:rsidRPr="0072288F">
        <w:rPr>
          <w:shd w:val="clear" w:color="auto" w:fill="FFFFFF"/>
        </w:rPr>
        <w:t xml:space="preserve">особие для студ. сред. проф. учеб. заведений / А.Г.Важенин. — 5-е изд., </w:t>
      </w:r>
      <w:proofErr w:type="spellStart"/>
      <w:r w:rsidRPr="0072288F">
        <w:rPr>
          <w:shd w:val="clear" w:color="auto" w:fill="FFFFFF"/>
        </w:rPr>
        <w:t>испр</w:t>
      </w:r>
      <w:proofErr w:type="spellEnd"/>
      <w:r w:rsidRPr="0072288F">
        <w:rPr>
          <w:shd w:val="clear" w:color="auto" w:fill="FFFFFF"/>
        </w:rPr>
        <w:t>. — М. : Издател</w:t>
      </w:r>
      <w:proofErr w:type="gramStart"/>
      <w:r w:rsidRPr="0072288F">
        <w:rPr>
          <w:shd w:val="clear" w:color="auto" w:fill="FFFFFF"/>
        </w:rPr>
        <w:t>ь-</w:t>
      </w:r>
      <w:proofErr w:type="gramEnd"/>
      <w:r w:rsidRPr="0072288F">
        <w:rPr>
          <w:shd w:val="clear" w:color="auto" w:fill="FFFFFF"/>
        </w:rPr>
        <w:t xml:space="preserve"> </w:t>
      </w:r>
      <w:proofErr w:type="spellStart"/>
      <w:r w:rsidRPr="0072288F">
        <w:rPr>
          <w:shd w:val="clear" w:color="auto" w:fill="FFFFFF"/>
        </w:rPr>
        <w:t>ский</w:t>
      </w:r>
      <w:proofErr w:type="spellEnd"/>
      <w:r w:rsidRPr="0072288F">
        <w:rPr>
          <w:shd w:val="clear" w:color="auto" w:fill="FFFFFF"/>
        </w:rPr>
        <w:t xml:space="preserve"> центр «Академия», 2017.</w:t>
      </w:r>
      <w:r w:rsidRPr="0072288F">
        <w:t xml:space="preserve"> 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 Н. , Городецкая Н.И., </w:t>
      </w:r>
      <w:proofErr w:type="spellStart"/>
      <w:r w:rsidRPr="0072288F">
        <w:rPr>
          <w:color w:val="1D1D1B"/>
        </w:rPr>
        <w:t>Лазебникова</w:t>
      </w:r>
      <w:proofErr w:type="spellEnd"/>
      <w:r w:rsidRPr="0072288F">
        <w:rPr>
          <w:color w:val="1D1D1B"/>
        </w:rPr>
        <w:t xml:space="preserve"> А. Ю. и др. Обществознание. 11 класс. – М.: Просвещение, 2014. – С. 228 – 237.</w:t>
      </w:r>
    </w:p>
    <w:p w:rsidR="00C91A9A" w:rsidRPr="0072288F" w:rsidRDefault="00C91A9A" w:rsidP="00C91A9A">
      <w:pPr>
        <w:pStyle w:val="a3"/>
        <w:numPr>
          <w:ilvl w:val="0"/>
          <w:numId w:val="1"/>
        </w:numPr>
        <w:ind w:left="-567" w:right="20" w:firstLine="0"/>
      </w:pPr>
      <w:r w:rsidRPr="0072288F">
        <w:rPr>
          <w:color w:val="1D1D1B"/>
        </w:rPr>
        <w:t xml:space="preserve">Боголюбов Л. Н., Аверьянов Ю. И., </w:t>
      </w:r>
      <w:proofErr w:type="spellStart"/>
      <w:r w:rsidRPr="0072288F">
        <w:rPr>
          <w:color w:val="1D1D1B"/>
        </w:rPr>
        <w:t>Басик</w:t>
      </w:r>
      <w:proofErr w:type="spellEnd"/>
      <w:r w:rsidRPr="0072288F">
        <w:rPr>
          <w:color w:val="1D1D1B"/>
        </w:rPr>
        <w:t xml:space="preserve"> Н. Ю. и др. / Под ред. Боголюбова Л. Н., Аверьянова Ю. И. Обществознание. Школьный словарь. 10-11 классы.– М.: Просвещение, 2016 г.</w:t>
      </w:r>
    </w:p>
    <w:p w:rsidR="00C91A9A" w:rsidRPr="0072288F" w:rsidRDefault="00C91A9A" w:rsidP="00C91A9A">
      <w:pPr>
        <w:pStyle w:val="a3"/>
        <w:ind w:left="-567" w:right="20"/>
      </w:pPr>
      <w:r>
        <w:rPr>
          <w:b/>
          <w:bCs/>
          <w:color w:val="1D1D1B"/>
        </w:rPr>
        <w:t>Э</w:t>
      </w:r>
      <w:r w:rsidRPr="0072288F">
        <w:rPr>
          <w:b/>
          <w:bCs/>
          <w:color w:val="1D1D1B"/>
        </w:rPr>
        <w:t>лектронные ресурсы:</w:t>
      </w:r>
    </w:p>
    <w:p w:rsidR="00C91A9A" w:rsidRPr="0072288F" w:rsidRDefault="00A56432" w:rsidP="00C91A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hyperlink r:id="rId11" w:history="1">
        <w:r w:rsidR="00C91A9A"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http://fcior.edu.ru/card/6327/politologiya-politicheskaya-sistema-politicheskaya-sistema-ee-struktura-i-sushchnost-kontrol-ku-dlya-uglublennogo-izucheniya-predmeta.html</w:t>
        </w:r>
      </w:hyperlink>
    </w:p>
    <w:p w:rsidR="00C91A9A" w:rsidRPr="00F30434" w:rsidRDefault="00C91A9A" w:rsidP="00C91A9A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eastAsia="Times New Roman" w:hAnsi="Times New Roman" w:cs="Times New Roman"/>
          <w:color w:val="1D1D1B"/>
          <w:sz w:val="24"/>
          <w:szCs w:val="24"/>
        </w:rPr>
        <w:lastRenderedPageBreak/>
        <w:t> </w:t>
      </w:r>
      <w:hyperlink r:id="rId12" w:history="1">
        <w:r w:rsidRPr="0072288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http://fcior.edu.ru/card/12931/politicheskaya-sistema-strany-posle-17-oktyabrya-1905-goda-rossiyskiy-parlamentarizm.html</w:t>
        </w:r>
      </w:hyperlink>
    </w:p>
    <w:p w:rsidR="00C91A9A" w:rsidRPr="0072288F" w:rsidRDefault="00C91A9A" w:rsidP="00C91A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9A" w:rsidRPr="00F30434" w:rsidRDefault="00C91A9A" w:rsidP="00C91A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D1D1B"/>
          <w:sz w:val="24"/>
          <w:szCs w:val="24"/>
        </w:rPr>
      </w:pPr>
      <w:r w:rsidRPr="0072288F">
        <w:rPr>
          <w:rFonts w:ascii="Times New Roman" w:hAnsi="Times New Roman" w:cs="Times New Roman"/>
          <w:b/>
          <w:sz w:val="24"/>
          <w:szCs w:val="24"/>
        </w:rPr>
        <w:t>Литература к теме: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Словарь терминов и понятий по обществознанию</w:t>
      </w:r>
      <w:proofErr w:type="gramStart"/>
      <w:r w:rsidRPr="0072288F">
        <w:rPr>
          <w:color w:val="000000"/>
        </w:rPr>
        <w:t>.</w:t>
      </w:r>
      <w:proofErr w:type="gramEnd"/>
      <w:r w:rsidRPr="0072288F">
        <w:rPr>
          <w:color w:val="000000"/>
        </w:rPr>
        <w:t>/</w:t>
      </w:r>
      <w:proofErr w:type="gramStart"/>
      <w:r w:rsidRPr="0072288F">
        <w:rPr>
          <w:color w:val="000000"/>
        </w:rPr>
        <w:t>а</w:t>
      </w:r>
      <w:proofErr w:type="gramEnd"/>
      <w:r w:rsidRPr="0072288F">
        <w:rPr>
          <w:color w:val="000000"/>
        </w:rPr>
        <w:t xml:space="preserve">втор составитель А.М. Лопухов: вступительное слово А.С Стрельцов. – 5 изд. – М.: </w:t>
      </w:r>
      <w:proofErr w:type="spellStart"/>
      <w:r w:rsidRPr="0072288F">
        <w:rPr>
          <w:color w:val="000000"/>
        </w:rPr>
        <w:t>Айриспресс</w:t>
      </w:r>
      <w:proofErr w:type="spellEnd"/>
      <w:r w:rsidRPr="0072288F">
        <w:rPr>
          <w:color w:val="000000"/>
        </w:rPr>
        <w:t>. 2011. 448 с.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Селиверстов Ю. А. Обществознание. Тесты для старшеклассников и абитуриентов. Учебное пособие. – 5-ое изд., стер. – М.: Издательство УНЦ ДО, 2006.</w:t>
      </w:r>
    </w:p>
    <w:p w:rsidR="00C91A9A" w:rsidRPr="0072288F" w:rsidRDefault="00C91A9A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72288F">
        <w:rPr>
          <w:color w:val="000000"/>
        </w:rPr>
        <w:t>http://ru.wikipedia.org/. </w:t>
      </w:r>
      <w:hyperlink r:id="rId13" w:history="1">
        <w:r w:rsidRPr="0072288F">
          <w:rPr>
            <w:rStyle w:val="a7"/>
            <w:color w:val="0066FF"/>
          </w:rPr>
          <w:t>Википедия — свободная энциклопедия - </w:t>
        </w:r>
        <w:proofErr w:type="spellStart"/>
        <w:r w:rsidRPr="0072288F">
          <w:rPr>
            <w:rStyle w:val="a7"/>
            <w:color w:val="0066FF"/>
          </w:rPr>
          <w:t>Wikipedia</w:t>
        </w:r>
        <w:proofErr w:type="spellEnd"/>
      </w:hyperlink>
    </w:p>
    <w:p w:rsidR="00C91A9A" w:rsidRPr="0072288F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4" w:history="1">
        <w:r w:rsidR="00C91A9A" w:rsidRPr="0072288F">
          <w:rPr>
            <w:rStyle w:val="a7"/>
            <w:color w:val="0066FF"/>
          </w:rPr>
          <w:t>http://wciom.ru./. Сайт</w:t>
        </w:r>
      </w:hyperlink>
      <w:r w:rsidR="00C91A9A" w:rsidRPr="0072288F">
        <w:rPr>
          <w:color w:val="000000"/>
        </w:rPr>
        <w:t> Всероссийского Центра изучения общественного мнения.</w:t>
      </w:r>
    </w:p>
    <w:p w:rsidR="00C91A9A" w:rsidRPr="0072288F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5" w:history="1">
        <w:r w:rsidR="00C91A9A" w:rsidRPr="0072288F">
          <w:rPr>
            <w:rStyle w:val="a7"/>
            <w:color w:val="000080"/>
          </w:rPr>
          <w:t>http://ombudsman.gov.ru</w:t>
        </w:r>
      </w:hyperlink>
      <w:r w:rsidR="00C91A9A" w:rsidRPr="0072288F">
        <w:rPr>
          <w:color w:val="000000"/>
        </w:rPr>
        <w:t>. Сайт Уполномоченного по правам человека в Российской Федерации.</w:t>
      </w:r>
    </w:p>
    <w:p w:rsidR="00C91A9A" w:rsidRDefault="00A56432" w:rsidP="00C91A9A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hyperlink r:id="rId16" w:history="1">
        <w:r w:rsidR="00C91A9A" w:rsidRPr="0072288F">
          <w:rPr>
            <w:rStyle w:val="a7"/>
            <w:color w:val="000080"/>
          </w:rPr>
          <w:t>www.cikrf.ru</w:t>
        </w:r>
      </w:hyperlink>
      <w:r w:rsidR="00C91A9A" w:rsidRPr="0072288F">
        <w:rPr>
          <w:color w:val="000000"/>
        </w:rPr>
        <w:t>. Официальный сайт Центральной избирательной комиссии Российской Федерации.</w:t>
      </w:r>
    </w:p>
    <w:p w:rsidR="00C91A9A" w:rsidRPr="000A243C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0A243C">
        <w:rPr>
          <w:b/>
          <w:bCs/>
          <w:color w:val="1D1D1B"/>
          <w:sz w:val="28"/>
        </w:rPr>
        <w:t>Основная литература по теме урока:</w:t>
      </w:r>
    </w:p>
    <w:p w:rsidR="00C91A9A" w:rsidRPr="000A243C" w:rsidRDefault="00C91A9A" w:rsidP="00C91A9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</w:rPr>
      </w:pPr>
      <w:r w:rsidRPr="000A243C">
        <w:rPr>
          <w:rFonts w:ascii="Times New Roman" w:eastAsia="Times New Roman" w:hAnsi="Times New Roman" w:cs="Times New Roman"/>
          <w:color w:val="1D1D1B"/>
          <w:sz w:val="24"/>
        </w:rPr>
        <w:t>Певцова Е.А. Право: основы правовой культуры: учебник для 10 классов общеобразовательных учреждений. Базовый и углубленный уровни в 2 ч. Ч.2/. Е.А. Певцова – М.: ООО «Русское слово – учебник», 2017. – 248с. – (Инновационная школа), стр. 15-24.</w:t>
      </w:r>
    </w:p>
    <w:p w:rsidR="00C91A9A" w:rsidRPr="000A243C" w:rsidRDefault="00C91A9A" w:rsidP="00C91A9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</w:t>
      </w:r>
    </w:p>
    <w:p w:rsidR="00C91A9A" w:rsidRPr="000A243C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  <w:rPr>
          <w:szCs w:val="22"/>
        </w:rPr>
      </w:pPr>
    </w:p>
    <w:p w:rsidR="00313038" w:rsidRDefault="00AE5064" w:rsidP="00C91A9A">
      <w:pPr>
        <w:shd w:val="clear" w:color="auto" w:fill="FFFFFF"/>
        <w:spacing w:after="0" w:line="240" w:lineRule="auto"/>
        <w:rPr>
          <w:rStyle w:val="1"/>
          <w:rFonts w:eastAsiaTheme="minorEastAsia"/>
          <w:b/>
          <w:i/>
          <w:color w:val="FF0000"/>
          <w:sz w:val="28"/>
        </w:rPr>
      </w:pPr>
      <w:r w:rsidRPr="00AE5064">
        <w:rPr>
          <w:rStyle w:val="1"/>
          <w:rFonts w:eastAsiaTheme="minorEastAsia"/>
          <w:b/>
          <w:i/>
          <w:color w:val="FF0000"/>
          <w:sz w:val="28"/>
          <w:highlight w:val="yellow"/>
        </w:rPr>
        <w:t>2-3 пара- изучение и выполнение заданий</w:t>
      </w:r>
    </w:p>
    <w:p w:rsidR="00AE5064" w:rsidRDefault="00AE5064" w:rsidP="00C91A9A">
      <w:pPr>
        <w:shd w:val="clear" w:color="auto" w:fill="FFFFFF"/>
        <w:spacing w:after="0" w:line="240" w:lineRule="auto"/>
        <w:rPr>
          <w:rStyle w:val="1"/>
          <w:rFonts w:eastAsiaTheme="minorEastAsia"/>
          <w:b/>
          <w:i/>
          <w:color w:val="FF0000"/>
          <w:sz w:val="28"/>
        </w:rPr>
      </w:pPr>
    </w:p>
    <w:p w:rsidR="00313038" w:rsidRDefault="00C91A9A" w:rsidP="00C91A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На второй паре заключительная </w:t>
      </w:r>
      <w:r w:rsidRPr="000A243C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тема </w:t>
      </w:r>
      <w:r w:rsidRPr="000A243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«Уголовное право». </w:t>
      </w:r>
    </w:p>
    <w:p w:rsidR="00C91A9A" w:rsidRPr="00313038" w:rsidRDefault="00C91A9A" w:rsidP="00C91A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0A24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Мы должны на этом уроке уяснить основные понятия:  определить, что такое уголовное право,  выявить предмет и особенности уголовного права; какие деяния являются преступлением и какие за этим следуют наказания, какая предусмотрена законом уголовная ответственность за противоправные деяния. Выделить признаки  преступления. Определить  участников преступления. Виды преступлений против собственности и личности.  Выявить возраст наступления уголовной ответственности. Особенности наказаний для несовершеннолетних.</w:t>
      </w:r>
    </w:p>
    <w:p w:rsidR="00C91A9A" w:rsidRPr="000A243C" w:rsidRDefault="00C91A9A" w:rsidP="00C91A9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A24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Самостоятельная работа</w:t>
      </w:r>
      <w:r w:rsidRPr="000A24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развивает мышление,  даёт правильные логические ответы.  Учит анализировать, сравнивать</w:t>
      </w:r>
      <w:r w:rsidRPr="000A24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</w:t>
      </w:r>
      <w:r w:rsidRPr="000A243C">
        <w:rPr>
          <w:rFonts w:ascii="Arial" w:eastAsia="Times New Roman" w:hAnsi="Arial" w:cs="Arial"/>
          <w:b/>
          <w:i/>
          <w:color w:val="000000"/>
          <w:sz w:val="28"/>
          <w:szCs w:val="28"/>
        </w:rPr>
        <w:t xml:space="preserve"> </w:t>
      </w:r>
      <w:r w:rsidRPr="000A243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0A24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Способствует  формированию правовой культуры, развивает познавательный интерес. Воспитывает правовое сознание, правовую и социальную культуру, нравственные качества личности.</w:t>
      </w:r>
    </w:p>
    <w:p w:rsidR="00C91A9A" w:rsidRPr="000A243C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0A243C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</w:rPr>
        <w:t xml:space="preserve"> Внимательно изучайте предлагаемую учебную литературу!</w:t>
      </w:r>
    </w:p>
    <w:p w:rsidR="00C91A9A" w:rsidRPr="000A243C" w:rsidRDefault="00C91A9A" w:rsidP="00C91A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</w:p>
    <w:p w:rsidR="00C91A9A" w:rsidRDefault="00C91A9A" w:rsidP="00C91A9A">
      <w:pPr>
        <w:rPr>
          <w:rFonts w:ascii="Times New Roman" w:eastAsia="Times New Roman" w:hAnsi="Times New Roman" w:cs="Times New Roman"/>
          <w:color w:val="1D1D1B"/>
          <w:sz w:val="28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Рекомендуемая лекция</w:t>
      </w:r>
      <w:r w:rsidRPr="00A047E0">
        <w:rPr>
          <w:rFonts w:ascii="Times New Roman" w:eastAsia="Times New Roman" w:hAnsi="Times New Roman" w:cs="Times New Roman"/>
          <w:b/>
          <w:bCs/>
          <w:color w:val="C00000"/>
          <w:sz w:val="28"/>
          <w:szCs w:val="30"/>
        </w:rPr>
        <w:t>:</w:t>
      </w:r>
      <w:r w:rsidRPr="00A047E0">
        <w:rPr>
          <w:rFonts w:ascii="Times New Roman" w:eastAsia="Times New Roman" w:hAnsi="Times New Roman" w:cs="Times New Roman"/>
          <w:color w:val="1D1D1B"/>
          <w:sz w:val="28"/>
          <w:szCs w:val="30"/>
        </w:rPr>
        <w:t> </w:t>
      </w:r>
    </w:p>
    <w:p w:rsidR="00187E5C" w:rsidRPr="00187E5C" w:rsidRDefault="00C91A9A" w:rsidP="00C91A9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proofErr w:type="spellStart"/>
      <w:r w:rsidRPr="00187E5C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>Уголо́вное</w:t>
      </w:r>
      <w:proofErr w:type="spellEnd"/>
      <w:r w:rsidRPr="00187E5C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  <w:proofErr w:type="spellStart"/>
      <w:r w:rsidRPr="00187E5C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>пра́</w:t>
      </w:r>
      <w:proofErr w:type="gramStart"/>
      <w:r w:rsidRPr="00187E5C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>во</w:t>
      </w:r>
      <w:proofErr w:type="spellEnd"/>
      <w:proofErr w:type="gramEnd"/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 — </w:t>
      </w:r>
      <w:hyperlink r:id="rId17" w:tooltip="Отрасль права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отрасль права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, регулирующая </w:t>
      </w:r>
      <w:hyperlink r:id="rId18" w:tooltip="Общественные отношения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общественные отношения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, связанные с совершением </w:t>
      </w:r>
      <w:hyperlink r:id="rId19" w:tooltip="Преступное деяние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преступных деяний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, назначением </w:t>
      </w:r>
      <w:hyperlink r:id="rId20" w:tooltip="Уголовное наказание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наказания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 и применением </w:t>
      </w:r>
      <w:hyperlink r:id="rId21" w:tooltip="Иные меры уголовно-правового характера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иных мер уголовно-правового характера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, устанавливающая основания привлечения к </w:t>
      </w:r>
      <w:hyperlink r:id="rId22" w:tooltip="Уголовная ответственность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уголовной ответственности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 либо </w:t>
      </w:r>
      <w:hyperlink r:id="rId23" w:tooltip="Освобождение от уголовной ответственности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освобождения от уголовной ответственности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 и </w:t>
      </w:r>
      <w:hyperlink r:id="rId24" w:tooltip="Освобождение от наказания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наказания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Кроме того, под уголовным правом может </w:t>
      </w:r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>пониматься раздел </w:t>
      </w:r>
      <w:hyperlink r:id="rId25" w:tooltip="Юриспруденция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правовой науки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>, изучающий данную правовую отрасль, а также учебная дисциплина, в рамках которой изучаются как </w:t>
      </w:r>
      <w:hyperlink r:id="rId26" w:tooltip="Норма права" w:history="1">
        <w:r w:rsidRPr="00187E5C">
          <w:rPr>
            <w:rStyle w:val="a7"/>
            <w:rFonts w:ascii="Times New Roman" w:hAnsi="Times New Roman" w:cs="Times New Roman"/>
            <w:color w:val="auto"/>
            <w:sz w:val="28"/>
            <w:szCs w:val="24"/>
            <w:shd w:val="clear" w:color="auto" w:fill="FFFFFF"/>
          </w:rPr>
          <w:t>правовые нормы</w:t>
        </w:r>
      </w:hyperlink>
      <w:r w:rsidRPr="00187E5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так и общетеоретические положения. </w:t>
      </w:r>
    </w:p>
    <w:p w:rsidR="00C91A9A" w:rsidRPr="00187E5C" w:rsidRDefault="00C91A9A" w:rsidP="00C91A9A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87E5C">
        <w:rPr>
          <w:rFonts w:ascii="Times New Roman" w:hAnsi="Times New Roman" w:cs="Times New Roman"/>
          <w:sz w:val="28"/>
          <w:szCs w:val="24"/>
        </w:rPr>
        <w:t>Уголовное право- это отрасль права, которая формирует понятия преступления, устанавливает круг преступлений. Вид и размер наказаний за них, а также занимается самыми общественно опасными правонарушениями – преступлениями.</w:t>
      </w:r>
    </w:p>
    <w:p w:rsidR="00C91A9A" w:rsidRPr="00187E5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</w:rPr>
      </w:pPr>
      <w:r w:rsidRPr="00187E5C">
        <w:rPr>
          <w:b/>
          <w:sz w:val="28"/>
        </w:rPr>
        <w:t>Нормы уголовного права закреплены в уголовном кодексу страны (УК РФ).</w:t>
      </w:r>
    </w:p>
    <w:p w:rsidR="00C91A9A" w:rsidRPr="00187E5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187E5C">
        <w:rPr>
          <w:sz w:val="28"/>
        </w:rPr>
        <w:t>Государственная Дума приняла его 24 мая 1996 года; а вступил в действие с 01.01.1997 года.</w:t>
      </w:r>
    </w:p>
    <w:p w:rsidR="00C91A9A" w:rsidRPr="00187E5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187E5C">
        <w:rPr>
          <w:b/>
          <w:sz w:val="28"/>
        </w:rPr>
        <w:t>УК РФ –</w:t>
      </w:r>
      <w:r w:rsidRPr="00187E5C">
        <w:rPr>
          <w:sz w:val="28"/>
        </w:rPr>
        <w:t xml:space="preserve"> это правовой акт, соответствующий потребностям республиканского государства, стремящийся стать демократическим и правовым.</w:t>
      </w:r>
    </w:p>
    <w:p w:rsidR="00C91A9A" w:rsidRPr="00187E5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187E5C">
        <w:rPr>
          <w:b/>
          <w:sz w:val="28"/>
        </w:rPr>
        <w:t>Преступление </w:t>
      </w:r>
      <w:r w:rsidR="00187E5C" w:rsidRPr="00187E5C">
        <w:rPr>
          <w:sz w:val="28"/>
        </w:rPr>
        <w:t>– обще</w:t>
      </w:r>
      <w:r w:rsidRPr="00187E5C">
        <w:rPr>
          <w:sz w:val="28"/>
        </w:rPr>
        <w:t>ств</w:t>
      </w:r>
      <w:r w:rsidR="00187E5C" w:rsidRPr="00187E5C">
        <w:rPr>
          <w:sz w:val="28"/>
        </w:rPr>
        <w:t>енно-опасное даяние, запрещенное уголовным кодексом под угрозой наказания</w:t>
      </w:r>
      <w:r w:rsidRPr="00187E5C">
        <w:rPr>
          <w:sz w:val="28"/>
        </w:rPr>
        <w:t>. Преступление носит вред личности. Обществу. Всему государству, т.к. посягает наиболее значимые интересы. За совершение преступления лицо привлекается к уголовной ответственности, которая является наиболее строги</w:t>
      </w:r>
      <w:r w:rsidR="00187E5C" w:rsidRPr="00187E5C">
        <w:rPr>
          <w:sz w:val="28"/>
        </w:rPr>
        <w:t xml:space="preserve">м видом ответственности, носящим личный </w:t>
      </w:r>
      <w:r w:rsidRPr="00187E5C">
        <w:rPr>
          <w:sz w:val="28"/>
        </w:rPr>
        <w:t>характер.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187E5C">
        <w:rPr>
          <w:b/>
          <w:sz w:val="28"/>
        </w:rPr>
        <w:t>Видов преступлений, к сожалению, очень много. Тем не менее, следует иметь представления о некоторых этих преступлений</w:t>
      </w:r>
      <w:r w:rsidRPr="00351A4F">
        <w:t>: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жизни и здоровья;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свободы, чести и достоинства личности;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половой неприкосновенности;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конституционных прав и свобод человека и гражданина;</w:t>
      </w:r>
    </w:p>
    <w:p w:rsidR="00C91A9A" w:rsidRPr="00187E5C" w:rsidRDefault="00313038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семьи</w:t>
      </w:r>
      <w:r w:rsidR="00C91A9A" w:rsidRPr="00187E5C">
        <w:rPr>
          <w:b/>
          <w:sz w:val="28"/>
        </w:rPr>
        <w:t>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собственности;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Простив государственной власти;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Простив правосудия;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военной службы;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Экологические преступления;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В сфере экономической деятельности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В сфере компьютерных информаций</w:t>
      </w:r>
    </w:p>
    <w:p w:rsidR="00C91A9A" w:rsidRPr="00187E5C" w:rsidRDefault="00C91A9A" w:rsidP="00C91A9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  <w:sz w:val="28"/>
        </w:rPr>
      </w:pPr>
      <w:r w:rsidRPr="00187E5C">
        <w:rPr>
          <w:b/>
          <w:sz w:val="28"/>
        </w:rPr>
        <w:t>Против мира и безопасности человечества и др.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>Преступление может быть совершено как в форме действия (активного поведения человека), так им в форме бездействия (пассивная форма). Например, мать, решив, избавится от своего новорожденного ребенка, не кормит его, в результате чего он умирает (бездействие).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>В основе каждого преступления находится сознание и воля человека. Т.е. лицо должно понимать, что совершает противоправное деяние, а его воля не должна быть подвержена какому-либо постороннему воздействию. Если ж</w:t>
      </w:r>
      <w:r w:rsidR="00313038">
        <w:t xml:space="preserve">е он не контролирует совершенного им </w:t>
      </w:r>
      <w:r w:rsidR="00313038">
        <w:lastRenderedPageBreak/>
        <w:t>деяния</w:t>
      </w:r>
      <w:r w:rsidRPr="00351A4F">
        <w:t xml:space="preserve"> </w:t>
      </w:r>
      <w:proofErr w:type="gramStart"/>
      <w:r w:rsidRPr="00351A4F">
        <w:t>в следствии</w:t>
      </w:r>
      <w:proofErr w:type="gramEnd"/>
      <w:r w:rsidRPr="00351A4F">
        <w:t xml:space="preserve"> хронического психологического расстройства, то он не может быть привлечен к уголовной ответственности.</w:t>
      </w:r>
    </w:p>
    <w:p w:rsidR="00C91A9A" w:rsidRPr="008A593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</w:rPr>
      </w:pPr>
      <w:r w:rsidRPr="008A593C">
        <w:rPr>
          <w:b/>
          <w:sz w:val="28"/>
        </w:rPr>
        <w:t xml:space="preserve">Уголовной ответственности подлежит лицо, достигшее возраста 16 лет. Однако за некоторые преступления уголовная ответственность наступает с 14 лет (обратимся </w:t>
      </w:r>
      <w:proofErr w:type="gramStart"/>
      <w:r w:rsidRPr="008A593C">
        <w:rPr>
          <w:b/>
          <w:sz w:val="28"/>
        </w:rPr>
        <w:t>у</w:t>
      </w:r>
      <w:proofErr w:type="gramEnd"/>
      <w:r w:rsidRPr="008A593C">
        <w:rPr>
          <w:b/>
          <w:sz w:val="28"/>
        </w:rPr>
        <w:t xml:space="preserve"> </w:t>
      </w:r>
      <w:proofErr w:type="gramStart"/>
      <w:r w:rsidRPr="008A593C">
        <w:rPr>
          <w:b/>
          <w:sz w:val="28"/>
        </w:rPr>
        <w:t>У</w:t>
      </w:r>
      <w:r w:rsidR="00313038" w:rsidRPr="008A593C">
        <w:rPr>
          <w:b/>
          <w:sz w:val="28"/>
        </w:rPr>
        <w:t>головному</w:t>
      </w:r>
      <w:proofErr w:type="gramEnd"/>
      <w:r w:rsidR="00313038" w:rsidRPr="008A593C">
        <w:rPr>
          <w:b/>
          <w:sz w:val="28"/>
        </w:rPr>
        <w:t xml:space="preserve"> </w:t>
      </w:r>
      <w:r w:rsidRPr="008A593C">
        <w:rPr>
          <w:b/>
          <w:sz w:val="28"/>
        </w:rPr>
        <w:t>К</w:t>
      </w:r>
      <w:r w:rsidR="00313038" w:rsidRPr="008A593C">
        <w:rPr>
          <w:b/>
          <w:sz w:val="28"/>
        </w:rPr>
        <w:t xml:space="preserve">одексу </w:t>
      </w:r>
      <w:r w:rsidRPr="008A593C">
        <w:rPr>
          <w:b/>
          <w:sz w:val="28"/>
        </w:rPr>
        <w:t>Р</w:t>
      </w:r>
      <w:r w:rsidR="00313038" w:rsidRPr="008A593C">
        <w:rPr>
          <w:b/>
          <w:sz w:val="28"/>
        </w:rPr>
        <w:t xml:space="preserve">оссийской </w:t>
      </w:r>
      <w:r w:rsidRPr="008A593C">
        <w:rPr>
          <w:b/>
          <w:sz w:val="28"/>
        </w:rPr>
        <w:t>Ф</w:t>
      </w:r>
      <w:r w:rsidR="00313038" w:rsidRPr="008A593C">
        <w:rPr>
          <w:b/>
          <w:sz w:val="28"/>
        </w:rPr>
        <w:t>едерации</w:t>
      </w:r>
      <w:r w:rsidRPr="008A593C">
        <w:rPr>
          <w:b/>
          <w:sz w:val="28"/>
        </w:rPr>
        <w:t>).</w:t>
      </w:r>
    </w:p>
    <w:p w:rsidR="00C91A9A" w:rsidRPr="00351A4F" w:rsidRDefault="00313038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>
        <w:t>Классификация преступлений</w:t>
      </w:r>
      <w:r w:rsidR="00C91A9A" w:rsidRPr="00351A4F">
        <w:t xml:space="preserve"> производится в зависимости от характера и степени общественной опасности совершенного деяния. В соответствии с данным критерием преступления подразделяются:</w:t>
      </w:r>
    </w:p>
    <w:p w:rsidR="00C91A9A" w:rsidRPr="008A593C" w:rsidRDefault="00313038" w:rsidP="00C91A9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</w:rPr>
      </w:pPr>
      <w:r w:rsidRPr="008A593C">
        <w:rPr>
          <w:b/>
        </w:rPr>
        <w:t>Не</w:t>
      </w:r>
      <w:r w:rsidR="00C91A9A" w:rsidRPr="008A593C">
        <w:rPr>
          <w:b/>
        </w:rPr>
        <w:t>большой тяжести;</w:t>
      </w:r>
    </w:p>
    <w:p w:rsidR="00C91A9A" w:rsidRPr="008A593C" w:rsidRDefault="00C91A9A" w:rsidP="00C91A9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</w:rPr>
      </w:pPr>
      <w:r w:rsidRPr="008A593C">
        <w:rPr>
          <w:b/>
        </w:rPr>
        <w:t>Средней тяжести;</w:t>
      </w:r>
    </w:p>
    <w:p w:rsidR="00C91A9A" w:rsidRPr="008A593C" w:rsidRDefault="00C91A9A" w:rsidP="00C91A9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</w:rPr>
      </w:pPr>
      <w:r w:rsidRPr="008A593C">
        <w:rPr>
          <w:b/>
        </w:rPr>
        <w:t>Тяжкие;</w:t>
      </w:r>
    </w:p>
    <w:p w:rsidR="00C91A9A" w:rsidRPr="008A593C" w:rsidRDefault="00C91A9A" w:rsidP="00C91A9A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b/>
        </w:rPr>
      </w:pPr>
      <w:r w:rsidRPr="008A593C">
        <w:rPr>
          <w:b/>
        </w:rPr>
        <w:t>Особо тяжкие преступления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 xml:space="preserve">За преступление небольшой тяжести – максимальное наказание 2 года лишения свободы. За преступление средней тяжести – максимальное наказание 5 лет лишение свободы, а тяжкие преступления – 10 лет, особо тяжкие – более 10 лет. Так оставление в опасности относится к преступлениям не большой тяжести; доведение до самоубийства – к преступлениям средней тяжести; изготовление или сбыт поддельных денег – </w:t>
      </w:r>
      <w:proofErr w:type="gramStart"/>
      <w:r w:rsidRPr="00351A4F">
        <w:t>к</w:t>
      </w:r>
      <w:proofErr w:type="gramEnd"/>
      <w:r w:rsidRPr="00351A4F">
        <w:t xml:space="preserve"> тяжким преступлением; убийство – к особо тяжким.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>В зависимости от сферы криминальной деятельности выделяют насильственные преступления, корыстные преступления, должностные преступления, преступление в сфере незаконного оборота наркотиков, экологическое преступление. В зависимости от степени организованности выделяют групповые и организационные преступления. В зависимости от личности человека, совершившего преступление, выделяют преступление совершаемые несовершеннолетними, женщинами, военнослужащими, должностными лицами.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8A593C">
        <w:rPr>
          <w:b/>
        </w:rPr>
        <w:t>Преступность</w:t>
      </w:r>
      <w:r w:rsidRPr="00351A4F">
        <w:t xml:space="preserve"> – исторически изменчивое социальное и уголовно-правовое явление, </w:t>
      </w:r>
      <w:proofErr w:type="gramStart"/>
      <w:r w:rsidRPr="00351A4F">
        <w:t>представляющие</w:t>
      </w:r>
      <w:proofErr w:type="gramEnd"/>
      <w:r w:rsidRPr="00351A4F">
        <w:t xml:space="preserve"> собой систему преступлений.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>Преступность – социальное явление, которое входит в систему общества.</w:t>
      </w:r>
    </w:p>
    <w:p w:rsidR="00C91A9A" w:rsidRPr="008A593C" w:rsidRDefault="00C91A9A" w:rsidP="008A593C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351A4F">
        <w:t xml:space="preserve">Преступность и преступление диалектически взаимодействуют как целое и часть. </w:t>
      </w:r>
      <w:r w:rsidRPr="008A593C">
        <w:rPr>
          <w:highlight w:val="cyan"/>
        </w:rPr>
        <w:t>Причины и условия преступности представляют собой систему негативных для государства явлений, способствующих его появлению.</w:t>
      </w:r>
    </w:p>
    <w:p w:rsidR="00C91A9A" w:rsidRPr="00351A4F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8A593C">
        <w:rPr>
          <w:b/>
          <w:color w:val="FF0000"/>
        </w:rPr>
        <w:t>Причинность –</w:t>
      </w:r>
      <w:r w:rsidRPr="00351A4F">
        <w:t xml:space="preserve"> это связь, при которой одно явление при определенных условиях порождает другое. Условием признается явление, которое формирует причину или создает возможность ее действию, т.е. является связью с последствием.</w:t>
      </w:r>
    </w:p>
    <w:p w:rsidR="008A593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8A593C">
        <w:rPr>
          <w:b/>
          <w:color w:val="984806" w:themeColor="accent6" w:themeShade="80"/>
        </w:rPr>
        <w:t>Социально-экономические условия</w:t>
      </w:r>
      <w:r w:rsidRPr="00351A4F">
        <w:t xml:space="preserve"> способствуют формированию социально-экономических причин: стяжательства, паразитизма.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351A4F">
        <w:t xml:space="preserve"> </w:t>
      </w:r>
      <w:r w:rsidRPr="008A593C">
        <w:rPr>
          <w:b/>
          <w:color w:val="FF0000"/>
        </w:rPr>
        <w:t>Правовые условия</w:t>
      </w:r>
      <w:r w:rsidRPr="00351A4F">
        <w:t xml:space="preserve"> способствуют формированию нигилизма во властных структурах, правого легкомыслия и бескультурья населения. Условия, способствующие формированию и проявлению криминальной агрессивности, способствуют проявлению корыстной, бытовой, сексуальной, хулиганской террористической агрессии.</w:t>
      </w:r>
    </w:p>
    <w:p w:rsidR="00C91A9A" w:rsidRPr="00351A4F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rStyle w:val="mw-headline"/>
          <w:bCs w:val="0"/>
          <w:color w:val="C00000"/>
          <w:sz w:val="28"/>
          <w:szCs w:val="24"/>
        </w:rPr>
      </w:pPr>
      <w:r w:rsidRPr="00351A4F">
        <w:rPr>
          <w:rStyle w:val="mw-headline"/>
          <w:bCs w:val="0"/>
          <w:color w:val="C00000"/>
          <w:sz w:val="28"/>
          <w:szCs w:val="24"/>
        </w:rPr>
        <w:t>Задачи и функции</w:t>
      </w:r>
    </w:p>
    <w:p w:rsidR="00C91A9A" w:rsidRPr="00351A4F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proofErr w:type="gramStart"/>
      <w:r w:rsidRPr="00351A4F">
        <w:rPr>
          <w:sz w:val="24"/>
          <w:szCs w:val="24"/>
        </w:rPr>
        <w:t>Задачей уголовного права большинства государств является охрана интересов общества от преступных посягательств и </w:t>
      </w:r>
      <w:hyperlink r:id="rId27" w:tooltip="Предупреждение преступлений" w:history="1">
        <w:r w:rsidRPr="00351A4F">
          <w:rPr>
            <w:rStyle w:val="a7"/>
            <w:sz w:val="24"/>
            <w:szCs w:val="24"/>
          </w:rPr>
          <w:t>предупреждение преступлений</w:t>
        </w:r>
      </w:hyperlink>
      <w:r w:rsidRPr="00351A4F">
        <w:rPr>
          <w:sz w:val="24"/>
          <w:szCs w:val="24"/>
        </w:rPr>
        <w:t>. Конкретные формулировки могут отличаться в деталях (например, </w:t>
      </w:r>
      <w:hyperlink r:id="rId28" w:tooltip="Уголовный кодекс штата Нью-Йорк (страница отсутствует)" w:history="1">
        <w:r w:rsidRPr="00351A4F">
          <w:rPr>
            <w:rStyle w:val="a7"/>
            <w:sz w:val="24"/>
            <w:szCs w:val="24"/>
          </w:rPr>
          <w:t>Уголовный кодекс штата Нью-Йорк</w:t>
        </w:r>
      </w:hyperlink>
      <w:r w:rsidRPr="00351A4F">
        <w:rPr>
          <w:sz w:val="24"/>
          <w:szCs w:val="24"/>
        </w:rPr>
        <w:t xml:space="preserve"> так формулирует эти задачи: «запретить поведение, которое неоправданно и </w:t>
      </w:r>
      <w:proofErr w:type="spellStart"/>
      <w:r w:rsidRPr="00351A4F">
        <w:rPr>
          <w:sz w:val="24"/>
          <w:szCs w:val="24"/>
        </w:rPr>
        <w:t>неизвинительно</w:t>
      </w:r>
      <w:proofErr w:type="spellEnd"/>
      <w:r w:rsidRPr="00351A4F">
        <w:rPr>
          <w:sz w:val="24"/>
          <w:szCs w:val="24"/>
        </w:rPr>
        <w:t xml:space="preserve"> причиняет или угрожает причинить существенный </w:t>
      </w:r>
      <w:r w:rsidRPr="00351A4F">
        <w:rPr>
          <w:sz w:val="24"/>
          <w:szCs w:val="24"/>
        </w:rPr>
        <w:lastRenderedPageBreak/>
        <w:t>вред индивидуальным или публичным интересам» и «обеспечить официальную публичную безопасность, предупреждая совершение посягательств посредством устрашающего воздействия налагаемых наказаний, социального</w:t>
      </w:r>
      <w:proofErr w:type="gramEnd"/>
      <w:r w:rsidRPr="00351A4F">
        <w:rPr>
          <w:sz w:val="24"/>
          <w:szCs w:val="24"/>
        </w:rPr>
        <w:t xml:space="preserve"> восстановления личности осуждённых, а также их изоляции, когда это требуется в интересах охраны общества»), но суть их в целом одинакова. Решая эти задачи, уголовное право выполняет следующие </w:t>
      </w:r>
      <w:hyperlink r:id="rId29" w:tooltip="Функция (философия)" w:history="1">
        <w:r w:rsidRPr="00351A4F">
          <w:rPr>
            <w:rStyle w:val="a7"/>
            <w:sz w:val="24"/>
            <w:szCs w:val="24"/>
          </w:rPr>
          <w:t>функции</w:t>
        </w:r>
      </w:hyperlink>
      <w:r w:rsidRPr="00351A4F">
        <w:rPr>
          <w:sz w:val="24"/>
          <w:szCs w:val="24"/>
        </w:rPr>
        <w:t>:</w:t>
      </w:r>
    </w:p>
    <w:p w:rsidR="00C91A9A" w:rsidRPr="00351A4F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Cs w:val="0"/>
          <w:color w:val="C00000"/>
          <w:sz w:val="28"/>
          <w:szCs w:val="24"/>
        </w:rPr>
      </w:pPr>
      <w:r w:rsidRPr="00351A4F">
        <w:rPr>
          <w:bCs w:val="0"/>
          <w:color w:val="C00000"/>
          <w:sz w:val="28"/>
          <w:szCs w:val="24"/>
        </w:rPr>
        <w:t>Охранительная функция </w:t>
      </w:r>
    </w:p>
    <w:p w:rsidR="00C91A9A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r w:rsidRPr="00351A4F">
        <w:rPr>
          <w:sz w:val="24"/>
          <w:szCs w:val="24"/>
        </w:rPr>
        <w:t>Является основной и традиционной для уголовного права и выражается в защите нормального уклада общественной жизни от нарушения путём установления преступности конкретных </w:t>
      </w:r>
      <w:hyperlink r:id="rId30" w:tooltip="Преступное деяние" w:history="1">
        <w:r w:rsidRPr="00351A4F">
          <w:rPr>
            <w:rStyle w:val="a7"/>
            <w:sz w:val="24"/>
            <w:szCs w:val="24"/>
          </w:rPr>
          <w:t>деяний</w:t>
        </w:r>
      </w:hyperlink>
      <w:r w:rsidRPr="00351A4F">
        <w:rPr>
          <w:sz w:val="24"/>
          <w:szCs w:val="24"/>
        </w:rPr>
        <w:t>, применения </w:t>
      </w:r>
      <w:hyperlink r:id="rId31" w:tooltip="Уголовное наказание" w:history="1">
        <w:r w:rsidRPr="00351A4F">
          <w:rPr>
            <w:rStyle w:val="a7"/>
            <w:sz w:val="24"/>
            <w:szCs w:val="24"/>
          </w:rPr>
          <w:t>уголовного наказания</w:t>
        </w:r>
      </w:hyperlink>
      <w:r w:rsidRPr="00351A4F">
        <w:rPr>
          <w:sz w:val="24"/>
          <w:szCs w:val="24"/>
        </w:rPr>
        <w:t> и </w:t>
      </w:r>
      <w:hyperlink r:id="rId32" w:tooltip="Иные меры уголовно-правового характера" w:history="1">
        <w:r w:rsidRPr="00351A4F">
          <w:rPr>
            <w:rStyle w:val="a7"/>
            <w:sz w:val="24"/>
            <w:szCs w:val="24"/>
          </w:rPr>
          <w:t>иных мер уголовно-правового характера</w:t>
        </w:r>
      </w:hyperlink>
      <w:r w:rsidRPr="00351A4F">
        <w:rPr>
          <w:sz w:val="24"/>
          <w:szCs w:val="24"/>
        </w:rPr>
        <w:t xml:space="preserve"> за их совершение. При реализации данной функции возникают охранительные уголовно-правовые </w:t>
      </w:r>
      <w:proofErr w:type="gramStart"/>
      <w:r w:rsidRPr="00351A4F">
        <w:rPr>
          <w:sz w:val="24"/>
          <w:szCs w:val="24"/>
        </w:rPr>
        <w:t>отношения</w:t>
      </w:r>
      <w:proofErr w:type="gramEnd"/>
      <w:r w:rsidRPr="00351A4F">
        <w:rPr>
          <w:sz w:val="24"/>
          <w:szCs w:val="24"/>
        </w:rPr>
        <w:t xml:space="preserve"> и используется метод принуждения.</w:t>
      </w:r>
    </w:p>
    <w:p w:rsidR="00C91A9A" w:rsidRPr="00351A4F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Cs w:val="0"/>
          <w:color w:val="C00000"/>
          <w:sz w:val="28"/>
          <w:szCs w:val="24"/>
        </w:rPr>
      </w:pPr>
      <w:r w:rsidRPr="00351A4F">
        <w:rPr>
          <w:bCs w:val="0"/>
          <w:color w:val="C00000"/>
          <w:sz w:val="28"/>
          <w:szCs w:val="24"/>
        </w:rPr>
        <w:t>Предупредительная (профилактическая) функция </w:t>
      </w:r>
    </w:p>
    <w:p w:rsidR="00C91A9A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r w:rsidRPr="00351A4F">
        <w:rPr>
          <w:sz w:val="24"/>
          <w:szCs w:val="24"/>
        </w:rPr>
        <w:t>Выражается в создании препятствий для совершения преступлений путём установления уголовно-правового запрета, в поощрении законопослушных граждан к активному противодействию преступным деяниям, а преступников — к </w:t>
      </w:r>
      <w:hyperlink r:id="rId33" w:tooltip="Добровольный отказ от совершения преступления" w:history="1">
        <w:r w:rsidRPr="00351A4F">
          <w:rPr>
            <w:rStyle w:val="a7"/>
            <w:sz w:val="24"/>
            <w:szCs w:val="24"/>
          </w:rPr>
          <w:t>отказу</w:t>
        </w:r>
      </w:hyperlink>
      <w:r w:rsidRPr="00351A4F">
        <w:rPr>
          <w:sz w:val="24"/>
          <w:szCs w:val="24"/>
        </w:rPr>
        <w:t> от доведения начатых преступлений до конца, к восстановлению нарушенных их поступком благ и интересов. Выделяют </w:t>
      </w:r>
      <w:r w:rsidRPr="00351A4F">
        <w:rPr>
          <w:i/>
          <w:iCs/>
          <w:sz w:val="24"/>
          <w:szCs w:val="24"/>
        </w:rPr>
        <w:t>общую превенцию</w:t>
      </w:r>
      <w:r w:rsidRPr="00351A4F">
        <w:rPr>
          <w:sz w:val="24"/>
          <w:szCs w:val="24"/>
        </w:rPr>
        <w:t> (предупреждение совершения преступлений любыми лицами) и </w:t>
      </w:r>
      <w:r w:rsidRPr="00351A4F">
        <w:rPr>
          <w:i/>
          <w:iCs/>
          <w:sz w:val="24"/>
          <w:szCs w:val="24"/>
        </w:rPr>
        <w:t>специальную превенцию</w:t>
      </w:r>
      <w:r w:rsidRPr="00351A4F">
        <w:rPr>
          <w:sz w:val="24"/>
          <w:szCs w:val="24"/>
        </w:rPr>
        <w:t> (предупреждение повторного совершения преступлений лицами, которые ранее уже совершили преступление).</w:t>
      </w:r>
    </w:p>
    <w:p w:rsidR="00C91A9A" w:rsidRPr="00351A4F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Cs w:val="0"/>
          <w:color w:val="C00000"/>
          <w:sz w:val="28"/>
          <w:szCs w:val="24"/>
        </w:rPr>
      </w:pPr>
      <w:r w:rsidRPr="00351A4F">
        <w:rPr>
          <w:bCs w:val="0"/>
          <w:color w:val="C00000"/>
          <w:sz w:val="28"/>
          <w:szCs w:val="24"/>
        </w:rPr>
        <w:t>Воспитательная функция </w:t>
      </w:r>
    </w:p>
    <w:p w:rsidR="00C91A9A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proofErr w:type="gramStart"/>
      <w:r w:rsidRPr="00351A4F">
        <w:rPr>
          <w:sz w:val="24"/>
          <w:szCs w:val="24"/>
        </w:rPr>
        <w:t>Выражается в формировании у граждан уважения к охраняемым уголовным правом </w:t>
      </w:r>
      <w:hyperlink r:id="rId34" w:tooltip="Общественные отношения" w:history="1">
        <w:r w:rsidRPr="00351A4F">
          <w:rPr>
            <w:rStyle w:val="a7"/>
            <w:sz w:val="24"/>
            <w:szCs w:val="24"/>
          </w:rPr>
          <w:t>общественным отношениям</w:t>
        </w:r>
      </w:hyperlink>
      <w:r w:rsidRPr="00351A4F">
        <w:rPr>
          <w:sz w:val="24"/>
          <w:szCs w:val="24"/>
        </w:rPr>
        <w:t>, интересам и благам, нетерпимого отношения к </w:t>
      </w:r>
      <w:hyperlink r:id="rId35" w:tooltip="Правонарушение" w:history="1">
        <w:r w:rsidRPr="00351A4F">
          <w:rPr>
            <w:rStyle w:val="a7"/>
            <w:sz w:val="24"/>
            <w:szCs w:val="24"/>
          </w:rPr>
          <w:t>правонарушениям</w:t>
        </w:r>
      </w:hyperlink>
      <w:r w:rsidRPr="00351A4F">
        <w:rPr>
          <w:sz w:val="24"/>
          <w:szCs w:val="24"/>
        </w:rPr>
        <w:t>. Всех людей по характеру воздействия на них уголовного права можно условно разделить на три части: для первых наличие уголовно-правовых запретов не является обязательным, поскольку совершение преступлений противоречит их </w:t>
      </w:r>
      <w:hyperlink r:id="rId36" w:tooltip="Мировоззрение" w:history="1">
        <w:r w:rsidRPr="00351A4F">
          <w:rPr>
            <w:rStyle w:val="a7"/>
            <w:sz w:val="24"/>
            <w:szCs w:val="24"/>
          </w:rPr>
          <w:t>мировоззрению</w:t>
        </w:r>
      </w:hyperlink>
      <w:r w:rsidRPr="00351A4F">
        <w:rPr>
          <w:sz w:val="24"/>
          <w:szCs w:val="24"/>
        </w:rPr>
        <w:t>, в том числе представлениям о добре и зле, вторые не совершают преступлений</w:t>
      </w:r>
      <w:proofErr w:type="gramEnd"/>
      <w:r w:rsidRPr="00351A4F">
        <w:rPr>
          <w:sz w:val="24"/>
          <w:szCs w:val="24"/>
        </w:rPr>
        <w:t xml:space="preserve"> из страха перед </w:t>
      </w:r>
      <w:hyperlink r:id="rId37" w:tooltip="Уголовное наказание" w:history="1">
        <w:r w:rsidRPr="00351A4F">
          <w:rPr>
            <w:rStyle w:val="a7"/>
            <w:sz w:val="24"/>
            <w:szCs w:val="24"/>
          </w:rPr>
          <w:t>наказанием</w:t>
        </w:r>
      </w:hyperlink>
      <w:r w:rsidRPr="00351A4F">
        <w:rPr>
          <w:sz w:val="24"/>
          <w:szCs w:val="24"/>
        </w:rPr>
        <w:t>, а третьи осознанно идут на совершение </w:t>
      </w:r>
      <w:hyperlink r:id="rId38" w:tooltip="Преступление" w:history="1">
        <w:r w:rsidRPr="00351A4F">
          <w:rPr>
            <w:rStyle w:val="a7"/>
            <w:sz w:val="24"/>
            <w:szCs w:val="24"/>
          </w:rPr>
          <w:t>преступлений</w:t>
        </w:r>
      </w:hyperlink>
      <w:r w:rsidRPr="00351A4F">
        <w:rPr>
          <w:sz w:val="24"/>
          <w:szCs w:val="24"/>
        </w:rPr>
        <w:t>. Воспитательная функция уголовного права направлена на формирование у всех граждан убеждений, делающих для них совершение преступлений внутренне неприемлемым. Необходимо отметить, что реализация данной функции невозможна чисто уголовно-правовыми средствами, для достижения её целей необходима согласованная работа всех правовых и иных общественных институтов.</w:t>
      </w:r>
    </w:p>
    <w:p w:rsidR="00C91A9A" w:rsidRPr="00D51C10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r w:rsidRPr="00D51C10">
        <w:rPr>
          <w:sz w:val="24"/>
          <w:szCs w:val="24"/>
        </w:rPr>
        <w:t>Важность воспитательной функции подчёркивается тем, что эффективность уголовно-правовых норм существенным образом зависит от господствующего в обществе уголовного </w:t>
      </w:r>
      <w:hyperlink r:id="rId39" w:tooltip="Правосознание" w:history="1">
        <w:r w:rsidRPr="00D51C10">
          <w:rPr>
            <w:rStyle w:val="a7"/>
            <w:sz w:val="24"/>
            <w:szCs w:val="24"/>
          </w:rPr>
          <w:t>правосознания</w:t>
        </w:r>
      </w:hyperlink>
      <w:r w:rsidRPr="00D51C10">
        <w:rPr>
          <w:sz w:val="24"/>
          <w:szCs w:val="24"/>
        </w:rPr>
        <w:t>: если большинство граждан считает допустимыми такие явления как </w:t>
      </w:r>
      <w:hyperlink r:id="rId40" w:tooltip="Взяточничество" w:history="1">
        <w:r w:rsidRPr="00D51C10">
          <w:rPr>
            <w:rStyle w:val="a7"/>
            <w:sz w:val="24"/>
            <w:szCs w:val="24"/>
          </w:rPr>
          <w:t>взяточничество</w:t>
        </w:r>
      </w:hyperlink>
      <w:r w:rsidRPr="00D51C10">
        <w:rPr>
          <w:sz w:val="24"/>
          <w:szCs w:val="24"/>
        </w:rPr>
        <w:t>, </w:t>
      </w:r>
      <w:hyperlink r:id="rId41" w:tooltip="Хищение" w:history="1">
        <w:r w:rsidRPr="00D51C10">
          <w:rPr>
            <w:rStyle w:val="a7"/>
            <w:sz w:val="24"/>
            <w:szCs w:val="24"/>
          </w:rPr>
          <w:t>хищения</w:t>
        </w:r>
      </w:hyperlink>
      <w:r w:rsidRPr="00D51C10">
        <w:rPr>
          <w:sz w:val="24"/>
          <w:szCs w:val="24"/>
        </w:rPr>
        <w:t> государственного имущества и т.д., то </w:t>
      </w:r>
      <w:hyperlink r:id="rId42" w:tooltip="Закон (право)" w:history="1">
        <w:r w:rsidRPr="00D51C10">
          <w:rPr>
            <w:rStyle w:val="a7"/>
            <w:sz w:val="24"/>
            <w:szCs w:val="24"/>
          </w:rPr>
          <w:t>законы</w:t>
        </w:r>
      </w:hyperlink>
      <w:r w:rsidRPr="00D51C10">
        <w:rPr>
          <w:sz w:val="24"/>
          <w:szCs w:val="24"/>
        </w:rPr>
        <w:t>, направленные на борьбу с ними, какими бы суровыми они не были, своей цели не достигнут.</w:t>
      </w:r>
    </w:p>
    <w:p w:rsidR="00C91A9A" w:rsidRDefault="00C91A9A" w:rsidP="00C91A9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sz w:val="24"/>
          <w:szCs w:val="24"/>
        </w:rPr>
      </w:pPr>
      <w:r w:rsidRPr="00D51C10">
        <w:rPr>
          <w:sz w:val="24"/>
          <w:szCs w:val="24"/>
        </w:rPr>
        <w:t>Спорным является вопрос о приоритетности какой-либо из этих функций; однако можно сделать вывод о том, что все они являются достаточно важными.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  <w:bCs/>
          <w:i/>
          <w:iCs/>
        </w:rPr>
        <w:lastRenderedPageBreak/>
        <w:t>Обстоятельства, исключающие противоправность деяния и юридическую ответственность: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невменяемость (лицо не может давать отчета в своих действиях)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причинение вреда при задержании лица, совершившего преступление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крайняя необходимость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физическое и психическое принуждение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обоснованный риск</w:t>
      </w:r>
    </w:p>
    <w:p w:rsidR="00C91A9A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B45C38">
        <w:rPr>
          <w:b/>
        </w:rPr>
        <w:t>- исполнение приказа или распоряжения</w:t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</w:pPr>
      <w:r w:rsidRPr="00B45C38">
        <w:rPr>
          <w:rFonts w:ascii="Arial" w:hAnsi="Arial" w:cs="Arial"/>
        </w:rPr>
        <w:br/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</w:pPr>
      <w:r w:rsidRPr="00B45C38">
        <w:rPr>
          <w:noProof/>
        </w:rPr>
        <w:drawing>
          <wp:inline distT="0" distB="0" distL="0" distR="0">
            <wp:extent cx="5753100" cy="3228975"/>
            <wp:effectExtent l="19050" t="0" r="0" b="0"/>
            <wp:docPr id="2" name="Рисунок 1" descr="hello_html_maffc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affc624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A9A" w:rsidRPr="00B45C38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</w:pPr>
      <w:r w:rsidRPr="00B45C38">
        <w:br/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3728B9">
        <w:rPr>
          <w:sz w:val="28"/>
        </w:rPr>
        <w:br/>
      </w:r>
      <w:r w:rsidRPr="003728B9">
        <w:rPr>
          <w:rFonts w:ascii="Cambria" w:hAnsi="Cambria" w:cs="Arial"/>
          <w:b/>
          <w:bCs/>
          <w:sz w:val="28"/>
        </w:rPr>
        <w:t>Статья 20. Возраст, с которого наступает уголовная ответственность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3728B9">
        <w:rPr>
          <w:rFonts w:ascii="Cambria" w:hAnsi="Cambria" w:cs="Arial"/>
          <w:sz w:val="28"/>
        </w:rP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3728B9">
        <w:rPr>
          <w:rFonts w:ascii="Cambria" w:hAnsi="Cambria" w:cs="Arial"/>
          <w:sz w:val="28"/>
        </w:rPr>
        <w:t xml:space="preserve">2. </w:t>
      </w:r>
      <w:proofErr w:type="gramStart"/>
      <w:r w:rsidRPr="003728B9">
        <w:rPr>
          <w:rFonts w:ascii="Cambria" w:hAnsi="Cambria" w:cs="Arial"/>
          <w:sz w:val="28"/>
        </w:rPr>
        <w:t>Лица, достигшие ко времени совершения преступления четырнадцатилетнего возраста, подлежат уголовной ответственности за убийство </w:t>
      </w:r>
      <w:hyperlink r:id="rId44" w:history="1">
        <w:r w:rsidRPr="003728B9">
          <w:rPr>
            <w:rStyle w:val="a7"/>
            <w:rFonts w:ascii="Cambria" w:hAnsi="Cambria" w:cs="Arial"/>
            <w:sz w:val="28"/>
          </w:rPr>
          <w:t>(статья 105)</w:t>
        </w:r>
      </w:hyperlink>
      <w:r w:rsidRPr="003728B9">
        <w:rPr>
          <w:rFonts w:ascii="Cambria" w:hAnsi="Cambria" w:cs="Arial"/>
          <w:sz w:val="28"/>
        </w:rPr>
        <w:t>, умышленное причинение тяжкого вреда здоровью </w:t>
      </w:r>
      <w:hyperlink r:id="rId45" w:history="1">
        <w:r w:rsidRPr="003728B9">
          <w:rPr>
            <w:rStyle w:val="a7"/>
            <w:rFonts w:ascii="Cambria" w:hAnsi="Cambria" w:cs="Arial"/>
            <w:sz w:val="28"/>
          </w:rPr>
          <w:t>(статья 111)</w:t>
        </w:r>
      </w:hyperlink>
      <w:r w:rsidRPr="003728B9">
        <w:rPr>
          <w:rFonts w:ascii="Cambria" w:hAnsi="Cambria" w:cs="Arial"/>
          <w:sz w:val="28"/>
        </w:rPr>
        <w:t>, умышленное причинение средней тяжести вреда здоровью </w:t>
      </w:r>
      <w:hyperlink r:id="rId46" w:history="1">
        <w:r w:rsidRPr="003728B9">
          <w:rPr>
            <w:rStyle w:val="a7"/>
            <w:rFonts w:ascii="Cambria" w:hAnsi="Cambria" w:cs="Arial"/>
            <w:sz w:val="28"/>
          </w:rPr>
          <w:t>(статья 112)</w:t>
        </w:r>
      </w:hyperlink>
      <w:r w:rsidRPr="003728B9">
        <w:rPr>
          <w:rFonts w:ascii="Cambria" w:hAnsi="Cambria" w:cs="Arial"/>
          <w:sz w:val="28"/>
        </w:rPr>
        <w:t>, похищение человека </w:t>
      </w:r>
      <w:hyperlink r:id="rId47" w:history="1">
        <w:r w:rsidRPr="003728B9">
          <w:rPr>
            <w:rStyle w:val="a7"/>
            <w:rFonts w:ascii="Cambria" w:hAnsi="Cambria" w:cs="Arial"/>
            <w:sz w:val="28"/>
          </w:rPr>
          <w:t>(статья 126)</w:t>
        </w:r>
      </w:hyperlink>
      <w:r w:rsidRPr="003728B9">
        <w:rPr>
          <w:rFonts w:ascii="Cambria" w:hAnsi="Cambria" w:cs="Arial"/>
          <w:sz w:val="28"/>
        </w:rPr>
        <w:t>, изнасилование </w:t>
      </w:r>
      <w:hyperlink r:id="rId48" w:history="1">
        <w:r w:rsidRPr="003728B9">
          <w:rPr>
            <w:rStyle w:val="a7"/>
            <w:rFonts w:ascii="Cambria" w:hAnsi="Cambria" w:cs="Arial"/>
            <w:sz w:val="28"/>
          </w:rPr>
          <w:t>(статья 131)</w:t>
        </w:r>
      </w:hyperlink>
      <w:r w:rsidRPr="003728B9">
        <w:rPr>
          <w:rFonts w:ascii="Cambria" w:hAnsi="Cambria" w:cs="Arial"/>
          <w:sz w:val="28"/>
        </w:rPr>
        <w:t>, насильственные действия сексуального характера </w:t>
      </w:r>
      <w:hyperlink r:id="rId49" w:history="1">
        <w:r w:rsidRPr="003728B9">
          <w:rPr>
            <w:rStyle w:val="a7"/>
            <w:rFonts w:ascii="Cambria" w:hAnsi="Cambria" w:cs="Arial"/>
            <w:sz w:val="28"/>
          </w:rPr>
          <w:t>(статья 132)</w:t>
        </w:r>
      </w:hyperlink>
      <w:r w:rsidRPr="003728B9">
        <w:rPr>
          <w:rFonts w:ascii="Cambria" w:hAnsi="Cambria" w:cs="Arial"/>
          <w:sz w:val="28"/>
        </w:rPr>
        <w:t>, кражу </w:t>
      </w:r>
      <w:hyperlink r:id="rId50" w:history="1">
        <w:r w:rsidRPr="003728B9">
          <w:rPr>
            <w:rStyle w:val="a7"/>
            <w:rFonts w:ascii="Cambria" w:hAnsi="Cambria" w:cs="Arial"/>
            <w:sz w:val="28"/>
          </w:rPr>
          <w:t>(статья 158)</w:t>
        </w:r>
      </w:hyperlink>
      <w:r w:rsidRPr="003728B9">
        <w:rPr>
          <w:rFonts w:ascii="Cambria" w:hAnsi="Cambria" w:cs="Arial"/>
          <w:sz w:val="28"/>
        </w:rPr>
        <w:t>, грабеж </w:t>
      </w:r>
      <w:hyperlink r:id="rId51" w:history="1">
        <w:r w:rsidRPr="003728B9">
          <w:rPr>
            <w:rStyle w:val="a7"/>
            <w:rFonts w:ascii="Cambria" w:hAnsi="Cambria" w:cs="Arial"/>
            <w:sz w:val="28"/>
          </w:rPr>
          <w:t>(статья 161)</w:t>
        </w:r>
      </w:hyperlink>
      <w:r w:rsidRPr="003728B9">
        <w:rPr>
          <w:rFonts w:ascii="Cambria" w:hAnsi="Cambria" w:cs="Arial"/>
          <w:sz w:val="28"/>
        </w:rPr>
        <w:t>, разбой </w:t>
      </w:r>
      <w:hyperlink r:id="rId52" w:history="1">
        <w:r w:rsidRPr="003728B9">
          <w:rPr>
            <w:rStyle w:val="a7"/>
            <w:rFonts w:ascii="Cambria" w:hAnsi="Cambria" w:cs="Arial"/>
            <w:sz w:val="28"/>
          </w:rPr>
          <w:t>(статья 162)</w:t>
        </w:r>
      </w:hyperlink>
      <w:r w:rsidRPr="003728B9">
        <w:rPr>
          <w:rFonts w:ascii="Cambria" w:hAnsi="Cambria" w:cs="Arial"/>
          <w:sz w:val="28"/>
        </w:rPr>
        <w:t>, вымогательство </w:t>
      </w:r>
      <w:hyperlink r:id="rId53" w:history="1">
        <w:r w:rsidRPr="003728B9">
          <w:rPr>
            <w:rStyle w:val="a7"/>
            <w:rFonts w:ascii="Cambria" w:hAnsi="Cambria" w:cs="Arial"/>
            <w:sz w:val="28"/>
          </w:rPr>
          <w:t>(статья 163)</w:t>
        </w:r>
      </w:hyperlink>
      <w:r w:rsidRPr="003728B9">
        <w:rPr>
          <w:rFonts w:ascii="Cambria" w:hAnsi="Cambria" w:cs="Arial"/>
          <w:sz w:val="28"/>
        </w:rPr>
        <w:t>, неправомерное завладение автомобилем или иным</w:t>
      </w:r>
      <w:proofErr w:type="gramEnd"/>
      <w:r w:rsidRPr="003728B9">
        <w:rPr>
          <w:rFonts w:ascii="Cambria" w:hAnsi="Cambria" w:cs="Arial"/>
          <w:sz w:val="28"/>
        </w:rPr>
        <w:t xml:space="preserve"> </w:t>
      </w:r>
      <w:proofErr w:type="gramStart"/>
      <w:r w:rsidRPr="003728B9">
        <w:rPr>
          <w:rFonts w:ascii="Cambria" w:hAnsi="Cambria" w:cs="Arial"/>
          <w:sz w:val="28"/>
        </w:rPr>
        <w:t>транспортным средством без цели хищения </w:t>
      </w:r>
      <w:hyperlink r:id="rId54" w:history="1">
        <w:r w:rsidRPr="003728B9">
          <w:rPr>
            <w:rStyle w:val="a7"/>
            <w:rFonts w:ascii="Cambria" w:hAnsi="Cambria" w:cs="Arial"/>
            <w:sz w:val="28"/>
          </w:rPr>
          <w:t>(статья 166)</w:t>
        </w:r>
      </w:hyperlink>
      <w:r w:rsidRPr="003728B9">
        <w:rPr>
          <w:rFonts w:ascii="Cambria" w:hAnsi="Cambria" w:cs="Arial"/>
          <w:sz w:val="28"/>
        </w:rPr>
        <w:t>, умышленные уничтожение или повреждение имущества при отягчающих обстоятельствах </w:t>
      </w:r>
      <w:hyperlink r:id="rId55" w:history="1">
        <w:r w:rsidRPr="003728B9">
          <w:rPr>
            <w:rStyle w:val="a7"/>
            <w:rFonts w:ascii="Cambria" w:hAnsi="Cambria" w:cs="Arial"/>
            <w:sz w:val="28"/>
          </w:rPr>
          <w:t>(часть вторая статьи 167)</w:t>
        </w:r>
      </w:hyperlink>
      <w:r w:rsidRPr="003728B9">
        <w:rPr>
          <w:rFonts w:ascii="Cambria" w:hAnsi="Cambria" w:cs="Arial"/>
          <w:sz w:val="28"/>
        </w:rPr>
        <w:t>, террористический акт </w:t>
      </w:r>
      <w:hyperlink r:id="rId56" w:history="1">
        <w:r w:rsidRPr="003728B9">
          <w:rPr>
            <w:rStyle w:val="a7"/>
            <w:rFonts w:ascii="Cambria" w:hAnsi="Cambria" w:cs="Arial"/>
            <w:sz w:val="28"/>
          </w:rPr>
          <w:t>(статья 205)</w:t>
        </w:r>
      </w:hyperlink>
      <w:r w:rsidRPr="003728B9">
        <w:rPr>
          <w:rFonts w:ascii="Cambria" w:hAnsi="Cambria" w:cs="Arial"/>
          <w:sz w:val="28"/>
        </w:rPr>
        <w:t>, захват заложника </w:t>
      </w:r>
      <w:hyperlink r:id="rId57" w:history="1">
        <w:r w:rsidRPr="003728B9">
          <w:rPr>
            <w:rStyle w:val="a7"/>
            <w:rFonts w:ascii="Cambria" w:hAnsi="Cambria" w:cs="Arial"/>
            <w:sz w:val="28"/>
          </w:rPr>
          <w:t>(статья 206)</w:t>
        </w:r>
      </w:hyperlink>
      <w:r w:rsidRPr="003728B9">
        <w:rPr>
          <w:rFonts w:ascii="Cambria" w:hAnsi="Cambria" w:cs="Arial"/>
          <w:sz w:val="28"/>
        </w:rPr>
        <w:t xml:space="preserve">, </w:t>
      </w:r>
      <w:r w:rsidRPr="003728B9">
        <w:rPr>
          <w:rFonts w:ascii="Cambria" w:hAnsi="Cambria" w:cs="Arial"/>
          <w:sz w:val="28"/>
        </w:rPr>
        <w:lastRenderedPageBreak/>
        <w:t>заведомо ложное сообщение об акте терроризма </w:t>
      </w:r>
      <w:hyperlink r:id="rId58" w:history="1">
        <w:r w:rsidRPr="003728B9">
          <w:rPr>
            <w:rStyle w:val="a7"/>
            <w:rFonts w:ascii="Cambria" w:hAnsi="Cambria" w:cs="Arial"/>
            <w:sz w:val="28"/>
          </w:rPr>
          <w:t>(статья 207)</w:t>
        </w:r>
      </w:hyperlink>
      <w:r w:rsidRPr="003728B9">
        <w:rPr>
          <w:rFonts w:ascii="Cambria" w:hAnsi="Cambria" w:cs="Arial"/>
          <w:sz w:val="28"/>
        </w:rPr>
        <w:t>, хулиганство при отягчающих обстоятельствах (</w:t>
      </w:r>
      <w:hyperlink r:id="rId59" w:history="1">
        <w:r w:rsidRPr="003728B9">
          <w:rPr>
            <w:rStyle w:val="a7"/>
            <w:rFonts w:ascii="Cambria" w:hAnsi="Cambria" w:cs="Arial"/>
            <w:sz w:val="28"/>
          </w:rPr>
          <w:t>части вторая</w:t>
        </w:r>
      </w:hyperlink>
      <w:r w:rsidRPr="003728B9">
        <w:rPr>
          <w:rFonts w:ascii="Cambria" w:hAnsi="Cambria" w:cs="Arial"/>
          <w:sz w:val="28"/>
        </w:rPr>
        <w:t> и </w:t>
      </w:r>
      <w:hyperlink r:id="rId60" w:history="1">
        <w:r w:rsidRPr="003728B9">
          <w:rPr>
            <w:rStyle w:val="a7"/>
            <w:rFonts w:ascii="Cambria" w:hAnsi="Cambria" w:cs="Arial"/>
            <w:sz w:val="28"/>
          </w:rPr>
          <w:t>третья статьи 213</w:t>
        </w:r>
      </w:hyperlink>
      <w:r w:rsidRPr="003728B9">
        <w:rPr>
          <w:rFonts w:ascii="Cambria" w:hAnsi="Cambria" w:cs="Arial"/>
          <w:sz w:val="28"/>
        </w:rPr>
        <w:t>), вандализм </w:t>
      </w:r>
      <w:hyperlink r:id="rId61" w:history="1">
        <w:r w:rsidRPr="003728B9">
          <w:rPr>
            <w:rStyle w:val="a7"/>
            <w:rFonts w:ascii="Cambria" w:hAnsi="Cambria" w:cs="Arial"/>
            <w:sz w:val="28"/>
          </w:rPr>
          <w:t>(статья 214)</w:t>
        </w:r>
      </w:hyperlink>
      <w:r w:rsidRPr="003728B9">
        <w:rPr>
          <w:rFonts w:ascii="Cambria" w:hAnsi="Cambria" w:cs="Arial"/>
          <w:sz w:val="28"/>
        </w:rPr>
        <w:t>, незаконные приобретение, передача, сбыт, хранение, перевозка или ношение взрывчатых веществ или взрывных</w:t>
      </w:r>
      <w:proofErr w:type="gramEnd"/>
      <w:r w:rsidRPr="003728B9">
        <w:rPr>
          <w:rFonts w:ascii="Cambria" w:hAnsi="Cambria" w:cs="Arial"/>
          <w:sz w:val="28"/>
        </w:rPr>
        <w:t xml:space="preserve"> устройств </w:t>
      </w:r>
      <w:hyperlink r:id="rId62" w:history="1">
        <w:r w:rsidRPr="003728B9">
          <w:rPr>
            <w:rStyle w:val="a7"/>
            <w:rFonts w:ascii="Cambria" w:hAnsi="Cambria" w:cs="Arial"/>
            <w:sz w:val="28"/>
          </w:rPr>
          <w:t>(статья 222.1)</w:t>
        </w:r>
      </w:hyperlink>
      <w:r w:rsidRPr="003728B9">
        <w:rPr>
          <w:rFonts w:ascii="Cambria" w:hAnsi="Cambria" w:cs="Arial"/>
          <w:sz w:val="28"/>
        </w:rPr>
        <w:t>, незаконное изготовление взрывчатых веществ или взрывных устройств </w:t>
      </w:r>
      <w:hyperlink r:id="rId63" w:history="1">
        <w:r w:rsidRPr="003728B9">
          <w:rPr>
            <w:rStyle w:val="a7"/>
            <w:rFonts w:ascii="Cambria" w:hAnsi="Cambria" w:cs="Arial"/>
            <w:sz w:val="28"/>
          </w:rPr>
          <w:t>(статья 223.1)</w:t>
        </w:r>
      </w:hyperlink>
      <w:r w:rsidRPr="003728B9">
        <w:rPr>
          <w:rFonts w:ascii="Cambria" w:hAnsi="Cambria" w:cs="Arial"/>
          <w:sz w:val="28"/>
        </w:rPr>
        <w:t>, хищение либо вымогательство оружия, боеприпасов, взрывчатых веществ и взрывных устройств </w:t>
      </w:r>
      <w:hyperlink r:id="rId64" w:history="1">
        <w:r w:rsidRPr="003728B9">
          <w:rPr>
            <w:rStyle w:val="a7"/>
            <w:rFonts w:ascii="Cambria" w:hAnsi="Cambria" w:cs="Arial"/>
            <w:sz w:val="28"/>
          </w:rPr>
          <w:t>(статья 226)</w:t>
        </w:r>
      </w:hyperlink>
      <w:r w:rsidRPr="003728B9">
        <w:rPr>
          <w:rFonts w:ascii="Cambria" w:hAnsi="Cambria" w:cs="Arial"/>
          <w:sz w:val="28"/>
        </w:rPr>
        <w:t>, хищение либо вымогательство наркотических средств или психотропных веществ </w:t>
      </w:r>
      <w:hyperlink r:id="rId65" w:history="1">
        <w:r w:rsidRPr="003728B9">
          <w:rPr>
            <w:rStyle w:val="a7"/>
            <w:rFonts w:ascii="Cambria" w:hAnsi="Cambria" w:cs="Arial"/>
            <w:sz w:val="28"/>
          </w:rPr>
          <w:t>(статья 229)</w:t>
        </w:r>
      </w:hyperlink>
      <w:r w:rsidRPr="003728B9">
        <w:rPr>
          <w:rFonts w:ascii="Cambria" w:hAnsi="Cambria" w:cs="Arial"/>
          <w:sz w:val="28"/>
        </w:rPr>
        <w:t>, приведение в негодность транспортных средств или путей сообщения </w:t>
      </w:r>
      <w:hyperlink r:id="rId66" w:history="1">
        <w:r w:rsidRPr="003728B9">
          <w:rPr>
            <w:rStyle w:val="a7"/>
            <w:rFonts w:ascii="Cambria" w:hAnsi="Cambria" w:cs="Arial"/>
            <w:sz w:val="28"/>
          </w:rPr>
          <w:t>(статья 267)</w:t>
        </w:r>
      </w:hyperlink>
      <w:r w:rsidRPr="003728B9">
        <w:rPr>
          <w:rFonts w:ascii="Cambria" w:hAnsi="Cambria" w:cs="Arial"/>
          <w:sz w:val="28"/>
        </w:rPr>
        <w:t>.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3728B9">
        <w:rPr>
          <w:rFonts w:ascii="Cambria" w:hAnsi="Cambria" w:cs="Arial"/>
          <w:sz w:val="28"/>
        </w:rPr>
        <w:t>(в ред. Федеральных законов от 21.07.2004 N 73-ФЗ, от 27.07.2006 N 153-ФЗ, от 24.11.2014 N 370-ФЗ)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</w:rPr>
      </w:pPr>
      <w:r w:rsidRPr="003728B9">
        <w:rPr>
          <w:rFonts w:ascii="Cambria" w:hAnsi="Cambria" w:cs="Arial"/>
          <w:sz w:val="28"/>
        </w:rPr>
        <w:t>3. Если несовершеннолетний достиг возраста, предусмотренного </w:t>
      </w:r>
      <w:hyperlink r:id="rId67" w:history="1">
        <w:r w:rsidRPr="003728B9">
          <w:rPr>
            <w:rStyle w:val="a7"/>
            <w:rFonts w:ascii="Cambria" w:hAnsi="Cambria" w:cs="Arial"/>
            <w:sz w:val="28"/>
          </w:rPr>
          <w:t>частями первой</w:t>
        </w:r>
      </w:hyperlink>
      <w:r w:rsidRPr="003728B9">
        <w:rPr>
          <w:rFonts w:ascii="Cambria" w:hAnsi="Cambria" w:cs="Arial"/>
          <w:sz w:val="28"/>
        </w:rPr>
        <w:t> или </w:t>
      </w:r>
      <w:hyperlink r:id="rId68" w:history="1">
        <w:r w:rsidRPr="003728B9">
          <w:rPr>
            <w:rStyle w:val="a7"/>
            <w:rFonts w:ascii="Cambria" w:hAnsi="Cambria" w:cs="Arial"/>
            <w:sz w:val="28"/>
          </w:rPr>
          <w:t>второй</w:t>
        </w:r>
      </w:hyperlink>
      <w:r w:rsidRPr="003728B9">
        <w:rPr>
          <w:rFonts w:ascii="Cambria" w:hAnsi="Cambria" w:cs="Arial"/>
          <w:sz w:val="28"/>
        </w:rPr>
        <w:t> настоящей статьи, но вследствие отставания в психическом развитии, не связанном с психическим расстройством, во время совершения общественно опасного деяния не мог в полной мере осознавать фактический характер и общественную опасность своих действий (бездействия) либо руководить ими, он не подлежит уголовной ответственности.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b/>
          <w:sz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C00000"/>
          <w:sz w:val="36"/>
        </w:rPr>
      </w:pPr>
      <w:r w:rsidRPr="003728B9">
        <w:rPr>
          <w:b/>
          <w:color w:val="C00000"/>
          <w:sz w:val="36"/>
        </w:rPr>
        <w:t>Выполните задания: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C00000"/>
          <w:sz w:val="40"/>
        </w:rPr>
      </w:pPr>
      <w:r w:rsidRPr="003728B9">
        <w:rPr>
          <w:rFonts w:ascii="Cambria" w:hAnsi="Cambria" w:cs="Arial"/>
          <w:b/>
          <w:color w:val="C00000"/>
          <w:sz w:val="32"/>
          <w:szCs w:val="21"/>
        </w:rPr>
        <w:t>Закончите  высказывания:</w:t>
      </w:r>
    </w:p>
    <w:p w:rsidR="00C91A9A" w:rsidRPr="003728B9" w:rsidRDefault="00C91A9A" w:rsidP="00C91A9A">
      <w:pPr>
        <w:pStyle w:val="2"/>
        <w:numPr>
          <w:ilvl w:val="0"/>
          <w:numId w:val="12"/>
        </w:numPr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color w:val="000000"/>
          <w:sz w:val="28"/>
          <w:szCs w:val="24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Вина человека может быть выражена в форме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>… (</w:t>
      </w:r>
      <w:r w:rsidRPr="003728B9">
        <w:rPr>
          <w:rFonts w:ascii="Cambria" w:hAnsi="Cambria" w:cs="Arial"/>
          <w:i/>
          <w:iCs/>
          <w:color w:val="000000"/>
          <w:sz w:val="22"/>
          <w:szCs w:val="21"/>
        </w:rPr>
        <w:t>____________)</w:t>
      </w:r>
      <w:proofErr w:type="gramEnd"/>
    </w:p>
    <w:p w:rsidR="00C91A9A" w:rsidRPr="003728B9" w:rsidRDefault="00C91A9A" w:rsidP="00C91A9A">
      <w:pPr>
        <w:pStyle w:val="2"/>
        <w:numPr>
          <w:ilvl w:val="0"/>
          <w:numId w:val="12"/>
        </w:numPr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color w:val="000000"/>
          <w:sz w:val="28"/>
          <w:szCs w:val="24"/>
        </w:rPr>
      </w:pP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 xml:space="preserve">За совершение любых преступлений в нашей стране уголовная ответственность наступает </w:t>
      </w:r>
      <w:proofErr w:type="spellStart"/>
      <w:r w:rsidRPr="003728B9">
        <w:rPr>
          <w:rFonts w:ascii="Cambria" w:hAnsi="Cambria" w:cs="Arial"/>
          <w:color w:val="000000"/>
          <w:sz w:val="22"/>
          <w:szCs w:val="21"/>
        </w:rPr>
        <w:t>с_________</w:t>
      </w:r>
      <w:proofErr w:type="spellEnd"/>
      <w:r w:rsidRPr="003728B9">
        <w:rPr>
          <w:rFonts w:ascii="Cambria" w:hAnsi="Cambria" w:cs="Arial"/>
          <w:i/>
          <w:iCs/>
          <w:color w:val="000000"/>
          <w:sz w:val="22"/>
          <w:szCs w:val="21"/>
        </w:rPr>
        <w:t>)</w:t>
      </w:r>
      <w:proofErr w:type="gramEnd"/>
    </w:p>
    <w:p w:rsidR="00C91A9A" w:rsidRPr="003728B9" w:rsidRDefault="00C91A9A" w:rsidP="00C91A9A">
      <w:pPr>
        <w:pStyle w:val="2"/>
        <w:numPr>
          <w:ilvl w:val="0"/>
          <w:numId w:val="12"/>
        </w:numPr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color w:val="000000"/>
          <w:sz w:val="28"/>
          <w:szCs w:val="24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 xml:space="preserve">За наиболее тяжкие преступления уголовная ответственность может возникнуть 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>с</w:t>
      </w:r>
      <w:proofErr w:type="gramEnd"/>
      <w:r w:rsidRPr="003728B9">
        <w:rPr>
          <w:rFonts w:ascii="Cambria" w:hAnsi="Cambria" w:cs="Arial"/>
          <w:color w:val="000000"/>
          <w:sz w:val="22"/>
          <w:szCs w:val="21"/>
        </w:rPr>
        <w:t xml:space="preserve"> __________</w:t>
      </w:r>
    </w:p>
    <w:p w:rsidR="00C91A9A" w:rsidRPr="003728B9" w:rsidRDefault="00C91A9A" w:rsidP="00C91A9A">
      <w:pPr>
        <w:pStyle w:val="2"/>
        <w:numPr>
          <w:ilvl w:val="0"/>
          <w:numId w:val="12"/>
        </w:numPr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both"/>
        <w:rPr>
          <w:b w:val="0"/>
          <w:bCs w:val="0"/>
          <w:color w:val="000000"/>
          <w:sz w:val="28"/>
          <w:szCs w:val="24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Для несовершеннолетних лишение свободы ограничивается________________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color w:val="C00000"/>
          <w:sz w:val="28"/>
          <w:szCs w:val="21"/>
        </w:rPr>
      </w:pPr>
      <w:r w:rsidRPr="003728B9">
        <w:rPr>
          <w:rFonts w:ascii="Cambria" w:hAnsi="Cambria" w:cs="Arial"/>
          <w:b/>
          <w:bCs/>
          <w:color w:val="C00000"/>
          <w:sz w:val="28"/>
          <w:szCs w:val="21"/>
        </w:rPr>
        <w:t>Викторина «Закон и я»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b/>
          <w:bCs/>
          <w:color w:val="000000"/>
          <w:sz w:val="22"/>
          <w:szCs w:val="21"/>
        </w:rPr>
        <w:t>Задание № 1.</w:t>
      </w:r>
      <w:r w:rsidRPr="003728B9">
        <w:rPr>
          <w:rFonts w:ascii="Cambria" w:hAnsi="Cambria" w:cs="Arial"/>
          <w:color w:val="000000"/>
          <w:sz w:val="22"/>
          <w:szCs w:val="21"/>
        </w:rPr>
        <w:t> Определите, к преступлениям или правонарушениям относятся деяния:</w:t>
      </w:r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Ученик переходил улицу на красный сигнал светофора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 xml:space="preserve"> (_______________________________).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Подростки поджигали кнопки лифтов жилых домов и писали на стенах нецензурные слова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 xml:space="preserve"> (______________________).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 xml:space="preserve">Гражданка </w:t>
      </w:r>
      <w:proofErr w:type="spellStart"/>
      <w:r w:rsidRPr="003728B9">
        <w:rPr>
          <w:rFonts w:ascii="Cambria" w:hAnsi="Cambria" w:cs="Arial"/>
          <w:color w:val="000000"/>
          <w:sz w:val="22"/>
          <w:szCs w:val="21"/>
        </w:rPr>
        <w:t>Коврова</w:t>
      </w:r>
      <w:proofErr w:type="spellEnd"/>
      <w:r w:rsidRPr="003728B9">
        <w:rPr>
          <w:rFonts w:ascii="Cambria" w:hAnsi="Cambria" w:cs="Arial"/>
          <w:color w:val="000000"/>
          <w:sz w:val="22"/>
          <w:szCs w:val="21"/>
        </w:rPr>
        <w:t xml:space="preserve"> не выполняла свои договорные обязательства о найме жилья (гражданские проступок).</w:t>
      </w:r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Компания подростков хранила, использовала и распространяла наркотики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 xml:space="preserve"> (_________________).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lastRenderedPageBreak/>
        <w:t>Гражданин Самохвалов не явился в суд для исполнения обязанностей присяжных заседателей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 xml:space="preserve"> (_____________________________).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 w:cs="Arial"/>
          <w:color w:val="000000"/>
          <w:sz w:val="22"/>
          <w:szCs w:val="21"/>
        </w:rPr>
        <w:t>Ответственность за данное правонарушение состояла в увольнении работника, его совершившего</w:t>
      </w:r>
      <w:proofErr w:type="gramStart"/>
      <w:r w:rsidRPr="003728B9">
        <w:rPr>
          <w:rFonts w:ascii="Cambria" w:hAnsi="Cambria" w:cs="Arial"/>
          <w:color w:val="000000"/>
          <w:sz w:val="22"/>
          <w:szCs w:val="21"/>
        </w:rPr>
        <w:t>. (_________________________)</w:t>
      </w:r>
      <w:proofErr w:type="gramEnd"/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Cambria" w:hAnsi="Cambria"/>
          <w:b/>
          <w:bCs/>
          <w:color w:val="000000"/>
          <w:sz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3728B9">
        <w:rPr>
          <w:rFonts w:ascii="Cambria" w:hAnsi="Cambria"/>
          <w:b/>
          <w:bCs/>
          <w:color w:val="000000"/>
          <w:sz w:val="28"/>
        </w:rPr>
        <w:t>Задание №2</w:t>
      </w:r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>Подбери понятие к данному определению:</w:t>
      </w:r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 xml:space="preserve"> Собрание законов, статей, определяющих преступность деяния</w:t>
      </w:r>
      <w:proofErr w:type="gramStart"/>
      <w:r w:rsidRPr="003728B9">
        <w:rPr>
          <w:rFonts w:ascii="Cambria" w:hAnsi="Cambria"/>
          <w:b/>
          <w:color w:val="000000"/>
          <w:sz w:val="28"/>
        </w:rPr>
        <w:t> </w:t>
      </w:r>
      <w:r w:rsidRPr="003728B9">
        <w:rPr>
          <w:rFonts w:ascii="Cambria" w:hAnsi="Cambria"/>
          <w:b/>
          <w:i/>
          <w:iCs/>
          <w:color w:val="000000"/>
          <w:sz w:val="28"/>
        </w:rPr>
        <w:t>(__________________).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>Решение суда</w:t>
      </w:r>
      <w:proofErr w:type="gramStart"/>
      <w:r w:rsidRPr="003728B9">
        <w:rPr>
          <w:rFonts w:ascii="Cambria" w:hAnsi="Cambria"/>
          <w:b/>
          <w:color w:val="000000"/>
          <w:sz w:val="28"/>
        </w:rPr>
        <w:t xml:space="preserve"> </w:t>
      </w:r>
      <w:r w:rsidRPr="003728B9">
        <w:rPr>
          <w:rFonts w:ascii="Cambria" w:hAnsi="Cambria"/>
          <w:b/>
          <w:i/>
          <w:iCs/>
          <w:color w:val="000000"/>
          <w:sz w:val="28"/>
        </w:rPr>
        <w:t>(_________________).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 xml:space="preserve"> Нарушение уголовного кодекса</w:t>
      </w:r>
      <w:proofErr w:type="gramStart"/>
      <w:r w:rsidRPr="003728B9">
        <w:rPr>
          <w:rFonts w:ascii="Cambria" w:hAnsi="Cambria"/>
          <w:b/>
          <w:color w:val="000000"/>
          <w:sz w:val="28"/>
        </w:rPr>
        <w:t xml:space="preserve"> _______</w:t>
      </w:r>
      <w:r w:rsidRPr="003728B9">
        <w:rPr>
          <w:rFonts w:ascii="Cambria" w:hAnsi="Cambria"/>
          <w:b/>
          <w:i/>
          <w:iCs/>
          <w:color w:val="000000"/>
          <w:sz w:val="28"/>
        </w:rPr>
        <w:t>(________________).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 xml:space="preserve"> Заключение под стражу</w:t>
      </w:r>
      <w:proofErr w:type="gramStart"/>
      <w:r w:rsidRPr="003728B9">
        <w:rPr>
          <w:rFonts w:ascii="Cambria" w:hAnsi="Cambria"/>
          <w:b/>
          <w:color w:val="000000"/>
          <w:sz w:val="28"/>
        </w:rPr>
        <w:t xml:space="preserve"> </w:t>
      </w:r>
      <w:r w:rsidRPr="003728B9">
        <w:rPr>
          <w:rFonts w:ascii="Cambria" w:hAnsi="Cambria"/>
          <w:b/>
          <w:i/>
          <w:iCs/>
          <w:color w:val="000000"/>
          <w:sz w:val="28"/>
        </w:rPr>
        <w:t>(___________).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 xml:space="preserve"> Денежное взыскание, мера материального воздействия, применяемая в случаях и порядке, установленных законом или договором</w:t>
      </w:r>
      <w:proofErr w:type="gramStart"/>
      <w:r w:rsidRPr="003728B9">
        <w:rPr>
          <w:rFonts w:ascii="Cambria" w:hAnsi="Cambria"/>
          <w:b/>
          <w:color w:val="000000"/>
          <w:sz w:val="28"/>
        </w:rPr>
        <w:t xml:space="preserve"> </w:t>
      </w:r>
      <w:r w:rsidRPr="003728B9">
        <w:rPr>
          <w:rFonts w:ascii="Cambria" w:hAnsi="Cambria"/>
          <w:b/>
          <w:i/>
          <w:iCs/>
          <w:color w:val="000000"/>
          <w:sz w:val="28"/>
        </w:rPr>
        <w:t>(__________).</w:t>
      </w:r>
      <w:proofErr w:type="gramEnd"/>
    </w:p>
    <w:p w:rsidR="00C91A9A" w:rsidRPr="003728B9" w:rsidRDefault="00C91A9A" w:rsidP="00C91A9A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2"/>
          <w:szCs w:val="21"/>
        </w:rPr>
      </w:pPr>
      <w:r w:rsidRPr="003728B9">
        <w:rPr>
          <w:rFonts w:ascii="Cambria" w:hAnsi="Cambria"/>
          <w:b/>
          <w:color w:val="000000"/>
          <w:sz w:val="28"/>
        </w:rPr>
        <w:t> Противоправное, виновное, общественно вредное деяние, за которое предусмотрена юридическая ответственность</w:t>
      </w:r>
      <w:proofErr w:type="gramStart"/>
      <w:r w:rsidRPr="003728B9">
        <w:rPr>
          <w:rFonts w:ascii="Cambria" w:hAnsi="Cambria"/>
          <w:b/>
          <w:color w:val="000000"/>
          <w:sz w:val="28"/>
        </w:rPr>
        <w:t xml:space="preserve"> __________ </w:t>
      </w:r>
      <w:r w:rsidRPr="003728B9">
        <w:rPr>
          <w:rFonts w:ascii="Cambria" w:hAnsi="Cambria"/>
          <w:b/>
          <w:bCs/>
          <w:color w:val="000000"/>
          <w:sz w:val="28"/>
        </w:rPr>
        <w:t>(________________)</w:t>
      </w:r>
      <w:proofErr w:type="gramEnd"/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28"/>
        </w:rPr>
      </w:pPr>
      <w:r w:rsidRPr="003728B9">
        <w:rPr>
          <w:b/>
          <w:sz w:val="32"/>
          <w:szCs w:val="28"/>
        </w:rPr>
        <w:t xml:space="preserve"> Напишите  сочинение по теме: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28"/>
        </w:rPr>
      </w:pPr>
      <w:r w:rsidRPr="003728B9">
        <w:rPr>
          <w:b/>
          <w:sz w:val="32"/>
          <w:szCs w:val="28"/>
        </w:rPr>
        <w:t xml:space="preserve"> 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28"/>
        </w:rPr>
      </w:pPr>
      <w:r w:rsidRPr="003728B9">
        <w:rPr>
          <w:b/>
          <w:color w:val="C00000"/>
          <w:sz w:val="32"/>
          <w:szCs w:val="28"/>
        </w:rPr>
        <w:t xml:space="preserve">« Подростковая преступность» </w:t>
      </w:r>
      <w:r w:rsidRPr="003728B9">
        <w:rPr>
          <w:b/>
          <w:sz w:val="32"/>
          <w:szCs w:val="28"/>
        </w:rPr>
        <w:t xml:space="preserve">(ваше отношение, </w:t>
      </w:r>
      <w:proofErr w:type="gramStart"/>
      <w:r w:rsidRPr="003728B9">
        <w:rPr>
          <w:b/>
          <w:sz w:val="32"/>
          <w:szCs w:val="28"/>
        </w:rPr>
        <w:t>примеры</w:t>
      </w:r>
      <w:proofErr w:type="gramEnd"/>
      <w:r w:rsidRPr="003728B9">
        <w:rPr>
          <w:b/>
          <w:sz w:val="32"/>
          <w:szCs w:val="28"/>
        </w:rPr>
        <w:t>…</w:t>
      </w:r>
      <w:r w:rsidR="00187E5C" w:rsidRPr="003728B9">
        <w:rPr>
          <w:b/>
          <w:sz w:val="32"/>
          <w:szCs w:val="28"/>
        </w:rPr>
        <w:t xml:space="preserve"> что вы знаете о подростковой преступности…???</w:t>
      </w:r>
      <w:r w:rsidRPr="003728B9">
        <w:rPr>
          <w:b/>
          <w:sz w:val="32"/>
          <w:szCs w:val="28"/>
        </w:rPr>
        <w:t>)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color w:val="C00000"/>
          <w:sz w:val="32"/>
          <w:szCs w:val="28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Style w:val="a8"/>
          <w:b/>
          <w:bCs/>
          <w:i w:val="0"/>
          <w:iCs w:val="0"/>
          <w:sz w:val="32"/>
          <w:szCs w:val="28"/>
          <w:shd w:val="clear" w:color="auto" w:fill="FFFFFF"/>
        </w:rPr>
      </w:pPr>
      <w:r w:rsidRPr="003728B9">
        <w:rPr>
          <w:rStyle w:val="a8"/>
          <w:b/>
          <w:bCs/>
          <w:color w:val="C00000"/>
          <w:sz w:val="32"/>
          <w:szCs w:val="28"/>
          <w:shd w:val="clear" w:color="auto" w:fill="FFFFFF"/>
        </w:rPr>
        <w:t xml:space="preserve">«Место уголовного права в системе права» </w:t>
      </w:r>
      <w:r w:rsidRPr="003728B9">
        <w:rPr>
          <w:rStyle w:val="a8"/>
          <w:b/>
          <w:bCs/>
          <w:sz w:val="32"/>
          <w:szCs w:val="28"/>
          <w:shd w:val="clear" w:color="auto" w:fill="FFFFFF"/>
        </w:rPr>
        <w:t>(значение уголовного права</w:t>
      </w:r>
      <w:r w:rsidR="00187E5C" w:rsidRPr="003728B9">
        <w:rPr>
          <w:rStyle w:val="a8"/>
          <w:b/>
          <w:bCs/>
          <w:sz w:val="32"/>
          <w:szCs w:val="28"/>
          <w:shd w:val="clear" w:color="auto" w:fill="FFFFFF"/>
        </w:rPr>
        <w:t>, вы должны выразить своё мнение… это право охраняет нас от правонарушений и преступлений???</w:t>
      </w:r>
      <w:r w:rsidRPr="003728B9">
        <w:rPr>
          <w:rStyle w:val="a8"/>
          <w:b/>
          <w:bCs/>
          <w:sz w:val="32"/>
          <w:szCs w:val="28"/>
          <w:shd w:val="clear" w:color="auto" w:fill="FFFFFF"/>
        </w:rPr>
        <w:t>)</w:t>
      </w: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Style w:val="a8"/>
          <w:b/>
          <w:bCs/>
          <w:i w:val="0"/>
          <w:iCs w:val="0"/>
          <w:sz w:val="32"/>
          <w:szCs w:val="28"/>
          <w:shd w:val="clear" w:color="auto" w:fill="FFFFFF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rPr>
          <w:rStyle w:val="a8"/>
          <w:b/>
          <w:bCs/>
          <w:i w:val="0"/>
          <w:iCs w:val="0"/>
          <w:sz w:val="32"/>
          <w:szCs w:val="28"/>
          <w:shd w:val="clear" w:color="auto" w:fill="FFFFFF"/>
        </w:rPr>
      </w:pPr>
    </w:p>
    <w:p w:rsidR="00C91A9A" w:rsidRPr="003728B9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4F6228" w:themeColor="accent3" w:themeShade="80"/>
          <w:sz w:val="32"/>
          <w:szCs w:val="28"/>
        </w:rPr>
      </w:pPr>
      <w:r w:rsidRPr="003728B9">
        <w:rPr>
          <w:rStyle w:val="a8"/>
          <w:b/>
          <w:bCs/>
          <w:color w:val="4F6228" w:themeColor="accent3" w:themeShade="80"/>
          <w:sz w:val="32"/>
          <w:szCs w:val="28"/>
          <w:shd w:val="clear" w:color="auto" w:fill="FFFFFF"/>
        </w:rPr>
        <w:t>Это последняя тема в изучении обществознания. Поэтому выполните все задания, чтоб получить хорошую оценку по предмету. Всего вам доброго!!!</w:t>
      </w:r>
    </w:p>
    <w:p w:rsidR="00C91A9A" w:rsidRPr="0099767C" w:rsidRDefault="00C91A9A" w:rsidP="00C91A9A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color w:val="4F6228" w:themeColor="accent3" w:themeShade="80"/>
        </w:rPr>
      </w:pPr>
      <w:r w:rsidRPr="008575AC">
        <w:rPr>
          <w:b/>
          <w:color w:val="4F6228" w:themeColor="accent3" w:themeShade="80"/>
          <w:sz w:val="28"/>
          <w:szCs w:val="28"/>
        </w:rPr>
        <w:br/>
      </w:r>
    </w:p>
    <w:p w:rsidR="0015245E" w:rsidRDefault="0015245E"/>
    <w:sectPr w:rsidR="0015245E" w:rsidSect="0028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AE0"/>
    <w:multiLevelType w:val="multilevel"/>
    <w:tmpl w:val="6342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E308F"/>
    <w:multiLevelType w:val="multilevel"/>
    <w:tmpl w:val="209C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943A5"/>
    <w:multiLevelType w:val="hybridMultilevel"/>
    <w:tmpl w:val="965C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55E6C"/>
    <w:multiLevelType w:val="multilevel"/>
    <w:tmpl w:val="2466D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62B2F"/>
    <w:multiLevelType w:val="hybridMultilevel"/>
    <w:tmpl w:val="8D3A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0CBC"/>
    <w:multiLevelType w:val="multilevel"/>
    <w:tmpl w:val="9722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B43C10"/>
    <w:multiLevelType w:val="hybridMultilevel"/>
    <w:tmpl w:val="0164B4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F0753"/>
    <w:multiLevelType w:val="hybridMultilevel"/>
    <w:tmpl w:val="4678B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76A30"/>
    <w:multiLevelType w:val="multilevel"/>
    <w:tmpl w:val="2538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F4951"/>
    <w:multiLevelType w:val="multilevel"/>
    <w:tmpl w:val="E8B87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12380"/>
    <w:multiLevelType w:val="multilevel"/>
    <w:tmpl w:val="1E64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D404C"/>
    <w:multiLevelType w:val="multilevel"/>
    <w:tmpl w:val="CD20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B2B13"/>
    <w:multiLevelType w:val="multilevel"/>
    <w:tmpl w:val="D272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7C5370"/>
    <w:multiLevelType w:val="hybridMultilevel"/>
    <w:tmpl w:val="690AF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1A9A"/>
    <w:rsid w:val="0015245E"/>
    <w:rsid w:val="00187E5C"/>
    <w:rsid w:val="00313038"/>
    <w:rsid w:val="003728B9"/>
    <w:rsid w:val="008A593C"/>
    <w:rsid w:val="00A56432"/>
    <w:rsid w:val="00AE5064"/>
    <w:rsid w:val="00C9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32"/>
  </w:style>
  <w:style w:type="paragraph" w:styleId="2">
    <w:name w:val="heading 2"/>
    <w:basedOn w:val="a"/>
    <w:link w:val="20"/>
    <w:uiPriority w:val="9"/>
    <w:qFormat/>
    <w:rsid w:val="00C91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A9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1"/>
    <w:rsid w:val="00C91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1A9A"/>
  </w:style>
  <w:style w:type="character" w:customStyle="1" w:styleId="1">
    <w:name w:val="Основной текст Знак1"/>
    <w:basedOn w:val="a0"/>
    <w:link w:val="a3"/>
    <w:rsid w:val="00C91A9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91A9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9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91A9A"/>
    <w:rPr>
      <w:color w:val="0000FF"/>
      <w:u w:val="single"/>
    </w:rPr>
  </w:style>
  <w:style w:type="character" w:customStyle="1" w:styleId="mw-headline">
    <w:name w:val="mw-headline"/>
    <w:basedOn w:val="a0"/>
    <w:rsid w:val="00C91A9A"/>
  </w:style>
  <w:style w:type="character" w:styleId="a8">
    <w:name w:val="Emphasis"/>
    <w:basedOn w:val="a0"/>
    <w:uiPriority w:val="20"/>
    <w:qFormat/>
    <w:rsid w:val="00C91A9A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9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%3A%2F%2Fwww.google.ru%2Furl%3Fsa%3Dt%26rct%3Dj%26q%3Dhttp%253A%252F%252Fru.wikipedia.org%252Fwiki%252F%25D0%25B7%25D0%25B0%25D0%25B3%25D0%25BB%25D0%25B0%25D0%25B2%25D0%25BD%25D0%25B0%25D1%258F_%25D1%2581%25D1%2582%25D1%2580%25D0%25B0%25D0%25BD%25D0%25B8%25D1%2586%25D0%25B0%26source%3Dweb%26cd%3D1%26ved%3D0CCIQFjAA%26url%3Dhttp%253A%252F%252Fru.wikipedia.org%252F%26ei%3DJp8hT6b5Oczo-gbSqNCwCA%26usg%3DAFQjCNEoeRN0cSOeaLG92ryrHr3ewnz_dQ%26sig2%3DkTyLzjwQz3oPozCz9byleA" TargetMode="External"/><Relationship Id="rId18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26" Type="http://schemas.openxmlformats.org/officeDocument/2006/relationships/hyperlink" Target="https://ru.wikipedia.org/wiki/%D0%9D%D0%BE%D1%80%D0%BC%D0%B0_%D0%BF%D1%80%D0%B0%D0%B2%D0%B0" TargetMode="External"/><Relationship Id="rId39" Type="http://schemas.openxmlformats.org/officeDocument/2006/relationships/hyperlink" Target="https://ru.wikipedia.org/wiki/%D0%9F%D1%80%D0%B0%D0%B2%D0%BE%D1%81%D0%BE%D0%B7%D0%BD%D0%B0%D0%BD%D0%B8%D0%B5" TargetMode="External"/><Relationship Id="rId21" Type="http://schemas.openxmlformats.org/officeDocument/2006/relationships/hyperlink" Target="https://ru.wikipedia.org/wiki/%D0%98%D0%BD%D1%8B%D0%B5_%D0%BC%D0%B5%D1%80%D1%8B_%D1%83%D0%B3%D0%BE%D0%BB%D0%BE%D0%B2%D0%BD%D0%BE-%D0%BF%D1%80%D0%B0%D0%B2%D0%BE%D0%B2%D0%BE%D0%B3%D0%BE_%D1%85%D0%B0%D1%80%D0%B0%D0%BA%D1%82%D0%B5%D1%80%D0%B0" TargetMode="External"/><Relationship Id="rId34" Type="http://schemas.openxmlformats.org/officeDocument/2006/relationships/hyperlink" Target="https://ru.wikipedia.org/wiki/%D0%9E%D0%B1%D1%89%D0%B5%D1%81%D1%82%D0%B2%D0%B5%D0%BD%D0%BD%D1%8B%D0%B5_%D0%BE%D1%82%D0%BD%D0%BE%D1%88%D0%B5%D0%BD%D0%B8%D1%8F" TargetMode="External"/><Relationship Id="rId42" Type="http://schemas.openxmlformats.org/officeDocument/2006/relationships/hyperlink" Target="https://ru.wikipedia.org/wiki/%D0%97%D0%B0%D0%BA%D0%BE%D0%BD_(%D0%BF%D1%80%D0%B0%D0%B2%D0%BE)" TargetMode="External"/><Relationship Id="rId47" Type="http://schemas.openxmlformats.org/officeDocument/2006/relationships/hyperlink" Target="https://infourok.ru/go.html?href=%23Par1421" TargetMode="External"/><Relationship Id="rId50" Type="http://schemas.openxmlformats.org/officeDocument/2006/relationships/hyperlink" Target="https://infourok.ru/go.html?href=%23Par1960" TargetMode="External"/><Relationship Id="rId55" Type="http://schemas.openxmlformats.org/officeDocument/2006/relationships/hyperlink" Target="https://infourok.ru/go.html?href=%23Par2228" TargetMode="External"/><Relationship Id="rId63" Type="http://schemas.openxmlformats.org/officeDocument/2006/relationships/hyperlink" Target="https://infourok.ru/go.html?href=%23Par3434" TargetMode="External"/><Relationship Id="rId68" Type="http://schemas.openxmlformats.org/officeDocument/2006/relationships/hyperlink" Target="https://infourok.ru/go.html?href=%23Par222" TargetMode="External"/><Relationship Id="rId7" Type="http://schemas.openxmlformats.org/officeDocument/2006/relationships/hyperlink" Target="https://infourok.ru/go.html?href=http%3A%2F%2Fwww.google.ru%2Furl%3Fsa%3Dt%26rct%3Dj%26q%3Dhttp%253A%252F%252Fru.wikipedia.org%252Fwiki%252F%25D0%25B7%25D0%25B0%25D0%25B3%25D0%25BB%25D0%25B0%25D0%25B2%25D0%25BD%25D0%25B0%25D1%258F_%25D1%2581%25D1%2582%25D1%2580%25D0%25B0%25D0%25BD%25D0%25B8%25D1%2586%25D0%25B0%26source%3Dweb%26cd%3D1%26ved%3D0CCIQFjAA%26url%3Dhttp%253A%252F%252Fru.wikipedia.org%252F%26ei%3DJp8hT6b5Oczo-gbSqNCwCA%26usg%3DAFQjCNEoeRN0cSOeaLG92ryrHr3ewnz_dQ%26sig2%3DkTyLzjwQz3oPozCz9byl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cikrf.ru" TargetMode="External"/><Relationship Id="rId29" Type="http://schemas.openxmlformats.org/officeDocument/2006/relationships/hyperlink" Target="https://ru.wikipedia.org/wiki/%D0%A4%D1%83%D0%BD%D0%BA%D1%86%D0%B8%D1%8F_(%D1%84%D0%B8%D0%BB%D0%BE%D1%81%D0%BE%D1%84%D0%B8%D1%8F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2931/politicheskaya-sistema-strany-posle-17-oktyabrya-1905-goda-rossiyskiy-parlamentarizm.html" TargetMode="External"/><Relationship Id="rId11" Type="http://schemas.openxmlformats.org/officeDocument/2006/relationships/hyperlink" Target="http://fcior.edu.ru/card/6327/politologiya-politicheskaya-sistema-politicheskaya-sistema-ee-struktura-i-sushchnost-kontrol-ku-dlya-uglublennogo-izucheniya-predmeta.html" TargetMode="External"/><Relationship Id="rId24" Type="http://schemas.openxmlformats.org/officeDocument/2006/relationships/hyperlink" Target="https://ru.wikipedia.org/wiki/%D0%9E%D1%81%D0%B2%D0%BE%D0%B1%D0%BE%D0%B6%D0%B4%D0%B5%D0%BD%D0%B8%D0%B5_%D0%BE%D1%82_%D0%BD%D0%B0%D0%BA%D0%B0%D0%B7%D0%B0%D0%BD%D0%B8%D1%8F" TargetMode="External"/><Relationship Id="rId32" Type="http://schemas.openxmlformats.org/officeDocument/2006/relationships/hyperlink" Target="https://ru.wikipedia.org/wiki/%D0%98%D0%BD%D1%8B%D0%B5_%D0%BC%D0%B5%D1%80%D1%8B_%D1%83%D0%B3%D0%BE%D0%BB%D0%BE%D0%B2%D0%BD%D0%BE-%D0%BF%D1%80%D0%B0%D0%B2%D0%BE%D0%B2%D0%BE%D0%B3%D0%BE_%D1%85%D0%B0%D1%80%D0%B0%D0%BA%D1%82%D0%B5%D1%80%D0%B0" TargetMode="External"/><Relationship Id="rId37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40" Type="http://schemas.openxmlformats.org/officeDocument/2006/relationships/hyperlink" Target="https://ru.wikipedia.org/wiki/%D0%92%D0%B7%D1%8F%D1%82%D0%BE%D1%87%D0%BD%D0%B8%D1%87%D0%B5%D1%81%D1%82%D0%B2%D0%BE" TargetMode="External"/><Relationship Id="rId45" Type="http://schemas.openxmlformats.org/officeDocument/2006/relationships/hyperlink" Target="https://infourok.ru/go.html?href=%23Par1219" TargetMode="External"/><Relationship Id="rId53" Type="http://schemas.openxmlformats.org/officeDocument/2006/relationships/hyperlink" Target="https://infourok.ru/go.html?href=%23Par2153" TargetMode="External"/><Relationship Id="rId58" Type="http://schemas.openxmlformats.org/officeDocument/2006/relationships/hyperlink" Target="https://infourok.ru/go.html?href=%23Par3075" TargetMode="External"/><Relationship Id="rId66" Type="http://schemas.openxmlformats.org/officeDocument/2006/relationships/hyperlink" Target="https://infourok.ru/go.html?href=%23Par4274" TargetMode="External"/><Relationship Id="rId5" Type="http://schemas.openxmlformats.org/officeDocument/2006/relationships/hyperlink" Target="http://fcior.edu.ru/card/6327/politologiya-politicheskaya-sistema-politicheskaya-sistema-ee-struktura-i-sushchnost-kontrol-ku-dlya-uglublennogo-izucheniya-predmeta.html" TargetMode="External"/><Relationship Id="rId15" Type="http://schemas.openxmlformats.org/officeDocument/2006/relationships/hyperlink" Target="https://infourok.ru/go.html?href=http%3A%2F%2Fombudsman.gov.ru" TargetMode="External"/><Relationship Id="rId23" Type="http://schemas.openxmlformats.org/officeDocument/2006/relationships/hyperlink" Target="https://ru.wikipedia.org/wiki/%D0%9E%D1%81%D0%B2%D0%BE%D0%B1%D0%BE%D0%B6%D0%B4%D0%B5%D0%BD%D0%B8%D0%B5_%D0%BE%D1%82_%D1%83%D0%B3%D0%BE%D0%BB%D0%BE%D0%B2%D0%BD%D0%BE%D0%B9_%D0%BE%D1%82%D0%B2%D0%B5%D1%82%D1%81%D1%82%D0%B2%D0%B5%D0%BD%D0%BD%D0%BE%D1%81%D1%82%D0%B8" TargetMode="External"/><Relationship Id="rId28" Type="http://schemas.openxmlformats.org/officeDocument/2006/relationships/hyperlink" Target="https://ru.wikipedia.org/w/index.php?title=%D0%A3%D0%B3%D0%BE%D0%BB%D0%BE%D0%B2%D0%BD%D1%8B%D0%B9_%D0%BA%D0%BE%D0%B4%D0%B5%D0%BA%D1%81_%D1%88%D1%82%D0%B0%D1%82%D0%B0_%D0%9D%D1%8C%D1%8E-%D0%99%D0%BE%D1%80%D0%BA&amp;action=edit&amp;redlink=1" TargetMode="External"/><Relationship Id="rId36" Type="http://schemas.openxmlformats.org/officeDocument/2006/relationships/hyperlink" Target="https://ru.wikipedia.org/wiki/%D0%9C%D0%B8%D1%80%D0%BE%D0%B2%D0%BE%D0%B7%D0%B7%D1%80%D0%B5%D0%BD%D0%B8%D0%B5" TargetMode="External"/><Relationship Id="rId49" Type="http://schemas.openxmlformats.org/officeDocument/2006/relationships/hyperlink" Target="https://infourok.ru/go.html?href=%23Par1582" TargetMode="External"/><Relationship Id="rId57" Type="http://schemas.openxmlformats.org/officeDocument/2006/relationships/hyperlink" Target="https://infourok.ru/go.html?href=%23Par3051" TargetMode="External"/><Relationship Id="rId61" Type="http://schemas.openxmlformats.org/officeDocument/2006/relationships/hyperlink" Target="https://infourok.ru/go.html?href=%23Par3188" TargetMode="External"/><Relationship Id="rId10" Type="http://schemas.openxmlformats.org/officeDocument/2006/relationships/hyperlink" Target="https://infourok.ru/go.html?href=http%3A%2F%2Fwww.cikrf.ru" TargetMode="External"/><Relationship Id="rId19" Type="http://schemas.openxmlformats.org/officeDocument/2006/relationships/hyperlink" Target="https://ru.wikipedia.org/wiki/%D0%9F%D1%80%D0%B5%D1%81%D1%82%D1%83%D0%BF%D0%BD%D0%BE%D0%B5_%D0%B4%D0%B5%D1%8F%D0%BD%D0%B8%D0%B5" TargetMode="External"/><Relationship Id="rId31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44" Type="http://schemas.openxmlformats.org/officeDocument/2006/relationships/hyperlink" Target="https://infourok.ru/go.html?href=%23Par1148" TargetMode="External"/><Relationship Id="rId52" Type="http://schemas.openxmlformats.org/officeDocument/2006/relationships/hyperlink" Target="https://infourok.ru/go.html?href=%23Par2132" TargetMode="External"/><Relationship Id="rId60" Type="http://schemas.openxmlformats.org/officeDocument/2006/relationships/hyperlink" Target="https://infourok.ru/go.html?href=%23Par3184" TargetMode="External"/><Relationship Id="rId65" Type="http://schemas.openxmlformats.org/officeDocument/2006/relationships/hyperlink" Target="https://infourok.ru/go.html?href=%23Par36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ombudsman.gov.ru" TargetMode="External"/><Relationship Id="rId14" Type="http://schemas.openxmlformats.org/officeDocument/2006/relationships/hyperlink" Target="https://infourok.ru/go.html?href=http%3A%2F%2Fwciom.ru.%2F.%2520%2520%D0%A1%D0%B0%D0%B9%D1%82" TargetMode="External"/><Relationship Id="rId22" Type="http://schemas.openxmlformats.org/officeDocument/2006/relationships/hyperlink" Target="https://ru.wikipedia.org/wiki/%D0%A3%D0%B3%D0%BE%D0%BB%D0%BE%D0%B2%D0%BD%D0%B0%D1%8F_%D0%BE%D1%82%D0%B2%D0%B5%D1%82%D1%81%D1%82%D0%B2%D0%B5%D0%BD%D0%BD%D0%BE%D1%81%D1%82%D1%8C" TargetMode="External"/><Relationship Id="rId27" Type="http://schemas.openxmlformats.org/officeDocument/2006/relationships/hyperlink" Target="https://ru.wikipedia.org/wiki/%D0%9F%D1%80%D0%B5%D0%B4%D1%83%D0%BF%D1%80%D0%B5%D0%B6%D0%B4%D0%B5%D0%BD%D0%B8%D0%B5_%D0%BF%D1%80%D0%B5%D1%81%D1%82%D1%83%D0%BF%D0%BB%D0%B5%D0%BD%D0%B8%D0%B9" TargetMode="External"/><Relationship Id="rId30" Type="http://schemas.openxmlformats.org/officeDocument/2006/relationships/hyperlink" Target="https://ru.wikipedia.org/wiki/%D0%9F%D1%80%D0%B5%D1%81%D1%82%D1%83%D0%BF%D0%BD%D0%BE%D0%B5_%D0%B4%D0%B5%D1%8F%D0%BD%D0%B8%D0%B5" TargetMode="External"/><Relationship Id="rId35" Type="http://schemas.openxmlformats.org/officeDocument/2006/relationships/hyperlink" Target="https://ru.wikipedia.org/wiki/%D0%9F%D1%80%D0%B0%D0%B2%D0%BE%D0%BD%D0%B0%D1%80%D1%83%D1%88%D0%B5%D0%BD%D0%B8%D0%B5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infourok.ru/go.html?href=%23Par1554" TargetMode="External"/><Relationship Id="rId56" Type="http://schemas.openxmlformats.org/officeDocument/2006/relationships/hyperlink" Target="https://infourok.ru/go.html?href=%23Par2959" TargetMode="External"/><Relationship Id="rId64" Type="http://schemas.openxmlformats.org/officeDocument/2006/relationships/hyperlink" Target="https://infourok.ru/go.html?href=%23Par3465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infourok.ru/go.html?href=http%3A%2F%2Fwciom.ru.%2F.%2520%2520%D0%A1%D0%B0%D0%B9%D1%82" TargetMode="External"/><Relationship Id="rId51" Type="http://schemas.openxmlformats.org/officeDocument/2006/relationships/hyperlink" Target="https://infourok.ru/go.html?href=%23Par21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card/12931/politicheskaya-sistema-strany-posle-17-oktyabrya-1905-goda-rossiyskiy-parlamentarizm.html" TargetMode="External"/><Relationship Id="rId17" Type="http://schemas.openxmlformats.org/officeDocument/2006/relationships/hyperlink" Target="https://ru.wikipedia.org/wiki/%D0%9E%D1%82%D1%80%D0%B0%D1%81%D0%BB%D1%8C_%D0%BF%D1%80%D0%B0%D0%B2%D0%B0" TargetMode="External"/><Relationship Id="rId25" Type="http://schemas.openxmlformats.org/officeDocument/2006/relationships/hyperlink" Target="https://ru.wikipedia.org/wiki/%D0%AE%D1%80%D0%B8%D1%81%D0%BF%D1%80%D1%83%D0%B4%D0%B5%D0%BD%D1%86%D0%B8%D1%8F" TargetMode="External"/><Relationship Id="rId33" Type="http://schemas.openxmlformats.org/officeDocument/2006/relationships/hyperlink" Target="https://ru.wikipedia.org/wiki/%D0%94%D0%BE%D0%B1%D1%80%D0%BE%D0%B2%D0%BE%D0%BB%D1%8C%D0%BD%D1%8B%D0%B9_%D0%BE%D1%82%D0%BA%D0%B0%D0%B7_%D0%BE%D1%82_%D1%81%D0%BE%D0%B2%D0%B5%D1%80%D1%88%D0%B5%D0%BD%D0%B8%D1%8F_%D0%BF%D1%80%D0%B5%D1%81%D1%82%D1%83%D0%BF%D0%BB%D0%B5%D0%BD%D0%B8%D1%8F" TargetMode="External"/><Relationship Id="rId38" Type="http://schemas.openxmlformats.org/officeDocument/2006/relationships/hyperlink" Target="https://ru.wikipedia.org/wiki/%D0%9F%D1%80%D0%B5%D1%81%D1%82%D1%83%D0%BF%D0%BB%D0%B5%D0%BD%D0%B8%D0%B5" TargetMode="External"/><Relationship Id="rId46" Type="http://schemas.openxmlformats.org/officeDocument/2006/relationships/hyperlink" Target="https://infourok.ru/go.html?href=%23Par1251" TargetMode="External"/><Relationship Id="rId59" Type="http://schemas.openxmlformats.org/officeDocument/2006/relationships/hyperlink" Target="https://infourok.ru/go.html?href=%23Par3181" TargetMode="External"/><Relationship Id="rId67" Type="http://schemas.openxmlformats.org/officeDocument/2006/relationships/hyperlink" Target="https://infourok.ru/go.html?href=%23Par221" TargetMode="External"/><Relationship Id="rId20" Type="http://schemas.openxmlformats.org/officeDocument/2006/relationships/hyperlink" Target="https://ru.wikipedia.org/wiki/%D0%A3%D0%B3%D0%BE%D0%BB%D0%BE%D0%B2%D0%BD%D0%BE%D0%B5_%D0%BD%D0%B0%D0%BA%D0%B0%D0%B7%D0%B0%D0%BD%D0%B8%D0%B5" TargetMode="External"/><Relationship Id="rId41" Type="http://schemas.openxmlformats.org/officeDocument/2006/relationships/hyperlink" Target="https://ru.wikipedia.org/wiki/%D0%A5%D0%B8%D1%89%D0%B5%D0%BD%D0%B8%D0%B5" TargetMode="External"/><Relationship Id="rId54" Type="http://schemas.openxmlformats.org/officeDocument/2006/relationships/hyperlink" Target="https://infourok.ru/go.html?href=%23Par2200" TargetMode="External"/><Relationship Id="rId62" Type="http://schemas.openxmlformats.org/officeDocument/2006/relationships/hyperlink" Target="https://infourok.ru/go.html?href=%23Par3402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6561</Words>
  <Characters>37403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2020-06-19T12:33:00Z</dcterms:created>
  <dcterms:modified xsi:type="dcterms:W3CDTF">2020-06-19T13:19:00Z</dcterms:modified>
</cp:coreProperties>
</file>