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02" w:rsidRPr="00F24702" w:rsidRDefault="00F24702" w:rsidP="00F247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Контрольная работа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F24702" w:rsidRPr="00F24702" w:rsidRDefault="00F24702" w:rsidP="00F247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4702" w:rsidRPr="00F24702" w:rsidRDefault="00F24702" w:rsidP="00F247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 1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Обществом в широком смысле слова называют</w:t>
      </w:r>
    </w:p>
    <w:p w:rsidR="00F24702" w:rsidRPr="00F24702" w:rsidRDefault="00F24702" w:rsidP="00F2470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весь окружающий мир</w:t>
      </w:r>
    </w:p>
    <w:p w:rsidR="00F24702" w:rsidRPr="00F24702" w:rsidRDefault="00F24702" w:rsidP="00F2470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совокупность форм объединения людей</w:t>
      </w:r>
    </w:p>
    <w:p w:rsidR="00F24702" w:rsidRPr="00F24702" w:rsidRDefault="00F24702" w:rsidP="00F2470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группы, в которых происходит общение</w:t>
      </w:r>
    </w:p>
    <w:p w:rsidR="00F24702" w:rsidRPr="00F24702" w:rsidRDefault="00F24702" w:rsidP="00F2470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людей в повседневной жизни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2.Связь всех сфер жизни общества</w:t>
      </w:r>
    </w:p>
    <w:p w:rsidR="00F24702" w:rsidRPr="00F24702" w:rsidRDefault="00F24702" w:rsidP="00F2470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вытекает из целостности общества как системы</w:t>
      </w:r>
    </w:p>
    <w:p w:rsidR="00F24702" w:rsidRPr="00F24702" w:rsidRDefault="00F24702" w:rsidP="00F2470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достигается политической борьбой</w:t>
      </w:r>
    </w:p>
    <w:p w:rsidR="00F24702" w:rsidRPr="00F24702" w:rsidRDefault="00F24702" w:rsidP="00F2470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идеологической работой</w:t>
      </w:r>
    </w:p>
    <w:p w:rsidR="00F24702" w:rsidRPr="00F24702" w:rsidRDefault="00F24702" w:rsidP="00F2470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устанавливается законодательным путем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3.Какая из  перечисленных ниже  наук дает наиболее общие знания об обществе и человеке?</w:t>
      </w:r>
    </w:p>
    <w:p w:rsidR="00F24702" w:rsidRPr="00F24702" w:rsidRDefault="00F24702" w:rsidP="00F2470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экология</w:t>
      </w:r>
    </w:p>
    <w:p w:rsidR="00F24702" w:rsidRPr="00F24702" w:rsidRDefault="00F24702" w:rsidP="00F2470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философия</w:t>
      </w:r>
    </w:p>
    <w:p w:rsidR="00F24702" w:rsidRPr="00F24702" w:rsidRDefault="00F24702" w:rsidP="00F2470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правоведение</w:t>
      </w:r>
    </w:p>
    <w:p w:rsidR="00F24702" w:rsidRPr="00F24702" w:rsidRDefault="00F24702" w:rsidP="00F2470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политология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 К общественным отношениям относятся связи </w:t>
      </w:r>
      <w:proofErr w:type="gramStart"/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</w:t>
      </w:r>
      <w:proofErr w:type="gramEnd"/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24702" w:rsidRPr="00F24702" w:rsidRDefault="00F24702" w:rsidP="00F2470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геомагнитными явлениями и здоровьем людей</w:t>
      </w:r>
    </w:p>
    <w:p w:rsidR="00F24702" w:rsidRPr="00F24702" w:rsidRDefault="00F24702" w:rsidP="00F2470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агротехническими приемами возделывания почвы и получением урожаев</w:t>
      </w:r>
    </w:p>
    <w:p w:rsidR="00F24702" w:rsidRPr="00F24702" w:rsidRDefault="00F24702" w:rsidP="00F2470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социальным расслоением и политическими конфликтами</w:t>
      </w:r>
    </w:p>
    <w:p w:rsidR="00F24702" w:rsidRPr="00F24702" w:rsidRDefault="00F24702" w:rsidP="00F2470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колебаниями солнечной активности и возникновением эпидемий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5.Какой из признаков присущ традиционному обществу?</w:t>
      </w:r>
    </w:p>
    <w:p w:rsidR="00F24702" w:rsidRPr="00F24702" w:rsidRDefault="00F24702" w:rsidP="00F2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5F5F5"/>
          <w:lang w:eastAsia="ru-RU"/>
        </w:rPr>
        <w:t>6.Верны ли следующие суждения о взаимосвязи сфер общественной жизни?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А: Рост государственных ассигнований на производство новых видов вооружения является примером связи политической и экономической сфер общества.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Финансирование меценатом деятельности музея является примером связи экономической и духовной сфер общества.</w:t>
      </w:r>
    </w:p>
    <w:p w:rsidR="00F24702" w:rsidRPr="00F24702" w:rsidRDefault="00F24702" w:rsidP="00F2470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</w:p>
    <w:p w:rsidR="00F24702" w:rsidRPr="00F24702" w:rsidRDefault="00F24702" w:rsidP="00F2470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</w:p>
    <w:p w:rsidR="00F24702" w:rsidRPr="00F24702" w:rsidRDefault="00F24702" w:rsidP="00F2470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верны оба суждения</w:t>
      </w:r>
    </w:p>
    <w:p w:rsidR="00F24702" w:rsidRPr="00F24702" w:rsidRDefault="00F24702" w:rsidP="00F2470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оба суждения неверны.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7.Выделяя основные элементы общества, их взаимосвязь и взаимодействие, ученые характеризуют общество как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систему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часть природы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материальный мир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цивилизацию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8.Установите соответствие социальных фактов сферам общественной жизни: к каждой позиции, данной в первом столбце, подберите позицию из второго столбца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СОЦИАЛЬНЫЙ ФАКТ                                     СФЕРА ОБЩЕСТВЕННОЙ ЖИЗНИ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1) расчет параметров бюджета страны                           А) духовная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формирование национального самосознания            Б) 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социальная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очередные выборы главы государства                        В) 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экономическая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разработка бизнес-плана компании                                              Г) политическая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концерт всемирно известного музыканта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9.Политическая сфера жизни общества включает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природную среду жизни людей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научные исследования в биологии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организацию предприятий малого бизнеса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избирательную систему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10.Верны ли суждения о глобальных проблемах современного общества?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Глобальные проблемы носят комплексный характер.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 Усиливающаяся глобализация всех сфер жизни общества имеет неоднозначные последствия.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верны оба суждения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оба суждения неверны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11.К глобальным проблемам современного мира относится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1.возникновение новых межгосударственных объединений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2.завершение промышленного переворота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3.существенный разрыв между уровнями развития регионов планеты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4.интенсивное развитие науки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12.Верны ли следующие суждения о различных типах обществ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А.В индустриальном обществе высоко ценятся индивидуальные особенности человека, поощряются инициатива и предприимчивость.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Б.Уважение</w:t>
      </w:r>
      <w:proofErr w:type="spellEnd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обычаям, веками складывавшимся нормам, преобладание коллективного начала  над частным отличают постиндустриальное общество 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индустриального.  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2.верно только</w:t>
      </w:r>
      <w:proofErr w:type="gramStart"/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3.верны оба суждения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4.оба суждения неверны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13.Найдите в приведённом списке черты общества как динамичной системы и обведите цифры, под которыми они указаны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обособление от природы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взаимосвязи подсистем и общественных институтов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к самоорганизации и саморазвитию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из материального мира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постоянные изменения</w:t>
      </w:r>
    </w:p>
    <w:p w:rsidR="00F24702" w:rsidRPr="00F24702" w:rsidRDefault="00F24702" w:rsidP="00F2470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возможность деградации отдельных элементов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14. Природа:</w:t>
      </w:r>
    </w:p>
    <w:p w:rsidR="00F24702" w:rsidRPr="00F24702" w:rsidRDefault="00F24702" w:rsidP="00F2470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частью общества;</w:t>
      </w:r>
    </w:p>
    <w:p w:rsidR="00F24702" w:rsidRPr="00F24702" w:rsidRDefault="00F24702" w:rsidP="00F2470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определяет развитие общества;</w:t>
      </w:r>
    </w:p>
    <w:p w:rsidR="00F24702" w:rsidRPr="00F24702" w:rsidRDefault="00F24702" w:rsidP="00F2470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 влияние на общество;</w:t>
      </w:r>
    </w:p>
    <w:p w:rsidR="00F24702" w:rsidRPr="00F24702" w:rsidRDefault="00F24702" w:rsidP="00F2470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 зависит от общества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5.Проблемы, порожденные взаимодействием общества и природы, называют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24702" w:rsidRPr="00F24702" w:rsidRDefault="00F24702" w:rsidP="00F2470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научно-техническими;</w:t>
      </w:r>
    </w:p>
    <w:p w:rsidR="00F24702" w:rsidRPr="00F24702" w:rsidRDefault="00F24702" w:rsidP="00F2470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социальными;</w:t>
      </w:r>
    </w:p>
    <w:p w:rsidR="00F24702" w:rsidRPr="00F24702" w:rsidRDefault="00F24702" w:rsidP="00F2470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культурно-историческими;</w:t>
      </w:r>
    </w:p>
    <w:p w:rsidR="00F24702" w:rsidRPr="00F24702" w:rsidRDefault="00F24702" w:rsidP="00F2470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экологическими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16. Традиционное общество характеризуется:</w:t>
      </w:r>
    </w:p>
    <w:p w:rsidR="00F24702" w:rsidRPr="00F24702" w:rsidRDefault="00F24702" w:rsidP="00F2470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быстрым развитием промышленности;</w:t>
      </w:r>
    </w:p>
    <w:p w:rsidR="00F24702" w:rsidRPr="00F24702" w:rsidRDefault="00F24702" w:rsidP="00F2470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преобладанием доли сельского хозяйства в экономике;</w:t>
      </w:r>
    </w:p>
    <w:p w:rsidR="00F24702" w:rsidRPr="00F24702" w:rsidRDefault="00F24702" w:rsidP="00F2470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принципом разделения властей;</w:t>
      </w:r>
    </w:p>
    <w:p w:rsidR="00F24702" w:rsidRPr="00F24702" w:rsidRDefault="00F24702" w:rsidP="00F2470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разрушение сословной структуры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17. 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Составить схему: «Основные формы познания»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Назовите критерии истины.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19. </w:t>
      </w: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определение: - общество (в широком смысле)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социальные институты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прогресс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глобализация</w:t>
      </w:r>
    </w:p>
    <w:p w:rsidR="00F24702" w:rsidRPr="00F24702" w:rsidRDefault="00F24702" w:rsidP="00F2470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7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потребность</w:t>
      </w:r>
    </w:p>
    <w:p w:rsidR="00EE2C4D" w:rsidRDefault="00EE2C4D"/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771"/>
    <w:multiLevelType w:val="multilevel"/>
    <w:tmpl w:val="FDDC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E3FEF"/>
    <w:multiLevelType w:val="multilevel"/>
    <w:tmpl w:val="09EA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928D0"/>
    <w:multiLevelType w:val="multilevel"/>
    <w:tmpl w:val="C7D2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C33F5"/>
    <w:multiLevelType w:val="multilevel"/>
    <w:tmpl w:val="0496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90A5D"/>
    <w:multiLevelType w:val="multilevel"/>
    <w:tmpl w:val="AA60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B1B53"/>
    <w:multiLevelType w:val="multilevel"/>
    <w:tmpl w:val="CE28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93ED8"/>
    <w:multiLevelType w:val="multilevel"/>
    <w:tmpl w:val="3C70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33AC4"/>
    <w:multiLevelType w:val="multilevel"/>
    <w:tmpl w:val="3FAA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45CB6"/>
    <w:multiLevelType w:val="multilevel"/>
    <w:tmpl w:val="D42A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41"/>
    <w:rsid w:val="009F6641"/>
    <w:rsid w:val="00EE2C4D"/>
    <w:rsid w:val="00F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3507</Characters>
  <Application>Microsoft Office Word</Application>
  <DocSecurity>0</DocSecurity>
  <Lines>29</Lines>
  <Paragraphs>8</Paragraphs>
  <ScaleCrop>false</ScaleCrop>
  <Company>Krokoz™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2021-06-21T03:13:00Z</dcterms:created>
  <dcterms:modified xsi:type="dcterms:W3CDTF">2021-06-21T03:15:00Z</dcterms:modified>
</cp:coreProperties>
</file>