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FC" w:rsidRDefault="00F947FC" w:rsidP="00F947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Добрый день, уважаемые студенты! Сегодня у вас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диф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ачет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экологии, предлагаю вашему вниманию два варианта зачетной работы на выбор.</w:t>
      </w:r>
    </w:p>
    <w:p w:rsidR="00CA4D35" w:rsidRDefault="00CA4D3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1.</w:t>
      </w:r>
    </w:p>
    <w:p w:rsidR="005F4E15" w:rsidRPr="00F20E8C" w:rsidRDefault="005F4E1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E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F20E8C">
        <w:rPr>
          <w:rFonts w:ascii="Times New Roman" w:hAnsi="Times New Roman" w:cs="Times New Roman"/>
          <w:b/>
          <w:color w:val="000000"/>
          <w:sz w:val="28"/>
          <w:szCs w:val="28"/>
        </w:rPr>
        <w:t>Ресурсообеспеченность</w:t>
      </w:r>
      <w:proofErr w:type="spellEnd"/>
      <w:r w:rsidRPr="00F20E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это … </w:t>
      </w:r>
    </w:p>
    <w:p w:rsidR="005F4E15" w:rsidRPr="00F20E8C" w:rsidRDefault="00F20E8C" w:rsidP="00F20E8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F4E15" w:rsidRPr="00F20E8C">
        <w:rPr>
          <w:rFonts w:ascii="Times New Roman" w:hAnsi="Times New Roman"/>
          <w:color w:val="000000"/>
          <w:sz w:val="28"/>
          <w:szCs w:val="28"/>
        </w:rPr>
        <w:t>возможность развивать многоотраслевую промышленность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E8C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количество ресурсов на единицу производственной продукции</w:t>
      </w:r>
    </w:p>
    <w:p w:rsidR="005F4E15" w:rsidRPr="00F20E8C" w:rsidRDefault="00F20E8C" w:rsidP="00F20E8C">
      <w:pPr>
        <w:shd w:val="clear" w:color="auto" w:fill="FFFFFF"/>
        <w:tabs>
          <w:tab w:val="left" w:pos="567"/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5F4E15" w:rsidRPr="00F20E8C">
        <w:rPr>
          <w:rFonts w:ascii="Times New Roman" w:hAnsi="Times New Roman"/>
          <w:color w:val="000000"/>
          <w:sz w:val="28"/>
          <w:szCs w:val="28"/>
        </w:rPr>
        <w:t xml:space="preserve">соотношение между величиной природных ресурсов и </w:t>
      </w:r>
      <w:r w:rsidR="003974AA">
        <w:rPr>
          <w:rFonts w:ascii="Times New Roman" w:hAnsi="Times New Roman"/>
          <w:color w:val="000000"/>
          <w:sz w:val="28"/>
          <w:szCs w:val="28"/>
        </w:rPr>
        <w:t>размерами их      использования</w:t>
      </w:r>
    </w:p>
    <w:p w:rsidR="005F4E15" w:rsidRPr="005F4E15" w:rsidRDefault="00F20E8C" w:rsidP="00F20E8C">
      <w:pPr>
        <w:pStyle w:val="a5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sz w:val="28"/>
          <w:szCs w:val="28"/>
        </w:rPr>
        <w:t>4.</w:t>
      </w:r>
      <w:r w:rsidR="005F4E15" w:rsidRPr="005F4E15">
        <w:rPr>
          <w:rFonts w:ascii="Times New Roman" w:hAnsi="Times New Roman"/>
          <w:sz w:val="28"/>
          <w:szCs w:val="28"/>
        </w:rPr>
        <w:t>"материальные" средства, которыми располагает государство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F20E8C" w:rsidRDefault="00F20E8C" w:rsidP="00DE45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F20E8C" w:rsidRDefault="00F20E8C" w:rsidP="00DE45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С</w:t>
      </w:r>
      <w:r w:rsidR="005F4E15" w:rsidRPr="00F20E8C">
        <w:rPr>
          <w:rFonts w:ascii="Times New Roman" w:hAnsi="Times New Roman" w:cs="Times New Roman"/>
          <w:b/>
          <w:color w:val="000000"/>
          <w:sz w:val="28"/>
          <w:szCs w:val="28"/>
        </w:rPr>
        <w:t>реда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необходимая </w:t>
      </w:r>
      <w:r w:rsidR="005F4E15" w:rsidRPr="00F20E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жизни и деятельности общества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567"/>
          <w:tab w:val="left" w:pos="709"/>
          <w:tab w:val="left" w:pos="3240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3974AA">
        <w:rPr>
          <w:rFonts w:ascii="Times New Roman" w:hAnsi="Times New Roman"/>
          <w:color w:val="000000"/>
          <w:sz w:val="28"/>
          <w:szCs w:val="28"/>
        </w:rPr>
        <w:t xml:space="preserve">воздушная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567"/>
          <w:tab w:val="left" w:pos="709"/>
          <w:tab w:val="left" w:pos="3240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974AA">
        <w:rPr>
          <w:rFonts w:ascii="Times New Roman" w:hAnsi="Times New Roman"/>
          <w:color w:val="000000"/>
          <w:sz w:val="28"/>
          <w:szCs w:val="28"/>
        </w:rPr>
        <w:t xml:space="preserve">биологическая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0E8C">
        <w:rPr>
          <w:rFonts w:ascii="Times New Roman" w:hAnsi="Times New Roman"/>
          <w:b/>
          <w:color w:val="000000"/>
          <w:sz w:val="28"/>
          <w:szCs w:val="28"/>
        </w:rPr>
        <w:t xml:space="preserve">     3.</w:t>
      </w:r>
      <w:r w:rsidR="003974AA">
        <w:rPr>
          <w:rFonts w:ascii="Times New Roman" w:hAnsi="Times New Roman"/>
          <w:color w:val="000000"/>
          <w:sz w:val="28"/>
          <w:szCs w:val="28"/>
        </w:rPr>
        <w:t xml:space="preserve">географическая 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3974AA">
        <w:rPr>
          <w:rFonts w:ascii="Times New Roman" w:hAnsi="Times New Roman"/>
          <w:color w:val="000000"/>
          <w:sz w:val="28"/>
          <w:szCs w:val="28"/>
        </w:rPr>
        <w:t xml:space="preserve">водная </w:t>
      </w:r>
    </w:p>
    <w:p w:rsidR="00F20E8C" w:rsidRDefault="00F20E8C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F20E8C" w:rsidRDefault="005F4E1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E8C">
        <w:rPr>
          <w:rFonts w:ascii="Times New Roman" w:hAnsi="Times New Roman" w:cs="Times New Roman"/>
          <w:b/>
          <w:color w:val="000000"/>
          <w:sz w:val="28"/>
          <w:szCs w:val="28"/>
        </w:rPr>
        <w:t>3. Расположите перечисленные ниже природные ресурсы в порядке очередности их освоения человеком от древности до наших дней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E8C">
        <w:rPr>
          <w:rFonts w:ascii="Times New Roman" w:hAnsi="Times New Roman"/>
          <w:b/>
          <w:color w:val="000000"/>
          <w:sz w:val="28"/>
          <w:szCs w:val="28"/>
        </w:rPr>
        <w:t xml:space="preserve">     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ресурсы Мирового океана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E8C">
        <w:rPr>
          <w:rFonts w:ascii="Times New Roman" w:hAnsi="Times New Roman"/>
          <w:b/>
          <w:color w:val="000000"/>
          <w:sz w:val="28"/>
          <w:szCs w:val="28"/>
        </w:rPr>
        <w:t xml:space="preserve">     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минеральные 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F20E8C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земельные </w:t>
      </w:r>
    </w:p>
    <w:p w:rsidR="005F4E15" w:rsidRPr="005F4E15" w:rsidRDefault="00F20E8C" w:rsidP="00F20E8C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0E8C">
        <w:rPr>
          <w:rFonts w:ascii="Times New Roman" w:hAnsi="Times New Roman"/>
          <w:b/>
          <w:color w:val="000000"/>
          <w:sz w:val="28"/>
          <w:szCs w:val="28"/>
        </w:rPr>
        <w:t xml:space="preserve">     4.</w:t>
      </w:r>
      <w:r w:rsidR="003974AA">
        <w:rPr>
          <w:rFonts w:ascii="Times New Roman" w:hAnsi="Times New Roman"/>
          <w:color w:val="000000"/>
          <w:sz w:val="28"/>
          <w:szCs w:val="28"/>
        </w:rPr>
        <w:t xml:space="preserve">биологические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4C18AD" w:rsidRDefault="004C18AD" w:rsidP="00DE45E9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4E15" w:rsidRPr="004C18AD" w:rsidRDefault="005F4E15" w:rsidP="00DE45E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C18AD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4C18AD">
        <w:rPr>
          <w:rFonts w:ascii="Times New Roman" w:hAnsi="Times New Roman"/>
          <w:b/>
          <w:sz w:val="28"/>
          <w:szCs w:val="28"/>
        </w:rPr>
        <w:t xml:space="preserve"> Эволюция – это…</w:t>
      </w:r>
    </w:p>
    <w:p w:rsidR="005F4E15" w:rsidRPr="005F4E15" w:rsidRDefault="004C18AD" w:rsidP="004C18AD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18AD">
        <w:rPr>
          <w:rFonts w:ascii="Times New Roman" w:hAnsi="Times New Roman"/>
          <w:b/>
          <w:sz w:val="28"/>
          <w:szCs w:val="28"/>
        </w:rPr>
        <w:t>1.</w:t>
      </w:r>
      <w:r w:rsidR="005F4E15" w:rsidRPr="005F4E15">
        <w:rPr>
          <w:rFonts w:ascii="Times New Roman" w:hAnsi="Times New Roman"/>
          <w:sz w:val="28"/>
          <w:szCs w:val="28"/>
        </w:rPr>
        <w:t>процесс синтеза органических соединений</w:t>
      </w:r>
    </w:p>
    <w:p w:rsidR="005F4E15" w:rsidRPr="005F4E15" w:rsidRDefault="004C18AD" w:rsidP="004C18AD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18AD">
        <w:rPr>
          <w:rFonts w:ascii="Times New Roman" w:hAnsi="Times New Roman"/>
          <w:b/>
          <w:sz w:val="28"/>
          <w:szCs w:val="28"/>
        </w:rPr>
        <w:t>2.</w:t>
      </w:r>
      <w:r w:rsidR="005F4E15" w:rsidRPr="005F4E15">
        <w:rPr>
          <w:rFonts w:ascii="Times New Roman" w:hAnsi="Times New Roman"/>
          <w:sz w:val="28"/>
          <w:szCs w:val="28"/>
        </w:rPr>
        <w:t>историческое развитие органического мира</w:t>
      </w:r>
    </w:p>
    <w:p w:rsidR="005F4E15" w:rsidRPr="005F4E15" w:rsidRDefault="004C18AD" w:rsidP="004C18AD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18AD">
        <w:rPr>
          <w:rFonts w:ascii="Times New Roman" w:hAnsi="Times New Roman"/>
          <w:b/>
          <w:sz w:val="28"/>
          <w:szCs w:val="28"/>
        </w:rPr>
        <w:t>3.</w:t>
      </w:r>
      <w:r w:rsidR="005F4E15" w:rsidRPr="005F4E15">
        <w:rPr>
          <w:rFonts w:ascii="Times New Roman" w:hAnsi="Times New Roman"/>
          <w:sz w:val="28"/>
          <w:szCs w:val="28"/>
        </w:rPr>
        <w:t>процесс выведения домашних пород животных</w:t>
      </w:r>
    </w:p>
    <w:p w:rsidR="005F4E15" w:rsidRPr="005F4E15" w:rsidRDefault="004C18AD" w:rsidP="004C18AD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C18AD">
        <w:rPr>
          <w:rFonts w:ascii="Times New Roman" w:hAnsi="Times New Roman"/>
          <w:b/>
          <w:sz w:val="28"/>
          <w:szCs w:val="28"/>
        </w:rPr>
        <w:t>4.</w:t>
      </w:r>
      <w:r w:rsidR="005F4E15" w:rsidRPr="005F4E15">
        <w:rPr>
          <w:rFonts w:ascii="Times New Roman" w:hAnsi="Times New Roman"/>
          <w:sz w:val="28"/>
          <w:szCs w:val="28"/>
        </w:rPr>
        <w:t>процесс вывед</w:t>
      </w:r>
      <w:r w:rsidR="003010A3">
        <w:rPr>
          <w:rFonts w:ascii="Times New Roman" w:hAnsi="Times New Roman"/>
          <w:sz w:val="28"/>
          <w:szCs w:val="28"/>
        </w:rPr>
        <w:t>ения культурных сортов растений</w:t>
      </w:r>
    </w:p>
    <w:p w:rsidR="004C18AD" w:rsidRDefault="004C18AD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4C18AD" w:rsidRDefault="00891095" w:rsidP="004C18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4C18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5F4E15" w:rsidRPr="004C18AD">
        <w:rPr>
          <w:rFonts w:ascii="Times New Roman" w:hAnsi="Times New Roman" w:cs="Times New Roman"/>
          <w:b/>
          <w:color w:val="000000"/>
          <w:sz w:val="28"/>
          <w:szCs w:val="28"/>
        </w:rPr>
        <w:t>пустынивани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 – это …</w:t>
      </w:r>
    </w:p>
    <w:p w:rsidR="005F4E15" w:rsidRPr="005F4E15" w:rsidRDefault="004C18AD" w:rsidP="004C18AD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18AD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утрата полезных свойств сельскохозяйственных угодий из-за недостатка влаги</w:t>
      </w:r>
    </w:p>
    <w:p w:rsidR="005F4E15" w:rsidRPr="005F4E15" w:rsidRDefault="004C18AD" w:rsidP="004C18AD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18AD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образование бесплодных земель на месте сведения лесов</w:t>
      </w:r>
    </w:p>
    <w:p w:rsidR="005F4E15" w:rsidRPr="005F4E15" w:rsidRDefault="004C18AD" w:rsidP="004C18AD">
      <w:pPr>
        <w:pStyle w:val="a5"/>
        <w:tabs>
          <w:tab w:val="left" w:pos="709"/>
          <w:tab w:val="left" w:pos="61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18AD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исчезновение растительности под</w:t>
      </w:r>
      <w:r w:rsidR="003010A3">
        <w:rPr>
          <w:rFonts w:ascii="Times New Roman" w:hAnsi="Times New Roman"/>
          <w:color w:val="000000"/>
          <w:sz w:val="28"/>
          <w:szCs w:val="28"/>
        </w:rPr>
        <w:t xml:space="preserve"> влиянием промышленных выбросов</w:t>
      </w:r>
    </w:p>
    <w:p w:rsidR="005F4E15" w:rsidRPr="005F4E15" w:rsidRDefault="004C18AD" w:rsidP="004C18AD">
      <w:pPr>
        <w:pStyle w:val="a5"/>
        <w:tabs>
          <w:tab w:val="left" w:pos="709"/>
          <w:tab w:val="left" w:pos="61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C18AD">
        <w:rPr>
          <w:rFonts w:ascii="Times New Roman" w:hAnsi="Times New Roman"/>
          <w:b/>
          <w:color w:val="000000"/>
          <w:sz w:val="28"/>
          <w:szCs w:val="28"/>
        </w:rPr>
        <w:t xml:space="preserve">   4.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загрязнение пестицидами</w:t>
      </w:r>
    </w:p>
    <w:p w:rsidR="004C18AD" w:rsidRDefault="004C18AD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4C18AD" w:rsidRDefault="003010A3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 Выберите верное определение</w:t>
      </w:r>
      <w:r w:rsidR="005F4E15" w:rsidRPr="004C18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понятия «демография»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наука о …</w:t>
      </w:r>
    </w:p>
    <w:p w:rsidR="005F4E15" w:rsidRPr="005F4E15" w:rsidRDefault="003010A3" w:rsidP="003010A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010A3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жизни и экономической деятельности людей</w:t>
      </w:r>
    </w:p>
    <w:p w:rsidR="005F4E15" w:rsidRPr="005F4E15" w:rsidRDefault="003010A3" w:rsidP="003010A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010A3"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5F4E15" w:rsidRPr="005F4E15">
        <w:rPr>
          <w:rFonts w:ascii="Times New Roman" w:hAnsi="Times New Roman"/>
          <w:color w:val="000000"/>
          <w:sz w:val="28"/>
          <w:szCs w:val="28"/>
        </w:rPr>
        <w:t>закономерностях</w:t>
      </w:r>
      <w:proofErr w:type="gramEnd"/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воспроизводства населения</w:t>
      </w:r>
    </w:p>
    <w:p w:rsidR="005F4E15" w:rsidRPr="005F4E15" w:rsidRDefault="003010A3" w:rsidP="003010A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010A3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proofErr w:type="gramStart"/>
      <w:r w:rsidR="005F4E15" w:rsidRPr="005F4E15">
        <w:rPr>
          <w:rFonts w:ascii="Times New Roman" w:hAnsi="Times New Roman"/>
          <w:color w:val="000000"/>
          <w:sz w:val="28"/>
          <w:szCs w:val="28"/>
        </w:rPr>
        <w:t>миграциях</w:t>
      </w:r>
      <w:proofErr w:type="gramEnd"/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населения</w:t>
      </w:r>
    </w:p>
    <w:p w:rsidR="005F4E15" w:rsidRPr="005F4E15" w:rsidRDefault="003010A3" w:rsidP="003010A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010A3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5F4E15" w:rsidRPr="003010A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закономерности поведения и деятельности людей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CA4D35" w:rsidRDefault="00CA4D3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CA4D35" w:rsidRDefault="00CA4D3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7.Форма расселения </w:t>
      </w:r>
      <w:r w:rsidR="005F4E15" w:rsidRPr="00CA4D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результате слияния городских агломераций</w:t>
      </w:r>
    </w:p>
    <w:p w:rsidR="005F4E15" w:rsidRPr="005F4E15" w:rsidRDefault="00CA4D35" w:rsidP="00CA4D35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A4D35">
        <w:rPr>
          <w:rFonts w:ascii="Times New Roman" w:hAnsi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мегаполис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F4E15" w:rsidRPr="005F4E15" w:rsidRDefault="00CA4D35" w:rsidP="00CA4D35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A4D35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крупные сельские поселения</w:t>
      </w:r>
    </w:p>
    <w:p w:rsidR="005F4E15" w:rsidRPr="005F4E15" w:rsidRDefault="00CA4D35" w:rsidP="00CA4D35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A4D35">
        <w:rPr>
          <w:rFonts w:ascii="Times New Roman" w:hAnsi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одиночный город</w:t>
      </w:r>
    </w:p>
    <w:p w:rsidR="008B55B8" w:rsidRDefault="00CA4D35" w:rsidP="008B55B8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A4D35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промышленная зона</w:t>
      </w:r>
    </w:p>
    <w:p w:rsidR="005F4E15" w:rsidRPr="008B55B8" w:rsidRDefault="008B55B8" w:rsidP="008B55B8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8.  Черта, наиболее характерная</w:t>
      </w:r>
      <w:r w:rsidR="005F4E15" w:rsidRPr="008B55B8">
        <w:rPr>
          <w:rFonts w:ascii="Times New Roman" w:hAnsi="Times New Roman"/>
          <w:b/>
          <w:color w:val="000000"/>
          <w:sz w:val="28"/>
          <w:szCs w:val="28"/>
        </w:rPr>
        <w:t xml:space="preserve"> для эпохи НТР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0A83">
        <w:rPr>
          <w:rFonts w:ascii="Times New Roman" w:hAnsi="Times New Roman"/>
          <w:b/>
          <w:color w:val="000000"/>
          <w:sz w:val="28"/>
          <w:szCs w:val="28"/>
        </w:rPr>
        <w:t xml:space="preserve">    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механизация производств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0A83">
        <w:rPr>
          <w:rFonts w:ascii="Times New Roman" w:hAnsi="Times New Roman"/>
          <w:b/>
          <w:color w:val="000000"/>
          <w:sz w:val="28"/>
          <w:szCs w:val="28"/>
        </w:rPr>
        <w:t xml:space="preserve">    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расширение международных связей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превращение науки в производственную силу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567"/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8B55B8">
        <w:rPr>
          <w:rFonts w:ascii="Times New Roman" w:hAnsi="Times New Roman"/>
          <w:color w:val="000000"/>
          <w:sz w:val="28"/>
          <w:szCs w:val="28"/>
        </w:rPr>
        <w:t xml:space="preserve">увеличение числа </w:t>
      </w:r>
      <w:proofErr w:type="gramStart"/>
      <w:r w:rsidR="008B55B8">
        <w:rPr>
          <w:rFonts w:ascii="Times New Roman" w:hAnsi="Times New Roman"/>
          <w:color w:val="000000"/>
          <w:sz w:val="28"/>
          <w:szCs w:val="28"/>
        </w:rPr>
        <w:t>работающих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промышленности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7B0A83" w:rsidRDefault="007B0A83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7B0A83" w:rsidRDefault="007B0A83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Биосфера состоит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... 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живых компонентов (биотических)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неживых компонентов (абиотических)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абиотич</w:t>
      </w:r>
      <w:r>
        <w:rPr>
          <w:rFonts w:ascii="Times New Roman" w:hAnsi="Times New Roman"/>
          <w:color w:val="000000"/>
          <w:sz w:val="28"/>
          <w:szCs w:val="28"/>
        </w:rPr>
        <w:t>еских и биотических компонентов</w:t>
      </w:r>
    </w:p>
    <w:p w:rsidR="005F4E15" w:rsidRPr="005F4E15" w:rsidRDefault="007B0A83" w:rsidP="007B0A83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B0A83">
        <w:rPr>
          <w:rFonts w:ascii="Times New Roman" w:hAnsi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косных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биокосных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веществ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7B0A83" w:rsidRDefault="007B0A83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7B0A83" w:rsidRDefault="007B0A83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10. Состав  биомассы Мирового океана</w:t>
      </w:r>
    </w:p>
    <w:p w:rsidR="005F4E15" w:rsidRPr="005F4E15" w:rsidRDefault="00E94A5D" w:rsidP="00E94A5D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94A5D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991E06">
        <w:rPr>
          <w:rFonts w:ascii="Times New Roman" w:hAnsi="Times New Roman"/>
          <w:color w:val="000000"/>
          <w:sz w:val="28"/>
          <w:szCs w:val="28"/>
        </w:rPr>
        <w:t>вода</w:t>
      </w:r>
    </w:p>
    <w:p w:rsidR="005F4E15" w:rsidRPr="005F4E15" w:rsidRDefault="00E94A5D" w:rsidP="00E94A5D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94A5D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вода и живые организмы</w:t>
      </w:r>
    </w:p>
    <w:p w:rsidR="005F4E15" w:rsidRPr="005F4E15" w:rsidRDefault="00E94A5D" w:rsidP="00E94A5D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94A5D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991E06">
        <w:rPr>
          <w:rFonts w:ascii="Times New Roman" w:hAnsi="Times New Roman"/>
          <w:color w:val="000000"/>
          <w:sz w:val="28"/>
          <w:szCs w:val="28"/>
        </w:rPr>
        <w:t>сгущение живых организмов</w:t>
      </w:r>
    </w:p>
    <w:p w:rsidR="005F4E15" w:rsidRPr="005F4E15" w:rsidRDefault="00E94A5D" w:rsidP="00E94A5D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94A5D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минер</w:t>
      </w:r>
      <w:r w:rsidR="00991E06">
        <w:rPr>
          <w:rFonts w:ascii="Times New Roman" w:hAnsi="Times New Roman"/>
          <w:color w:val="000000"/>
          <w:sz w:val="28"/>
          <w:szCs w:val="28"/>
        </w:rPr>
        <w:t>альные и органические удобрения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E94A5D" w:rsidRDefault="00E94A5D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392B15" w:rsidRDefault="005F4E1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B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11. Любая совокупность организмов и неорганических компонентов, в которой может поддерживаться круговорот вещества, называется … </w:t>
      </w:r>
    </w:p>
    <w:p w:rsidR="005F4E15" w:rsidRPr="005F4E15" w:rsidRDefault="00392B15" w:rsidP="00392B15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92B15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991E06">
        <w:rPr>
          <w:rFonts w:ascii="Times New Roman" w:hAnsi="Times New Roman"/>
          <w:color w:val="000000"/>
          <w:sz w:val="28"/>
          <w:szCs w:val="28"/>
        </w:rPr>
        <w:t>экосистемой</w:t>
      </w:r>
    </w:p>
    <w:p w:rsidR="005F4E15" w:rsidRPr="005F4E15" w:rsidRDefault="00392B15" w:rsidP="00392B15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2B15">
        <w:rPr>
          <w:rFonts w:ascii="Times New Roman" w:hAnsi="Times New Roman"/>
          <w:b/>
          <w:color w:val="000000"/>
          <w:sz w:val="28"/>
          <w:szCs w:val="28"/>
        </w:rPr>
        <w:t xml:space="preserve">   2.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природной зоной</w:t>
      </w:r>
    </w:p>
    <w:p w:rsidR="005F4E15" w:rsidRPr="005F4E15" w:rsidRDefault="00392B15" w:rsidP="00392B15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92B15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991E06">
        <w:rPr>
          <w:rFonts w:ascii="Times New Roman" w:hAnsi="Times New Roman"/>
          <w:color w:val="000000"/>
          <w:sz w:val="28"/>
          <w:szCs w:val="28"/>
        </w:rPr>
        <w:t>экологической системой</w:t>
      </w:r>
    </w:p>
    <w:p w:rsidR="005F4E15" w:rsidRPr="005F4E15" w:rsidRDefault="00392B15" w:rsidP="00392B15">
      <w:pPr>
        <w:pStyle w:val="a5"/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92B15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991E06">
        <w:rPr>
          <w:rFonts w:ascii="Times New Roman" w:hAnsi="Times New Roman"/>
          <w:color w:val="000000"/>
          <w:sz w:val="28"/>
          <w:szCs w:val="28"/>
        </w:rPr>
        <w:t>антропогенной экосистемой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ab/>
      </w:r>
    </w:p>
    <w:p w:rsidR="00991E06" w:rsidRDefault="00991E06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E15" w:rsidRPr="00991E06" w:rsidRDefault="005F4E15" w:rsidP="00DE45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E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12. Генетика – это наука о ... </w:t>
      </w:r>
    </w:p>
    <w:p w:rsidR="005F4E15" w:rsidRPr="005F4E15" w:rsidRDefault="00991E06" w:rsidP="00991E06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91E06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наследственности и изменчивости организмов</w:t>
      </w:r>
    </w:p>
    <w:p w:rsidR="005F4E15" w:rsidRPr="005F4E15" w:rsidRDefault="00991E06" w:rsidP="00991E06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91E06">
        <w:rPr>
          <w:rFonts w:ascii="Times New Roman" w:hAnsi="Times New Roman"/>
          <w:b/>
          <w:color w:val="000000"/>
          <w:sz w:val="28"/>
          <w:szCs w:val="28"/>
        </w:rPr>
        <w:t>2.</w:t>
      </w:r>
      <w:proofErr w:type="gramStart"/>
      <w:r w:rsidR="005F4E15" w:rsidRPr="005F4E15">
        <w:rPr>
          <w:rFonts w:ascii="Times New Roman" w:hAnsi="Times New Roman"/>
          <w:color w:val="000000"/>
          <w:sz w:val="28"/>
          <w:szCs w:val="28"/>
        </w:rPr>
        <w:t>создании</w:t>
      </w:r>
      <w:proofErr w:type="gramEnd"/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новых и улучшении существующих сортов растений</w:t>
      </w:r>
    </w:p>
    <w:p w:rsidR="005F4E15" w:rsidRPr="005F4E15" w:rsidRDefault="00991E06" w:rsidP="00991E06">
      <w:pPr>
        <w:pStyle w:val="a5"/>
        <w:tabs>
          <w:tab w:val="left" w:pos="709"/>
          <w:tab w:val="left" w:pos="61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91E06">
        <w:rPr>
          <w:rFonts w:ascii="Times New Roman" w:hAnsi="Times New Roman"/>
          <w:b/>
          <w:color w:val="000000"/>
          <w:sz w:val="28"/>
          <w:szCs w:val="28"/>
        </w:rPr>
        <w:t>3.</w:t>
      </w:r>
      <w:proofErr w:type="gramStart"/>
      <w:r w:rsidR="005F4E15" w:rsidRPr="005F4E15">
        <w:rPr>
          <w:rFonts w:ascii="Times New Roman" w:hAnsi="Times New Roman"/>
          <w:color w:val="000000"/>
          <w:sz w:val="28"/>
          <w:szCs w:val="28"/>
        </w:rPr>
        <w:t>схождении</w:t>
      </w:r>
      <w:proofErr w:type="gramEnd"/>
      <w:r w:rsidR="005F4E15" w:rsidRPr="005F4E15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>азличных видов живых организмов</w:t>
      </w:r>
    </w:p>
    <w:p w:rsidR="0028596E" w:rsidRDefault="00991E06" w:rsidP="00991E06">
      <w:pPr>
        <w:pStyle w:val="a5"/>
        <w:tabs>
          <w:tab w:val="left" w:pos="709"/>
          <w:tab w:val="left" w:pos="61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91E06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5F4E15" w:rsidRPr="005F4E15">
        <w:rPr>
          <w:rFonts w:ascii="Times New Roman" w:hAnsi="Times New Roman"/>
          <w:color w:val="000000"/>
          <w:sz w:val="28"/>
          <w:szCs w:val="28"/>
        </w:rPr>
        <w:t>взаимосвязи живых организмов со средой обитания</w:t>
      </w:r>
    </w:p>
    <w:p w:rsidR="0028596E" w:rsidRDefault="0028596E" w:rsidP="00991E06">
      <w:pPr>
        <w:pStyle w:val="a5"/>
        <w:tabs>
          <w:tab w:val="left" w:pos="709"/>
          <w:tab w:val="left" w:pos="61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596E" w:rsidRPr="0028596E" w:rsidRDefault="0028596E" w:rsidP="0028596E">
      <w:pPr>
        <w:tabs>
          <w:tab w:val="left" w:pos="20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96E">
        <w:rPr>
          <w:rFonts w:ascii="Times New Roman" w:hAnsi="Times New Roman" w:cs="Times New Roman"/>
          <w:b/>
          <w:sz w:val="28"/>
          <w:szCs w:val="28"/>
        </w:rPr>
        <w:t xml:space="preserve">13.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8596E">
        <w:rPr>
          <w:rFonts w:ascii="Times New Roman" w:hAnsi="Times New Roman" w:cs="Times New Roman"/>
          <w:b/>
          <w:sz w:val="28"/>
          <w:szCs w:val="28"/>
        </w:rPr>
        <w:t>егодня, по сравнению с древними временами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859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28596E">
        <w:rPr>
          <w:rFonts w:ascii="Times New Roman" w:hAnsi="Times New Roman" w:cs="Times New Roman"/>
          <w:b/>
          <w:sz w:val="28"/>
          <w:szCs w:val="28"/>
        </w:rPr>
        <w:t xml:space="preserve">ависимость каждого человека и человечества в целом от сил природы </w:t>
      </w:r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28596E" w:rsidRDefault="0028596E" w:rsidP="0028596E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596E">
        <w:rPr>
          <w:rFonts w:ascii="Times New Roman" w:hAnsi="Times New Roman" w:cs="Times New Roman"/>
          <w:b/>
          <w:sz w:val="28"/>
          <w:szCs w:val="28"/>
        </w:rPr>
        <w:t>1.</w:t>
      </w:r>
      <w:r w:rsidRPr="0028596E">
        <w:rPr>
          <w:rFonts w:ascii="Times New Roman" w:hAnsi="Times New Roman" w:cs="Times New Roman"/>
          <w:sz w:val="28"/>
          <w:szCs w:val="28"/>
        </w:rPr>
        <w:t xml:space="preserve"> не изменилась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8596E">
        <w:rPr>
          <w:rFonts w:ascii="Times New Roman" w:hAnsi="Times New Roman" w:cs="Times New Roman"/>
          <w:b/>
          <w:sz w:val="28"/>
          <w:szCs w:val="28"/>
        </w:rPr>
        <w:t>2.</w:t>
      </w:r>
      <w:r w:rsidRPr="00285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усилилась            </w:t>
      </w:r>
      <w:r w:rsidRPr="0028596E">
        <w:rPr>
          <w:rFonts w:ascii="Times New Roman" w:hAnsi="Times New Roman" w:cs="Times New Roman"/>
          <w:b/>
          <w:sz w:val="28"/>
          <w:szCs w:val="28"/>
        </w:rPr>
        <w:t>3.</w:t>
      </w:r>
      <w:r w:rsidRPr="0028596E">
        <w:rPr>
          <w:rFonts w:ascii="Times New Roman" w:hAnsi="Times New Roman" w:cs="Times New Roman"/>
          <w:sz w:val="28"/>
          <w:szCs w:val="28"/>
        </w:rPr>
        <w:t>стала слабее</w:t>
      </w:r>
    </w:p>
    <w:p w:rsidR="0028596E" w:rsidRPr="0028596E" w:rsidRDefault="0028596E" w:rsidP="0028596E">
      <w:pPr>
        <w:tabs>
          <w:tab w:val="left" w:pos="20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96E">
        <w:rPr>
          <w:rFonts w:ascii="Times New Roman" w:hAnsi="Times New Roman" w:cs="Times New Roman"/>
          <w:b/>
          <w:sz w:val="28"/>
          <w:szCs w:val="28"/>
        </w:rPr>
        <w:t xml:space="preserve">14.Соотнесите оболочки Земли с результатами </w:t>
      </w:r>
      <w:r>
        <w:rPr>
          <w:rFonts w:ascii="Times New Roman" w:hAnsi="Times New Roman" w:cs="Times New Roman"/>
          <w:b/>
          <w:sz w:val="28"/>
          <w:szCs w:val="28"/>
        </w:rPr>
        <w:t>воздействия на окружающую среду</w:t>
      </w:r>
    </w:p>
    <w:tbl>
      <w:tblPr>
        <w:tblW w:w="5000" w:type="pct"/>
        <w:tblLook w:val="04A0"/>
      </w:tblPr>
      <w:tblGrid>
        <w:gridCol w:w="2799"/>
        <w:gridCol w:w="6772"/>
      </w:tblGrid>
      <w:tr w:rsidR="0028596E" w:rsidTr="0028596E">
        <w:trPr>
          <w:trHeight w:val="360"/>
        </w:trPr>
        <w:tc>
          <w:tcPr>
            <w:tcW w:w="1462" w:type="pct"/>
            <w:hideMark/>
          </w:tcPr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литосфера</w:t>
            </w:r>
          </w:p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гидросфера</w:t>
            </w:r>
          </w:p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атмосфера</w:t>
            </w:r>
          </w:p>
          <w:p w:rsidR="0028596E" w:rsidRPr="0028596E" w:rsidRDefault="0028596E">
            <w:pPr>
              <w:tabs>
                <w:tab w:val="left" w:pos="204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4) биосфера</w:t>
            </w:r>
          </w:p>
        </w:tc>
        <w:tc>
          <w:tcPr>
            <w:tcW w:w="3538" w:type="pct"/>
            <w:hideMark/>
          </w:tcPr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а) кислотные дожди</w:t>
            </w:r>
          </w:p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б) обеднение представителей биосферы</w:t>
            </w:r>
          </w:p>
          <w:p w:rsidR="0028596E" w:rsidRPr="0028596E" w:rsidRDefault="0028596E" w:rsidP="0028596E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изменение химического, физического состава воды Мирового океана</w:t>
            </w: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г) разрушение озонового слоя</w:t>
            </w:r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proofErr w:type="spellStart"/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 w:rsidRPr="00285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образование карьеров, отвалов</w:t>
            </w:r>
          </w:p>
        </w:tc>
      </w:tr>
    </w:tbl>
    <w:p w:rsidR="0028596E" w:rsidRPr="00CA357F" w:rsidRDefault="00A76A43" w:rsidP="00A76A4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357F">
        <w:rPr>
          <w:rFonts w:ascii="Times New Roman" w:hAnsi="Times New Roman" w:cs="Times New Roman"/>
          <w:b/>
          <w:sz w:val="28"/>
          <w:szCs w:val="28"/>
        </w:rPr>
        <w:lastRenderedPageBreak/>
        <w:t>15.</w:t>
      </w:r>
      <w:r w:rsidR="00CC0E6D">
        <w:rPr>
          <w:rFonts w:ascii="Times New Roman" w:hAnsi="Times New Roman" w:cs="Times New Roman"/>
          <w:b/>
          <w:sz w:val="28"/>
          <w:szCs w:val="28"/>
        </w:rPr>
        <w:t xml:space="preserve"> Причина</w:t>
      </w:r>
      <w:r w:rsidR="0028596E" w:rsidRPr="00CA357F">
        <w:rPr>
          <w:rFonts w:ascii="Times New Roman" w:hAnsi="Times New Roman" w:cs="Times New Roman"/>
          <w:b/>
          <w:sz w:val="28"/>
          <w:szCs w:val="28"/>
        </w:rPr>
        <w:t xml:space="preserve"> роста содержания углек</w:t>
      </w:r>
      <w:r w:rsidR="00CC0E6D">
        <w:rPr>
          <w:rFonts w:ascii="Times New Roman" w:hAnsi="Times New Roman" w:cs="Times New Roman"/>
          <w:b/>
          <w:sz w:val="28"/>
          <w:szCs w:val="28"/>
        </w:rPr>
        <w:t xml:space="preserve">ислого газа в атмосфере  … </w:t>
      </w:r>
    </w:p>
    <w:p w:rsidR="0028596E" w:rsidRPr="00A76A43" w:rsidRDefault="00CC0E6D" w:rsidP="00CC0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E6D">
        <w:rPr>
          <w:rFonts w:ascii="Times New Roman" w:hAnsi="Times New Roman" w:cs="Times New Roman"/>
          <w:b/>
          <w:sz w:val="28"/>
          <w:szCs w:val="28"/>
        </w:rPr>
        <w:t>1.</w:t>
      </w:r>
      <w:r w:rsidR="0028596E" w:rsidRPr="00A76A43">
        <w:rPr>
          <w:rFonts w:ascii="Times New Roman" w:hAnsi="Times New Roman" w:cs="Times New Roman"/>
          <w:sz w:val="28"/>
          <w:szCs w:val="28"/>
        </w:rPr>
        <w:t>истощение</w:t>
      </w:r>
      <w:r>
        <w:rPr>
          <w:rFonts w:ascii="Times New Roman" w:hAnsi="Times New Roman" w:cs="Times New Roman"/>
          <w:sz w:val="28"/>
          <w:szCs w:val="28"/>
        </w:rPr>
        <w:t xml:space="preserve"> горючих и минеральных ресурсов</w:t>
      </w:r>
    </w:p>
    <w:p w:rsidR="0028596E" w:rsidRPr="00A76A43" w:rsidRDefault="00CC0E6D" w:rsidP="00CC0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E6D">
        <w:rPr>
          <w:rFonts w:ascii="Times New Roman" w:hAnsi="Times New Roman" w:cs="Times New Roman"/>
          <w:b/>
          <w:sz w:val="28"/>
          <w:szCs w:val="28"/>
        </w:rPr>
        <w:t>2.</w:t>
      </w:r>
      <w:r w:rsidR="0028596E" w:rsidRPr="00A76A43">
        <w:rPr>
          <w:rFonts w:ascii="Times New Roman" w:hAnsi="Times New Roman" w:cs="Times New Roman"/>
          <w:sz w:val="28"/>
          <w:szCs w:val="28"/>
        </w:rPr>
        <w:t xml:space="preserve"> нарушение биохимического </w:t>
      </w:r>
      <w:r>
        <w:rPr>
          <w:rFonts w:ascii="Times New Roman" w:hAnsi="Times New Roman" w:cs="Times New Roman"/>
          <w:sz w:val="28"/>
          <w:szCs w:val="28"/>
        </w:rPr>
        <w:t>круговорота углерода в биосфере</w:t>
      </w:r>
    </w:p>
    <w:p w:rsidR="0028596E" w:rsidRPr="00A76A43" w:rsidRDefault="00CC0E6D" w:rsidP="00CC0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E6D">
        <w:rPr>
          <w:rFonts w:ascii="Times New Roman" w:hAnsi="Times New Roman" w:cs="Times New Roman"/>
          <w:b/>
          <w:sz w:val="28"/>
          <w:szCs w:val="28"/>
        </w:rPr>
        <w:t>3.</w:t>
      </w:r>
      <w:r w:rsidR="0028596E" w:rsidRPr="00A76A43">
        <w:rPr>
          <w:rFonts w:ascii="Times New Roman" w:hAnsi="Times New Roman" w:cs="Times New Roman"/>
          <w:sz w:val="28"/>
          <w:szCs w:val="28"/>
        </w:rPr>
        <w:t>пыль, содержащая оксиды тяжелых метал</w:t>
      </w:r>
      <w:r>
        <w:rPr>
          <w:rFonts w:ascii="Times New Roman" w:hAnsi="Times New Roman" w:cs="Times New Roman"/>
          <w:sz w:val="28"/>
          <w:szCs w:val="28"/>
        </w:rPr>
        <w:t>лов</w:t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</w:p>
    <w:p w:rsidR="006B66B9" w:rsidRDefault="006B66B9" w:rsidP="00572089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8596E" w:rsidRPr="00572089" w:rsidRDefault="00572089" w:rsidP="00572089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72089"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="0028596E" w:rsidRPr="00572089">
        <w:rPr>
          <w:rFonts w:ascii="Times New Roman" w:hAnsi="Times New Roman"/>
          <w:b/>
          <w:sz w:val="28"/>
          <w:szCs w:val="28"/>
        </w:rPr>
        <w:t>ид воздействий на окр</w:t>
      </w:r>
      <w:r>
        <w:rPr>
          <w:rFonts w:ascii="Times New Roman" w:hAnsi="Times New Roman"/>
          <w:b/>
          <w:sz w:val="28"/>
          <w:szCs w:val="28"/>
        </w:rPr>
        <w:t>ужающую среду при вырубке лесов</w:t>
      </w:r>
    </w:p>
    <w:p w:rsidR="0028596E" w:rsidRPr="00A76A43" w:rsidRDefault="00572089" w:rsidP="002859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208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прямое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572089">
        <w:rPr>
          <w:rFonts w:ascii="Times New Roman" w:hAnsi="Times New Roman" w:cs="Times New Roman"/>
          <w:b/>
          <w:sz w:val="28"/>
          <w:szCs w:val="28"/>
        </w:rPr>
        <w:t>2.</w:t>
      </w:r>
      <w:r w:rsidR="0028596E" w:rsidRPr="00A76A43">
        <w:rPr>
          <w:rFonts w:ascii="Times New Roman" w:hAnsi="Times New Roman" w:cs="Times New Roman"/>
          <w:sz w:val="28"/>
          <w:szCs w:val="28"/>
        </w:rPr>
        <w:t>косвенное.</w:t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</w:p>
    <w:p w:rsidR="0028596E" w:rsidRPr="00891095" w:rsidRDefault="00891095" w:rsidP="006B66B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1095">
        <w:rPr>
          <w:rFonts w:ascii="Times New Roman" w:hAnsi="Times New Roman"/>
          <w:b/>
          <w:sz w:val="28"/>
          <w:szCs w:val="28"/>
        </w:rPr>
        <w:t>17.</w:t>
      </w:r>
      <w:r w:rsidR="0028596E" w:rsidRPr="00891095">
        <w:rPr>
          <w:rFonts w:ascii="Times New Roman" w:hAnsi="Times New Roman"/>
          <w:b/>
          <w:sz w:val="28"/>
          <w:szCs w:val="28"/>
        </w:rPr>
        <w:t>Озоновый слой – необходимое условие существования биосферы, потому что он …</w:t>
      </w:r>
      <w:proofErr w:type="gramStart"/>
      <w:r w:rsidR="0028596E" w:rsidRPr="00891095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28596E" w:rsidRPr="00A76A43" w:rsidRDefault="00891095" w:rsidP="00891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596E" w:rsidRPr="00A76A43">
        <w:rPr>
          <w:rFonts w:ascii="Times New Roman" w:hAnsi="Times New Roman" w:cs="Times New Roman"/>
          <w:sz w:val="28"/>
          <w:szCs w:val="28"/>
        </w:rPr>
        <w:t>образуется в результате космических</w:t>
      </w:r>
      <w:r>
        <w:rPr>
          <w:rFonts w:ascii="Times New Roman" w:hAnsi="Times New Roman" w:cs="Times New Roman"/>
          <w:sz w:val="28"/>
          <w:szCs w:val="28"/>
        </w:rPr>
        <w:t xml:space="preserve"> излучений</w:t>
      </w:r>
    </w:p>
    <w:p w:rsidR="0028596E" w:rsidRPr="00A76A43" w:rsidRDefault="00891095" w:rsidP="00891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596E" w:rsidRPr="00A76A43">
        <w:rPr>
          <w:rFonts w:ascii="Times New Roman" w:hAnsi="Times New Roman" w:cs="Times New Roman"/>
          <w:sz w:val="28"/>
          <w:szCs w:val="28"/>
        </w:rPr>
        <w:t xml:space="preserve"> препятствует прони</w:t>
      </w:r>
      <w:r>
        <w:rPr>
          <w:rFonts w:ascii="Times New Roman" w:hAnsi="Times New Roman" w:cs="Times New Roman"/>
          <w:sz w:val="28"/>
          <w:szCs w:val="28"/>
        </w:rPr>
        <w:t>кновению ультрафиолетовых лучей</w:t>
      </w:r>
    </w:p>
    <w:p w:rsidR="0028596E" w:rsidRPr="00A76A43" w:rsidRDefault="00891095" w:rsidP="006B6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8596E" w:rsidRPr="00A76A43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пятствует загрязнению атмосферы</w:t>
      </w:r>
    </w:p>
    <w:p w:rsidR="0028596E" w:rsidRPr="006B66B9" w:rsidRDefault="006B66B9" w:rsidP="006B6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66B9">
        <w:rPr>
          <w:rFonts w:ascii="Times New Roman" w:hAnsi="Times New Roman"/>
          <w:b/>
          <w:sz w:val="28"/>
          <w:szCs w:val="28"/>
        </w:rPr>
        <w:t>18.</w:t>
      </w:r>
      <w:r w:rsidR="0028596E" w:rsidRPr="006B66B9">
        <w:rPr>
          <w:rFonts w:ascii="Times New Roman" w:hAnsi="Times New Roman"/>
          <w:b/>
          <w:sz w:val="28"/>
          <w:szCs w:val="28"/>
        </w:rPr>
        <w:t>Экологическая опа</w:t>
      </w:r>
      <w:r>
        <w:rPr>
          <w:rFonts w:ascii="Times New Roman" w:hAnsi="Times New Roman"/>
          <w:b/>
          <w:sz w:val="28"/>
          <w:szCs w:val="28"/>
        </w:rPr>
        <w:t xml:space="preserve">сность парникового эффекта – … </w:t>
      </w:r>
    </w:p>
    <w:p w:rsidR="0028596E" w:rsidRPr="00A76A43" w:rsidRDefault="006B66B9" w:rsidP="006B6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1.разрушение структуры почв</w:t>
      </w:r>
    </w:p>
    <w:p w:rsidR="0028596E" w:rsidRPr="00A76A43" w:rsidRDefault="006B66B9" w:rsidP="006B6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2.потепление климата</w:t>
      </w:r>
    </w:p>
    <w:p w:rsidR="0028596E" w:rsidRPr="00A76A43" w:rsidRDefault="006B66B9" w:rsidP="006B6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8596E" w:rsidRPr="00A76A43">
        <w:rPr>
          <w:rFonts w:ascii="Times New Roman" w:hAnsi="Times New Roman" w:cs="Times New Roman"/>
          <w:sz w:val="28"/>
          <w:szCs w:val="28"/>
        </w:rPr>
        <w:t>замедление роста растений</w:t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  <w:r w:rsidR="0028596E" w:rsidRPr="00A76A43">
        <w:rPr>
          <w:rFonts w:ascii="Times New Roman" w:hAnsi="Times New Roman" w:cs="Times New Roman"/>
          <w:sz w:val="28"/>
          <w:szCs w:val="28"/>
        </w:rPr>
        <w:tab/>
      </w:r>
    </w:p>
    <w:p w:rsidR="0028596E" w:rsidRPr="004E07AA" w:rsidRDefault="006B66B9" w:rsidP="004E07AA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07AA">
        <w:rPr>
          <w:rFonts w:ascii="Times New Roman" w:hAnsi="Times New Roman" w:cs="Times New Roman"/>
          <w:b/>
          <w:sz w:val="28"/>
          <w:szCs w:val="28"/>
        </w:rPr>
        <w:t>19.</w:t>
      </w:r>
      <w:r w:rsidR="004E07AA">
        <w:rPr>
          <w:rFonts w:ascii="Times New Roman" w:hAnsi="Times New Roman" w:cs="Times New Roman"/>
          <w:b/>
          <w:sz w:val="28"/>
          <w:szCs w:val="28"/>
        </w:rPr>
        <w:t xml:space="preserve">Непосредственные объекты загрязнений (акцепторы загрязняющих веществ) </w:t>
      </w:r>
    </w:p>
    <w:p w:rsidR="0028596E" w:rsidRPr="006B66B9" w:rsidRDefault="004E07AA" w:rsidP="004E07AA">
      <w:pPr>
        <w:tabs>
          <w:tab w:val="left" w:pos="2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596E" w:rsidRPr="006B66B9">
        <w:rPr>
          <w:rFonts w:ascii="Times New Roman" w:hAnsi="Times New Roman" w:cs="Times New Roman"/>
          <w:sz w:val="28"/>
          <w:szCs w:val="28"/>
        </w:rPr>
        <w:t>лесной м</w:t>
      </w:r>
      <w:r>
        <w:rPr>
          <w:rFonts w:ascii="Times New Roman" w:hAnsi="Times New Roman" w:cs="Times New Roman"/>
          <w:sz w:val="28"/>
          <w:szCs w:val="28"/>
        </w:rPr>
        <w:t>ассив</w:t>
      </w:r>
      <w:r>
        <w:rPr>
          <w:rFonts w:ascii="Times New Roman" w:hAnsi="Times New Roman" w:cs="Times New Roman"/>
          <w:sz w:val="28"/>
          <w:szCs w:val="28"/>
        </w:rPr>
        <w:br/>
        <w:t>2.жители регионов</w:t>
      </w:r>
      <w:r>
        <w:rPr>
          <w:rFonts w:ascii="Times New Roman" w:hAnsi="Times New Roman" w:cs="Times New Roman"/>
          <w:sz w:val="28"/>
          <w:szCs w:val="28"/>
        </w:rPr>
        <w:br/>
        <w:t xml:space="preserve">3. атмосфера </w:t>
      </w:r>
      <w:r>
        <w:rPr>
          <w:rFonts w:ascii="Times New Roman" w:hAnsi="Times New Roman" w:cs="Times New Roman"/>
          <w:sz w:val="28"/>
          <w:szCs w:val="28"/>
        </w:rPr>
        <w:br/>
        <w:t xml:space="preserve">4. животные </w:t>
      </w:r>
      <w:r>
        <w:rPr>
          <w:rFonts w:ascii="Times New Roman" w:hAnsi="Times New Roman" w:cs="Times New Roman"/>
          <w:sz w:val="28"/>
          <w:szCs w:val="28"/>
        </w:rPr>
        <w:br/>
        <w:t>5.</w:t>
      </w:r>
      <w:r w:rsidR="0028596E" w:rsidRPr="006B66B9">
        <w:rPr>
          <w:rFonts w:ascii="Times New Roman" w:hAnsi="Times New Roman" w:cs="Times New Roman"/>
          <w:sz w:val="28"/>
          <w:szCs w:val="28"/>
        </w:rPr>
        <w:t xml:space="preserve"> почва</w:t>
      </w:r>
    </w:p>
    <w:p w:rsidR="0028596E" w:rsidRPr="00E211E7" w:rsidRDefault="00E211E7" w:rsidP="00E211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11E7">
        <w:rPr>
          <w:rFonts w:ascii="Times New Roman" w:hAnsi="Times New Roman"/>
          <w:b/>
          <w:sz w:val="28"/>
          <w:szCs w:val="28"/>
        </w:rPr>
        <w:t>20.</w:t>
      </w:r>
      <w:r w:rsidR="0028596E" w:rsidRPr="00E211E7">
        <w:rPr>
          <w:rFonts w:ascii="Times New Roman" w:hAnsi="Times New Roman"/>
          <w:b/>
          <w:sz w:val="28"/>
          <w:szCs w:val="28"/>
        </w:rPr>
        <w:t>Ухудшение качества среды, образование нежелательных потерь вещества, потери плодородных земель, необратимые разрушения отдельных экологических систем – это …</w:t>
      </w:r>
      <w:proofErr w:type="gramStart"/>
      <w:r w:rsidR="0028596E" w:rsidRPr="00E211E7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28596E" w:rsidRDefault="00E211E7" w:rsidP="00E211E7">
      <w:pPr>
        <w:pStyle w:val="a5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596E">
        <w:rPr>
          <w:rFonts w:ascii="Times New Roman" w:hAnsi="Times New Roman"/>
          <w:sz w:val="28"/>
          <w:szCs w:val="28"/>
        </w:rPr>
        <w:t>действительн</w:t>
      </w:r>
      <w:r>
        <w:rPr>
          <w:rFonts w:ascii="Times New Roman" w:hAnsi="Times New Roman"/>
          <w:sz w:val="28"/>
          <w:szCs w:val="28"/>
        </w:rPr>
        <w:t>ость сегодняшнего дня</w:t>
      </w:r>
    </w:p>
    <w:p w:rsidR="0028596E" w:rsidRDefault="00E211E7" w:rsidP="00E211E7">
      <w:pPr>
        <w:pStyle w:val="a5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596E">
        <w:rPr>
          <w:rFonts w:ascii="Times New Roman" w:hAnsi="Times New Roman"/>
          <w:sz w:val="28"/>
          <w:szCs w:val="28"/>
        </w:rPr>
        <w:t>последств</w:t>
      </w:r>
      <w:r>
        <w:rPr>
          <w:rFonts w:ascii="Times New Roman" w:hAnsi="Times New Roman"/>
          <w:sz w:val="28"/>
          <w:szCs w:val="28"/>
        </w:rPr>
        <w:t>ия загрязнения окружающей среды</w:t>
      </w:r>
    </w:p>
    <w:p w:rsidR="0028596E" w:rsidRDefault="00E211E7" w:rsidP="00E211E7">
      <w:pPr>
        <w:pStyle w:val="a5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596E">
        <w:rPr>
          <w:rFonts w:ascii="Times New Roman" w:hAnsi="Times New Roman"/>
          <w:sz w:val="28"/>
          <w:szCs w:val="28"/>
        </w:rPr>
        <w:t>недалекое будущее, если человечество не задумается о последств</w:t>
      </w:r>
      <w:r>
        <w:rPr>
          <w:rFonts w:ascii="Times New Roman" w:hAnsi="Times New Roman"/>
          <w:sz w:val="28"/>
          <w:szCs w:val="28"/>
        </w:rPr>
        <w:t>иях хозяйственной деятельности</w:t>
      </w:r>
      <w:r w:rsidR="0028596E">
        <w:rPr>
          <w:rFonts w:ascii="Times New Roman" w:hAnsi="Times New Roman"/>
          <w:sz w:val="28"/>
          <w:szCs w:val="28"/>
        </w:rPr>
        <w:tab/>
      </w:r>
      <w:r w:rsidR="0028596E">
        <w:rPr>
          <w:rFonts w:ascii="Times New Roman" w:hAnsi="Times New Roman"/>
          <w:sz w:val="28"/>
          <w:szCs w:val="28"/>
        </w:rPr>
        <w:tab/>
      </w:r>
      <w:r w:rsidR="0028596E">
        <w:rPr>
          <w:rFonts w:ascii="Times New Roman" w:hAnsi="Times New Roman"/>
          <w:sz w:val="28"/>
          <w:szCs w:val="28"/>
        </w:rPr>
        <w:tab/>
      </w:r>
    </w:p>
    <w:p w:rsidR="0028596E" w:rsidRPr="00DA6418" w:rsidRDefault="00DA6418" w:rsidP="00DA641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418">
        <w:rPr>
          <w:rFonts w:ascii="Times New Roman" w:hAnsi="Times New Roman" w:cs="Times New Roman"/>
          <w:b/>
          <w:sz w:val="28"/>
          <w:szCs w:val="28"/>
        </w:rPr>
        <w:t xml:space="preserve">21.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A6418">
        <w:rPr>
          <w:rFonts w:ascii="Times New Roman" w:hAnsi="Times New Roman" w:cs="Times New Roman"/>
          <w:b/>
          <w:sz w:val="28"/>
          <w:szCs w:val="28"/>
        </w:rPr>
        <w:t>опустимый уровень шума в децибелах (</w:t>
      </w:r>
      <w:proofErr w:type="spellStart"/>
      <w:r w:rsidRPr="00DA6418">
        <w:rPr>
          <w:rFonts w:ascii="Times New Roman" w:hAnsi="Times New Roman" w:cs="Times New Roman"/>
          <w:b/>
          <w:sz w:val="28"/>
          <w:szCs w:val="28"/>
        </w:rPr>
        <w:t>дб</w:t>
      </w:r>
      <w:proofErr w:type="spellEnd"/>
      <w:r w:rsidRPr="00DA641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по санитарным нормам</w:t>
      </w:r>
      <w:r w:rsidR="0028596E" w:rsidRPr="00DA6418">
        <w:rPr>
          <w:rFonts w:ascii="Times New Roman" w:hAnsi="Times New Roman" w:cs="Times New Roman"/>
          <w:b/>
          <w:sz w:val="28"/>
          <w:szCs w:val="28"/>
        </w:rPr>
        <w:t xml:space="preserve">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 … </w:t>
      </w:r>
    </w:p>
    <w:p w:rsidR="0028596E" w:rsidRPr="00DA6418" w:rsidRDefault="00DA6418" w:rsidP="0028596E">
      <w:pPr>
        <w:pStyle w:val="a5"/>
        <w:tabs>
          <w:tab w:val="left" w:pos="851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10-20 </w:t>
      </w:r>
      <w:proofErr w:type="spellStart"/>
      <w:r>
        <w:rPr>
          <w:rFonts w:ascii="Times New Roman" w:hAnsi="Times New Roman"/>
          <w:sz w:val="28"/>
          <w:szCs w:val="28"/>
        </w:rPr>
        <w:t>дб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  <w:t xml:space="preserve">   2. 40-60 </w:t>
      </w:r>
      <w:proofErr w:type="spellStart"/>
      <w:r>
        <w:rPr>
          <w:rFonts w:ascii="Times New Roman" w:hAnsi="Times New Roman"/>
          <w:sz w:val="28"/>
          <w:szCs w:val="28"/>
        </w:rPr>
        <w:t>дб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</w:r>
      <w:r w:rsidR="0028596E" w:rsidRPr="00DA641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</w:t>
      </w:r>
      <w:r w:rsidR="0028596E" w:rsidRPr="00DA6418">
        <w:rPr>
          <w:rFonts w:ascii="Times New Roman" w:hAnsi="Times New Roman"/>
          <w:sz w:val="28"/>
          <w:szCs w:val="28"/>
        </w:rPr>
        <w:t xml:space="preserve">70-80 </w:t>
      </w:r>
      <w:proofErr w:type="spellStart"/>
      <w:r w:rsidR="0028596E" w:rsidRPr="00DA6418">
        <w:rPr>
          <w:rFonts w:ascii="Times New Roman" w:hAnsi="Times New Roman"/>
          <w:sz w:val="28"/>
          <w:szCs w:val="28"/>
        </w:rPr>
        <w:t>дб</w:t>
      </w:r>
      <w:proofErr w:type="spellEnd"/>
      <w:r w:rsidR="0028596E" w:rsidRPr="00DA6418">
        <w:rPr>
          <w:rFonts w:ascii="Times New Roman" w:hAnsi="Times New Roman"/>
          <w:sz w:val="28"/>
          <w:szCs w:val="28"/>
        </w:rPr>
        <w:t xml:space="preserve">. </w:t>
      </w:r>
      <w:r w:rsidR="0028596E" w:rsidRPr="00DA6418">
        <w:rPr>
          <w:rFonts w:ascii="Times New Roman" w:hAnsi="Times New Roman"/>
          <w:sz w:val="28"/>
          <w:szCs w:val="28"/>
        </w:rPr>
        <w:tab/>
      </w:r>
      <w:r w:rsidR="0028596E" w:rsidRPr="00DA6418">
        <w:rPr>
          <w:rFonts w:ascii="Times New Roman" w:hAnsi="Times New Roman"/>
          <w:sz w:val="28"/>
          <w:szCs w:val="28"/>
        </w:rPr>
        <w:tab/>
      </w:r>
    </w:p>
    <w:p w:rsidR="0028596E" w:rsidRPr="00857F81" w:rsidRDefault="00857F81" w:rsidP="00857F81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57F81">
        <w:rPr>
          <w:rFonts w:ascii="Times New Roman" w:hAnsi="Times New Roman"/>
          <w:b/>
          <w:sz w:val="28"/>
          <w:szCs w:val="28"/>
        </w:rPr>
        <w:t>22.</w:t>
      </w:r>
      <w:r w:rsidR="0028596E" w:rsidRPr="00857F81">
        <w:rPr>
          <w:rFonts w:ascii="Times New Roman" w:hAnsi="Times New Roman"/>
          <w:b/>
          <w:sz w:val="28"/>
          <w:szCs w:val="28"/>
        </w:rPr>
        <w:t>Соотнесите вид за</w:t>
      </w:r>
      <w:r>
        <w:rPr>
          <w:rFonts w:ascii="Times New Roman" w:hAnsi="Times New Roman"/>
          <w:b/>
          <w:sz w:val="28"/>
          <w:szCs w:val="28"/>
        </w:rPr>
        <w:t>грязнение с его характеристикой</w:t>
      </w:r>
    </w:p>
    <w:tbl>
      <w:tblPr>
        <w:tblW w:w="5000" w:type="pct"/>
        <w:jc w:val="center"/>
        <w:tblLook w:val="04A0"/>
      </w:tblPr>
      <w:tblGrid>
        <w:gridCol w:w="3308"/>
        <w:gridCol w:w="6263"/>
      </w:tblGrid>
      <w:tr w:rsidR="0028596E" w:rsidRPr="00DA6418" w:rsidTr="0028596E">
        <w:trPr>
          <w:jc w:val="center"/>
        </w:trPr>
        <w:tc>
          <w:tcPr>
            <w:tcW w:w="1728" w:type="pct"/>
            <w:hideMark/>
          </w:tcPr>
          <w:p w:rsidR="0028596E" w:rsidRPr="00DA6418" w:rsidRDefault="00857F81" w:rsidP="00857F8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="0028596E" w:rsidRPr="00DA64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шумовое</w:t>
            </w:r>
          </w:p>
        </w:tc>
        <w:tc>
          <w:tcPr>
            <w:tcW w:w="3272" w:type="pct"/>
            <w:hideMark/>
          </w:tcPr>
          <w:p w:rsidR="0028596E" w:rsidRPr="00DA6418" w:rsidRDefault="0028596E" w:rsidP="00857F8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A64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повышение естественного уровня радиации</w:t>
            </w:r>
          </w:p>
        </w:tc>
      </w:tr>
      <w:tr w:rsidR="0028596E" w:rsidRPr="00DA6418" w:rsidTr="0028596E">
        <w:trPr>
          <w:jc w:val="center"/>
        </w:trPr>
        <w:tc>
          <w:tcPr>
            <w:tcW w:w="1728" w:type="pct"/>
            <w:hideMark/>
          </w:tcPr>
          <w:p w:rsidR="0028596E" w:rsidRPr="00DA6418" w:rsidRDefault="00857F81" w:rsidP="00857F8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  <w:r w:rsidR="0028596E" w:rsidRPr="00DA64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ЭМП</w:t>
            </w:r>
          </w:p>
        </w:tc>
        <w:tc>
          <w:tcPr>
            <w:tcW w:w="3272" w:type="pct"/>
            <w:hideMark/>
          </w:tcPr>
          <w:p w:rsidR="0028596E" w:rsidRPr="00DA6418" w:rsidRDefault="0028596E" w:rsidP="00857F8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A64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изменение низких и сверхнизких частот</w:t>
            </w:r>
          </w:p>
        </w:tc>
      </w:tr>
      <w:tr w:rsidR="0028596E" w:rsidTr="0028596E">
        <w:trPr>
          <w:jc w:val="center"/>
        </w:trPr>
        <w:tc>
          <w:tcPr>
            <w:tcW w:w="1728" w:type="pct"/>
            <w:hideMark/>
          </w:tcPr>
          <w:p w:rsidR="0028596E" w:rsidRPr="00857F81" w:rsidRDefault="00857F81" w:rsidP="00857F81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28596E" w:rsidRPr="00857F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радиоактивное</w:t>
            </w:r>
          </w:p>
        </w:tc>
        <w:tc>
          <w:tcPr>
            <w:tcW w:w="3272" w:type="pct"/>
            <w:hideMark/>
          </w:tcPr>
          <w:p w:rsidR="0028596E" w:rsidRPr="00857F81" w:rsidRDefault="00497CD2" w:rsidP="00497CD2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увеличение уровня шума</w:t>
            </w:r>
            <w:r w:rsidR="0028596E" w:rsidRPr="00857F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28596E" w:rsidRPr="00320560" w:rsidRDefault="00320560" w:rsidP="00C665FE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560">
        <w:rPr>
          <w:rFonts w:ascii="Times New Roman" w:hAnsi="Times New Roman" w:cs="Times New Roman"/>
          <w:b/>
          <w:sz w:val="28"/>
          <w:szCs w:val="28"/>
        </w:rPr>
        <w:t>23.</w:t>
      </w:r>
      <w:r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28596E" w:rsidRPr="00320560">
        <w:rPr>
          <w:rFonts w:ascii="Times New Roman" w:hAnsi="Times New Roman" w:cs="Times New Roman"/>
          <w:b/>
          <w:sz w:val="28"/>
          <w:szCs w:val="28"/>
        </w:rPr>
        <w:t>акторы, определяющие тяжесть в</w:t>
      </w:r>
      <w:r>
        <w:rPr>
          <w:rFonts w:ascii="Times New Roman" w:hAnsi="Times New Roman" w:cs="Times New Roman"/>
          <w:b/>
          <w:sz w:val="28"/>
          <w:szCs w:val="28"/>
        </w:rPr>
        <w:t>оздействия загрязняющих веществ</w:t>
      </w:r>
    </w:p>
    <w:p w:rsidR="0028596E" w:rsidRPr="00320560" w:rsidRDefault="00320560" w:rsidP="0032056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концентрация                               2. химическая природа</w:t>
      </w:r>
    </w:p>
    <w:p w:rsidR="0028596E" w:rsidRPr="00320560" w:rsidRDefault="00320560" w:rsidP="0032056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емкость природной среды          4. устойчивость</w:t>
      </w:r>
    </w:p>
    <w:p w:rsidR="00320560" w:rsidRDefault="00320560" w:rsidP="00320560">
      <w:pPr>
        <w:tabs>
          <w:tab w:val="left" w:pos="851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8596E" w:rsidRPr="00320560" w:rsidRDefault="00320560" w:rsidP="00320560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0560">
        <w:rPr>
          <w:rFonts w:ascii="Times New Roman" w:hAnsi="Times New Roman" w:cs="Times New Roman"/>
          <w:b/>
          <w:sz w:val="28"/>
          <w:szCs w:val="28"/>
        </w:rPr>
        <w:t>24.</w:t>
      </w:r>
      <w:r w:rsidR="0028596E" w:rsidRPr="00320560">
        <w:rPr>
          <w:rFonts w:ascii="Times New Roman" w:hAnsi="Times New Roman" w:cs="Times New Roman"/>
          <w:b/>
          <w:sz w:val="28"/>
          <w:szCs w:val="28"/>
        </w:rPr>
        <w:t>Самоочищение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атмосферы городов протекает … </w:t>
      </w:r>
    </w:p>
    <w:p w:rsidR="0028596E" w:rsidRPr="00320560" w:rsidRDefault="00320560" w:rsidP="0028596E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1.быстро</w:t>
      </w:r>
      <w:r>
        <w:rPr>
          <w:rFonts w:ascii="Times New Roman" w:hAnsi="Times New Roman" w:cs="Times New Roman"/>
          <w:sz w:val="28"/>
          <w:szCs w:val="28"/>
        </w:rPr>
        <w:tab/>
        <w:t xml:space="preserve">   2. медленно</w:t>
      </w:r>
      <w:r>
        <w:rPr>
          <w:rFonts w:ascii="Times New Roman" w:hAnsi="Times New Roman" w:cs="Times New Roman"/>
          <w:sz w:val="28"/>
          <w:szCs w:val="28"/>
        </w:rPr>
        <w:tab/>
        <w:t>3. не происходит вообще</w:t>
      </w:r>
    </w:p>
    <w:p w:rsidR="0028596E" w:rsidRPr="00320560" w:rsidRDefault="00320560" w:rsidP="00497CD2">
      <w:pPr>
        <w:tabs>
          <w:tab w:val="left" w:pos="426"/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7CD2">
        <w:rPr>
          <w:rFonts w:ascii="Times New Roman" w:hAnsi="Times New Roman" w:cs="Times New Roman"/>
          <w:b/>
          <w:sz w:val="28"/>
          <w:szCs w:val="28"/>
        </w:rPr>
        <w:t>25.</w:t>
      </w:r>
      <w:r w:rsidR="00497CD2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28596E" w:rsidRPr="00497CD2">
        <w:rPr>
          <w:rFonts w:ascii="Times New Roman" w:hAnsi="Times New Roman" w:cs="Times New Roman"/>
          <w:b/>
          <w:sz w:val="28"/>
          <w:szCs w:val="28"/>
        </w:rPr>
        <w:t>акторы, определяющие продолжительность жизни человека</w:t>
      </w:r>
    </w:p>
    <w:tbl>
      <w:tblPr>
        <w:tblW w:w="5000" w:type="pct"/>
        <w:tblLook w:val="04A0"/>
      </w:tblPr>
      <w:tblGrid>
        <w:gridCol w:w="5025"/>
        <w:gridCol w:w="4546"/>
      </w:tblGrid>
      <w:tr w:rsidR="0028596E" w:rsidRPr="00320560" w:rsidTr="0028596E">
        <w:tc>
          <w:tcPr>
            <w:tcW w:w="262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генетические</w:t>
            </w:r>
          </w:p>
        </w:tc>
        <w:tc>
          <w:tcPr>
            <w:tcW w:w="237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медицина</w:t>
            </w:r>
          </w:p>
        </w:tc>
      </w:tr>
      <w:tr w:rsidR="0028596E" w:rsidRPr="00320560" w:rsidTr="0028596E">
        <w:tc>
          <w:tcPr>
            <w:tcW w:w="262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условия жизни</w:t>
            </w:r>
          </w:p>
        </w:tc>
        <w:tc>
          <w:tcPr>
            <w:tcW w:w="237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образование</w:t>
            </w:r>
          </w:p>
        </w:tc>
      </w:tr>
      <w:tr w:rsidR="0028596E" w:rsidRPr="00320560" w:rsidTr="0028596E">
        <w:tc>
          <w:tcPr>
            <w:tcW w:w="262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материальные блага</w:t>
            </w:r>
          </w:p>
        </w:tc>
        <w:tc>
          <w:tcPr>
            <w:tcW w:w="237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окружающая среда</w:t>
            </w:r>
          </w:p>
        </w:tc>
      </w:tr>
      <w:tr w:rsidR="0028596E" w:rsidRPr="00320560" w:rsidTr="0028596E">
        <w:tc>
          <w:tcPr>
            <w:tcW w:w="262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 жизни</w:t>
            </w:r>
          </w:p>
        </w:tc>
        <w:tc>
          <w:tcPr>
            <w:tcW w:w="2375" w:type="pct"/>
            <w:hideMark/>
          </w:tcPr>
          <w:p w:rsidR="0028596E" w:rsidRPr="00320560" w:rsidRDefault="00C665FE" w:rsidP="005C3F6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г) ландшафт</w:t>
            </w:r>
            <w:r w:rsidR="0028596E" w:rsidRPr="00320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</w:t>
            </w:r>
          </w:p>
        </w:tc>
      </w:tr>
    </w:tbl>
    <w:p w:rsidR="00D61D04" w:rsidRDefault="0028596E" w:rsidP="00D61D04">
      <w:p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596E" w:rsidRPr="00D61D04" w:rsidRDefault="005C3F64" w:rsidP="00D61D04">
      <w:p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26.Установить соответствие </w:t>
      </w:r>
    </w:p>
    <w:tbl>
      <w:tblPr>
        <w:tblW w:w="5000" w:type="pct"/>
        <w:tblLook w:val="04A0"/>
      </w:tblPr>
      <w:tblGrid>
        <w:gridCol w:w="3721"/>
        <w:gridCol w:w="5850"/>
      </w:tblGrid>
      <w:tr w:rsidR="0028596E" w:rsidTr="0028596E">
        <w:trPr>
          <w:trHeight w:val="180"/>
        </w:trPr>
        <w:tc>
          <w:tcPr>
            <w:tcW w:w="1944" w:type="pct"/>
          </w:tcPr>
          <w:p w:rsidR="0028596E" w:rsidRPr="005C3F64" w:rsidRDefault="005C3F64" w:rsidP="005C3F64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r w:rsidR="0028596E"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8596E"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исчерпаемые</w:t>
            </w:r>
            <w:proofErr w:type="spellEnd"/>
          </w:p>
          <w:p w:rsidR="0028596E" w:rsidRPr="005C3F64" w:rsidRDefault="005C3F64" w:rsidP="005C3F64">
            <w:p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="0028596E"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неисчерпаемые</w:t>
            </w:r>
          </w:p>
          <w:p w:rsidR="0028596E" w:rsidRPr="005C3F64" w:rsidRDefault="0028596E" w:rsidP="005C3F64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56" w:type="pct"/>
            <w:hideMark/>
          </w:tcPr>
          <w:p w:rsidR="0028596E" w:rsidRPr="005C3F64" w:rsidRDefault="0028596E" w:rsidP="005C3F64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почвенные ресурсы</w:t>
            </w:r>
          </w:p>
          <w:p w:rsidR="0028596E" w:rsidRPr="005C3F64" w:rsidRDefault="0028596E" w:rsidP="005C3F64">
            <w:pPr>
              <w:tabs>
                <w:tab w:val="left" w:pos="2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климатические ресурсы</w:t>
            </w: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в) энергия ветра</w:t>
            </w:r>
            <w:r w:rsidRPr="005C3F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г) минеральные ресурсы</w:t>
            </w:r>
          </w:p>
        </w:tc>
      </w:tr>
    </w:tbl>
    <w:p w:rsidR="0028596E" w:rsidRDefault="0028596E" w:rsidP="005C3F64">
      <w:pPr>
        <w:tabs>
          <w:tab w:val="left" w:pos="851"/>
          <w:tab w:val="left" w:pos="993"/>
        </w:tabs>
        <w:spacing w:after="0" w:line="360" w:lineRule="auto"/>
        <w:jc w:val="both"/>
        <w:rPr>
          <w:sz w:val="28"/>
          <w:szCs w:val="28"/>
        </w:rPr>
      </w:pPr>
    </w:p>
    <w:p w:rsidR="0028596E" w:rsidRPr="00EE0972" w:rsidRDefault="00EE0972" w:rsidP="00EE0972">
      <w:p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972">
        <w:rPr>
          <w:rFonts w:ascii="Times New Roman" w:hAnsi="Times New Roman" w:cs="Times New Roman"/>
          <w:b/>
          <w:sz w:val="28"/>
          <w:szCs w:val="28"/>
        </w:rPr>
        <w:t>27.</w:t>
      </w:r>
      <w:r>
        <w:rPr>
          <w:rFonts w:ascii="Times New Roman" w:hAnsi="Times New Roman" w:cs="Times New Roman"/>
          <w:b/>
          <w:sz w:val="28"/>
          <w:szCs w:val="28"/>
        </w:rPr>
        <w:t>Природопользование – это …</w:t>
      </w:r>
    </w:p>
    <w:p w:rsidR="0028596E" w:rsidRPr="00EE0972" w:rsidRDefault="00EE0972" w:rsidP="00EE097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28596E" w:rsidRPr="00EE0972">
        <w:rPr>
          <w:rFonts w:ascii="Times New Roman" w:hAnsi="Times New Roman" w:cs="Times New Roman"/>
          <w:sz w:val="28"/>
          <w:szCs w:val="28"/>
        </w:rPr>
        <w:t>совокупность различных форм воздействия на природно-ресурсной потенциал от его эксплуатации до мер</w:t>
      </w:r>
      <w:r>
        <w:rPr>
          <w:rFonts w:ascii="Times New Roman" w:hAnsi="Times New Roman" w:cs="Times New Roman"/>
          <w:sz w:val="28"/>
          <w:szCs w:val="28"/>
        </w:rPr>
        <w:t xml:space="preserve"> по сохранению и восстановлению</w:t>
      </w:r>
      <w:proofErr w:type="gramEnd"/>
    </w:p>
    <w:p w:rsidR="0028596E" w:rsidRPr="00EE0972" w:rsidRDefault="00EE0972" w:rsidP="00EE0972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596E" w:rsidRPr="00EE0972">
        <w:rPr>
          <w:rFonts w:ascii="Times New Roman" w:hAnsi="Times New Roman" w:cs="Times New Roman"/>
          <w:sz w:val="28"/>
          <w:szCs w:val="28"/>
        </w:rPr>
        <w:t>система отношений между обществом и природой, возникающ</w:t>
      </w:r>
      <w:r>
        <w:rPr>
          <w:rFonts w:ascii="Times New Roman" w:hAnsi="Times New Roman" w:cs="Times New Roman"/>
          <w:sz w:val="28"/>
          <w:szCs w:val="28"/>
        </w:rPr>
        <w:t>ие в процессе их взаимодействия</w:t>
      </w:r>
    </w:p>
    <w:p w:rsidR="008475C9" w:rsidRPr="008475C9" w:rsidRDefault="008475C9" w:rsidP="008475C9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475C9">
        <w:rPr>
          <w:rFonts w:ascii="Times New Roman" w:hAnsi="Times New Roman"/>
          <w:b/>
          <w:color w:val="000000" w:themeColor="text1"/>
          <w:sz w:val="28"/>
          <w:szCs w:val="28"/>
        </w:rPr>
        <w:t>28.Установить соответствие подсистемы экологического законодательства с нормативно-правовыми актами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9"/>
      </w:tblGrid>
      <w:tr w:rsidR="008475C9" w:rsidTr="008475C9">
        <w:tc>
          <w:tcPr>
            <w:tcW w:w="2498" w:type="pct"/>
            <w:hideMark/>
          </w:tcPr>
          <w:p w:rsidR="008475C9" w:rsidRDefault="008475C9">
            <w:pPr>
              <w:pStyle w:val="a5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1.Природоресурсное законодательство</w:t>
            </w:r>
          </w:p>
        </w:tc>
        <w:tc>
          <w:tcPr>
            <w:tcW w:w="2502" w:type="pct"/>
            <w:hideMark/>
          </w:tcPr>
          <w:p w:rsidR="008475C9" w:rsidRDefault="008475C9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Земельный кодекс РСФСР</w:t>
            </w:r>
          </w:p>
        </w:tc>
      </w:tr>
      <w:tr w:rsidR="008475C9" w:rsidTr="008475C9">
        <w:tc>
          <w:tcPr>
            <w:tcW w:w="2498" w:type="pct"/>
            <w:hideMark/>
          </w:tcPr>
          <w:p w:rsidR="008475C9" w:rsidRDefault="008475C9">
            <w:pPr>
              <w:pStyle w:val="a5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2.Природоохранное законодательство                          </w:t>
            </w:r>
          </w:p>
        </w:tc>
        <w:tc>
          <w:tcPr>
            <w:tcW w:w="2502" w:type="pct"/>
            <w:hideMark/>
          </w:tcPr>
          <w:p w:rsidR="008475C9" w:rsidRDefault="008475C9" w:rsidP="008475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)З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акон РСФСР «Об охране окружающей  среды»</w:t>
            </w:r>
          </w:p>
        </w:tc>
      </w:tr>
      <w:tr w:rsidR="008475C9" w:rsidTr="008475C9">
        <w:tc>
          <w:tcPr>
            <w:tcW w:w="2498" w:type="pct"/>
          </w:tcPr>
          <w:p w:rsidR="008475C9" w:rsidRDefault="008475C9">
            <w:pPr>
              <w:pStyle w:val="a5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2" w:type="pct"/>
            <w:hideMark/>
          </w:tcPr>
          <w:p w:rsidR="008475C9" w:rsidRDefault="008475C9" w:rsidP="008475C9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Федеральный закон «Об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экологической экспертизе»</w:t>
            </w:r>
          </w:p>
        </w:tc>
      </w:tr>
      <w:tr w:rsidR="008475C9" w:rsidTr="008475C9">
        <w:tc>
          <w:tcPr>
            <w:tcW w:w="2498" w:type="pct"/>
          </w:tcPr>
          <w:p w:rsidR="008475C9" w:rsidRDefault="008475C9">
            <w:pPr>
              <w:pStyle w:val="a5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2" w:type="pct"/>
            <w:hideMark/>
          </w:tcPr>
          <w:p w:rsidR="008475C9" w:rsidRDefault="008475C9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Закон РФ «О недрах»</w:t>
            </w:r>
          </w:p>
        </w:tc>
      </w:tr>
    </w:tbl>
    <w:p w:rsidR="005E128B" w:rsidRDefault="005E128B" w:rsidP="005E128B">
      <w:pPr>
        <w:pStyle w:val="a5"/>
        <w:spacing w:after="0" w:line="36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5E128B" w:rsidRDefault="005E128B" w:rsidP="005E128B">
      <w:pPr>
        <w:pStyle w:val="a5"/>
        <w:spacing w:after="0" w:line="360" w:lineRule="auto"/>
        <w:ind w:left="36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475C9" w:rsidRPr="005E128B" w:rsidRDefault="005E128B" w:rsidP="005E128B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E128B">
        <w:rPr>
          <w:rFonts w:ascii="Times New Roman" w:hAnsi="Times New Roman"/>
          <w:b/>
          <w:color w:val="000000" w:themeColor="text1"/>
          <w:sz w:val="28"/>
          <w:szCs w:val="28"/>
        </w:rPr>
        <w:t>29. Причины для  принятия закона РФ «Об охране ОПС»</w:t>
      </w:r>
      <w:r w:rsidR="008475C9" w:rsidRPr="005E128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8475C9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Экологический кризис </w:t>
      </w:r>
    </w:p>
    <w:p w:rsidR="008475C9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Сокращений производственных мощностей</w:t>
      </w:r>
    </w:p>
    <w:p w:rsidR="008475C9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Переход к рынку       </w:t>
      </w:r>
    </w:p>
    <w:p w:rsidR="008475C9" w:rsidRDefault="00DB7685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</w:t>
      </w:r>
      <w:proofErr w:type="gramStart"/>
      <w:r w:rsidR="008475C9">
        <w:rPr>
          <w:rFonts w:ascii="Times New Roman" w:hAnsi="Times New Roman"/>
          <w:color w:val="000000" w:themeColor="text1"/>
          <w:sz w:val="28"/>
          <w:szCs w:val="28"/>
        </w:rPr>
        <w:t>Машин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E12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E12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технический</w:t>
      </w:r>
      <w:proofErr w:type="gramEnd"/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 прогресс</w:t>
      </w:r>
    </w:p>
    <w:p w:rsidR="005E128B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5E128B" w:rsidRPr="005E128B" w:rsidRDefault="005E128B" w:rsidP="005E128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1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Основной закон </w:t>
      </w:r>
      <w:r w:rsidRPr="005E1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экологического законодательства</w:t>
      </w:r>
    </w:p>
    <w:p w:rsidR="005E128B" w:rsidRPr="005E128B" w:rsidRDefault="005E128B" w:rsidP="005E1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«Об экологической экспертизе»</w:t>
      </w:r>
    </w:p>
    <w:p w:rsidR="005E128B" w:rsidRPr="005E128B" w:rsidRDefault="005E128B" w:rsidP="005E1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E128B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особо охраняемых территориях»</w:t>
      </w:r>
    </w:p>
    <w:p w:rsidR="005E128B" w:rsidRPr="005E128B" w:rsidRDefault="005E128B" w:rsidP="005E1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3.Земельный кодекс</w:t>
      </w:r>
    </w:p>
    <w:p w:rsidR="005E128B" w:rsidRPr="005E128B" w:rsidRDefault="005E128B" w:rsidP="005E1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E12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охране атмосферного воздуха»</w:t>
      </w:r>
    </w:p>
    <w:p w:rsidR="005E128B" w:rsidRPr="005E128B" w:rsidRDefault="005E128B" w:rsidP="005E128B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E128B">
        <w:rPr>
          <w:rFonts w:ascii="Times New Roman" w:hAnsi="Times New Roman" w:cs="Times New Roman"/>
          <w:sz w:val="28"/>
          <w:szCs w:val="28"/>
        </w:rPr>
        <w:t>« Об охр</w:t>
      </w:r>
      <w:r w:rsidR="008B15AE">
        <w:rPr>
          <w:rFonts w:ascii="Times New Roman" w:hAnsi="Times New Roman" w:cs="Times New Roman"/>
          <w:sz w:val="28"/>
          <w:szCs w:val="28"/>
        </w:rPr>
        <w:t>ане окружающей природной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128B">
        <w:rPr>
          <w:rFonts w:ascii="Times New Roman" w:hAnsi="Times New Roman" w:cs="Times New Roman"/>
          <w:sz w:val="28"/>
          <w:szCs w:val="28"/>
        </w:rPr>
        <w:t xml:space="preserve"> </w:t>
      </w:r>
      <w:r w:rsidRPr="005E128B">
        <w:rPr>
          <w:rFonts w:ascii="Times New Roman" w:hAnsi="Times New Roman" w:cs="Times New Roman"/>
          <w:sz w:val="28"/>
          <w:szCs w:val="28"/>
        </w:rPr>
        <w:tab/>
      </w:r>
    </w:p>
    <w:p w:rsidR="005E128B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729A" w:rsidRDefault="0054729A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E128B" w:rsidRPr="005E128B" w:rsidRDefault="005E128B" w:rsidP="005E128B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128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Вариант 2</w:t>
      </w:r>
    </w:p>
    <w:p w:rsidR="00AE1ACD" w:rsidRPr="00AE1ACD" w:rsidRDefault="00AE1ACD" w:rsidP="00AE1ACD">
      <w:pPr>
        <w:pStyle w:val="a7"/>
        <w:rPr>
          <w:rFonts w:ascii="Times New Roman" w:hAnsi="Times New Roman"/>
          <w:b/>
          <w:sz w:val="28"/>
          <w:szCs w:val="28"/>
        </w:rPr>
      </w:pPr>
      <w:r w:rsidRPr="00AE1ACD">
        <w:rPr>
          <w:rFonts w:ascii="Times New Roman" w:hAnsi="Times New Roman"/>
          <w:b/>
          <w:sz w:val="28"/>
          <w:szCs w:val="28"/>
        </w:rPr>
        <w:t>1.Наука, изучающая  основные закономерности рационального взаимодействия общества и природы …</w:t>
      </w:r>
    </w:p>
    <w:p w:rsidR="00AE1ACD" w:rsidRDefault="00AE1ACD" w:rsidP="00AE1A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1.охрана природы</w:t>
      </w:r>
    </w:p>
    <w:p w:rsidR="00AE1ACD" w:rsidRDefault="00AE1ACD" w:rsidP="00AE1A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2.биология</w:t>
      </w:r>
    </w:p>
    <w:p w:rsidR="00AE1ACD" w:rsidRDefault="00AE1ACD" w:rsidP="00AE1A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3.экология</w:t>
      </w:r>
    </w:p>
    <w:p w:rsidR="00AE1ACD" w:rsidRDefault="00AE1ACD" w:rsidP="00AE1AC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4.экологические основы природопользования</w:t>
      </w:r>
    </w:p>
    <w:p w:rsidR="00AE1ACD" w:rsidRPr="00AE1ACD" w:rsidRDefault="00AE1ACD" w:rsidP="00AE1ACD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AE1ACD" w:rsidRPr="00AE1ACD" w:rsidRDefault="00AE1ACD" w:rsidP="00AE1ACD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E1ACD">
        <w:rPr>
          <w:rFonts w:ascii="Times New Roman" w:eastAsia="Times New Roman" w:hAnsi="Times New Roman"/>
          <w:b/>
          <w:color w:val="000000"/>
          <w:sz w:val="28"/>
          <w:szCs w:val="28"/>
        </w:rPr>
        <w:t>2. Результат воздействия человека на атмосферу…</w:t>
      </w:r>
    </w:p>
    <w:p w:rsidR="00AE1ACD" w:rsidRDefault="00AE1ACD" w:rsidP="00AE1AC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1.кислотные дожди</w:t>
      </w:r>
    </w:p>
    <w:p w:rsidR="00AE1ACD" w:rsidRDefault="00AE1ACD" w:rsidP="00AE1AC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2.обеднение представителей биосферы</w:t>
      </w:r>
    </w:p>
    <w:p w:rsidR="00AE1ACD" w:rsidRDefault="00AE1ACD" w:rsidP="00AE1AC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3.изменение химического, физического состава воды мирового океана</w:t>
      </w:r>
    </w:p>
    <w:p w:rsidR="00AE1ACD" w:rsidRDefault="00AE1ACD" w:rsidP="00AE1AC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4.образование карьеров, отвалов</w:t>
      </w:r>
    </w:p>
    <w:p w:rsidR="00AE1ACD" w:rsidRDefault="00AE1ACD" w:rsidP="00AE1ACD">
      <w:pPr>
        <w:pStyle w:val="a5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E1ACD" w:rsidRPr="00AE1ACD" w:rsidRDefault="00AE1ACD" w:rsidP="00AE1ACD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AE1ACD">
        <w:rPr>
          <w:rFonts w:ascii="Times New Roman" w:hAnsi="Times New Roman"/>
          <w:b/>
          <w:sz w:val="28"/>
          <w:szCs w:val="28"/>
        </w:rPr>
        <w:t>3.</w:t>
      </w:r>
      <w:r w:rsidR="00E96957">
        <w:rPr>
          <w:rFonts w:ascii="Times New Roman" w:hAnsi="Times New Roman"/>
          <w:b/>
          <w:sz w:val="28"/>
          <w:szCs w:val="28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>оздействие</w:t>
      </w:r>
      <w:r w:rsidRPr="00AE1ACD">
        <w:rPr>
          <w:rFonts w:ascii="Times New Roman" w:hAnsi="Times New Roman"/>
          <w:b/>
          <w:sz w:val="28"/>
          <w:szCs w:val="28"/>
        </w:rPr>
        <w:t xml:space="preserve"> хозяйственной деятельности человека на природные объекты и явления</w:t>
      </w:r>
      <w:r w:rsidR="00E96957">
        <w:rPr>
          <w:rFonts w:ascii="Times New Roman" w:hAnsi="Times New Roman"/>
          <w:b/>
          <w:sz w:val="28"/>
          <w:szCs w:val="28"/>
        </w:rPr>
        <w:t>:</w:t>
      </w:r>
    </w:p>
    <w:p w:rsidR="00AE1ACD" w:rsidRDefault="00AE1ACD" w:rsidP="00AE1AC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55DE7">
        <w:rPr>
          <w:rFonts w:ascii="Times New Roman" w:hAnsi="Times New Roman"/>
          <w:sz w:val="28"/>
          <w:szCs w:val="28"/>
        </w:rPr>
        <w:t>косвенное</w:t>
      </w:r>
    </w:p>
    <w:p w:rsidR="00AE1ACD" w:rsidRDefault="00AE1ACD" w:rsidP="00AE1AC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55DE7">
        <w:rPr>
          <w:rFonts w:ascii="Times New Roman" w:hAnsi="Times New Roman"/>
          <w:sz w:val="28"/>
          <w:szCs w:val="28"/>
        </w:rPr>
        <w:t>стабилизирующее</w:t>
      </w:r>
    </w:p>
    <w:p w:rsidR="00AE1ACD" w:rsidRDefault="00AE1ACD" w:rsidP="00AE1AC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5DE7">
        <w:rPr>
          <w:rFonts w:ascii="Times New Roman" w:hAnsi="Times New Roman"/>
          <w:sz w:val="28"/>
          <w:szCs w:val="28"/>
        </w:rPr>
        <w:t>прямое</w:t>
      </w:r>
    </w:p>
    <w:p w:rsidR="00AE1ACD" w:rsidRDefault="00AE1ACD" w:rsidP="00A55DE7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4.конструкт</w:t>
      </w:r>
      <w:r w:rsidR="00A55DE7">
        <w:rPr>
          <w:rFonts w:ascii="Times New Roman" w:hAnsi="Times New Roman"/>
          <w:sz w:val="28"/>
          <w:szCs w:val="28"/>
        </w:rPr>
        <w:t>ивное</w:t>
      </w:r>
    </w:p>
    <w:p w:rsid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E1ACD" w:rsidRP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sz w:val="28"/>
          <w:szCs w:val="28"/>
        </w:rPr>
        <w:t xml:space="preserve">4. Глобальные  экологические проблемы  биосферы </w:t>
      </w:r>
    </w:p>
    <w:p w:rsidR="00AE1ACD" w:rsidRDefault="00A55DE7" w:rsidP="00A55DE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E1ACD">
        <w:rPr>
          <w:rFonts w:ascii="Times New Roman" w:hAnsi="Times New Roman"/>
          <w:sz w:val="28"/>
          <w:szCs w:val="28"/>
        </w:rPr>
        <w:t>ядерные взрывы</w:t>
      </w:r>
    </w:p>
    <w:p w:rsidR="00AE1ACD" w:rsidRDefault="00A55DE7" w:rsidP="00A55DE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E1ACD">
        <w:rPr>
          <w:rFonts w:ascii="Times New Roman" w:hAnsi="Times New Roman"/>
          <w:sz w:val="28"/>
          <w:szCs w:val="28"/>
        </w:rPr>
        <w:t>загрязнение мирового океана</w:t>
      </w:r>
    </w:p>
    <w:p w:rsidR="00AE1ACD" w:rsidRDefault="00A55DE7" w:rsidP="00A55DE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55F56">
        <w:rPr>
          <w:rFonts w:ascii="Times New Roman" w:hAnsi="Times New Roman"/>
          <w:sz w:val="28"/>
          <w:szCs w:val="28"/>
        </w:rPr>
        <w:t>акклиматизация</w:t>
      </w:r>
      <w:r w:rsidR="00AE1ACD">
        <w:rPr>
          <w:rFonts w:ascii="Times New Roman" w:hAnsi="Times New Roman"/>
          <w:sz w:val="28"/>
          <w:szCs w:val="28"/>
        </w:rPr>
        <w:t xml:space="preserve"> животных</w:t>
      </w:r>
    </w:p>
    <w:p w:rsidR="00AE1ACD" w:rsidRDefault="00A55DE7" w:rsidP="00A55DE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4.образование смога</w:t>
      </w:r>
    </w:p>
    <w:p w:rsidR="00A55DE7" w:rsidRDefault="00A55DE7" w:rsidP="00A55DE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Причины нехватки сырья 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 xml:space="preserve"> в ближайшие годы 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недостаточно изучены ресурсы земли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запасы полезных ископаемых ограничены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усложняются условия добычи полезных ископаемых</w:t>
      </w:r>
    </w:p>
    <w:p w:rsidR="00AE1ACD" w:rsidRDefault="00A55DE7" w:rsidP="00A55DE7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>потребление раст</w:t>
      </w:r>
      <w:r>
        <w:rPr>
          <w:rFonts w:ascii="Times New Roman" w:hAnsi="Times New Roman"/>
          <w:color w:val="000000"/>
          <w:sz w:val="28"/>
          <w:szCs w:val="28"/>
        </w:rPr>
        <w:t>ет быстрее, чем добыча ресурсов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</w:p>
    <w:p w:rsid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t>6.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>ризнак, который не положен в основу классификации природных ресурсов</w:t>
      </w:r>
    </w:p>
    <w:p w:rsidR="00AE1ACD" w:rsidRDefault="00A55DE7" w:rsidP="00A55DE7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по происхождению</w:t>
      </w:r>
    </w:p>
    <w:p w:rsidR="00AE1ACD" w:rsidRDefault="00A55DE7" w:rsidP="00A55DE7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по использованию</w:t>
      </w:r>
    </w:p>
    <w:p w:rsidR="00AE1ACD" w:rsidRDefault="00A55DE7" w:rsidP="00A55DE7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по истощаемости</w:t>
      </w:r>
    </w:p>
    <w:p w:rsidR="00AE1ACD" w:rsidRDefault="00A55DE7" w:rsidP="00A55DE7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возобновляемости</w:t>
      </w:r>
      <w:proofErr w:type="spellEnd"/>
      <w:r w:rsidR="00AE1AC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lastRenderedPageBreak/>
        <w:t>7.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>В понятие рационального природопользования не входит…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очистка сточных вод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экономное использование природных ресурсов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получение железа из полиметаллических руд   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соблюдение природоохранного законодательства                                                                 </w:t>
      </w:r>
    </w:p>
    <w:p w:rsid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t>8.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Направление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 являющееся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 xml:space="preserve"> примером рационального природопользования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полное извлечение полезных ископаемых из земных недр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получение из нефти различных видов топлива для двигателей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увеличение сельскохозяйственных площадей путем выжигания лесов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>прекраще</w:t>
      </w:r>
      <w:r>
        <w:rPr>
          <w:rFonts w:ascii="Times New Roman" w:hAnsi="Times New Roman"/>
          <w:color w:val="000000"/>
          <w:sz w:val="28"/>
          <w:szCs w:val="28"/>
        </w:rPr>
        <w:t>ние обработки истощенных земель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</w:p>
    <w:p w:rsidR="00A55DE7" w:rsidRDefault="00A55DE7" w:rsidP="00A55DE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t>9.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>озиции</w:t>
      </w:r>
      <w:r>
        <w:rPr>
          <w:rFonts w:ascii="Times New Roman" w:hAnsi="Times New Roman"/>
          <w:b/>
          <w:color w:val="000000"/>
          <w:sz w:val="28"/>
          <w:szCs w:val="28"/>
        </w:rPr>
        <w:t>, не определяющие</w:t>
      </w:r>
      <w:r w:rsidR="00AE1ACD" w:rsidRPr="00A55DE7">
        <w:rPr>
          <w:rFonts w:ascii="Times New Roman" w:hAnsi="Times New Roman"/>
          <w:b/>
          <w:color w:val="000000"/>
          <w:sz w:val="28"/>
          <w:szCs w:val="28"/>
        </w:rPr>
        <w:t xml:space="preserve"> поведение экологического прогнозирования…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E1ACD">
        <w:rPr>
          <w:rFonts w:ascii="Times New Roman" w:hAnsi="Times New Roman"/>
          <w:sz w:val="28"/>
          <w:szCs w:val="28"/>
        </w:rPr>
        <w:t>человек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E1ACD">
        <w:rPr>
          <w:rFonts w:ascii="Times New Roman" w:hAnsi="Times New Roman"/>
          <w:sz w:val="28"/>
          <w:szCs w:val="28"/>
        </w:rPr>
        <w:t>развитие производственной базы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E1ACD">
        <w:rPr>
          <w:rFonts w:ascii="Times New Roman" w:hAnsi="Times New Roman"/>
          <w:sz w:val="28"/>
          <w:szCs w:val="28"/>
        </w:rPr>
        <w:t>здоровье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E1ACD">
        <w:rPr>
          <w:rFonts w:ascii="Times New Roman" w:hAnsi="Times New Roman"/>
          <w:sz w:val="28"/>
          <w:szCs w:val="28"/>
        </w:rPr>
        <w:t>качество окружающей среды</w:t>
      </w:r>
    </w:p>
    <w:p w:rsid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A55DE7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A55DE7">
        <w:rPr>
          <w:rFonts w:ascii="Times New Roman" w:hAnsi="Times New Roman"/>
          <w:b/>
          <w:color w:val="000000"/>
          <w:sz w:val="28"/>
          <w:szCs w:val="28"/>
        </w:rPr>
        <w:t>10.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Материальный вид модели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1.графический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имитационный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3.физический</w:t>
      </w:r>
    </w:p>
    <w:p w:rsidR="00AE1ACD" w:rsidRDefault="00A55DE7" w:rsidP="00A55DE7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4.кибернетический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t>11.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Э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>кологический мониторинг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 это …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система наблюдений, оценки и прогноза, позволяющая вы</w:t>
      </w:r>
      <w:r w:rsidR="00AE1ACD">
        <w:rPr>
          <w:rFonts w:ascii="Times New Roman" w:hAnsi="Times New Roman"/>
          <w:color w:val="000000"/>
          <w:sz w:val="28"/>
          <w:szCs w:val="28"/>
        </w:rPr>
        <w:softHyphen/>
        <w:t>явить изменение состояния окружающей среды под влиянием антропогенной деятельности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пакет документов, позволяющий регламентировать хозяй</w:t>
      </w:r>
      <w:r w:rsidR="00AE1ACD">
        <w:rPr>
          <w:rFonts w:ascii="Times New Roman" w:hAnsi="Times New Roman"/>
          <w:color w:val="000000"/>
          <w:sz w:val="28"/>
          <w:szCs w:val="28"/>
        </w:rPr>
        <w:softHyphen/>
        <w:t>ств</w:t>
      </w:r>
      <w:r>
        <w:rPr>
          <w:rFonts w:ascii="Times New Roman" w:hAnsi="Times New Roman"/>
          <w:color w:val="000000"/>
          <w:sz w:val="28"/>
          <w:szCs w:val="28"/>
        </w:rPr>
        <w:t>енную деятельность человечества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t>12.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>Мониторинг, проводимый в</w:t>
      </w:r>
      <w:r w:rsidRPr="00C7355B">
        <w:rPr>
          <w:rFonts w:ascii="Times New Roman" w:hAnsi="Times New Roman"/>
          <w:b/>
          <w:color w:val="000000"/>
          <w:sz w:val="28"/>
          <w:szCs w:val="28"/>
        </w:rPr>
        <w:t xml:space="preserve"> особо опасных зонах 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1.глобальный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региональный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3.импактный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4.базовый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lastRenderedPageBreak/>
        <w:t>13.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Причины,  вызвавшие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 xml:space="preserve"> принятие закона РФ «Об охране окружающей среды»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1.экономический кризис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переход к рынку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сокращение производственных мощностей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4.научно-технический прогресс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t>14.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>Природный комплекс, предназначенный для сохранения или воспроизводства одних видов природных ресурсов в сочетании с ограниченным и согласованным использованием др</w:t>
      </w:r>
      <w:r w:rsidRPr="00C7355B">
        <w:rPr>
          <w:rFonts w:ascii="Times New Roman" w:hAnsi="Times New Roman"/>
          <w:b/>
          <w:color w:val="000000"/>
          <w:sz w:val="28"/>
          <w:szCs w:val="28"/>
        </w:rPr>
        <w:t>угих видов ресурсов - это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 xml:space="preserve"> ...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1.ГП Заказник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памятник природы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3.национальный парк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заповедник        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t>15.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Национальные объекты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 xml:space="preserve"> окружающей среды </w:t>
      </w:r>
      <w:r>
        <w:rPr>
          <w:rFonts w:ascii="Times New Roman" w:hAnsi="Times New Roman"/>
          <w:b/>
          <w:color w:val="000000"/>
          <w:sz w:val="28"/>
          <w:szCs w:val="28"/>
        </w:rPr>
        <w:t>…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1.озеро 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 Байкал</w:t>
      </w:r>
      <w:r w:rsidR="00AE1ACD">
        <w:rPr>
          <w:rFonts w:ascii="Times New Roman" w:hAnsi="Times New Roman"/>
          <w:sz w:val="28"/>
          <w:szCs w:val="28"/>
        </w:rPr>
        <w:t xml:space="preserve"> </w:t>
      </w:r>
      <w:r w:rsidR="00AE1ACD">
        <w:rPr>
          <w:rFonts w:ascii="Times New Roman" w:hAnsi="Times New Roman"/>
          <w:sz w:val="28"/>
          <w:szCs w:val="28"/>
        </w:rPr>
        <w:tab/>
      </w:r>
      <w:r w:rsidR="00AE1ACD">
        <w:rPr>
          <w:rFonts w:ascii="Times New Roman" w:hAnsi="Times New Roman"/>
          <w:sz w:val="28"/>
          <w:szCs w:val="28"/>
        </w:rPr>
        <w:tab/>
      </w:r>
      <w:r w:rsidR="00AE1ACD">
        <w:rPr>
          <w:rFonts w:ascii="Times New Roman" w:hAnsi="Times New Roman"/>
          <w:sz w:val="28"/>
          <w:szCs w:val="28"/>
        </w:rPr>
        <w:tab/>
      </w:r>
      <w:r w:rsidR="00AE1ACD">
        <w:rPr>
          <w:rFonts w:ascii="Times New Roman" w:hAnsi="Times New Roman"/>
          <w:sz w:val="28"/>
          <w:szCs w:val="28"/>
        </w:rPr>
        <w:tab/>
      </w:r>
      <w:r w:rsidR="00AE1ACD">
        <w:rPr>
          <w:rFonts w:ascii="Times New Roman" w:hAnsi="Times New Roman"/>
          <w:sz w:val="28"/>
          <w:szCs w:val="28"/>
        </w:rPr>
        <w:tab/>
      </w:r>
      <w:r w:rsidR="00AE1ACD">
        <w:rPr>
          <w:rFonts w:ascii="Times New Roman" w:hAnsi="Times New Roman"/>
          <w:sz w:val="28"/>
          <w:szCs w:val="28"/>
        </w:rPr>
        <w:tab/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Мировой океан</w:t>
      </w:r>
    </w:p>
    <w:p w:rsidR="00AE1ACD" w:rsidRDefault="00C7355B" w:rsidP="00C7355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Антарктида</w:t>
      </w:r>
    </w:p>
    <w:p w:rsidR="00AE1ACD" w:rsidRDefault="00C7355B" w:rsidP="00C7355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>ближний космос</w:t>
      </w:r>
    </w:p>
    <w:p w:rsid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C7355B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7355B">
        <w:rPr>
          <w:rFonts w:ascii="Times New Roman" w:hAnsi="Times New Roman"/>
          <w:b/>
          <w:color w:val="000000"/>
          <w:sz w:val="28"/>
          <w:szCs w:val="28"/>
        </w:rPr>
        <w:t>16.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Организация -  специальный орган</w:t>
      </w:r>
      <w:r w:rsidR="00AE1ACD" w:rsidRPr="00C7355B">
        <w:rPr>
          <w:rFonts w:ascii="Times New Roman" w:hAnsi="Times New Roman"/>
          <w:b/>
          <w:color w:val="000000"/>
          <w:sz w:val="28"/>
          <w:szCs w:val="28"/>
        </w:rPr>
        <w:t xml:space="preserve"> по охране окружающей среды при ООН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МАГАТЭ          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ВОЗ       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ЮНЕСКО</w:t>
      </w:r>
    </w:p>
    <w:p w:rsidR="00AE1ACD" w:rsidRDefault="00C7355B" w:rsidP="00C7355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>ЮНЕП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AE1ACD" w:rsidRPr="005027A9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5027A9">
        <w:rPr>
          <w:rFonts w:ascii="Times New Roman" w:hAnsi="Times New Roman"/>
          <w:b/>
          <w:color w:val="000000"/>
          <w:sz w:val="28"/>
          <w:szCs w:val="28"/>
        </w:rPr>
        <w:t>17.</w:t>
      </w:r>
      <w:r w:rsidR="00AE1ACD" w:rsidRPr="005027A9">
        <w:rPr>
          <w:rFonts w:ascii="Times New Roman" w:hAnsi="Times New Roman"/>
          <w:b/>
          <w:color w:val="000000"/>
          <w:sz w:val="28"/>
          <w:szCs w:val="28"/>
        </w:rPr>
        <w:t xml:space="preserve">Устойчивое развитие представляет такое развитие человечества, при котором удовлетворение потребностей осуществляется </w:t>
      </w:r>
      <w:proofErr w:type="gramStart"/>
      <w:r w:rsidR="00AE1ACD" w:rsidRPr="005027A9">
        <w:rPr>
          <w:rFonts w:ascii="Times New Roman" w:hAnsi="Times New Roman"/>
          <w:b/>
          <w:color w:val="000000"/>
          <w:sz w:val="28"/>
          <w:szCs w:val="28"/>
        </w:rPr>
        <w:t>без</w:t>
      </w:r>
      <w:proofErr w:type="gramEnd"/>
      <w:r w:rsidR="00AE1ACD" w:rsidRPr="005027A9">
        <w:rPr>
          <w:rFonts w:ascii="Times New Roman" w:hAnsi="Times New Roman"/>
          <w:b/>
          <w:color w:val="000000"/>
          <w:sz w:val="28"/>
          <w:szCs w:val="28"/>
        </w:rPr>
        <w:t xml:space="preserve"> ...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ущерба для будущих поколений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загрязнения окружающей среды 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улучшения качества жизни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повышения уровня здоровья                                </w:t>
      </w:r>
      <w:r w:rsidR="00AE1ACD">
        <w:rPr>
          <w:rFonts w:ascii="Times New Roman" w:hAnsi="Times New Roman"/>
          <w:color w:val="000000"/>
          <w:sz w:val="28"/>
          <w:szCs w:val="28"/>
        </w:rPr>
        <w:tab/>
      </w:r>
    </w:p>
    <w:p w:rsidR="005027A9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AE1ACD" w:rsidRPr="005027A9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5027A9">
        <w:rPr>
          <w:rFonts w:ascii="Times New Roman" w:hAnsi="Times New Roman"/>
          <w:b/>
          <w:color w:val="000000"/>
          <w:sz w:val="28"/>
          <w:szCs w:val="28"/>
        </w:rPr>
        <w:t>18.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</w:t>
      </w:r>
      <w:r w:rsidR="00AE1ACD" w:rsidRPr="005027A9">
        <w:rPr>
          <w:rFonts w:ascii="Times New Roman" w:hAnsi="Times New Roman"/>
          <w:b/>
          <w:color w:val="000000"/>
          <w:sz w:val="28"/>
          <w:szCs w:val="28"/>
        </w:rPr>
        <w:t>сновные направления перехода РФ к устойчивому развитию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создание правовой системы перехода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разработка системы стимулирования хозяйственной деятельности и установление пределов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оценка хозяйственной емкости локальных и региональных экосистем страны, определение допустимого на них воздействия</w:t>
      </w:r>
    </w:p>
    <w:p w:rsidR="00AE1ACD" w:rsidRDefault="005027A9" w:rsidP="005027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>формирование эффективной системы пропаганды и созда</w:t>
      </w:r>
      <w:r w:rsidR="00AE1ACD">
        <w:rPr>
          <w:rFonts w:ascii="Times New Roman" w:hAnsi="Times New Roman"/>
          <w:color w:val="000000"/>
          <w:sz w:val="28"/>
          <w:szCs w:val="28"/>
        </w:rPr>
        <w:softHyphen/>
        <w:t>ние со</w:t>
      </w:r>
      <w:r>
        <w:rPr>
          <w:rFonts w:ascii="Times New Roman" w:hAnsi="Times New Roman"/>
          <w:color w:val="000000"/>
          <w:sz w:val="28"/>
          <w:szCs w:val="28"/>
        </w:rPr>
        <w:t>ответствующей системы воспитания</w:t>
      </w:r>
    </w:p>
    <w:p w:rsidR="008D403B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E1ACD" w:rsidRPr="008D403B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8D403B">
        <w:rPr>
          <w:rFonts w:ascii="Times New Roman" w:hAnsi="Times New Roman"/>
          <w:b/>
          <w:color w:val="000000"/>
          <w:sz w:val="28"/>
          <w:szCs w:val="28"/>
        </w:rPr>
        <w:t>19.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Крупнейшая международная межправительственная организация </w:t>
      </w:r>
    </w:p>
    <w:p w:rsidR="00AE1ACD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E1ACD">
        <w:rPr>
          <w:rFonts w:ascii="Times New Roman" w:hAnsi="Times New Roman"/>
          <w:color w:val="000000"/>
          <w:sz w:val="28"/>
          <w:szCs w:val="28"/>
        </w:rPr>
        <w:t>ЮНЕП</w:t>
      </w:r>
    </w:p>
    <w:p w:rsidR="00AE1ACD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ACD">
        <w:rPr>
          <w:rFonts w:ascii="Times New Roman" w:hAnsi="Times New Roman"/>
          <w:color w:val="000000"/>
          <w:sz w:val="28"/>
          <w:szCs w:val="28"/>
        </w:rPr>
        <w:t>ООН</w:t>
      </w:r>
    </w:p>
    <w:p w:rsidR="00AE1ACD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E1ACD">
        <w:rPr>
          <w:rFonts w:ascii="Times New Roman" w:hAnsi="Times New Roman"/>
          <w:color w:val="000000"/>
          <w:sz w:val="28"/>
          <w:szCs w:val="28"/>
        </w:rPr>
        <w:t>ВОЗ</w:t>
      </w:r>
    </w:p>
    <w:p w:rsidR="00AE1ACD" w:rsidRDefault="008D403B" w:rsidP="008D403B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E1ACD">
        <w:rPr>
          <w:rFonts w:ascii="Times New Roman" w:hAnsi="Times New Roman"/>
          <w:color w:val="000000"/>
          <w:sz w:val="28"/>
          <w:szCs w:val="28"/>
        </w:rPr>
        <w:t xml:space="preserve">МСОП </w:t>
      </w:r>
    </w:p>
    <w:p w:rsidR="008D403B" w:rsidRDefault="008D403B" w:rsidP="008D403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AE1ACD" w:rsidRPr="008D403B" w:rsidRDefault="008D403B" w:rsidP="008D403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D403B">
        <w:rPr>
          <w:rFonts w:ascii="Times New Roman" w:hAnsi="Times New Roman" w:cs="Times New Roman"/>
          <w:b/>
          <w:color w:val="333333"/>
          <w:sz w:val="28"/>
          <w:szCs w:val="28"/>
        </w:rPr>
        <w:t>20.</w:t>
      </w:r>
      <w:r w:rsidR="00AE1ACD" w:rsidRPr="008D403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После аварии на Чернобыльской АЭС сотни тысяч гектаров лесов оказались загрязнены долгоживущими радионуклидами. В этих лесах теперь растут опасные для здоровья радиоактивные грибы и ягоды. </w:t>
      </w:r>
      <w:proofErr w:type="gramStart"/>
      <w:r w:rsidR="00AE1ACD" w:rsidRPr="008D403B">
        <w:rPr>
          <w:rFonts w:ascii="Times New Roman" w:hAnsi="Times New Roman" w:cs="Times New Roman"/>
          <w:b/>
          <w:color w:val="333333"/>
          <w:sz w:val="28"/>
          <w:szCs w:val="28"/>
        </w:rPr>
        <w:t>Радиоактивного</w:t>
      </w:r>
      <w:proofErr w:type="gramEnd"/>
      <w:r w:rsidR="00AE1ACD" w:rsidRPr="008D403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цезия-137 в грибах в 20 и более раз больше, чем в почве. Употребление людьми в пищу таких грибов может серьезно сказаться на их здоровье и потомстве из-за длительного, на десятилетия, внутреннего облучения организма ионизирующей радиацией. </w:t>
      </w:r>
    </w:p>
    <w:p w:rsidR="00AE1ACD" w:rsidRPr="008D403B" w:rsidRDefault="008D403B" w:rsidP="008D403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а. Наиболее 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</w:rPr>
        <w:t>чувствительные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AE1ACD" w:rsidRPr="008D403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к р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адиоактивному облучению </w:t>
      </w:r>
      <w:r w:rsidR="00AE1ACD" w:rsidRPr="008D403B">
        <w:rPr>
          <w:rFonts w:ascii="Times New Roman" w:hAnsi="Times New Roman" w:cs="Times New Roman"/>
          <w:b/>
          <w:color w:val="333333"/>
          <w:sz w:val="28"/>
          <w:szCs w:val="28"/>
        </w:rPr>
        <w:t> …</w:t>
      </w:r>
    </w:p>
    <w:p w:rsidR="00AE1ACD" w:rsidRPr="008D403B" w:rsidRDefault="00AE1ACD" w:rsidP="008D40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D403B">
        <w:rPr>
          <w:rFonts w:ascii="Times New Roman" w:hAnsi="Times New Roman" w:cs="Times New Roman"/>
          <w:b/>
          <w:color w:val="333333"/>
          <w:sz w:val="28"/>
          <w:szCs w:val="28"/>
        </w:rPr>
        <w:t>Варианты ответа:</w:t>
      </w:r>
    </w:p>
    <w:tbl>
      <w:tblPr>
        <w:tblW w:w="0" w:type="auto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"/>
        <w:gridCol w:w="6189"/>
        <w:gridCol w:w="3168"/>
      </w:tblGrid>
      <w:tr w:rsidR="00AE1ACD" w:rsidTr="00AE1ACD">
        <w:trPr>
          <w:gridAfter w:val="1"/>
          <w:wAfter w:w="3290" w:type="dxa"/>
        </w:trPr>
        <w:tc>
          <w:tcPr>
            <w:tcW w:w="6491" w:type="dxa"/>
            <w:gridSpan w:val="2"/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hideMark/>
          </w:tcPr>
          <w:p w:rsidR="00AE1ACD" w:rsidRDefault="008D403B" w:rsidP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</w:t>
            </w:r>
            <w:r w:rsidR="00AE1AC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эмбрионы и дети</w:t>
            </w:r>
          </w:p>
        </w:tc>
      </w:tr>
      <w:tr w:rsidR="00AE1ACD" w:rsidTr="00AE1ACD">
        <w:trPr>
          <w:gridAfter w:val="1"/>
          <w:wAfter w:w="3290" w:type="dxa"/>
        </w:trPr>
        <w:tc>
          <w:tcPr>
            <w:tcW w:w="6491" w:type="dxa"/>
            <w:gridSpan w:val="2"/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hideMark/>
          </w:tcPr>
          <w:p w:rsidR="00AE1ACD" w:rsidRDefault="008D403B" w:rsidP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</w:t>
            </w:r>
            <w:r w:rsidR="00AE1AC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взрослые мужчины</w:t>
            </w:r>
          </w:p>
        </w:tc>
      </w:tr>
      <w:tr w:rsidR="00AE1ACD" w:rsidTr="00AE1ACD">
        <w:trPr>
          <w:gridAfter w:val="1"/>
          <w:wAfter w:w="3290" w:type="dxa"/>
        </w:trPr>
        <w:tc>
          <w:tcPr>
            <w:tcW w:w="6491" w:type="dxa"/>
            <w:gridSpan w:val="2"/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hideMark/>
          </w:tcPr>
          <w:p w:rsidR="00AE1ACD" w:rsidRDefault="008D403B" w:rsidP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</w:t>
            </w:r>
            <w:r w:rsidR="00AE1AC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старики после 70 лет</w:t>
            </w:r>
          </w:p>
        </w:tc>
      </w:tr>
      <w:tr w:rsidR="00AE1ACD" w:rsidTr="00AE1ACD">
        <w:trPr>
          <w:gridAfter w:val="1"/>
          <w:wAfter w:w="3290" w:type="dxa"/>
        </w:trPr>
        <w:tc>
          <w:tcPr>
            <w:tcW w:w="6491" w:type="dxa"/>
            <w:gridSpan w:val="2"/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hideMark/>
          </w:tcPr>
          <w:p w:rsidR="00AE1ACD" w:rsidRDefault="008D403B" w:rsidP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</w:t>
            </w:r>
            <w:r w:rsidR="00AE1AC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взрослые женщины</w:t>
            </w:r>
          </w:p>
        </w:tc>
      </w:tr>
      <w:tr w:rsidR="00AE1ACD" w:rsidTr="00AE1ACD">
        <w:trPr>
          <w:gridBefore w:val="1"/>
          <w:wBefore w:w="142" w:type="dxa"/>
        </w:trPr>
        <w:tc>
          <w:tcPr>
            <w:tcW w:w="9639" w:type="dxa"/>
            <w:gridSpan w:val="2"/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hideMark/>
          </w:tcPr>
          <w:p w:rsidR="008D403B" w:rsidRDefault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AE1ACD" w:rsidRPr="008D403B" w:rsidRDefault="008D403B" w:rsidP="008D403B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8D40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б</w:t>
            </w:r>
            <w:proofErr w:type="gramEnd"/>
            <w:r w:rsidR="00AE1ACD" w:rsidRPr="008D40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. Регулярное употребление в пищу радиоактивных даров леса значительно увеличивает риск возникновения …</w:t>
            </w:r>
          </w:p>
          <w:p w:rsidR="00AE1ACD" w:rsidRPr="008D403B" w:rsidRDefault="00AE1ACD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8D403B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Варианты ответа: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811"/>
            </w:tblGrid>
            <w:tr w:rsidR="00AE1ACD">
              <w:tc>
                <w:tcPr>
                  <w:tcW w:w="0" w:type="auto"/>
                  <w:shd w:val="clear" w:color="auto" w:fill="FFFFFF"/>
                  <w:tcMar>
                    <w:top w:w="84" w:type="dxa"/>
                    <w:left w:w="0" w:type="dxa"/>
                    <w:bottom w:w="84" w:type="dxa"/>
                    <w:right w:w="0" w:type="dxa"/>
                  </w:tcMar>
                  <w:hideMark/>
                </w:tcPr>
                <w:p w:rsidR="00AE1ACD" w:rsidRDefault="008D403B" w:rsidP="008D403B">
                  <w:pPr>
                    <w:pStyle w:val="a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1.</w:t>
                  </w:r>
                  <w:r w:rsidR="00AE1AC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генетических мутаций</w:t>
                  </w:r>
                </w:p>
              </w:tc>
            </w:tr>
            <w:tr w:rsidR="00AE1ACD">
              <w:tc>
                <w:tcPr>
                  <w:tcW w:w="0" w:type="auto"/>
                  <w:shd w:val="clear" w:color="auto" w:fill="FFFFFF"/>
                  <w:tcMar>
                    <w:top w:w="84" w:type="dxa"/>
                    <w:left w:w="0" w:type="dxa"/>
                    <w:bottom w:w="84" w:type="dxa"/>
                    <w:right w:w="0" w:type="dxa"/>
                  </w:tcMar>
                  <w:hideMark/>
                </w:tcPr>
                <w:p w:rsidR="00AE1ACD" w:rsidRDefault="008D403B" w:rsidP="008D403B">
                  <w:pPr>
                    <w:pStyle w:val="a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2.</w:t>
                  </w:r>
                  <w:r w:rsidR="00AE1AC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устойчивости к антибиотикам</w:t>
                  </w:r>
                </w:p>
              </w:tc>
            </w:tr>
            <w:tr w:rsidR="00AE1ACD">
              <w:tc>
                <w:tcPr>
                  <w:tcW w:w="0" w:type="auto"/>
                  <w:shd w:val="clear" w:color="auto" w:fill="FFFFFF"/>
                  <w:tcMar>
                    <w:top w:w="84" w:type="dxa"/>
                    <w:left w:w="0" w:type="dxa"/>
                    <w:bottom w:w="84" w:type="dxa"/>
                    <w:right w:w="0" w:type="dxa"/>
                  </w:tcMar>
                  <w:hideMark/>
                </w:tcPr>
                <w:p w:rsidR="00AE1ACD" w:rsidRDefault="008D403B" w:rsidP="008D403B">
                  <w:pPr>
                    <w:pStyle w:val="a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3.</w:t>
                  </w:r>
                  <w:r w:rsidR="00AE1AC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заболевания туберкулезом</w:t>
                  </w:r>
                </w:p>
              </w:tc>
            </w:tr>
            <w:tr w:rsidR="00AE1ACD">
              <w:tc>
                <w:tcPr>
                  <w:tcW w:w="0" w:type="auto"/>
                  <w:shd w:val="clear" w:color="auto" w:fill="FFFFFF"/>
                  <w:tcMar>
                    <w:top w:w="84" w:type="dxa"/>
                    <w:left w:w="0" w:type="dxa"/>
                    <w:bottom w:w="84" w:type="dxa"/>
                    <w:right w:w="0" w:type="dxa"/>
                  </w:tcMar>
                  <w:hideMark/>
                </w:tcPr>
                <w:p w:rsidR="00AE1ACD" w:rsidRDefault="008D403B" w:rsidP="008D403B">
                  <w:pPr>
                    <w:pStyle w:val="a5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4.</w:t>
                  </w:r>
                  <w:r w:rsidR="00AE1AC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раковых заболеваний</w:t>
                  </w:r>
                </w:p>
              </w:tc>
            </w:tr>
          </w:tbl>
          <w:p w:rsidR="00AE1ACD" w:rsidRDefault="00AE1ACD">
            <w:pPr>
              <w:rPr>
                <w:rFonts w:eastAsiaTheme="minorHAnsi"/>
                <w:lang w:eastAsia="en-US"/>
              </w:rPr>
            </w:pPr>
          </w:p>
        </w:tc>
      </w:tr>
    </w:tbl>
    <w:p w:rsidR="005E128B" w:rsidRDefault="005E128B" w:rsidP="005E128B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475C9" w:rsidRPr="00850B8D" w:rsidRDefault="00850B8D" w:rsidP="00850B8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0B8D">
        <w:rPr>
          <w:rFonts w:ascii="Times New Roman" w:hAnsi="Times New Roman"/>
          <w:b/>
          <w:color w:val="000000" w:themeColor="text1"/>
          <w:sz w:val="28"/>
          <w:szCs w:val="28"/>
        </w:rPr>
        <w:t>21.</w:t>
      </w:r>
      <w:r w:rsidR="008475C9" w:rsidRPr="00850B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Экологическая безопасность является главным вопросом экологии человека, т.к.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Каждый обязан охранять природу и окружающую среду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Каждый имеет право жить в чистой природной среде                 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Служит основой для развития экологического законодательства </w:t>
      </w:r>
    </w:p>
    <w:p w:rsidR="00850B8D" w:rsidRDefault="00850B8D" w:rsidP="00850B8D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475C9" w:rsidRPr="00850B8D" w:rsidRDefault="00850B8D" w:rsidP="00850B8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0B8D">
        <w:rPr>
          <w:rFonts w:ascii="Times New Roman" w:hAnsi="Times New Roman"/>
          <w:b/>
          <w:color w:val="000000" w:themeColor="text1"/>
          <w:sz w:val="28"/>
          <w:szCs w:val="28"/>
        </w:rPr>
        <w:t>22.</w:t>
      </w:r>
      <w:r w:rsidR="008475C9" w:rsidRPr="00850B8D">
        <w:rPr>
          <w:rFonts w:ascii="Times New Roman" w:hAnsi="Times New Roman"/>
          <w:b/>
          <w:color w:val="000000" w:themeColor="text1"/>
          <w:sz w:val="28"/>
          <w:szCs w:val="28"/>
        </w:rPr>
        <w:t>Закон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ы социальной экологии объясняют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Явление и процессы в природе и обществе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Определенные нормы поведения людей с учетом закономерностей биосферы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факты совокупности </w:t>
      </w:r>
    </w:p>
    <w:p w:rsidR="00850B8D" w:rsidRDefault="00850B8D" w:rsidP="00850B8D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475C9" w:rsidRPr="00850B8D" w:rsidRDefault="00850B8D" w:rsidP="00850B8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0B8D">
        <w:rPr>
          <w:rFonts w:ascii="Times New Roman" w:hAnsi="Times New Roman"/>
          <w:b/>
          <w:color w:val="000000" w:themeColor="text1"/>
          <w:sz w:val="28"/>
          <w:szCs w:val="28"/>
        </w:rPr>
        <w:t>23.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Основная цель</w:t>
      </w:r>
      <w:r w:rsidR="008475C9" w:rsidRPr="00850B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экол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огического образования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ответственного отношения к природе </w:t>
      </w:r>
    </w:p>
    <w:p w:rsidR="00850B8D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Государственная система </w:t>
      </w:r>
      <w:proofErr w:type="gramStart"/>
      <w:r w:rsidR="008475C9">
        <w:rPr>
          <w:rFonts w:ascii="Times New Roman" w:hAnsi="Times New Roman"/>
          <w:color w:val="000000" w:themeColor="text1"/>
          <w:sz w:val="28"/>
          <w:szCs w:val="28"/>
        </w:rPr>
        <w:t>контро</w:t>
      </w:r>
      <w:r>
        <w:rPr>
          <w:rFonts w:ascii="Times New Roman" w:hAnsi="Times New Roman"/>
          <w:color w:val="000000" w:themeColor="text1"/>
          <w:sz w:val="28"/>
          <w:szCs w:val="28"/>
        </w:rPr>
        <w:t>ля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воздействием на окружающую среду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Административно-правовое воздействие </w:t>
      </w:r>
    </w:p>
    <w:p w:rsidR="00850B8D" w:rsidRDefault="00850B8D" w:rsidP="00850B8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475C9" w:rsidRPr="00850B8D" w:rsidRDefault="00850B8D" w:rsidP="00850B8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0B8D">
        <w:rPr>
          <w:rFonts w:ascii="Times New Roman" w:hAnsi="Times New Roman"/>
          <w:b/>
          <w:color w:val="000000" w:themeColor="text1"/>
          <w:sz w:val="28"/>
          <w:szCs w:val="28"/>
        </w:rPr>
        <w:t>24.</w:t>
      </w:r>
      <w:r w:rsidR="008475C9" w:rsidRPr="00850B8D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снова законодательства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           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Указ президента              </w:t>
      </w:r>
    </w:p>
    <w:p w:rsidR="008475C9" w:rsidRDefault="00850B8D" w:rsidP="00850B8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Конституция РФ</w:t>
      </w:r>
    </w:p>
    <w:p w:rsidR="00A8627D" w:rsidRDefault="00A8627D" w:rsidP="008475C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75C9" w:rsidRPr="00A8627D" w:rsidRDefault="00A8627D" w:rsidP="00A8627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6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25.Статья 42 Конституции РФ</w:t>
      </w:r>
      <w:r w:rsidR="008475C9" w:rsidRPr="00A86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закрепляет три </w:t>
      </w:r>
      <w:r w:rsidRPr="00A86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экологических права человека </w:t>
      </w:r>
      <w:proofErr w:type="gramStart"/>
      <w:r w:rsidRPr="00A86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8475C9" w:rsidRPr="00A8627D" w:rsidRDefault="00A8627D" w:rsidP="00A8627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475C9" w:rsidRPr="00A8627D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Государственную экологическую экспертизу </w:t>
      </w:r>
    </w:p>
    <w:p w:rsidR="008475C9" w:rsidRPr="00A8627D" w:rsidRDefault="00A8627D" w:rsidP="00A8627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475C9" w:rsidRPr="00A8627D">
        <w:rPr>
          <w:rFonts w:ascii="Times New Roman" w:hAnsi="Times New Roman"/>
          <w:color w:val="000000" w:themeColor="text1"/>
          <w:sz w:val="28"/>
          <w:szCs w:val="28"/>
        </w:rPr>
        <w:t>Благоприятную окружающую среду</w:t>
      </w:r>
    </w:p>
    <w:p w:rsidR="008475C9" w:rsidRPr="00A8627D" w:rsidRDefault="00A8627D" w:rsidP="00A8627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475C9" w:rsidRPr="00A8627D">
        <w:rPr>
          <w:rFonts w:ascii="Times New Roman" w:hAnsi="Times New Roman"/>
          <w:color w:val="000000" w:themeColor="text1"/>
          <w:sz w:val="28"/>
          <w:szCs w:val="28"/>
        </w:rPr>
        <w:t>Достоверную информацию о состоянии среды</w:t>
      </w:r>
    </w:p>
    <w:p w:rsidR="008475C9" w:rsidRDefault="00A8627D" w:rsidP="00A8627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 xml:space="preserve">Международное сотрудничество </w:t>
      </w:r>
    </w:p>
    <w:p w:rsidR="008475C9" w:rsidRDefault="00A8627D" w:rsidP="00A8627D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8475C9">
        <w:rPr>
          <w:rFonts w:ascii="Times New Roman" w:hAnsi="Times New Roman"/>
          <w:color w:val="000000" w:themeColor="text1"/>
          <w:sz w:val="28"/>
          <w:szCs w:val="28"/>
        </w:rPr>
        <w:t>Возмещение ущерба</w:t>
      </w:r>
    </w:p>
    <w:p w:rsidR="008475C9" w:rsidRPr="00F947FC" w:rsidRDefault="00A8627D" w:rsidP="00A8627D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47FC">
        <w:rPr>
          <w:rFonts w:ascii="Times New Roman" w:hAnsi="Times New Roman"/>
          <w:b/>
          <w:color w:val="000000" w:themeColor="text1"/>
          <w:sz w:val="28"/>
          <w:szCs w:val="28"/>
        </w:rPr>
        <w:t>26.</w:t>
      </w:r>
      <w:r w:rsidR="008475C9" w:rsidRPr="00F947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947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Какой </w:t>
      </w:r>
      <w:r w:rsidR="008475C9" w:rsidRPr="00F947FC">
        <w:rPr>
          <w:rFonts w:ascii="Times New Roman" w:hAnsi="Times New Roman"/>
          <w:b/>
          <w:color w:val="000000" w:themeColor="text1"/>
          <w:sz w:val="28"/>
          <w:szCs w:val="28"/>
        </w:rPr>
        <w:t>лозунг должен быть актуальным в наше время?</w:t>
      </w:r>
    </w:p>
    <w:p w:rsidR="008475C9" w:rsidRDefault="008475C9" w:rsidP="00A8627D">
      <w:pPr>
        <w:pStyle w:val="a5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«Взять от природы всё».</w:t>
      </w:r>
    </w:p>
    <w:p w:rsidR="008475C9" w:rsidRDefault="008475C9" w:rsidP="00A8627D">
      <w:pPr>
        <w:pStyle w:val="a5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«Природа</w:t>
      </w:r>
      <w:r w:rsidR="00F947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947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наш дом».</w:t>
      </w:r>
      <w:bookmarkStart w:id="0" w:name="_GoBack"/>
      <w:bookmarkEnd w:id="0"/>
    </w:p>
    <w:p w:rsidR="008475C9" w:rsidRPr="00F947FC" w:rsidRDefault="00F947FC" w:rsidP="00F947FC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47FC">
        <w:rPr>
          <w:rFonts w:ascii="Times New Roman" w:hAnsi="Times New Roman"/>
          <w:b/>
          <w:color w:val="000000" w:themeColor="text1"/>
          <w:sz w:val="28"/>
          <w:szCs w:val="28"/>
        </w:rPr>
        <w:t>27.</w:t>
      </w:r>
      <w:r w:rsidR="008475C9" w:rsidRPr="00F947FC">
        <w:rPr>
          <w:rFonts w:ascii="Times New Roman" w:hAnsi="Times New Roman"/>
          <w:b/>
          <w:color w:val="000000" w:themeColor="text1"/>
          <w:sz w:val="28"/>
          <w:szCs w:val="28"/>
        </w:rPr>
        <w:t>Соотнесите подсистемы экологического законодательства с примерами: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3841"/>
        <w:gridCol w:w="5514"/>
      </w:tblGrid>
      <w:tr w:rsidR="008475C9" w:rsidRPr="00FC5C1D" w:rsidTr="008475C9">
        <w:trPr>
          <w:jc w:val="center"/>
        </w:trPr>
        <w:tc>
          <w:tcPr>
            <w:tcW w:w="2053" w:type="pct"/>
            <w:hideMark/>
          </w:tcPr>
          <w:p w:rsidR="008475C9" w:rsidRPr="00FC5C1D" w:rsidRDefault="008475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 правовое регулирование природопользования на объектах с функциональным </w:t>
            </w: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регулированием охраны ОПС;</w:t>
            </w:r>
          </w:p>
        </w:tc>
        <w:tc>
          <w:tcPr>
            <w:tcW w:w="2947" w:type="pct"/>
            <w:hideMark/>
          </w:tcPr>
          <w:p w:rsidR="008475C9" w:rsidRPr="00FC5C1D" w:rsidRDefault="008475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а. </w:t>
            </w:r>
            <w:r w:rsidRPr="00FC5C1D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з</w:t>
            </w: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емельный кодекс;</w:t>
            </w:r>
          </w:p>
          <w:p w:rsidR="008475C9" w:rsidRPr="00FC5C1D" w:rsidRDefault="00847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proofErr w:type="gramEnd"/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Закон «О недрах»;</w:t>
            </w:r>
          </w:p>
          <w:p w:rsidR="008475C9" w:rsidRPr="00FC5C1D" w:rsidRDefault="00847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в. </w:t>
            </w:r>
            <w:r w:rsidRPr="00FC5C1D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л</w:t>
            </w: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есной кодекс;</w:t>
            </w:r>
          </w:p>
          <w:p w:rsidR="008475C9" w:rsidRPr="00FC5C1D" w:rsidRDefault="00847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Закон «Об охране окружающей природной среды»;</w:t>
            </w:r>
          </w:p>
          <w:p w:rsidR="008475C9" w:rsidRPr="00FC5C1D" w:rsidRDefault="008475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Закон «Об экологической экспертизе»;</w:t>
            </w:r>
          </w:p>
        </w:tc>
      </w:tr>
      <w:tr w:rsidR="008475C9" w:rsidRPr="00FC5C1D" w:rsidTr="008475C9">
        <w:trPr>
          <w:jc w:val="center"/>
        </w:trPr>
        <w:tc>
          <w:tcPr>
            <w:tcW w:w="2053" w:type="pct"/>
            <w:hideMark/>
          </w:tcPr>
          <w:p w:rsidR="008475C9" w:rsidRPr="00FC5C1D" w:rsidRDefault="008475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2) экологическая безопасность</w:t>
            </w:r>
          </w:p>
        </w:tc>
        <w:tc>
          <w:tcPr>
            <w:tcW w:w="2947" w:type="pct"/>
            <w:hideMark/>
          </w:tcPr>
          <w:p w:rsidR="008475C9" w:rsidRPr="00FC5C1D" w:rsidRDefault="008475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C5C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е. Закон «Об особо охраняемых природных территориях».                                          </w:t>
            </w:r>
          </w:p>
        </w:tc>
      </w:tr>
    </w:tbl>
    <w:p w:rsidR="008475C9" w:rsidRPr="00F947FC" w:rsidRDefault="00F947FC" w:rsidP="008475C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7FC">
        <w:rPr>
          <w:rFonts w:ascii="Times New Roman" w:hAnsi="Times New Roman" w:cs="Times New Roman"/>
          <w:b/>
          <w:sz w:val="28"/>
          <w:szCs w:val="28"/>
        </w:rPr>
        <w:t>28.</w:t>
      </w:r>
      <w:r w:rsidR="008475C9" w:rsidRPr="00F947FC">
        <w:rPr>
          <w:rFonts w:ascii="Times New Roman" w:hAnsi="Times New Roman" w:cs="Times New Roman"/>
          <w:b/>
          <w:sz w:val="28"/>
          <w:szCs w:val="28"/>
        </w:rPr>
        <w:t>Выберите правильный вариант ответа.</w:t>
      </w:r>
    </w:p>
    <w:p w:rsidR="008475C9" w:rsidRDefault="008475C9" w:rsidP="00F947FC">
      <w:pPr>
        <w:pStyle w:val="a5"/>
        <w:spacing w:after="0" w:line="360" w:lineRule="auto"/>
        <w:ind w:left="0" w:firstLine="36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Понятие, включающее систему законодательных актов, принятых органами законодательной власти РФ и ее субъектов, а также любых других нормативно-правовых актов, регулирующих общественные отношения в области экологии, называется …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  <w:proofErr w:type="gramEnd"/>
    </w:p>
    <w:p w:rsidR="008475C9" w:rsidRPr="00D61D04" w:rsidRDefault="008475C9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а) экологическое законодательство;</w:t>
      </w:r>
    </w:p>
    <w:p w:rsidR="008475C9" w:rsidRPr="00D61D04" w:rsidRDefault="008475C9" w:rsidP="008475C9">
      <w:pPr>
        <w:tabs>
          <w:tab w:val="left" w:pos="59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 xml:space="preserve">б) экологическое право. </w:t>
      </w:r>
    </w:p>
    <w:p w:rsidR="008475C9" w:rsidRPr="00F947FC" w:rsidRDefault="00F947FC" w:rsidP="00F947FC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47FC">
        <w:rPr>
          <w:rFonts w:ascii="Times New Roman" w:hAnsi="Times New Roman"/>
          <w:b/>
          <w:color w:val="000000" w:themeColor="text1"/>
          <w:sz w:val="28"/>
          <w:szCs w:val="28"/>
        </w:rPr>
        <w:t>29.</w:t>
      </w:r>
      <w:r w:rsidR="008475C9" w:rsidRPr="00F947FC">
        <w:rPr>
          <w:rFonts w:ascii="Times New Roman" w:hAnsi="Times New Roman"/>
          <w:b/>
          <w:color w:val="000000" w:themeColor="text1"/>
          <w:sz w:val="28"/>
          <w:szCs w:val="28"/>
        </w:rPr>
        <w:t>Какой закон лежит в основе системы экологического законодательства?</w:t>
      </w:r>
    </w:p>
    <w:p w:rsidR="008475C9" w:rsidRPr="00D61D04" w:rsidRDefault="008475C9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а) Закон «Об экологической экспертизе»;</w:t>
      </w:r>
    </w:p>
    <w:p w:rsidR="008475C9" w:rsidRPr="00D61D04" w:rsidRDefault="008475C9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б) Закон «Об особо охраняемых территориях»;</w:t>
      </w:r>
    </w:p>
    <w:p w:rsidR="008475C9" w:rsidRPr="00D61D04" w:rsidRDefault="008475C9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в) Земельный кодекс;</w:t>
      </w:r>
    </w:p>
    <w:p w:rsidR="008475C9" w:rsidRPr="00D61D04" w:rsidRDefault="008475C9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г) Закон «Об охране атмосферного воздуха»;</w:t>
      </w:r>
    </w:p>
    <w:p w:rsidR="008475C9" w:rsidRPr="00D61D04" w:rsidRDefault="008475C9" w:rsidP="008475C9">
      <w:pPr>
        <w:tabs>
          <w:tab w:val="left" w:pos="57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1D0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61D04">
        <w:rPr>
          <w:rFonts w:ascii="Times New Roman" w:hAnsi="Times New Roman" w:cs="Times New Roman"/>
          <w:sz w:val="28"/>
          <w:szCs w:val="28"/>
        </w:rPr>
        <w:t xml:space="preserve">) Закон « Об охране окружающей природной среде». </w:t>
      </w:r>
      <w:r w:rsidRPr="00D61D04">
        <w:rPr>
          <w:rFonts w:ascii="Times New Roman" w:hAnsi="Times New Roman" w:cs="Times New Roman"/>
          <w:sz w:val="28"/>
          <w:szCs w:val="28"/>
        </w:rPr>
        <w:tab/>
      </w:r>
    </w:p>
    <w:p w:rsidR="008475C9" w:rsidRPr="00F947FC" w:rsidRDefault="00F947FC" w:rsidP="00F947FC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47FC">
        <w:rPr>
          <w:rFonts w:ascii="Times New Roman" w:hAnsi="Times New Roman"/>
          <w:b/>
          <w:color w:val="000000" w:themeColor="text1"/>
          <w:sz w:val="28"/>
          <w:szCs w:val="28"/>
        </w:rPr>
        <w:t>30.</w:t>
      </w:r>
      <w:r w:rsidR="008475C9" w:rsidRPr="00F947FC">
        <w:rPr>
          <w:rFonts w:ascii="Times New Roman" w:hAnsi="Times New Roman"/>
          <w:b/>
          <w:color w:val="000000" w:themeColor="text1"/>
          <w:sz w:val="28"/>
          <w:szCs w:val="28"/>
        </w:rPr>
        <w:t>Является ли экологическое просвещение одним из путей выхода из экологического кризиса?</w:t>
      </w:r>
    </w:p>
    <w:p w:rsidR="00F947FC" w:rsidRPr="00D61D04" w:rsidRDefault="008475C9" w:rsidP="00F947FC">
      <w:pPr>
        <w:tabs>
          <w:tab w:val="left" w:pos="57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D04">
        <w:rPr>
          <w:rFonts w:ascii="Times New Roman" w:hAnsi="Times New Roman" w:cs="Times New Roman"/>
          <w:sz w:val="28"/>
          <w:szCs w:val="28"/>
        </w:rPr>
        <w:t>а) да;</w:t>
      </w:r>
      <w:r w:rsidR="00F947FC">
        <w:rPr>
          <w:rFonts w:ascii="Times New Roman" w:hAnsi="Times New Roman" w:cs="Times New Roman"/>
          <w:sz w:val="28"/>
          <w:szCs w:val="28"/>
        </w:rPr>
        <w:t xml:space="preserve">                            в) все равно</w:t>
      </w:r>
    </w:p>
    <w:p w:rsidR="008475C9" w:rsidRPr="00D61D04" w:rsidRDefault="00F947FC" w:rsidP="0084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sectPr w:rsidR="008475C9" w:rsidRPr="00D61D04" w:rsidSect="006A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3CE"/>
    <w:multiLevelType w:val="hybridMultilevel"/>
    <w:tmpl w:val="07AE097A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604DE"/>
    <w:multiLevelType w:val="hybridMultilevel"/>
    <w:tmpl w:val="D60E7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4E15"/>
    <w:rsid w:val="00012EA4"/>
    <w:rsid w:val="0028596E"/>
    <w:rsid w:val="003010A3"/>
    <w:rsid w:val="00320560"/>
    <w:rsid w:val="00392B15"/>
    <w:rsid w:val="003974AA"/>
    <w:rsid w:val="00497CD2"/>
    <w:rsid w:val="004A7B9E"/>
    <w:rsid w:val="004C18AD"/>
    <w:rsid w:val="004E07AA"/>
    <w:rsid w:val="005027A9"/>
    <w:rsid w:val="0054729A"/>
    <w:rsid w:val="005550E6"/>
    <w:rsid w:val="00555F56"/>
    <w:rsid w:val="00572089"/>
    <w:rsid w:val="005B667B"/>
    <w:rsid w:val="005C3F64"/>
    <w:rsid w:val="005E128B"/>
    <w:rsid w:val="005F4E15"/>
    <w:rsid w:val="006A0C17"/>
    <w:rsid w:val="006B66B9"/>
    <w:rsid w:val="007B0A83"/>
    <w:rsid w:val="008475C9"/>
    <w:rsid w:val="00850B8D"/>
    <w:rsid w:val="00857F81"/>
    <w:rsid w:val="00891095"/>
    <w:rsid w:val="008B15AE"/>
    <w:rsid w:val="008B55B8"/>
    <w:rsid w:val="008D403B"/>
    <w:rsid w:val="00991E06"/>
    <w:rsid w:val="00A46A5F"/>
    <w:rsid w:val="00A55DE7"/>
    <w:rsid w:val="00A76A43"/>
    <w:rsid w:val="00A8627D"/>
    <w:rsid w:val="00AE1ACD"/>
    <w:rsid w:val="00C665FE"/>
    <w:rsid w:val="00C7355B"/>
    <w:rsid w:val="00CA357F"/>
    <w:rsid w:val="00CA4D35"/>
    <w:rsid w:val="00CC0E6D"/>
    <w:rsid w:val="00D61D04"/>
    <w:rsid w:val="00DA6418"/>
    <w:rsid w:val="00DB7685"/>
    <w:rsid w:val="00DE45E9"/>
    <w:rsid w:val="00E211E7"/>
    <w:rsid w:val="00E30A17"/>
    <w:rsid w:val="00E94A5D"/>
    <w:rsid w:val="00E96957"/>
    <w:rsid w:val="00EE0972"/>
    <w:rsid w:val="00F20E8C"/>
    <w:rsid w:val="00F947FC"/>
    <w:rsid w:val="00FC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F4E1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5F4E15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F4E15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847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E1AC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1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6CC3-9973-4B22-92D8-E6DB189A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38</cp:revision>
  <dcterms:created xsi:type="dcterms:W3CDTF">2017-05-15T03:23:00Z</dcterms:created>
  <dcterms:modified xsi:type="dcterms:W3CDTF">2021-06-21T06:19:00Z</dcterms:modified>
</cp:coreProperties>
</file>