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27" w:rsidRDefault="00267227" w:rsidP="00267227">
      <w:pPr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b/>
          <w:sz w:val="24"/>
          <w:szCs w:val="24"/>
        </w:rPr>
        <w:t>Аннотация программы Русский язык</w:t>
      </w:r>
      <w:r w:rsidRPr="00267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ОУД. 01 Русский язык обеспечивает достижение студентами следующих результатов: 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предметных: - </w:t>
      </w:r>
      <w:proofErr w:type="spellStart"/>
      <w:r w:rsidRPr="002672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67227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литературы; </w:t>
      </w:r>
      <w:proofErr w:type="gramStart"/>
      <w:r w:rsidRPr="002672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672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7227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67227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2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672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67227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>-владение навыками самоанализа и самооценки на основе на</w:t>
      </w:r>
      <w:r>
        <w:rPr>
          <w:rFonts w:ascii="Times New Roman" w:hAnsi="Times New Roman" w:cs="Times New Roman"/>
          <w:sz w:val="24"/>
          <w:szCs w:val="24"/>
        </w:rPr>
        <w:t xml:space="preserve">блюдений за собственной речью; 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 -владение умением анализировать текст с точки зрения наличия в нём явной и скрытой, основной и второстепенной информации;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 -владение умением представлять тексты в виде тезисов, конспектов, аннотаций, рефератов, сочинений различных жанров; 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672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67227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672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67227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267227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267227">
        <w:rPr>
          <w:rFonts w:ascii="Times New Roman" w:hAnsi="Times New Roman" w:cs="Times New Roman"/>
          <w:sz w:val="24"/>
          <w:szCs w:val="24"/>
        </w:rPr>
        <w:t xml:space="preserve">орчества писателя в процессе анализа текста; 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>-способность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 -владение навыками анализа текста с учётом их стилистической и </w:t>
      </w:r>
      <w:proofErr w:type="spellStart"/>
      <w:r w:rsidRPr="00267227">
        <w:rPr>
          <w:rFonts w:ascii="Times New Roman" w:hAnsi="Times New Roman" w:cs="Times New Roman"/>
          <w:sz w:val="24"/>
          <w:szCs w:val="24"/>
        </w:rPr>
        <w:t>жанровородовой</w:t>
      </w:r>
      <w:proofErr w:type="spellEnd"/>
      <w:r w:rsidRPr="00267227">
        <w:rPr>
          <w:rFonts w:ascii="Times New Roman" w:hAnsi="Times New Roman" w:cs="Times New Roman"/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</w:r>
      <w:proofErr w:type="gramStart"/>
      <w:r w:rsidRPr="00267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7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2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67227">
        <w:rPr>
          <w:rFonts w:ascii="Times New Roman" w:hAnsi="Times New Roman" w:cs="Times New Roman"/>
          <w:sz w:val="24"/>
          <w:szCs w:val="24"/>
        </w:rPr>
        <w:t xml:space="preserve">ичностных: 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 -понимание роли родного языка как основы успешной социализации личности;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 -осознание эстетической ценности, потребности сохранить чистоту русского языка как явления национальной культуры;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 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мире, </w:t>
      </w:r>
      <w:proofErr w:type="spellStart"/>
      <w:r w:rsidRPr="00267227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267227">
        <w:rPr>
          <w:rFonts w:ascii="Times New Roman" w:hAnsi="Times New Roman" w:cs="Times New Roman"/>
          <w:sz w:val="24"/>
          <w:szCs w:val="24"/>
        </w:rPr>
        <w:t xml:space="preserve"> мировоззрение; 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 -готовность и способность к самостоятельной, творческой и ответственной деятельности; 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  <w:proofErr w:type="spellStart"/>
      <w:r w:rsidRPr="0026722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672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-владение языковыми средствами </w:t>
      </w:r>
      <w:proofErr w:type="gramStart"/>
      <w:r w:rsidRPr="00267227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267227">
        <w:rPr>
          <w:rFonts w:ascii="Times New Roman" w:hAnsi="Times New Roman" w:cs="Times New Roman"/>
          <w:sz w:val="24"/>
          <w:szCs w:val="24"/>
        </w:rPr>
        <w:t>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</w:t>
      </w:r>
      <w:r>
        <w:rPr>
          <w:rFonts w:ascii="Times New Roman" w:hAnsi="Times New Roman" w:cs="Times New Roman"/>
          <w:sz w:val="24"/>
          <w:szCs w:val="24"/>
        </w:rPr>
        <w:t xml:space="preserve">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уровне; 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 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 xml:space="preserve"> -овладение нормами речевого поведения в различных ситуациях межличностного и межкультурного общения</w:t>
      </w:r>
      <w:proofErr w:type="gramStart"/>
      <w:r w:rsidRPr="00267227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lastRenderedPageBreak/>
        <w:t>-готовность и способность к самостоятельной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7227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72E9A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sz w:val="24"/>
          <w:szCs w:val="24"/>
        </w:rPr>
        <w:t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22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97" w:rsidRDefault="0026722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27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 ЛИТЕРАТУРА</w:t>
      </w:r>
      <w:r w:rsidRPr="00267227">
        <w:rPr>
          <w:rFonts w:ascii="Times New Roman" w:hAnsi="Times New Roman" w:cs="Times New Roman"/>
          <w:sz w:val="24"/>
          <w:szCs w:val="24"/>
        </w:rPr>
        <w:t xml:space="preserve"> </w:t>
      </w:r>
      <w:r w:rsidR="001F30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3097" w:rsidRDefault="001F309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97">
        <w:rPr>
          <w:rFonts w:ascii="Times New Roman" w:hAnsi="Times New Roman" w:cs="Times New Roman"/>
          <w:sz w:val="24"/>
          <w:szCs w:val="24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</w:t>
      </w:r>
    </w:p>
    <w:p w:rsidR="001F3097" w:rsidRDefault="001F309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97">
        <w:rPr>
          <w:rFonts w:ascii="Times New Roman" w:hAnsi="Times New Roman" w:cs="Times New Roman"/>
          <w:sz w:val="24"/>
          <w:szCs w:val="24"/>
        </w:rPr>
        <w:t xml:space="preserve">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</w:t>
      </w:r>
    </w:p>
    <w:p w:rsidR="001F3097" w:rsidRDefault="001F309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97">
        <w:rPr>
          <w:rFonts w:ascii="Times New Roman" w:hAnsi="Times New Roman" w:cs="Times New Roman"/>
          <w:sz w:val="24"/>
          <w:szCs w:val="24"/>
        </w:rPr>
        <w:t xml:space="preserve">Целостное восприятие и понимание художественного произведения, формирование умения анализировать и </w:t>
      </w:r>
      <w:proofErr w:type="gramStart"/>
      <w:r w:rsidRPr="001F3097">
        <w:rPr>
          <w:rFonts w:ascii="Times New Roman" w:hAnsi="Times New Roman" w:cs="Times New Roman"/>
          <w:sz w:val="24"/>
          <w:szCs w:val="24"/>
        </w:rPr>
        <w:t>интерпретировать художественный текст возможны</w:t>
      </w:r>
      <w:proofErr w:type="gramEnd"/>
      <w:r w:rsidRPr="001F3097">
        <w:rPr>
          <w:rFonts w:ascii="Times New Roman" w:hAnsi="Times New Roman" w:cs="Times New Roman"/>
          <w:sz w:val="24"/>
          <w:szCs w:val="24"/>
        </w:rP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1F3097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1F309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F30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F3097">
        <w:rPr>
          <w:rFonts w:ascii="Times New Roman" w:hAnsi="Times New Roman" w:cs="Times New Roman"/>
          <w:sz w:val="24"/>
          <w:szCs w:val="24"/>
        </w:rPr>
        <w:t xml:space="preserve"> и теоретико-литературных знаний и умений, отвечающий возрастным особенностям обучающегося. </w:t>
      </w:r>
    </w:p>
    <w:p w:rsidR="001F3097" w:rsidRDefault="001F309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97">
        <w:rPr>
          <w:rFonts w:ascii="Times New Roman" w:hAnsi="Times New Roman" w:cs="Times New Roman"/>
          <w:sz w:val="24"/>
          <w:szCs w:val="24"/>
        </w:rPr>
        <w:t xml:space="preserve"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</w:t>
      </w:r>
      <w:proofErr w:type="gramStart"/>
      <w:r w:rsidRPr="001F3097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1F3097">
        <w:rPr>
          <w:rFonts w:ascii="Times New Roman" w:hAnsi="Times New Roman" w:cs="Times New Roman"/>
          <w:sz w:val="24"/>
          <w:szCs w:val="24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 </w:t>
      </w:r>
    </w:p>
    <w:p w:rsidR="001F3097" w:rsidRDefault="001F3097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97">
        <w:rPr>
          <w:rFonts w:ascii="Times New Roman" w:hAnsi="Times New Roman" w:cs="Times New Roman"/>
          <w:sz w:val="24"/>
          <w:szCs w:val="24"/>
        </w:rPr>
        <w:t>В процессе изучения литературы предполагается проведение практических занятий по развитию речи, сочинений, контрольных работ, семинаров, заданий исследовательского характера и т. д. Тематика и форма их проведения зависят от поставленных преподавателем целей и задач, от уровня подготовленности обуча</w:t>
      </w:r>
      <w:r>
        <w:rPr>
          <w:rFonts w:ascii="Times New Roman" w:hAnsi="Times New Roman" w:cs="Times New Roman"/>
          <w:sz w:val="24"/>
          <w:szCs w:val="24"/>
        </w:rPr>
        <w:t xml:space="preserve">ющихся.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виды занятий тесно </w:t>
      </w:r>
      <w:r w:rsidRPr="001F3097">
        <w:rPr>
          <w:rFonts w:ascii="Times New Roman" w:hAnsi="Times New Roman" w:cs="Times New Roman"/>
          <w:sz w:val="24"/>
          <w:szCs w:val="24"/>
        </w:rPr>
        <w:t xml:space="preserve"> связаны с изучением литературного произведения, обеспечивают развитие воображения, образного и логического мышления, развивают общие </w:t>
      </w:r>
      <w:proofErr w:type="spellStart"/>
      <w:r w:rsidRPr="001F3097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1F3097">
        <w:rPr>
          <w:rFonts w:ascii="Times New Roman" w:hAnsi="Times New Roman" w:cs="Times New Roman"/>
          <w:sz w:val="24"/>
          <w:szCs w:val="24"/>
        </w:rPr>
        <w:t xml:space="preserve"> способности,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  <w:proofErr w:type="gramEnd"/>
    </w:p>
    <w:p w:rsidR="00D64566" w:rsidRDefault="00D64566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566" w:rsidRDefault="00D64566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64566">
        <w:rPr>
          <w:rFonts w:ascii="Times New Roman" w:hAnsi="Times New Roman" w:cs="Times New Roman"/>
          <w:b/>
        </w:rPr>
        <w:t>Аннотация рабочей программы учебной дисциплины Иностранный язык (английский язык)</w:t>
      </w:r>
    </w:p>
    <w:p w:rsidR="00D64566" w:rsidRPr="007E31A3" w:rsidRDefault="00D64566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1A3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ОУД</w:t>
      </w:r>
      <w:r w:rsidR="007E31A3">
        <w:rPr>
          <w:rFonts w:ascii="Times New Roman" w:hAnsi="Times New Roman" w:cs="Times New Roman"/>
          <w:sz w:val="24"/>
          <w:szCs w:val="24"/>
        </w:rPr>
        <w:t xml:space="preserve"> </w:t>
      </w:r>
      <w:r w:rsidRPr="007E31A3">
        <w:rPr>
          <w:rFonts w:ascii="Times New Roman" w:hAnsi="Times New Roman" w:cs="Times New Roman"/>
          <w:sz w:val="24"/>
          <w:szCs w:val="24"/>
        </w:rPr>
        <w:t>Иностранный язы</w:t>
      </w:r>
      <w:proofErr w:type="gramStart"/>
      <w:r w:rsidRPr="007E31A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E31A3">
        <w:rPr>
          <w:rFonts w:ascii="Times New Roman" w:hAnsi="Times New Roman" w:cs="Times New Roman"/>
          <w:sz w:val="24"/>
          <w:szCs w:val="24"/>
        </w:rPr>
        <w:t xml:space="preserve">английский язык) в пределах 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образования. </w:t>
      </w:r>
    </w:p>
    <w:p w:rsidR="00D64566" w:rsidRPr="007E31A3" w:rsidRDefault="00D64566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1A3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программы: учебная дисциплина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квалифицированных рабочих по </w:t>
      </w:r>
      <w:r w:rsidRPr="007E31A3">
        <w:rPr>
          <w:rFonts w:ascii="Times New Roman" w:hAnsi="Times New Roman" w:cs="Times New Roman"/>
          <w:sz w:val="24"/>
          <w:szCs w:val="24"/>
        </w:rPr>
        <w:lastRenderedPageBreak/>
        <w:t>профессии СПО 15.01.05. Сварщик ручной и частично-механизированной сварки (наплавки).</w:t>
      </w:r>
    </w:p>
    <w:p w:rsidR="001F3097" w:rsidRDefault="00D64566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7E31A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Общаться (устно и письменно) на иностранном языке на профессиональные и повседневные темы; переводить со словарем иностранные тексты профессиональной направленности; самостоятельно совершенствовать устную и письменную речь, пополнять словарный запас. В результате освоения дисциплины обучающийся должен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7047A5" w:rsidRDefault="007E31A3" w:rsidP="00267227">
      <w:pPr>
        <w:spacing w:after="0" w:line="240" w:lineRule="auto"/>
        <w:ind w:firstLine="709"/>
        <w:jc w:val="both"/>
      </w:pPr>
      <w:r w:rsidRPr="007E31A3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 ИСТОРИЯ</w:t>
      </w:r>
      <w:r>
        <w:t xml:space="preserve"> </w:t>
      </w:r>
    </w:p>
    <w:p w:rsidR="00AD5FA1" w:rsidRPr="00AD5FA1" w:rsidRDefault="007E31A3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AD5FA1">
        <w:rPr>
          <w:rFonts w:ascii="Times New Roman" w:hAnsi="Times New Roman" w:cs="Times New Roman"/>
          <w:sz w:val="24"/>
          <w:szCs w:val="24"/>
        </w:rPr>
        <w:t>Учебная дисциплина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квалифицированных рабочих по профессии СПО –15.01.15 Сварщик (ручной и частично мех</w:t>
      </w:r>
      <w:r w:rsidR="00AD5FA1" w:rsidRPr="00AD5FA1">
        <w:rPr>
          <w:rFonts w:ascii="Times New Roman" w:hAnsi="Times New Roman" w:cs="Times New Roman"/>
          <w:sz w:val="24"/>
          <w:szCs w:val="24"/>
        </w:rPr>
        <w:t>анизированной сварки (наплавки).</w:t>
      </w:r>
      <w:r w:rsidRPr="00AD5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D5FA1" w:rsidRDefault="007E31A3" w:rsidP="00267227">
      <w:pPr>
        <w:spacing w:after="0" w:line="240" w:lineRule="auto"/>
        <w:ind w:firstLine="709"/>
        <w:jc w:val="both"/>
      </w:pPr>
      <w:r>
        <w:t xml:space="preserve">Изучение дисциплины Истории направлено на достижение следующих целей: </w:t>
      </w:r>
    </w:p>
    <w:p w:rsidR="00AD5FA1" w:rsidRPr="00AD5FA1" w:rsidRDefault="00AD5FA1" w:rsidP="0026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FA1">
        <w:rPr>
          <w:rFonts w:ascii="Times New Roman" w:hAnsi="Times New Roman" w:cs="Times New Roman"/>
          <w:sz w:val="24"/>
          <w:szCs w:val="24"/>
        </w:rPr>
        <w:t xml:space="preserve">- </w:t>
      </w:r>
      <w:r w:rsidR="007E31A3" w:rsidRPr="00AD5FA1">
        <w:rPr>
          <w:rFonts w:ascii="Times New Roman" w:hAnsi="Times New Roman" w:cs="Times New Roman"/>
          <w:sz w:val="24"/>
          <w:szCs w:val="24"/>
        </w:rPr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AD5FA1" w:rsidRPr="00AD5FA1" w:rsidRDefault="00AD5FA1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A1">
        <w:rPr>
          <w:rFonts w:ascii="Times New Roman" w:hAnsi="Times New Roman" w:cs="Times New Roman"/>
          <w:sz w:val="24"/>
          <w:szCs w:val="24"/>
        </w:rPr>
        <w:t xml:space="preserve">- </w:t>
      </w:r>
      <w:r w:rsidR="007E31A3" w:rsidRPr="00AD5FA1">
        <w:rPr>
          <w:rFonts w:ascii="Times New Roman" w:hAnsi="Times New Roman" w:cs="Times New Roman"/>
          <w:sz w:val="24"/>
          <w:szCs w:val="24"/>
        </w:rPr>
        <w:t xml:space="preserve"> формирование понимания истории как процесса эволюции общества, цивилизации и истории как науки; </w:t>
      </w:r>
    </w:p>
    <w:p w:rsidR="00AD5FA1" w:rsidRPr="00AD5FA1" w:rsidRDefault="00AD5FA1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A1">
        <w:rPr>
          <w:rFonts w:ascii="Times New Roman" w:hAnsi="Times New Roman" w:cs="Times New Roman"/>
          <w:sz w:val="24"/>
          <w:szCs w:val="24"/>
        </w:rPr>
        <w:t xml:space="preserve">- </w:t>
      </w:r>
      <w:r w:rsidR="007E31A3" w:rsidRPr="00AD5FA1">
        <w:rPr>
          <w:rFonts w:ascii="Times New Roman" w:hAnsi="Times New Roman" w:cs="Times New Roman"/>
          <w:sz w:val="24"/>
          <w:szCs w:val="24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AD5FA1" w:rsidRPr="00AD5FA1" w:rsidRDefault="00AD5FA1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A1">
        <w:rPr>
          <w:rFonts w:ascii="Times New Roman" w:hAnsi="Times New Roman" w:cs="Times New Roman"/>
          <w:sz w:val="24"/>
          <w:szCs w:val="24"/>
        </w:rPr>
        <w:t xml:space="preserve">- </w:t>
      </w:r>
      <w:r w:rsidR="007E31A3" w:rsidRPr="00AD5FA1">
        <w:rPr>
          <w:rFonts w:ascii="Times New Roman" w:hAnsi="Times New Roman" w:cs="Times New Roman"/>
          <w:sz w:val="24"/>
          <w:szCs w:val="24"/>
        </w:rPr>
        <w:t xml:space="preserve"> развитие способности у обучающихся осмысливать важнейшие исторически</w:t>
      </w:r>
      <w:r w:rsidRPr="00AD5FA1">
        <w:rPr>
          <w:rFonts w:ascii="Times New Roman" w:hAnsi="Times New Roman" w:cs="Times New Roman"/>
          <w:sz w:val="24"/>
          <w:szCs w:val="24"/>
        </w:rPr>
        <w:t xml:space="preserve">е события, процессы и явления; </w:t>
      </w:r>
      <w:r w:rsidR="007E31A3" w:rsidRPr="00AD5FA1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  <w:proofErr w:type="gramEnd"/>
    </w:p>
    <w:p w:rsidR="00AD5FA1" w:rsidRPr="00AD5FA1" w:rsidRDefault="00AD5FA1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A1">
        <w:rPr>
          <w:rFonts w:ascii="Times New Roman" w:hAnsi="Times New Roman" w:cs="Times New Roman"/>
          <w:sz w:val="24"/>
          <w:szCs w:val="24"/>
        </w:rPr>
        <w:t xml:space="preserve">- </w:t>
      </w:r>
      <w:r w:rsidR="007E31A3" w:rsidRPr="00AD5FA1">
        <w:rPr>
          <w:rFonts w:ascii="Times New Roman" w:hAnsi="Times New Roman" w:cs="Times New Roman"/>
          <w:sz w:val="24"/>
          <w:szCs w:val="24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  <w:proofErr w:type="gramStart"/>
      <w:r w:rsidR="007E31A3" w:rsidRPr="00AD5FA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«История» обеспечивает достижение </w:t>
      </w:r>
      <w:r w:rsidRPr="00AD5FA1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7E31A3" w:rsidRPr="00AD5FA1">
        <w:rPr>
          <w:rFonts w:ascii="Times New Roman" w:hAnsi="Times New Roman" w:cs="Times New Roman"/>
          <w:sz w:val="24"/>
          <w:szCs w:val="24"/>
        </w:rPr>
        <w:t xml:space="preserve">следующих результатов: любящий свой край и свою Родину, уважающий свой народ, его культуру и духовные традиции;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человечеством. </w:t>
      </w:r>
      <w:proofErr w:type="gramEnd"/>
    </w:p>
    <w:p w:rsid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F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D5FA1">
        <w:rPr>
          <w:rFonts w:ascii="Times New Roman" w:hAnsi="Times New Roman" w:cs="Times New Roman"/>
          <w:sz w:val="24"/>
          <w:szCs w:val="24"/>
        </w:rPr>
        <w:t>: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самостоятельной </w:t>
      </w:r>
      <w:proofErr w:type="spellStart"/>
      <w:r w:rsidRPr="007047A5">
        <w:rPr>
          <w:rFonts w:ascii="Times New Roman" w:hAnsi="Times New Roman" w:cs="Times New Roman"/>
          <w:sz w:val="24"/>
          <w:szCs w:val="24"/>
        </w:rPr>
        <w:t>информационнопознавательной</w:t>
      </w:r>
      <w:proofErr w:type="spellEnd"/>
      <w:r w:rsidRPr="007047A5">
        <w:rPr>
          <w:rFonts w:ascii="Times New Roman" w:hAnsi="Times New Roman" w:cs="Times New Roman"/>
          <w:sz w:val="24"/>
          <w:szCs w:val="24"/>
        </w:rPr>
        <w:t xml:space="preserve">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 w:rsidRPr="007047A5">
        <w:rPr>
          <w:rFonts w:ascii="Times New Roman" w:hAnsi="Times New Roman" w:cs="Times New Roman"/>
          <w:sz w:val="24"/>
          <w:szCs w:val="24"/>
        </w:rPr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Личностных: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704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47A5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47A5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7047A5">
        <w:rPr>
          <w:rFonts w:ascii="Times New Roman" w:hAnsi="Times New Roman" w:cs="Times New Roman"/>
          <w:sz w:val="24"/>
          <w:szCs w:val="24"/>
        </w:rPr>
        <w:t xml:space="preserve"> мировоззрение;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7A5">
        <w:rPr>
          <w:rFonts w:ascii="Times New Roman" w:hAnsi="Times New Roman" w:cs="Times New Roman"/>
          <w:sz w:val="24"/>
          <w:szCs w:val="24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− готовность к служению Отечеству, его защите; 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04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47A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704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47A5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-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 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4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47A5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704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47A5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7047A5" w:rsidRPr="007047A5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7E31A3" w:rsidRDefault="007E31A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04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47A5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7047A5" w:rsidRDefault="007047A5" w:rsidP="00AD5FA1">
      <w:pPr>
        <w:spacing w:after="0" w:line="240" w:lineRule="auto"/>
        <w:jc w:val="both"/>
      </w:pPr>
      <w:r w:rsidRPr="007047A5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 Астрономия</w:t>
      </w:r>
      <w:r>
        <w:t xml:space="preserve"> </w:t>
      </w:r>
    </w:p>
    <w:p w:rsidR="007047A5" w:rsidRPr="007047A5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>Общеобразовательная дисциплина “Астрономия” принадлежит предметной области “Естественные науки” ФГОС СОО. Дисциплина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квалифицированных рабочих по профессии СПО: 15.01.05 Сварщик (ручной и частично механизированной сварки (наплавки))</w:t>
      </w:r>
      <w:proofErr w:type="gramStart"/>
      <w:r w:rsidRPr="007047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4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A5" w:rsidRPr="007047A5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В результате изучения астрономии обучающийся должен: знать/понимать: </w:t>
      </w:r>
    </w:p>
    <w:p w:rsidR="007047A5" w:rsidRPr="007047A5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7A5">
        <w:rPr>
          <w:rFonts w:ascii="Times New Roman" w:hAnsi="Times New Roman" w:cs="Times New Roman"/>
          <w:sz w:val="24"/>
          <w:szCs w:val="24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7047A5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7047A5">
        <w:rPr>
          <w:rFonts w:ascii="Times New Roman" w:hAnsi="Times New Roman" w:cs="Times New Roman"/>
          <w:sz w:val="24"/>
          <w:szCs w:val="24"/>
        </w:rPr>
        <w:t xml:space="preserve">, планета, спутник, звезда, Солнечная система, Галактика, Вселенная, </w:t>
      </w:r>
      <w:r w:rsidRPr="007047A5">
        <w:rPr>
          <w:rFonts w:ascii="Times New Roman" w:hAnsi="Times New Roman" w:cs="Times New Roman"/>
          <w:sz w:val="24"/>
          <w:szCs w:val="24"/>
        </w:rPr>
        <w:lastRenderedPageBreak/>
        <w:t xml:space="preserve">всемирное и поясное время, </w:t>
      </w:r>
      <w:proofErr w:type="spellStart"/>
      <w:r w:rsidRPr="007047A5">
        <w:rPr>
          <w:rFonts w:ascii="Times New Roman" w:hAnsi="Times New Roman" w:cs="Times New Roman"/>
          <w:sz w:val="24"/>
          <w:szCs w:val="24"/>
        </w:rPr>
        <w:t>внесолнечная</w:t>
      </w:r>
      <w:proofErr w:type="spellEnd"/>
      <w:r w:rsidRPr="007047A5">
        <w:rPr>
          <w:rFonts w:ascii="Times New Roman" w:hAnsi="Times New Roman" w:cs="Times New Roman"/>
          <w:sz w:val="24"/>
          <w:szCs w:val="24"/>
        </w:rPr>
        <w:t xml:space="preserve"> планета (</w:t>
      </w:r>
      <w:proofErr w:type="spellStart"/>
      <w:r w:rsidRPr="007047A5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7047A5">
        <w:rPr>
          <w:rFonts w:ascii="Times New Roman" w:hAnsi="Times New Roman" w:cs="Times New Roman"/>
          <w:sz w:val="24"/>
          <w:szCs w:val="24"/>
        </w:rPr>
        <w:t xml:space="preserve">), спектральная классификация звезд, параллакс, реликтовое излучение, Большой Взрыв, черная дыра; </w:t>
      </w:r>
      <w:proofErr w:type="gramEnd"/>
    </w:p>
    <w:p w:rsidR="007047A5" w:rsidRPr="007047A5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-  смысл физических величин: парсек, световой год, астрономическая единица, звездная величина; </w:t>
      </w:r>
    </w:p>
    <w:p w:rsidR="007047A5" w:rsidRDefault="007047A5" w:rsidP="00AD5FA1">
      <w:pPr>
        <w:spacing w:after="0" w:line="240" w:lineRule="auto"/>
        <w:jc w:val="both"/>
      </w:pPr>
      <w:r w:rsidRPr="007047A5">
        <w:rPr>
          <w:rFonts w:ascii="Times New Roman" w:hAnsi="Times New Roman" w:cs="Times New Roman"/>
          <w:sz w:val="24"/>
          <w:szCs w:val="24"/>
        </w:rPr>
        <w:t>- смысл физического закона Хаббла;</w:t>
      </w:r>
      <w:r>
        <w:t xml:space="preserve"> </w:t>
      </w:r>
    </w:p>
    <w:p w:rsidR="007047A5" w:rsidRPr="007047A5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>- основные этапы освоения космического пространства;</w:t>
      </w:r>
    </w:p>
    <w:p w:rsidR="007047A5" w:rsidRPr="007047A5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- гипотезы происхождения Солнечной системы;  основные характеристики и строение Солнца, солнечной атмосферы; </w:t>
      </w:r>
    </w:p>
    <w:p w:rsidR="007047A5" w:rsidRPr="007047A5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размеры Галактики, положение и период обращения Солнца относительно центра Галактики; уметь:</w:t>
      </w:r>
    </w:p>
    <w:p w:rsidR="007047A5" w:rsidRPr="007047A5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047A5" w:rsidRPr="007047A5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7A5">
        <w:rPr>
          <w:rFonts w:ascii="Times New Roman" w:hAnsi="Times New Roman" w:cs="Times New Roman"/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A5">
        <w:rPr>
          <w:rFonts w:ascii="Times New Roman" w:hAnsi="Times New Roman" w:cs="Times New Roman"/>
          <w:sz w:val="24"/>
          <w:szCs w:val="24"/>
        </w:rPr>
        <w:t xml:space="preserve"> - 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053C4" w:rsidRP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-</w:t>
      </w:r>
      <w:r w:rsidR="007047A5" w:rsidRPr="009053C4">
        <w:rPr>
          <w:rFonts w:ascii="Times New Roman" w:hAnsi="Times New Roman" w:cs="Times New Roman"/>
          <w:sz w:val="24"/>
          <w:szCs w:val="24"/>
        </w:rPr>
        <w:t xml:space="preserve"> находить на небе основные созвездия Северного полушария, в том числе: </w:t>
      </w:r>
      <w:proofErr w:type="gramStart"/>
      <w:r w:rsidR="007047A5" w:rsidRPr="009053C4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="007047A5" w:rsidRPr="009053C4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 </w:t>
      </w:r>
    </w:p>
    <w:p w:rsidR="009053C4" w:rsidRP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3C4">
        <w:rPr>
          <w:rFonts w:ascii="Times New Roman" w:hAnsi="Times New Roman" w:cs="Times New Roman"/>
          <w:sz w:val="24"/>
          <w:szCs w:val="24"/>
        </w:rPr>
        <w:t>-</w:t>
      </w:r>
      <w:r w:rsidR="007047A5" w:rsidRPr="009053C4">
        <w:rPr>
          <w:rFonts w:ascii="Times New Roman" w:hAnsi="Times New Roman" w:cs="Times New Roman"/>
          <w:sz w:val="24"/>
          <w:szCs w:val="24"/>
        </w:rPr>
        <w:t xml:space="preserve"> использовать компьютерные приложения для определения положения Солнца, Луны и звезд на любую дату и время суток д</w:t>
      </w:r>
      <w:r w:rsidRPr="009053C4">
        <w:rPr>
          <w:rFonts w:ascii="Times New Roman" w:hAnsi="Times New Roman" w:cs="Times New Roman"/>
          <w:sz w:val="24"/>
          <w:szCs w:val="24"/>
        </w:rPr>
        <w:t xml:space="preserve">ля данного населенного пункта; </w:t>
      </w:r>
      <w:r w:rsidR="007047A5" w:rsidRPr="009053C4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 </w:t>
      </w:r>
      <w:proofErr w:type="gramEnd"/>
    </w:p>
    <w:p w:rsidR="009053C4" w:rsidRP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«Астрономия» обеспечивает достижение обучающимися следующих результатов: </w:t>
      </w:r>
    </w:p>
    <w:p w:rsidR="009053C4" w:rsidRP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личностных: </w:t>
      </w:r>
    </w:p>
    <w:p w:rsidR="009053C4" w:rsidRP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5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53C4">
        <w:rPr>
          <w:rFonts w:ascii="Times New Roman" w:hAnsi="Times New Roman" w:cs="Times New Roman"/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9053C4" w:rsidRP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- устойчивый интерес к истории и достижениям в области астрономии;</w:t>
      </w:r>
    </w:p>
    <w:p w:rsidR="009053C4" w:rsidRP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- умение анализировать последствия освоения космического пространства для жизни и деятельности человека; </w:t>
      </w:r>
    </w:p>
    <w:p w:rsidR="009053C4" w:rsidRP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53C4">
        <w:rPr>
          <w:rFonts w:ascii="Times New Roman" w:hAnsi="Times New Roman" w:cs="Times New Roman"/>
          <w:sz w:val="24"/>
          <w:szCs w:val="24"/>
        </w:rPr>
        <w:t>:</w:t>
      </w:r>
    </w:p>
    <w:p w:rsidR="009053C4" w:rsidRP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-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9053C4" w:rsidRP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- владение навыками познавательной деятельности, навыками разрешения проблем, возникающих при выполнении практических заданий по астрономии</w:t>
      </w:r>
      <w:proofErr w:type="gramStart"/>
      <w:r w:rsidRPr="009053C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53C4" w:rsidRP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-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lastRenderedPageBreak/>
        <w:t xml:space="preserve"> 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</w:t>
      </w:r>
      <w:r>
        <w:t xml:space="preserve"> </w:t>
      </w:r>
      <w:r w:rsidRPr="009053C4">
        <w:rPr>
          <w:rFonts w:ascii="Times New Roman" w:hAnsi="Times New Roman" w:cs="Times New Roman"/>
          <w:sz w:val="24"/>
          <w:szCs w:val="24"/>
        </w:rPr>
        <w:t>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7A5" w:rsidRPr="009053C4">
        <w:rPr>
          <w:rFonts w:ascii="Times New Roman" w:hAnsi="Times New Roman" w:cs="Times New Roman"/>
          <w:sz w:val="24"/>
          <w:szCs w:val="24"/>
        </w:rPr>
        <w:t xml:space="preserve"> предметных: </w:t>
      </w:r>
    </w:p>
    <w:p w:rsid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5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53C4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</w:t>
      </w:r>
      <w:r w:rsidR="009053C4">
        <w:rPr>
          <w:rFonts w:ascii="Times New Roman" w:hAnsi="Times New Roman" w:cs="Times New Roman"/>
          <w:sz w:val="24"/>
          <w:szCs w:val="24"/>
        </w:rPr>
        <w:t xml:space="preserve"> </w:t>
      </w:r>
      <w:r w:rsidRPr="009053C4">
        <w:rPr>
          <w:rFonts w:ascii="Times New Roman" w:hAnsi="Times New Roman" w:cs="Times New Roman"/>
          <w:sz w:val="24"/>
          <w:szCs w:val="24"/>
        </w:rPr>
        <w:t xml:space="preserve">пространственно-временных масштабах Вселенной; </w:t>
      </w:r>
    </w:p>
    <w:p w:rsid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- понимание сущности наблюдаемых во Вселенной явлений; </w:t>
      </w:r>
    </w:p>
    <w:p w:rsid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053C4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5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53C4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 </w:t>
      </w:r>
    </w:p>
    <w:p w:rsidR="007047A5" w:rsidRDefault="007047A5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C4" w:rsidRDefault="009053C4" w:rsidP="009053C4">
      <w:pPr>
        <w:spacing w:after="0" w:line="240" w:lineRule="auto"/>
        <w:jc w:val="both"/>
      </w:pPr>
      <w:r w:rsidRPr="007047A5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Общеобразовательная дисциплина принадлежит предметной области «Общественные науки» ФГОС СОО.  Изучение дисциплины Обществознание направлено на достижение следующих целей: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- развитие личности в период ранней юности, ее духовно-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>- 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- 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- 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3 сфере; для соотнесения своих действий и действий других людей с нормами поведения, установленными законом.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Освоение содержания учебной дисциплины «Обществознание» обеспечивает достижение следующих результатов: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>Предметных: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5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53C4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− владение базовым понятийным аппаратом социальных наук;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9053C4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9053C4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905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53C4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lastRenderedPageBreak/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3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53C4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9053C4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 - </w:t>
      </w:r>
      <w:proofErr w:type="spellStart"/>
      <w:r w:rsidRPr="009053C4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9053C4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</w:t>
      </w:r>
      <w:r>
        <w:rPr>
          <w:rFonts w:ascii="Times New Roman" w:hAnsi="Times New Roman" w:cs="Times New Roman"/>
          <w:sz w:val="24"/>
          <w:szCs w:val="24"/>
        </w:rPr>
        <w:t>твенного развития.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Личностных: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905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53C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3C4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 - человеческие, гуманистические и демократические ценности;</w:t>
      </w:r>
      <w:proofErr w:type="gramEnd"/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− ответственное отношение к созданию семьи на основе осознанного принятия ценностей семейной жизни. 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53C4" w:rsidRP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053C4" w:rsidRP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053C4" w:rsidRP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самостоятельной </w:t>
      </w:r>
      <w:proofErr w:type="spellStart"/>
      <w:r w:rsidRPr="009053C4">
        <w:rPr>
          <w:rFonts w:ascii="Times New Roman" w:hAnsi="Times New Roman" w:cs="Times New Roman"/>
          <w:sz w:val="24"/>
          <w:szCs w:val="24"/>
        </w:rPr>
        <w:t>информационнопознавательной</w:t>
      </w:r>
      <w:proofErr w:type="spellEnd"/>
      <w:r w:rsidRPr="009053C4">
        <w:rPr>
          <w:rFonts w:ascii="Times New Roman" w:hAnsi="Times New Roman" w:cs="Times New Roman"/>
          <w:sz w:val="24"/>
          <w:szCs w:val="24"/>
        </w:rPr>
        <w:t xml:space="preserve">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9053C4" w:rsidRP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53C4" w:rsidRP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− умение определять назначение и функции различных социальных, экономических и правовых институтов; </w:t>
      </w:r>
    </w:p>
    <w:p w:rsidR="009053C4" w:rsidRP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lastRenderedPageBreak/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053C4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4">
        <w:rPr>
          <w:rFonts w:ascii="Times New Roman" w:hAnsi="Times New Roman" w:cs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обществознания. </w:t>
      </w:r>
    </w:p>
    <w:p w:rsid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 рабочей п</w:t>
      </w:r>
      <w:r w:rsidR="009053C4" w:rsidRPr="005A0D93">
        <w:rPr>
          <w:rFonts w:ascii="Times New Roman" w:hAnsi="Times New Roman" w:cs="Times New Roman"/>
          <w:b/>
          <w:sz w:val="24"/>
          <w:szCs w:val="24"/>
        </w:rPr>
        <w:t>рограмма учебной дисциплины</w:t>
      </w:r>
      <w:r w:rsidRPr="005A0D93">
        <w:rPr>
          <w:rFonts w:ascii="Times New Roman" w:hAnsi="Times New Roman" w:cs="Times New Roman"/>
          <w:b/>
          <w:sz w:val="24"/>
          <w:szCs w:val="24"/>
        </w:rPr>
        <w:t xml:space="preserve"> Инженерная графика</w:t>
      </w:r>
      <w:r w:rsidR="009053C4" w:rsidRPr="005A0D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D93" w:rsidRDefault="005A0D93" w:rsidP="00AD5FA1">
      <w:pPr>
        <w:spacing w:after="0" w:line="240" w:lineRule="auto"/>
        <w:jc w:val="both"/>
      </w:pPr>
      <w:proofErr w:type="gramStart"/>
      <w:r w:rsidRPr="005A0D93">
        <w:rPr>
          <w:rFonts w:ascii="Times New Roman" w:hAnsi="Times New Roman" w:cs="Times New Roman"/>
          <w:sz w:val="24"/>
          <w:szCs w:val="24"/>
        </w:rPr>
        <w:t>Я</w:t>
      </w:r>
      <w:r w:rsidR="009053C4" w:rsidRPr="005A0D93">
        <w:rPr>
          <w:rFonts w:ascii="Times New Roman" w:hAnsi="Times New Roman" w:cs="Times New Roman"/>
          <w:sz w:val="24"/>
          <w:szCs w:val="24"/>
        </w:rPr>
        <w:t>вляется частью основной профессиональной образовательной программы в соответствии с ФГОС СПО 15.01. 05 Сварщик (ручной и частично механизированной сварки (наплавки).</w:t>
      </w:r>
      <w:r>
        <w:t xml:space="preserve"> </w:t>
      </w:r>
      <w:proofErr w:type="gramEnd"/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D93">
        <w:rPr>
          <w:rFonts w:ascii="Times New Roman" w:hAnsi="Times New Roman" w:cs="Times New Roman"/>
          <w:sz w:val="24"/>
          <w:szCs w:val="24"/>
        </w:rPr>
        <w:t>У</w:t>
      </w:r>
      <w:r w:rsidR="009053C4" w:rsidRPr="005A0D93">
        <w:rPr>
          <w:rFonts w:ascii="Times New Roman" w:hAnsi="Times New Roman" w:cs="Times New Roman"/>
          <w:sz w:val="24"/>
          <w:szCs w:val="24"/>
        </w:rPr>
        <w:t xml:space="preserve">чебная дисциплина входит в </w:t>
      </w:r>
      <w:proofErr w:type="spellStart"/>
      <w:r w:rsidR="009053C4" w:rsidRPr="005A0D93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="009053C4" w:rsidRPr="005A0D93">
        <w:rPr>
          <w:rFonts w:ascii="Times New Roman" w:hAnsi="Times New Roman" w:cs="Times New Roman"/>
          <w:sz w:val="24"/>
          <w:szCs w:val="24"/>
        </w:rPr>
        <w:t xml:space="preserve">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квалифицированных рабочих по профессии СПО – 15.01.05Сварщик (ручной и частично механизированной сварки (наплавки)</w:t>
      </w:r>
      <w:proofErr w:type="gramEnd"/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</w:t>
      </w:r>
      <w:r w:rsidR="009053C4" w:rsidRPr="005A0D93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A0D93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</w:t>
      </w:r>
      <w:proofErr w:type="gramStart"/>
      <w:r w:rsidRPr="005A0D9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A0D9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A0D93" w:rsidRPr="005A0D93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уметь: 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- </w:t>
      </w:r>
      <w:r w:rsidR="009053C4" w:rsidRPr="005A0D93">
        <w:rPr>
          <w:rFonts w:ascii="Times New Roman" w:hAnsi="Times New Roman" w:cs="Times New Roman"/>
          <w:sz w:val="24"/>
          <w:szCs w:val="24"/>
        </w:rPr>
        <w:t xml:space="preserve">читать чертежи средней сложности и сложных конструкций, изделий, узлов и деталей; 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- </w:t>
      </w:r>
      <w:r w:rsidR="009053C4" w:rsidRPr="005A0D93">
        <w:rPr>
          <w:rFonts w:ascii="Times New Roman" w:hAnsi="Times New Roman" w:cs="Times New Roman"/>
          <w:sz w:val="24"/>
          <w:szCs w:val="24"/>
        </w:rPr>
        <w:t xml:space="preserve">пользоваться конструкторской документацией для выполнения трудовых функций; </w:t>
      </w:r>
    </w:p>
    <w:p w:rsidR="005A0D93" w:rsidRDefault="009053C4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>знать:</w:t>
      </w:r>
    </w:p>
    <w:p w:rsid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3C4" w:rsidRPr="005A0D93">
        <w:rPr>
          <w:rFonts w:ascii="Times New Roman" w:hAnsi="Times New Roman" w:cs="Times New Roman"/>
          <w:sz w:val="24"/>
          <w:szCs w:val="24"/>
        </w:rPr>
        <w:t xml:space="preserve"> основные правила чтения конструкторской документации;</w:t>
      </w:r>
    </w:p>
    <w:p w:rsid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3C4" w:rsidRPr="005A0D93">
        <w:rPr>
          <w:rFonts w:ascii="Times New Roman" w:hAnsi="Times New Roman" w:cs="Times New Roman"/>
          <w:sz w:val="24"/>
          <w:szCs w:val="24"/>
        </w:rPr>
        <w:t xml:space="preserve"> общие сведения о сборочных чертежах; 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3C4" w:rsidRPr="005A0D93">
        <w:rPr>
          <w:rFonts w:ascii="Times New Roman" w:hAnsi="Times New Roman" w:cs="Times New Roman"/>
          <w:sz w:val="24"/>
          <w:szCs w:val="24"/>
        </w:rPr>
        <w:t xml:space="preserve">основы машиностроительного черчения; требования единой системы конструкторской документации </w:t>
      </w:r>
    </w:p>
    <w:p w:rsid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93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 Основы электротехники.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D93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 15.01.05 Сварщик (ручной и частично механизированной сварки (наплавки).</w:t>
      </w:r>
      <w:proofErr w:type="gramEnd"/>
      <w:r w:rsidRPr="005A0D9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может быть использована в дополнительном профессиональном образовании</w:t>
      </w:r>
      <w:proofErr w:type="gramStart"/>
      <w:r w:rsidRPr="005A0D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дисциплина входит в </w:t>
      </w:r>
      <w:proofErr w:type="spellStart"/>
      <w:r w:rsidRPr="005A0D93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5A0D93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A0D9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A0D9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-читать структурные, монтажные и простые принципиальные электрические схемы;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-рассчитывать и измерять основные параметры простых электрических, магнитных и электронных цепей;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-использовать в работе электроизмерительные приборы; 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-пускать и останавливать электродвигатели, установленные на эксплуатируемом оборудовании; знать: 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- единицы измерения силы тока, напряжения, мощности электрического тока, сопротивления проводников; 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>-методы расчета и измерения основных параметров простых электрических, магнитных и электронных цепей;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-свойства постоянного и переменного электрического тока;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-принципы последовательного и параллельного соединения проводников и источников тока; 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>-электроизмерительные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-свойства магнитного поля; двигатели постоянного и переменного тока, их устройство и принцип действия; правила пуска, остановки электродвигателей, установленных на эксплуатируемом оборудовании;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lastRenderedPageBreak/>
        <w:t xml:space="preserve"> -аппаратуру защиты электродвигателей;</w:t>
      </w:r>
    </w:p>
    <w:p w:rsidR="005A0D93" w:rsidRPr="005A0D93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93">
        <w:rPr>
          <w:rFonts w:ascii="Times New Roman" w:hAnsi="Times New Roman" w:cs="Times New Roman"/>
          <w:sz w:val="24"/>
          <w:szCs w:val="24"/>
        </w:rPr>
        <w:t xml:space="preserve"> -методы защиты от короткого замыкания; заземление, </w:t>
      </w:r>
      <w:proofErr w:type="spellStart"/>
      <w:r w:rsidRPr="005A0D93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5A0D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D93" w:rsidRPr="008A756E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6E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  Основы материаловедения</w:t>
      </w:r>
    </w:p>
    <w:p w:rsidR="008A756E" w:rsidRPr="008A756E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56E">
        <w:rPr>
          <w:rFonts w:ascii="Times New Roman" w:hAnsi="Times New Roman" w:cs="Times New Roman"/>
          <w:sz w:val="24"/>
          <w:szCs w:val="24"/>
        </w:rPr>
        <w:t xml:space="preserve">Учебная дисциплина Основы материаловедения  входит в </w:t>
      </w:r>
      <w:proofErr w:type="spellStart"/>
      <w:r w:rsidRPr="008A756E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A756E">
        <w:rPr>
          <w:rFonts w:ascii="Times New Roman" w:hAnsi="Times New Roman" w:cs="Times New Roman"/>
          <w:sz w:val="24"/>
          <w:szCs w:val="24"/>
        </w:rPr>
        <w:t xml:space="preserve"> цикл основной профессиональной образовательной программы среднего профессионального образования при подготовке квалифицированных рабочих по профессии СПО – 15.01.05 Сварщик (ручной и частично механизированной сварки (наплавки</w:t>
      </w:r>
      <w:proofErr w:type="gramEnd"/>
    </w:p>
    <w:p w:rsidR="008A756E" w:rsidRPr="008A756E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</w:t>
      </w:r>
      <w:proofErr w:type="gramStart"/>
      <w:r w:rsidRPr="008A75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A75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A756E" w:rsidRPr="008A756E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>-</w:t>
      </w:r>
      <w:r w:rsidR="005A0D93" w:rsidRPr="008A756E">
        <w:rPr>
          <w:rFonts w:ascii="Times New Roman" w:hAnsi="Times New Roman" w:cs="Times New Roman"/>
          <w:sz w:val="24"/>
          <w:szCs w:val="24"/>
        </w:rPr>
        <w:t xml:space="preserve"> пользоваться справочными таблицами для определения свойств материалов;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- </w:t>
      </w:r>
      <w:r w:rsidR="005A0D93" w:rsidRPr="008A756E">
        <w:rPr>
          <w:rFonts w:ascii="Times New Roman" w:hAnsi="Times New Roman" w:cs="Times New Roman"/>
          <w:sz w:val="24"/>
          <w:szCs w:val="24"/>
        </w:rPr>
        <w:t xml:space="preserve"> выбирать материалы для осуществлени</w:t>
      </w:r>
      <w:r w:rsidRPr="008A756E">
        <w:rPr>
          <w:rFonts w:ascii="Times New Roman" w:hAnsi="Times New Roman" w:cs="Times New Roman"/>
          <w:sz w:val="24"/>
          <w:szCs w:val="24"/>
        </w:rPr>
        <w:t>я профессиональной деятельности;</w:t>
      </w:r>
    </w:p>
    <w:p w:rsidR="008A756E" w:rsidRPr="008A756E" w:rsidRDefault="005A0D93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знать: 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- </w:t>
      </w:r>
      <w:r w:rsidR="005A0D93" w:rsidRPr="008A756E">
        <w:rPr>
          <w:rFonts w:ascii="Times New Roman" w:hAnsi="Times New Roman" w:cs="Times New Roman"/>
          <w:sz w:val="24"/>
          <w:szCs w:val="24"/>
        </w:rPr>
        <w:t xml:space="preserve"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- </w:t>
      </w:r>
      <w:r w:rsidR="005A0D93" w:rsidRPr="008A756E">
        <w:rPr>
          <w:rFonts w:ascii="Times New Roman" w:hAnsi="Times New Roman" w:cs="Times New Roman"/>
          <w:sz w:val="24"/>
          <w:szCs w:val="24"/>
        </w:rPr>
        <w:t xml:space="preserve">правила применения охлаждающих и смазывающих материалов; </w:t>
      </w:r>
    </w:p>
    <w:p w:rsidR="005A0D93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- </w:t>
      </w:r>
      <w:r w:rsidR="005A0D93" w:rsidRPr="008A756E">
        <w:rPr>
          <w:rFonts w:ascii="Times New Roman" w:hAnsi="Times New Roman" w:cs="Times New Roman"/>
          <w:sz w:val="24"/>
          <w:szCs w:val="24"/>
        </w:rPr>
        <w:t xml:space="preserve">механические испытания образцов материалов. 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8A75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A756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>уметь: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- контролировать качество выполняемых работ; 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>- системы допусков и посадок, точность обработки, квалитеты, классы точности;</w:t>
      </w:r>
    </w:p>
    <w:p w:rsid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- допуски и отклонения формы и расположения поверхностей.</w:t>
      </w:r>
    </w:p>
    <w:p w:rsidR="008A756E" w:rsidRDefault="008A756E" w:rsidP="00AD5FA1">
      <w:pPr>
        <w:spacing w:after="0" w:line="240" w:lineRule="auto"/>
        <w:jc w:val="both"/>
      </w:pPr>
      <w:r w:rsidRPr="008A756E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 Основы экономики</w:t>
      </w:r>
      <w:r>
        <w:t xml:space="preserve"> 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56E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подготовки квалифицированных рабочих, служащих по профессии 15.01.05 Сварщик (ручной и частично механизированной сварки (наплавки</w:t>
      </w:r>
      <w:proofErr w:type="gramEnd"/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цикл основной профессиональной образовательной программы. 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освоить элементы: 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E2444A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ОК 6. Работать в команде, эффективно общаться с коллегами, руководством. 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E2444A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8A756E">
        <w:rPr>
          <w:rFonts w:ascii="Times New Roman" w:hAnsi="Times New Roman" w:cs="Times New Roman"/>
          <w:sz w:val="24"/>
          <w:szCs w:val="24"/>
        </w:rPr>
        <w:t>дисциплины обучающийся должен уметь: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- находить и использовать экономическую информацию в целях обеспечения собственной конкурентоспособности на рынке труда.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- общие принципы организации производственного и технологического процесса;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- механизмы ценообразования на продукцию;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- формы оплаты труда в современных условиях;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- цели и задачи структурного подразделения;</w:t>
      </w:r>
    </w:p>
    <w:p w:rsidR="008A756E" w:rsidRP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- структуру организации;</w:t>
      </w:r>
    </w:p>
    <w:p w:rsidR="008A756E" w:rsidRDefault="008A756E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E">
        <w:rPr>
          <w:rFonts w:ascii="Times New Roman" w:hAnsi="Times New Roman" w:cs="Times New Roman"/>
          <w:sz w:val="24"/>
          <w:szCs w:val="24"/>
        </w:rPr>
        <w:t xml:space="preserve"> - основы экономических знаний, необходимых в отрасли.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44A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 Охрана труда 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квалифицированных рабочих, в соответствии с ФГОС по профессии СПО 15.01.05 Сварщик (ручной и частично механизированной сварки (наплавки), входящей в состав укрупненной группы профессий15.00.00 Машиностроение</w:t>
      </w:r>
      <w:proofErr w:type="gramStart"/>
      <w:r w:rsidRPr="00E244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2444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2444A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lastRenderedPageBreak/>
        <w:t xml:space="preserve"> уметь: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>- Пользоваться законодательными и нормативными актами по безопасности труда;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>- Соблюдать безопасность труда на рабочем месте;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 xml:space="preserve">- Соблюдать </w:t>
      </w:r>
      <w:proofErr w:type="spellStart"/>
      <w:r w:rsidRPr="00E2444A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E2444A">
        <w:rPr>
          <w:rFonts w:ascii="Times New Roman" w:hAnsi="Times New Roman" w:cs="Times New Roman"/>
          <w:sz w:val="24"/>
          <w:szCs w:val="24"/>
        </w:rPr>
        <w:t xml:space="preserve"> на рабочих местах; </w:t>
      </w:r>
    </w:p>
    <w:p w:rsidR="00E36EDC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 xml:space="preserve">-Соблюдать пожарную безопасность при выполнении электросварочных и газосварочных работ. </w:t>
      </w:r>
    </w:p>
    <w:p w:rsidR="00E2444A" w:rsidRPr="00E2444A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44A" w:rsidRPr="00E2444A">
        <w:rPr>
          <w:rFonts w:ascii="Times New Roman" w:hAnsi="Times New Roman" w:cs="Times New Roman"/>
          <w:sz w:val="24"/>
          <w:szCs w:val="24"/>
        </w:rPr>
        <w:t>Оказывать первую помощь при несчастных случаях;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>знать: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 xml:space="preserve">- Основы законодательства о труде; 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>- Организацию охраны труда в строительстве. Условия труда, причины травматизма;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>-  Охрану труда на строительной площадке. Безопасность труда при выполнении электросварочных и газосварочных работ.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444A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E24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44A" w:rsidRP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>-</w:t>
      </w:r>
      <w:r w:rsidR="00E36EDC">
        <w:rPr>
          <w:rFonts w:ascii="Times New Roman" w:hAnsi="Times New Roman" w:cs="Times New Roman"/>
          <w:sz w:val="24"/>
          <w:szCs w:val="24"/>
        </w:rPr>
        <w:t xml:space="preserve"> </w:t>
      </w:r>
      <w:r w:rsidRPr="00E2444A">
        <w:rPr>
          <w:rFonts w:ascii="Times New Roman" w:hAnsi="Times New Roman" w:cs="Times New Roman"/>
          <w:sz w:val="24"/>
          <w:szCs w:val="24"/>
        </w:rPr>
        <w:t>Пожарную безопасность при выполнении электросварочных и газосварочных работ.</w:t>
      </w:r>
    </w:p>
    <w:p w:rsidR="00E2444A" w:rsidRDefault="00E2444A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4A">
        <w:rPr>
          <w:rFonts w:ascii="Times New Roman" w:hAnsi="Times New Roman" w:cs="Times New Roman"/>
          <w:sz w:val="24"/>
          <w:szCs w:val="24"/>
        </w:rPr>
        <w:t>-</w:t>
      </w:r>
      <w:r w:rsidR="00E36EDC">
        <w:rPr>
          <w:rFonts w:ascii="Times New Roman" w:hAnsi="Times New Roman" w:cs="Times New Roman"/>
          <w:sz w:val="24"/>
          <w:szCs w:val="24"/>
        </w:rPr>
        <w:t xml:space="preserve">  правила оказания</w:t>
      </w:r>
      <w:r w:rsidRPr="00E2444A">
        <w:rPr>
          <w:rFonts w:ascii="Times New Roman" w:hAnsi="Times New Roman" w:cs="Times New Roman"/>
          <w:sz w:val="24"/>
          <w:szCs w:val="24"/>
        </w:rPr>
        <w:t xml:space="preserve"> первой медицинской  помощи пострадавшим при несчастных случаях. </w:t>
      </w:r>
    </w:p>
    <w:p w:rsidR="00E36EDC" w:rsidRDefault="00E36EDC" w:rsidP="00AD5FA1">
      <w:pPr>
        <w:spacing w:after="0" w:line="240" w:lineRule="auto"/>
        <w:jc w:val="both"/>
      </w:pPr>
      <w:r w:rsidRPr="00E36EDC">
        <w:rPr>
          <w:rFonts w:ascii="Times New Roman" w:hAnsi="Times New Roman" w:cs="Times New Roman"/>
          <w:b/>
          <w:sz w:val="24"/>
          <w:szCs w:val="24"/>
        </w:rPr>
        <w:t>Аннотация программы профессионального модуля ПМ 01. Подготовительно-сварочные работы и контроль качества сварных швов после сварки</w:t>
      </w:r>
      <w:r>
        <w:t xml:space="preserve">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 ПМ) – является частью основной профессиональной образовательной программы в соответствии с ФГОС СПО по профессии 15.01.05. </w:t>
      </w:r>
      <w:proofErr w:type="gramStart"/>
      <w:r w:rsidRPr="00E36EDC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(наплавки), входящей в состав укрупненной группы профессий 15.00.00 .Машиностроении в части освоения основного вида профессиональной деятельности (ВПД):</w:t>
      </w:r>
      <w:proofErr w:type="gramEnd"/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>- ПК 1.1. Читать чертежи средней сложности и сложных сварных металлоконструкций.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>- ПК 1.2. Использовать конструкторскую, нормативно-техническую и производственно - технологическую документацию по сварке.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ПК 1.3. Проверять оснащенность, работоспособность, исправность и осуществлять настройку оборудования поста для различных способов сварки.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>- ПК 1.4. Подготавливать и проверять сварочные материалы для различных способов сварки.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ПК 1.5. Выполнять сборку и подготовку элементов конструкции под сварку.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>- ПК 1.6. Проводить контроль подготовки и сборки элементов конструкции под сварку.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ПК 1.7. Выполнять </w:t>
      </w:r>
      <w:proofErr w:type="gramStart"/>
      <w:r w:rsidRPr="00E36EDC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E36EDC">
        <w:rPr>
          <w:rFonts w:ascii="Times New Roman" w:hAnsi="Times New Roman" w:cs="Times New Roman"/>
          <w:sz w:val="24"/>
          <w:szCs w:val="24"/>
        </w:rPr>
        <w:t>, сопутствующий (межслойный) подогрева металла.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ПК 1.8. Зачищать и удалять поверхностные дефекты сварных швов после сварки.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>- 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36E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36ED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использования измерительного инструмента для контроля геометрических размеров сварного шва;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определения причин дефектов сварочных швов и соединений;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предупреждения и устранения различных видов дефектов в сварных швах;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пользоваться производственно-технологической и нормативной документацией для выполнения трудовых функций;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основы теории сварочных процессов (понятия: сварочный термический цикл, сварочные деформации и напряжения);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основные типы, конструктивные элементы, разделки кромок;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основы технологии сварочного производства;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lastRenderedPageBreak/>
        <w:t xml:space="preserve">- виды и назначение сборочных, технологических приспособлений и оснастки;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основные правила чтения технологической документации;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типы дефектов сварного шва; методы неразрушающего контроля;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 xml:space="preserve">- причины возникновения и меры предупреждения видимых дефектов; </w:t>
      </w:r>
    </w:p>
    <w:p w:rsidR="00E36EDC" w:rsidRPr="00E36EDC" w:rsidRDefault="00E36EDC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DC">
        <w:rPr>
          <w:rFonts w:ascii="Times New Roman" w:hAnsi="Times New Roman" w:cs="Times New Roman"/>
          <w:sz w:val="24"/>
          <w:szCs w:val="24"/>
        </w:rPr>
        <w:t>- способы устранения дефектов сварных швов.</w:t>
      </w:r>
    </w:p>
    <w:p w:rsidR="00E36EDC" w:rsidRDefault="003D5906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06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электрогазосварочных рабо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3D5906" w:rsidRDefault="003D5906" w:rsidP="00AD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5906" w:rsidSect="0017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27"/>
    <w:rsid w:val="00172E9A"/>
    <w:rsid w:val="001F3097"/>
    <w:rsid w:val="00267227"/>
    <w:rsid w:val="00271067"/>
    <w:rsid w:val="003A39A2"/>
    <w:rsid w:val="003D5906"/>
    <w:rsid w:val="005A0D93"/>
    <w:rsid w:val="007047A5"/>
    <w:rsid w:val="007E31A3"/>
    <w:rsid w:val="0088686F"/>
    <w:rsid w:val="008A756E"/>
    <w:rsid w:val="009053C4"/>
    <w:rsid w:val="00AD5FA1"/>
    <w:rsid w:val="00BA53FC"/>
    <w:rsid w:val="00D206AA"/>
    <w:rsid w:val="00D64566"/>
    <w:rsid w:val="00DA6F5A"/>
    <w:rsid w:val="00E2444A"/>
    <w:rsid w:val="00E36EDC"/>
    <w:rsid w:val="00F10F69"/>
    <w:rsid w:val="00FF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№301А-03</dc:creator>
  <cp:lastModifiedBy>Кабинет №301А-03</cp:lastModifiedBy>
  <cp:revision>1</cp:revision>
  <dcterms:created xsi:type="dcterms:W3CDTF">2021-09-17T00:27:00Z</dcterms:created>
  <dcterms:modified xsi:type="dcterms:W3CDTF">2021-09-17T03:50:00Z</dcterms:modified>
</cp:coreProperties>
</file>