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1267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76"/>
        <w:gridCol w:w="7949"/>
      </w:tblGrid>
      <w:tr w:rsidR="00FB12DC" w:rsidTr="00FB12DC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8525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FB12DC" w:rsidRDefault="00FB12DC" w:rsidP="00FB12DC">
            <w:pPr>
              <w:spacing w:line="240" w:lineRule="exact"/>
            </w:pPr>
          </w:p>
          <w:p w:rsidR="00FB12DC" w:rsidRDefault="00FB12DC" w:rsidP="00FB12DC">
            <w:pPr>
              <w:spacing w:line="240" w:lineRule="exact"/>
              <w:ind w:left="567"/>
            </w:pPr>
            <w:r>
              <w:rPr>
                <w:rStyle w:val="20"/>
                <w:rFonts w:eastAsiaTheme="minorEastAsia"/>
              </w:rPr>
              <w:t>Практическое занятие № 1</w:t>
            </w:r>
          </w:p>
          <w:p w:rsidR="00FB12DC" w:rsidRDefault="00FB12DC" w:rsidP="00FB12DC">
            <w:pPr>
              <w:spacing w:line="240" w:lineRule="exact"/>
              <w:ind w:left="567"/>
            </w:pPr>
            <w:r>
              <w:rPr>
                <w:rStyle w:val="20"/>
                <w:rFonts w:eastAsiaTheme="minorEastAsia"/>
              </w:rPr>
              <w:t>Составление схемы «Принципы предпринимательской деятельности».</w:t>
            </w:r>
          </w:p>
        </w:tc>
      </w:tr>
      <w:tr w:rsidR="00FB12DC" w:rsidTr="00FB12DC">
        <w:tblPrEx>
          <w:tblCellMar>
            <w:top w:w="0" w:type="dxa"/>
            <w:bottom w:w="0" w:type="dxa"/>
          </w:tblCellMar>
        </w:tblPrEx>
        <w:trPr>
          <w:trHeight w:val="1702"/>
        </w:trPr>
        <w:tc>
          <w:tcPr>
            <w:tcW w:w="576" w:type="dxa"/>
            <w:shd w:val="clear" w:color="auto" w:fill="FFFFFF"/>
            <w:vAlign w:val="center"/>
          </w:tcPr>
          <w:p w:rsidR="00FB12DC" w:rsidRDefault="00FB12DC" w:rsidP="00FB12DC">
            <w:pPr>
              <w:spacing w:line="240" w:lineRule="exact"/>
            </w:pPr>
          </w:p>
          <w:p w:rsidR="00FB12DC" w:rsidRDefault="00FB12DC" w:rsidP="00FB12DC">
            <w:pPr>
              <w:spacing w:line="240" w:lineRule="exact"/>
            </w:pPr>
          </w:p>
        </w:tc>
        <w:tc>
          <w:tcPr>
            <w:tcW w:w="7949" w:type="dxa"/>
            <w:tcBorders>
              <w:left w:val="nil"/>
            </w:tcBorders>
            <w:shd w:val="clear" w:color="auto" w:fill="FFFFFF"/>
            <w:vAlign w:val="center"/>
          </w:tcPr>
          <w:p w:rsidR="00FB12DC" w:rsidRDefault="00FB12DC" w:rsidP="00FB12DC">
            <w:pPr>
              <w:spacing w:line="278" w:lineRule="exact"/>
            </w:pPr>
            <w:r>
              <w:rPr>
                <w:rStyle w:val="20"/>
                <w:rFonts w:eastAsiaTheme="minorEastAsia"/>
              </w:rPr>
              <w:t>Практическое занятие № 2 Формирование концепции бизнеса.</w:t>
            </w:r>
          </w:p>
          <w:p w:rsidR="00FB12DC" w:rsidRDefault="00FB12DC" w:rsidP="00FB12DC">
            <w:pPr>
              <w:spacing w:line="278" w:lineRule="exact"/>
            </w:pPr>
            <w:r>
              <w:rPr>
                <w:rStyle w:val="20"/>
                <w:rFonts w:eastAsiaTheme="minorEastAsia"/>
              </w:rPr>
              <w:t>Практическое занятие № 3</w:t>
            </w:r>
          </w:p>
          <w:p w:rsidR="00FB12DC" w:rsidRDefault="00FB12DC" w:rsidP="00FB12DC">
            <w:pPr>
              <w:spacing w:line="278" w:lineRule="exact"/>
            </w:pPr>
            <w:r>
              <w:rPr>
                <w:rStyle w:val="20"/>
                <w:rFonts w:eastAsiaTheme="minorEastAsia"/>
              </w:rPr>
              <w:t>Составление сравнительной таблицы видов предпринимательской деятельности.</w:t>
            </w:r>
          </w:p>
        </w:tc>
      </w:tr>
    </w:tbl>
    <w:p w:rsidR="00A3285B" w:rsidRPr="00FB12DC" w:rsidRDefault="00FB12DC">
      <w:pPr>
        <w:rPr>
          <w:rFonts w:ascii="Times New Roman" w:hAnsi="Times New Roman" w:cs="Times New Roman"/>
        </w:rPr>
      </w:pPr>
      <w:r w:rsidRPr="00FB12DC">
        <w:rPr>
          <w:rFonts w:ascii="Times New Roman" w:hAnsi="Times New Roman" w:cs="Times New Roman"/>
        </w:rPr>
        <w:t xml:space="preserve">Выполнить практические работы в рабочей тетради (сдаем в техникум)  или в электроном виде (отправляем на электронную почту), но и </w:t>
      </w:r>
      <w:proofErr w:type="gramStart"/>
      <w:r w:rsidRPr="00FB12DC">
        <w:rPr>
          <w:rFonts w:ascii="Times New Roman" w:hAnsi="Times New Roman" w:cs="Times New Roman"/>
        </w:rPr>
        <w:t>совсем</w:t>
      </w:r>
      <w:proofErr w:type="gramEnd"/>
      <w:r w:rsidRPr="00FB12DC">
        <w:rPr>
          <w:rFonts w:ascii="Times New Roman" w:hAnsi="Times New Roman" w:cs="Times New Roman"/>
        </w:rPr>
        <w:t xml:space="preserve"> если безвыхо</w:t>
      </w:r>
      <w:r>
        <w:rPr>
          <w:rFonts w:ascii="Times New Roman" w:hAnsi="Times New Roman" w:cs="Times New Roman"/>
        </w:rPr>
        <w:t xml:space="preserve">дное положение (фото на </w:t>
      </w:r>
      <w:proofErr w:type="spellStart"/>
      <w:r>
        <w:rPr>
          <w:rFonts w:ascii="Times New Roman" w:hAnsi="Times New Roman" w:cs="Times New Roman"/>
        </w:rPr>
        <w:t>вайбер</w:t>
      </w:r>
      <w:proofErr w:type="spellEnd"/>
      <w:r>
        <w:rPr>
          <w:rFonts w:ascii="Times New Roman" w:hAnsi="Times New Roman" w:cs="Times New Roman"/>
        </w:rPr>
        <w:t xml:space="preserve">  л/с</w:t>
      </w:r>
      <w:r w:rsidRPr="00FB12DC">
        <w:rPr>
          <w:rFonts w:ascii="Times New Roman" w:hAnsi="Times New Roman" w:cs="Times New Roman"/>
        </w:rPr>
        <w:t>)</w:t>
      </w:r>
    </w:p>
    <w:sectPr w:rsidR="00A3285B" w:rsidRPr="00FB1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B12DC"/>
    <w:rsid w:val="00A3285B"/>
    <w:rsid w:val="00FB1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FB1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FB12DC"/>
    <w:rPr>
      <w:color w:val="000000"/>
      <w:spacing w:val="0"/>
      <w:w w:val="100"/>
      <w:position w:val="0"/>
      <w:sz w:val="24"/>
      <w:szCs w:val="24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Зав. очным</dc:creator>
  <cp:keywords/>
  <dc:description/>
  <cp:lastModifiedBy>Зав. очным</cp:lastModifiedBy>
  <cp:revision>2</cp:revision>
  <dcterms:created xsi:type="dcterms:W3CDTF">2022-01-27T03:00:00Z</dcterms:created>
  <dcterms:modified xsi:type="dcterms:W3CDTF">2022-01-27T03:05:00Z</dcterms:modified>
</cp:coreProperties>
</file>