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B0" w:rsidRDefault="00D7399D">
      <w:pPr>
        <w:rPr>
          <w:rFonts w:ascii="Times New Roman" w:hAnsi="Times New Roman" w:cs="Times New Roman"/>
          <w:sz w:val="32"/>
          <w:szCs w:val="32"/>
        </w:rPr>
      </w:pPr>
      <w:r w:rsidRPr="00D7399D">
        <w:rPr>
          <w:rFonts w:ascii="Times New Roman" w:hAnsi="Times New Roman" w:cs="Times New Roman"/>
          <w:sz w:val="32"/>
          <w:szCs w:val="32"/>
        </w:rPr>
        <w:t xml:space="preserve">Лекция. </w:t>
      </w:r>
      <w:r w:rsidR="00C704B0" w:rsidRPr="00C704B0">
        <w:rPr>
          <w:rFonts w:ascii="Times New Roman" w:hAnsi="Times New Roman" w:cs="Times New Roman"/>
          <w:color w:val="000000"/>
          <w:sz w:val="28"/>
          <w:szCs w:val="28"/>
        </w:rPr>
        <w:t>Токовые защиты</w:t>
      </w:r>
      <w:r w:rsidR="00C704B0" w:rsidRPr="00C704B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704B0" w:rsidRPr="00C704B0">
        <w:rPr>
          <w:bCs/>
          <w:color w:val="000000"/>
          <w:sz w:val="20"/>
          <w:szCs w:val="20"/>
        </w:rPr>
        <w:t xml:space="preserve"> </w:t>
      </w:r>
      <w:r w:rsidRPr="00C704B0">
        <w:rPr>
          <w:rFonts w:ascii="Times New Roman" w:hAnsi="Times New Roman" w:cs="Times New Roman"/>
          <w:sz w:val="28"/>
          <w:szCs w:val="28"/>
        </w:rPr>
        <w:t>Схемы МТЗ</w:t>
      </w:r>
      <w:r w:rsidRPr="00D7399D">
        <w:rPr>
          <w:rFonts w:ascii="Times New Roman" w:hAnsi="Times New Roman" w:cs="Times New Roman"/>
          <w:sz w:val="32"/>
          <w:szCs w:val="32"/>
        </w:rPr>
        <w:t>.</w:t>
      </w:r>
    </w:p>
    <w:p w:rsidR="00D7399D" w:rsidRDefault="00D739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80135" cy="1394991"/>
            <wp:effectExtent l="19050" t="0" r="6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349" cy="139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428533" cy="828566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100" cy="828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99D" w:rsidRDefault="00D739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046974" cy="1888343"/>
            <wp:effectExtent l="19050" t="0" r="152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647" cy="188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30003" cy="638804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626" cy="638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89872" cy="166293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961" cy="1663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16083" cy="27772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640" cy="277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85787" cy="702947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06" cy="70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23B5" w:rsidRPr="006723B5">
        <w:rPr>
          <w:rFonts w:ascii="Times New Roman" w:hAnsi="Times New Roman" w:cs="Times New Roman"/>
          <w:sz w:val="32"/>
          <w:szCs w:val="32"/>
          <w:u w:val="single"/>
        </w:rPr>
        <w:t>Согласование защит по чувствительности</w:t>
      </w:r>
      <w:r w:rsidR="006723B5">
        <w:rPr>
          <w:rFonts w:ascii="Times New Roman" w:hAnsi="Times New Roman" w:cs="Times New Roman"/>
          <w:sz w:val="32"/>
          <w:szCs w:val="32"/>
        </w:rPr>
        <w:t>.</w:t>
      </w:r>
    </w:p>
    <w:p w:rsidR="00D7399D" w:rsidRDefault="00D739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016546" cy="72726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956" cy="72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32"/>
          <w:szCs w:val="32"/>
        </w:rPr>
        <w:t>точника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питания.</w:t>
      </w:r>
    </w:p>
    <w:p w:rsidR="006723B5" w:rsidRPr="00D7399D" w:rsidRDefault="006723B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64414" cy="2457042"/>
            <wp:effectExtent l="19050" t="0" r="7886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682" cy="245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99D" w:rsidRDefault="00EF10B9">
      <w:r>
        <w:t>Задание: изучить материал и составить конспект.</w:t>
      </w:r>
    </w:p>
    <w:sectPr w:rsidR="00D7399D" w:rsidSect="00D7399D">
      <w:pgSz w:w="11906" w:h="16838"/>
      <w:pgMar w:top="397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D7399D"/>
    <w:rsid w:val="0049494B"/>
    <w:rsid w:val="004F554D"/>
    <w:rsid w:val="00557A11"/>
    <w:rsid w:val="006723B5"/>
    <w:rsid w:val="006B74B0"/>
    <w:rsid w:val="00A31E9D"/>
    <w:rsid w:val="00C3560A"/>
    <w:rsid w:val="00C704B0"/>
    <w:rsid w:val="00D7399D"/>
    <w:rsid w:val="00EF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2022-01-26T10:39:00Z</dcterms:created>
  <dcterms:modified xsi:type="dcterms:W3CDTF">2022-01-26T11:09:00Z</dcterms:modified>
</cp:coreProperties>
</file>