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99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 xml:space="preserve">Тема: Имя </w:t>
      </w:r>
      <w:proofErr w:type="gramStart"/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числительное</w:t>
      </w: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 xml:space="preserve"> </w:t>
      </w: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.</w:t>
      </w:r>
      <w:proofErr w:type="gramEnd"/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(2 урок)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 xml:space="preserve"> </w:t>
      </w:r>
      <w:r w:rsidRPr="00A7063F">
        <w:rPr>
          <w:rFonts w:ascii="Arial" w:hAnsi="Arial" w:cs="Arial"/>
          <w:color w:val="181818"/>
          <w:sz w:val="28"/>
          <w:szCs w:val="28"/>
        </w:rPr>
        <w:t xml:space="preserve"> Проблема грамматической нормы в речи современного человека — это проблема не только культуры речи, но и общей культуры человека. А в последнее время она всё чаще связывается с понятием «экология языка». Необычайно пониженный уровень культуры речи у многих наших современников стал следствием почти повсеместного пренебрежения грамматическими нормами словоупотребления в обществе, в том числе и в деловых документах. Наблюдения над современной речевой практикой показывают, что немалое количество ошибок встречается при употреблении имён числительных, причём особую трудность представляют собою падежные формы и лексическая сочетаемость числительных с другими частями речи в тексте.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I</w:t>
      </w: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. Работа над темой урока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(Составляем</w:t>
      </w:r>
      <w:r w:rsidRPr="00A7063F">
        <w:rPr>
          <w:rFonts w:ascii="Arial" w:hAnsi="Arial" w:cs="Arial"/>
          <w:color w:val="181818"/>
          <w:sz w:val="28"/>
          <w:szCs w:val="28"/>
        </w:rPr>
        <w:t xml:space="preserve"> тезисы.)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 </w:t>
      </w:r>
      <w:r w:rsidRPr="00A7063F">
        <w:rPr>
          <w:rFonts w:ascii="Arial" w:hAnsi="Arial" w:cs="Arial"/>
          <w:color w:val="181818"/>
          <w:sz w:val="28"/>
          <w:szCs w:val="28"/>
        </w:rPr>
        <w:t xml:space="preserve"> Сложности в употреблении числительных «начинаются с нуля». Как следует называть эту цифру: нуль или ноль? Форма нуль сейчас считается устаревшей, хотя и допускается в сочетании абсолютный нуль. Принято говорить: ноль целых и пять десятых, ноль часов ноль минут, счёт матча ноль — ноль.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Гораздо сложней оказывается склонять составные количественные числительные, 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например</w:t>
      </w:r>
      <w:proofErr w:type="gramEnd"/>
      <w:r w:rsidRPr="00A7063F">
        <w:rPr>
          <w:rFonts w:ascii="Arial" w:hAnsi="Arial" w:cs="Arial"/>
          <w:color w:val="181818"/>
          <w:sz w:val="28"/>
          <w:szCs w:val="28"/>
        </w:rPr>
        <w:t>: 456 789. Прежде всего, надо помнить простое правило. При склонении составных количественных числительных следует изменять каждую часть.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Вряд ли нам придётся часто использовать в устной речи такие числительные, но ошибки возникают и при употреблении более простых форм. Чрезвычайно распространённая в разговорной речи ошибка перенесена сейчас и в эфир: слово пара применимо лишь к тем предметам, которые существуют в парном виде: пара глаз, пара ног, пара ботинок, но ни в коем случае не пара лет, пара домов. Объясняется этот грустный факт достаточно просто: незнанием особенностей склонения имён числительных. А между тем имя числительное — самая немногочисленная часть речи, она насчитывает всего несколько десятков слов. По частоте употребления в речи числительные занимают 8-е место.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Помните: в устной речи числительные необходимо склонять!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Числительное один согласуется с существительным в роде и падеже и склоняется, как прилагательное: один день, одного дня, одному дню. Числительные два (две), три, четыре имеют особые формы: два, три, </w:t>
      </w:r>
      <w:r w:rsidRPr="00A7063F">
        <w:rPr>
          <w:rFonts w:ascii="Arial" w:hAnsi="Arial" w:cs="Arial"/>
          <w:color w:val="181818"/>
          <w:sz w:val="28"/>
          <w:szCs w:val="28"/>
        </w:rPr>
        <w:lastRenderedPageBreak/>
        <w:t>четыре; двух, трёх, четырёх; двумя, тремя, четырьмя; о двух, о трёх, о четырёх. Числительные от пяти до двадцати и тридцать склоняются как существительное кость 3-го склонения. Числительные сорок, девяносто, сто при склонении образуют две формы: в именительном и винительном падеже — сорок, девяносто, сто, а в остальных падежах — сорока, девяноста, ста. При склонении сложных количественных числительных от 50 до 80 и от 200 до 900 изменяется каждая часть слова. При склонении составных количественных числительных изменяется каждое слово в отдельности. А каждое из этих слов склоняется по своим правилам: семьсот двадцать пять, семисот двадцати пяти, семистам двадцати пяти. Это правило часто нарушается, особенно в разговорной устной речи. Но любому культурному человеку необходимо научиться правильно склонять числительные.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Порядковые числительные похожи на прилагательные; они, как и прилагательные, изменяются по родам, числам и падежам. Сравните: четвёртый — новый, четвёртого — нового, четвёртому — новому, четвёртым — новым, (о) четвёртом — </w:t>
      </w:r>
      <w:proofErr w:type="spellStart"/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новом.При</w:t>
      </w:r>
      <w:proofErr w:type="spellEnd"/>
      <w:proofErr w:type="gramEnd"/>
      <w:r w:rsidRPr="00A7063F">
        <w:rPr>
          <w:rFonts w:ascii="Arial" w:hAnsi="Arial" w:cs="Arial"/>
          <w:color w:val="181818"/>
          <w:sz w:val="28"/>
          <w:szCs w:val="28"/>
        </w:rPr>
        <w:t xml:space="preserve"> склонении составных порядковых числительных изменяется только последнее слово.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color w:val="181818"/>
          <w:sz w:val="28"/>
          <w:szCs w:val="28"/>
          <w:lang w:val="en-US"/>
        </w:rPr>
        <w:t>II</w:t>
      </w:r>
      <w:r w:rsidRPr="00A7063F">
        <w:rPr>
          <w:rFonts w:ascii="Arial" w:hAnsi="Arial" w:cs="Arial"/>
          <w:color w:val="181818"/>
          <w:sz w:val="28"/>
          <w:szCs w:val="28"/>
        </w:rPr>
        <w:t> </w:t>
      </w: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Обобщение, систематизация и контроль знаний и умений учащихся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1. Практическая работа с языковым материалом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Запишите, заменяя цифры словами.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К 472 гектарам, с 287 экскурсантами, из 596 страниц, с 728 пассажирами, в 1995 году, в 220 вольт, с 411 тоннами, 16 пар, от 25 городов, до 30 градусов, из 1800 участников, среди 962 учащихся, у 245 студентов.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2. Выполнение упражнений, направленных на повышение речевой культуры</w:t>
      </w:r>
    </w:p>
    <w:p w:rsidR="00AE4599" w:rsidRPr="00A7063F" w:rsidRDefault="00AE4599" w:rsidP="00AE45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Прочитайте вслух текст из книги известного учёного-филолога М. Л.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Гаспарова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«Занимательная Греция». Произносите числительные в нужном падеже.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Окружность земного шара впервые измерил древнегреческий философ Эратосфен, живший на юге Египта, в городе Сиене. Сиена лежала как раз на Северном тропике: раз в году, 22 июня, солнце в полдень стояло там в зените и предметы не отбрасывали тени. (Путешественники нарочно приезжали в Сиену посмотреть на такую диковину.) Этим и воспользовался Эратосфен. Александрия была севернее, там от предметов в этот день падали тени. Эратосфен измерил, под каким углом они падают. Получилось семь с лишним </w:t>
      </w:r>
      <w:r w:rsidRPr="00A7063F">
        <w:rPr>
          <w:rFonts w:ascii="Arial" w:hAnsi="Arial" w:cs="Arial"/>
          <w:color w:val="181818"/>
          <w:sz w:val="28"/>
          <w:szCs w:val="28"/>
        </w:rPr>
        <w:lastRenderedPageBreak/>
        <w:t>градусов — одна пятидесятая часть окружности. Следовательно, заключил Эратосфен, расстояние по суше между Сеной и Александрией равняется одной пятидесятой части всей окружности земного шара. Расстояние это у египтян считалось равным 5 тысячам стадиев, то есть 800 километрам.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Точно это или не точно? 2000 лет спустя, накануне Французской революции, французские астрономы сделали такое же измерение у себя во Франции и получили окружность Земли ровно в 40 тысяч километров. (Говорю «ровно», потому что именно от этого измерения пошла наша нынешняя единица «метр»: она равна одной сорокамиллионной Парижского меридиана.) Точность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Эратосфеноваизмерения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изумительна. Это одна из самых славных побед античной науки.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Задание.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Составьте план текста, а затем по плану перескажите его. Проверьте, правильно ли вы употребили в своём тексте числительные. Устно укажите разряд каждого числительного по составу и по значению.</w:t>
      </w:r>
    </w:p>
    <w:p w:rsidR="00AE4599" w:rsidRPr="00A7063F" w:rsidRDefault="00AE4599" w:rsidP="00AE459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Прочитайте текст вслух, представив себя ведущим телепередачи «Очевидное — невероятное». Определите, какой это текст — художественный, научный или научно-популярный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Загадка Атлантиды волнует человечество вот уже десять тысяч лет. Впервые об Атлантиде и об очень древней цивилизации атлантов рассказал античный философ Платон в своих знаменитых «Диалогах». Атлантида находилась якобы к западу от Геркулесовых столпов (пролива Гибралтар), в Атлантическом океане. Материк погиб более девяти тысяч лет назад в результате сильнейших землетрясений и наводнений. Платон сообщал, что источником ему послужили работы афинского учёного по имени Солон, который, в свою очередь, получил сведения об исчезнувшем материке во время поездки в Египет около 600 года до н. э., беседуя со жрецами и исследуя архивы. За миллионы лет своего существования Атлантида пережила четыре катастрофы, после каждой из которых материк уменьшался и дробился. За 90–100 веков до н. э. Атлантида погибла, погрузившись в пучину вод.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Платон описал столицу последнего царства Атлантиды — Город Золотых Врат — круглую, как диск Солнца, которому поклонялись атланты. Равнина, окружавшая столицу с трёх сторон, была </w:t>
      </w:r>
      <w:bookmarkStart w:id="0" w:name="_GoBack"/>
      <w:bookmarkEnd w:id="0"/>
      <w:r w:rsidRPr="00A7063F">
        <w:rPr>
          <w:rFonts w:ascii="Arial" w:hAnsi="Arial" w:cs="Arial"/>
          <w:color w:val="181818"/>
          <w:sz w:val="28"/>
          <w:szCs w:val="28"/>
        </w:rPr>
        <w:t xml:space="preserve">преобразована людьми в гладкий правильный прямоугольник длиной 555 километров и шириной 370 километров. Вокруг равнины по периметру был выкопан ров глубиной 32 метра, шириной 85 метров, длина его равнялась 1850 километрам. Вся территория равнины была пересечена с севера на юг 289 каналами, ширина каждого из которых была 30 метров, а длина — 370 метров. В стране были развиты письменность, наука, техника, искусство. В продолжение многих </w:t>
      </w:r>
      <w:r w:rsidRPr="00A7063F">
        <w:rPr>
          <w:rFonts w:ascii="Arial" w:hAnsi="Arial" w:cs="Arial"/>
          <w:color w:val="181818"/>
          <w:sz w:val="28"/>
          <w:szCs w:val="28"/>
        </w:rPr>
        <w:lastRenderedPageBreak/>
        <w:t xml:space="preserve">поколений это была страна богатства, изобилия и справедливости. (213 слов) (По Н. Н. Глазковой и В. Е.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Ланда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>)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Задание.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Перепишите, подчёркивая «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ошибкоопасные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>» места, ту часть текста, где говорится о столице Атлантиды. Числительные записывайте словами. Над числительными надпишите разряд по значению и по составу.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7063F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III</w:t>
      </w:r>
      <w:r w:rsidR="00AE4599" w:rsidRPr="00A7063F">
        <w:rPr>
          <w:rFonts w:ascii="Arial" w:hAnsi="Arial" w:cs="Arial"/>
          <w:b/>
          <w:bCs/>
          <w:color w:val="181818"/>
          <w:sz w:val="28"/>
          <w:szCs w:val="28"/>
        </w:rPr>
        <w:t>. «Тренинг начинающего редактора»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Исправьте ошибки в употреблении числительных. Отредактированный вариант запишите.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1) В Москве более восемьсот уличных часов. 2) Около триста миллионов лет назад наша Земля была совсем не такой, как теперь. Некоторые деревья достигали почти сорок метров. 3) 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В</w:t>
      </w:r>
      <w:proofErr w:type="gramEnd"/>
      <w:r w:rsidRPr="00A7063F">
        <w:rPr>
          <w:rFonts w:ascii="Arial" w:hAnsi="Arial" w:cs="Arial"/>
          <w:color w:val="181818"/>
          <w:sz w:val="28"/>
          <w:szCs w:val="28"/>
        </w:rPr>
        <w:t xml:space="preserve"> древнегреческом языке словом стадион чаще всего называли меру длины, равную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шестиста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греческим футам, иначе — сто двадцать пяти шагам, или расстоянию, которое человек проходит за две минуты. 4) Взрослое растение кукурузы за сутки испаряет около восемьсот граммов воды. 5) Интересно, что банан достигает высоты шесть-семь метров, а бамбук — сорок метров. 6) Сосны живут до триста пятидесяти — четыреста лет и достигают тридцать — сорок пять метров высоты. 7) Первые микроскопы давали увеличение до двести семьдесят раз, а современные световые микроскопы — до три тысячи шестьсот раз.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. «Это интересно!»</w:t>
      </w:r>
    </w:p>
    <w:p w:rsidR="00AE4599" w:rsidRPr="00A7063F" w:rsidRDefault="00AE4599" w:rsidP="00AE45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Слово сорок в Древней Руси было именем существительным. Оно означало «мешок». Мешок с сорока соболями служил денежной единицей. В один сорок (мешок) вкладывали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четыредесятка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собольих или беличьих шкурок, что составляло набор на целую шубу. Таким образом, сорок — сначала мешок, затем мешок с 40 соболями (или белками) и, наконец,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числительноесорок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. (Н. М.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Шанский.Краткий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этимологический словарь)</w:t>
      </w:r>
    </w:p>
    <w:p w:rsidR="00AE4599" w:rsidRPr="00A7063F" w:rsidRDefault="00AE4599" w:rsidP="00AE45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В глубокой древности люди считали по пальцам рук. Было время, когда счёт достигал только четырёх — по числу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протянутыхчетырёх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пальцев рук. Потом возник счёт пятёрками. С развитием хозяйственной и культурной жизни счёт совершенствовался. Возник наконец и современный счёт — десятками.</w:t>
      </w:r>
    </w:p>
    <w:p w:rsidR="00AE4599" w:rsidRPr="00A7063F" w:rsidRDefault="00AE4599" w:rsidP="00AE45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Наши русские числительные первоначально были существительными или прилагательными. Так, например, слово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пятьозначало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примерно то же, что и пятёрка или пятерня, то </w:t>
      </w:r>
      <w:proofErr w:type="spellStart"/>
      <w:r w:rsidRPr="00A7063F">
        <w:rPr>
          <w:rFonts w:ascii="Arial" w:hAnsi="Arial" w:cs="Arial"/>
          <w:color w:val="181818"/>
          <w:sz w:val="28"/>
          <w:szCs w:val="28"/>
        </w:rPr>
        <w:t>естьимело</w:t>
      </w:r>
      <w:proofErr w:type="spellEnd"/>
      <w:r w:rsidRPr="00A7063F">
        <w:rPr>
          <w:rFonts w:ascii="Arial" w:hAnsi="Arial" w:cs="Arial"/>
          <w:color w:val="181818"/>
          <w:sz w:val="28"/>
          <w:szCs w:val="28"/>
        </w:rPr>
        <w:t xml:space="preserve"> значение предмета. Впоследствии это значение у большинства счётных слов перестало осознаваться, и они утратили признаки числа и рода. Так возникала новая часть 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речи.(</w:t>
      </w:r>
      <w:proofErr w:type="gramEnd"/>
      <w:r w:rsidRPr="00A7063F">
        <w:rPr>
          <w:rFonts w:ascii="Arial" w:hAnsi="Arial" w:cs="Arial"/>
          <w:color w:val="181818"/>
          <w:sz w:val="28"/>
          <w:szCs w:val="28"/>
        </w:rPr>
        <w:t>По В. Добромыслову)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7063F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IV</w:t>
      </w:r>
      <w:r w:rsidR="00AE4599" w:rsidRPr="00A7063F">
        <w:rPr>
          <w:rFonts w:ascii="Arial" w:hAnsi="Arial" w:cs="Arial"/>
          <w:b/>
          <w:bCs/>
          <w:color w:val="181818"/>
          <w:sz w:val="28"/>
          <w:szCs w:val="28"/>
        </w:rPr>
        <w:t>. Рефлексия. Подведение итогов урока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1. Выполнение интерактивного упражнения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«Закончи предложение»</w:t>
      </w:r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Имя числительное — это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.</w:t>
      </w:r>
      <w:proofErr w:type="gramEnd"/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Общее грамматическое значение числительного — 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.</w:t>
      </w:r>
      <w:proofErr w:type="gramEnd"/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Количественные числительные изменяются только по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,</w:t>
      </w:r>
      <w:proofErr w:type="gramEnd"/>
      <w:r w:rsidRPr="00A7063F">
        <w:rPr>
          <w:rFonts w:ascii="Arial" w:hAnsi="Arial" w:cs="Arial"/>
          <w:color w:val="181818"/>
          <w:sz w:val="28"/>
          <w:szCs w:val="28"/>
        </w:rPr>
        <w:t xml:space="preserve"> не имеют… .</w:t>
      </w:r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Слова один, два имеют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.</w:t>
      </w:r>
      <w:proofErr w:type="gramEnd"/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Порядковые числительные изменяются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.</w:t>
      </w:r>
      <w:proofErr w:type="gramEnd"/>
    </w:p>
    <w:p w:rsidR="00AE4599" w:rsidRPr="00A7063F" w:rsidRDefault="00AE4599" w:rsidP="00AE45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 xml:space="preserve">В предложении количественные числительные могут быть… членами предложения, порядковые обычно бывают…, реже — </w:t>
      </w:r>
      <w:proofErr w:type="gramStart"/>
      <w:r w:rsidRPr="00A7063F">
        <w:rPr>
          <w:rFonts w:ascii="Arial" w:hAnsi="Arial" w:cs="Arial"/>
          <w:color w:val="181818"/>
          <w:sz w:val="28"/>
          <w:szCs w:val="28"/>
        </w:rPr>
        <w:t>… .</w:t>
      </w:r>
      <w:proofErr w:type="gramEnd"/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2. Заключительное слово учителя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— Включённая в словесный текст, цифра подчиняется законам, на основе которых формируется целостность словесного текста. «Увидев цифру в тексте, мы всегда мысленно произносим её в именительном падеже и лишь при дальнейшем продвижении по тексту понимаем, что падеж надо изменить. Приходится останавливаться, возвращаться к началу фразы — процесс восприятия замедляется и усложняется, тем более что склонение многозначных числительных — камень преткновения для многих, даже для опытных дикторов». Несмотря на то, что в устной речи существует явная тенденция к упрощению склонения числительных, правила письменной речи пока остаются неизменными. Практическая рекомендация в этом случае очевидна: надо так построить фразу, чтобы числовое значение входило в нее в именительном падеже. Итак, правильное употребление имён числительных в любом контексте есть показатель речевой общей культуры человека, как неотъемлемая часть знания русского языка.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b/>
          <w:bCs/>
          <w:color w:val="181818"/>
          <w:sz w:val="28"/>
          <w:szCs w:val="28"/>
        </w:rPr>
        <w:t>VII. Домашнее задание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1. Выучить теоретический материал учебника по теме урока.</w:t>
      </w:r>
    </w:p>
    <w:p w:rsidR="00AE4599" w:rsidRPr="00A7063F" w:rsidRDefault="00AE4599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AE4599" w:rsidRPr="00A7063F" w:rsidRDefault="00A7063F" w:rsidP="00AE45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7063F">
        <w:rPr>
          <w:rFonts w:ascii="Arial" w:hAnsi="Arial" w:cs="Arial"/>
          <w:color w:val="181818"/>
          <w:sz w:val="28"/>
          <w:szCs w:val="28"/>
        </w:rPr>
        <w:t>2</w:t>
      </w:r>
      <w:r w:rsidR="00AE4599" w:rsidRPr="00A7063F">
        <w:rPr>
          <w:rFonts w:ascii="Arial" w:hAnsi="Arial" w:cs="Arial"/>
          <w:color w:val="181818"/>
          <w:sz w:val="28"/>
          <w:szCs w:val="28"/>
        </w:rPr>
        <w:t>. Творческое задание: составить и записать сочинение-ми</w:t>
      </w:r>
      <w:r w:rsidR="00AE4599" w:rsidRPr="00A7063F">
        <w:rPr>
          <w:rFonts w:ascii="Arial" w:hAnsi="Arial" w:cs="Arial"/>
          <w:color w:val="181818"/>
          <w:sz w:val="28"/>
          <w:szCs w:val="28"/>
        </w:rPr>
        <w:t>ниатюру (4-5</w:t>
      </w:r>
      <w:r w:rsidR="00AE4599" w:rsidRPr="00A7063F">
        <w:rPr>
          <w:rFonts w:ascii="Arial" w:hAnsi="Arial" w:cs="Arial"/>
          <w:color w:val="181818"/>
          <w:sz w:val="28"/>
          <w:szCs w:val="28"/>
        </w:rPr>
        <w:t xml:space="preserve"> предложений) на одну из тем: «Звёздная экспедиция»; «Компьютеры </w:t>
      </w:r>
      <w:proofErr w:type="spellStart"/>
      <w:r w:rsidR="00AE4599" w:rsidRPr="00A7063F">
        <w:rPr>
          <w:rFonts w:ascii="Arial" w:hAnsi="Arial" w:cs="Arial"/>
          <w:color w:val="181818"/>
          <w:sz w:val="28"/>
          <w:szCs w:val="28"/>
        </w:rPr>
        <w:t>будущего</w:t>
      </w:r>
      <w:proofErr w:type="gramStart"/>
      <w:r w:rsidR="00AE4599" w:rsidRPr="00A7063F">
        <w:rPr>
          <w:rFonts w:ascii="Arial" w:hAnsi="Arial" w:cs="Arial"/>
          <w:color w:val="181818"/>
          <w:sz w:val="28"/>
          <w:szCs w:val="28"/>
        </w:rPr>
        <w:t>»,использовав</w:t>
      </w:r>
      <w:proofErr w:type="spellEnd"/>
      <w:proofErr w:type="gramEnd"/>
      <w:r w:rsidR="00AE4599" w:rsidRPr="00A7063F">
        <w:rPr>
          <w:rFonts w:ascii="Arial" w:hAnsi="Arial" w:cs="Arial"/>
          <w:color w:val="181818"/>
          <w:sz w:val="28"/>
          <w:szCs w:val="28"/>
        </w:rPr>
        <w:t xml:space="preserve"> в сочинении разные типы числительных, следуя правилу: всё хорошо в меру.</w:t>
      </w:r>
    </w:p>
    <w:p w:rsidR="00CE3C7B" w:rsidRPr="00A7063F" w:rsidRDefault="00A7063F">
      <w:pPr>
        <w:rPr>
          <w:sz w:val="28"/>
          <w:szCs w:val="28"/>
        </w:rPr>
      </w:pPr>
    </w:p>
    <w:sectPr w:rsidR="00CE3C7B" w:rsidRPr="00A7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D9F"/>
    <w:multiLevelType w:val="multilevel"/>
    <w:tmpl w:val="47D2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AD5"/>
    <w:multiLevelType w:val="multilevel"/>
    <w:tmpl w:val="419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2140"/>
    <w:multiLevelType w:val="multilevel"/>
    <w:tmpl w:val="95E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C0CCD"/>
    <w:multiLevelType w:val="multilevel"/>
    <w:tmpl w:val="823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308A4"/>
    <w:multiLevelType w:val="multilevel"/>
    <w:tmpl w:val="72A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FC"/>
    <w:rsid w:val="003B010C"/>
    <w:rsid w:val="00A7063F"/>
    <w:rsid w:val="00A950A6"/>
    <w:rsid w:val="00AE4599"/>
    <w:rsid w:val="00C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4219"/>
  <w15:chartTrackingRefBased/>
  <w15:docId w15:val="{77304516-E604-4157-9337-73029215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2022-01-28T02:32:00Z</dcterms:created>
  <dcterms:modified xsi:type="dcterms:W3CDTF">2022-01-28T02:47:00Z</dcterms:modified>
</cp:coreProperties>
</file>