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2E4" w:rsidRPr="00DC0C1C" w:rsidRDefault="009E4499" w:rsidP="00DB12E4">
      <w:pPr>
        <w:shd w:val="clear" w:color="auto" w:fill="FFFFFF"/>
        <w:spacing w:before="225" w:after="225" w:line="240" w:lineRule="auto"/>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28"/>
          <w:szCs w:val="28"/>
          <w:lang w:eastAsia="ru-RU"/>
        </w:rPr>
        <w:t xml:space="preserve">                                       </w:t>
      </w:r>
      <w:r w:rsidR="00DB12E4" w:rsidRPr="00DC0C1C">
        <w:rPr>
          <w:rFonts w:ascii="Times New Roman" w:eastAsia="Times New Roman" w:hAnsi="Times New Roman" w:cs="Times New Roman"/>
          <w:b/>
          <w:bCs/>
          <w:color w:val="000000"/>
          <w:sz w:val="32"/>
          <w:szCs w:val="32"/>
          <w:lang w:eastAsia="ru-RU"/>
        </w:rPr>
        <w:t xml:space="preserve">Урок </w:t>
      </w:r>
      <w:r w:rsidRPr="00DC0C1C">
        <w:rPr>
          <w:rFonts w:ascii="Times New Roman" w:eastAsia="Times New Roman" w:hAnsi="Times New Roman" w:cs="Times New Roman"/>
          <w:b/>
          <w:bCs/>
          <w:color w:val="000000"/>
          <w:sz w:val="32"/>
          <w:szCs w:val="32"/>
          <w:lang w:eastAsia="ru-RU"/>
        </w:rPr>
        <w:t xml:space="preserve"> МДК05.01</w:t>
      </w:r>
    </w:p>
    <w:p w:rsidR="00DB12E4" w:rsidRDefault="00DB12E4" w:rsidP="00DB12E4">
      <w:pPr>
        <w:shd w:val="clear" w:color="auto" w:fill="FFFFFF"/>
        <w:spacing w:before="225" w:after="225" w:line="240" w:lineRule="auto"/>
        <w:rPr>
          <w:rFonts w:ascii="Times New Roman" w:eastAsia="Times New Roman" w:hAnsi="Times New Roman" w:cs="Times New Roman"/>
          <w:b/>
          <w:bCs/>
          <w:color w:val="000000"/>
          <w:sz w:val="28"/>
          <w:szCs w:val="28"/>
          <w:lang w:eastAsia="ru-RU"/>
        </w:rPr>
      </w:pPr>
      <w:r w:rsidRPr="009E4499">
        <w:rPr>
          <w:rFonts w:ascii="Times New Roman" w:eastAsia="Times New Roman" w:hAnsi="Times New Roman" w:cs="Times New Roman"/>
          <w:b/>
          <w:bCs/>
          <w:color w:val="000000"/>
          <w:sz w:val="28"/>
          <w:szCs w:val="28"/>
          <w:lang w:eastAsia="ru-RU"/>
        </w:rPr>
        <w:t xml:space="preserve">Тема: </w:t>
      </w:r>
      <w:r w:rsidRPr="00DB12E4">
        <w:rPr>
          <w:rFonts w:ascii="Times New Roman" w:eastAsia="Times New Roman" w:hAnsi="Times New Roman" w:cs="Times New Roman"/>
          <w:b/>
          <w:bCs/>
          <w:color w:val="000000"/>
          <w:sz w:val="28"/>
          <w:szCs w:val="28"/>
          <w:lang w:eastAsia="ru-RU"/>
        </w:rPr>
        <w:t>Организация рабочего места кондитера</w:t>
      </w:r>
    </w:p>
    <w:p w:rsidR="009E4499" w:rsidRPr="009E4499" w:rsidRDefault="009E4499" w:rsidP="009E4499">
      <w:pPr>
        <w:pStyle w:val="a3"/>
        <w:shd w:val="clear" w:color="auto" w:fill="FFFFFF"/>
        <w:spacing w:before="225" w:beforeAutospacing="0" w:after="225" w:afterAutospacing="0"/>
        <w:rPr>
          <w:color w:val="000000"/>
          <w:sz w:val="28"/>
          <w:szCs w:val="28"/>
        </w:rPr>
      </w:pPr>
      <w:r w:rsidRPr="009E4499">
        <w:rPr>
          <w:rStyle w:val="a4"/>
          <w:color w:val="000000"/>
          <w:sz w:val="28"/>
          <w:szCs w:val="28"/>
        </w:rPr>
        <w:t>Характеристика предприятия, организационно-правовая форма, структура управления</w:t>
      </w:r>
    </w:p>
    <w:p w:rsidR="009E4499" w:rsidRPr="00B77469" w:rsidRDefault="009E4499" w:rsidP="009E4499">
      <w:pPr>
        <w:pStyle w:val="a3"/>
        <w:shd w:val="clear" w:color="auto" w:fill="FFFFFF"/>
        <w:spacing w:before="225" w:beforeAutospacing="0" w:after="225" w:afterAutospacing="0"/>
        <w:rPr>
          <w:color w:val="000000"/>
        </w:rPr>
      </w:pPr>
      <w:r w:rsidRPr="00B77469">
        <w:rPr>
          <w:color w:val="000000"/>
        </w:rPr>
        <w:t> По ассортименту производимой продукции предприятие является специализированным, с полным производственным циклом, по времени работы – внесезонным.</w:t>
      </w:r>
    </w:p>
    <w:p w:rsidR="009E4499" w:rsidRPr="00B77469" w:rsidRDefault="009E4499" w:rsidP="009E4499">
      <w:pPr>
        <w:pStyle w:val="a3"/>
        <w:shd w:val="clear" w:color="auto" w:fill="FFFFFF"/>
        <w:spacing w:before="225" w:beforeAutospacing="0" w:after="225" w:afterAutospacing="0"/>
        <w:rPr>
          <w:color w:val="000000"/>
        </w:rPr>
      </w:pPr>
      <w:r w:rsidRPr="00B77469">
        <w:rPr>
          <w:color w:val="000000"/>
        </w:rPr>
        <w:t>Кондитерский цех предприятия включает в себя следующие отделения: приготовление крема, выпечное, кладовая суточного запаса продуктов, тары, моечные посуды и инвентаря, варки сиропа.</w:t>
      </w:r>
    </w:p>
    <w:p w:rsidR="009E4499" w:rsidRPr="00B77469" w:rsidRDefault="009E4499" w:rsidP="009E4499">
      <w:pPr>
        <w:pStyle w:val="a3"/>
        <w:shd w:val="clear" w:color="auto" w:fill="FFFFFF"/>
        <w:spacing w:before="225" w:beforeAutospacing="0" w:after="225" w:afterAutospacing="0"/>
        <w:rPr>
          <w:color w:val="000000"/>
        </w:rPr>
      </w:pPr>
      <w:r w:rsidRPr="00B77469">
        <w:rPr>
          <w:color w:val="000000"/>
        </w:rPr>
        <w:t>Процесс управления предприятием представляет собой совокупность взаимосвязанных мероприятий и действий, направленных на обеспечение оптимального соотношения рабочей силы, материальных и финансовых ресурсов.</w:t>
      </w:r>
    </w:p>
    <w:p w:rsidR="009E4499" w:rsidRPr="00B77469" w:rsidRDefault="009E4499" w:rsidP="009E4499">
      <w:pPr>
        <w:pStyle w:val="a3"/>
        <w:shd w:val="clear" w:color="auto" w:fill="FFFFFF"/>
        <w:spacing w:before="225" w:beforeAutospacing="0" w:after="225" w:afterAutospacing="0"/>
        <w:rPr>
          <w:color w:val="000000"/>
        </w:rPr>
      </w:pPr>
      <w:r w:rsidRPr="00B77469">
        <w:rPr>
          <w:color w:val="000000"/>
        </w:rPr>
        <w:t xml:space="preserve"> </w:t>
      </w:r>
      <w:r w:rsidRPr="00B77469">
        <w:rPr>
          <w:color w:val="000000"/>
        </w:rPr>
        <w:t>Директор</w:t>
      </w:r>
    </w:p>
    <w:p w:rsidR="009E4499" w:rsidRPr="00B77469" w:rsidRDefault="009E4499" w:rsidP="009E4499">
      <w:pPr>
        <w:pStyle w:val="a3"/>
        <w:shd w:val="clear" w:color="auto" w:fill="FFFFFF"/>
        <w:spacing w:before="225" w:beforeAutospacing="0" w:after="225" w:afterAutospacing="0"/>
        <w:rPr>
          <w:color w:val="000000"/>
        </w:rPr>
      </w:pPr>
      <w:r w:rsidRPr="00B77469">
        <w:rPr>
          <w:color w:val="000000"/>
        </w:rPr>
        <w:t>Главный бухгалтер</w:t>
      </w:r>
    </w:p>
    <w:p w:rsidR="009E4499" w:rsidRPr="00B77469" w:rsidRDefault="009E4499" w:rsidP="009E4499">
      <w:pPr>
        <w:pStyle w:val="a3"/>
        <w:shd w:val="clear" w:color="auto" w:fill="FFFFFF"/>
        <w:spacing w:before="225" w:beforeAutospacing="0" w:after="225" w:afterAutospacing="0"/>
        <w:rPr>
          <w:color w:val="000000"/>
        </w:rPr>
      </w:pPr>
      <w:r w:rsidRPr="00B77469">
        <w:rPr>
          <w:color w:val="000000"/>
        </w:rPr>
        <w:t>Зав</w:t>
      </w:r>
      <w:r w:rsidRPr="00B77469">
        <w:rPr>
          <w:color w:val="000000"/>
        </w:rPr>
        <w:t xml:space="preserve">. </w:t>
      </w:r>
      <w:r w:rsidRPr="00B77469">
        <w:rPr>
          <w:color w:val="000000"/>
        </w:rPr>
        <w:t>производством</w:t>
      </w:r>
    </w:p>
    <w:p w:rsidR="009E4499" w:rsidRPr="00B77469" w:rsidRDefault="009E4499" w:rsidP="009E4499">
      <w:pPr>
        <w:pStyle w:val="a3"/>
        <w:shd w:val="clear" w:color="auto" w:fill="FFFFFF"/>
        <w:spacing w:before="225" w:beforeAutospacing="0" w:after="225" w:afterAutospacing="0"/>
        <w:rPr>
          <w:color w:val="000000"/>
        </w:rPr>
      </w:pPr>
      <w:r w:rsidRPr="00B77469">
        <w:rPr>
          <w:color w:val="000000"/>
        </w:rPr>
        <w:t>Завхоз</w:t>
      </w:r>
    </w:p>
    <w:p w:rsidR="009E4499" w:rsidRPr="00B77469" w:rsidRDefault="009E4499" w:rsidP="009E4499">
      <w:pPr>
        <w:pStyle w:val="a3"/>
        <w:shd w:val="clear" w:color="auto" w:fill="FFFFFF"/>
        <w:spacing w:before="225" w:beforeAutospacing="0" w:after="225" w:afterAutospacing="0"/>
        <w:rPr>
          <w:color w:val="000000"/>
        </w:rPr>
      </w:pPr>
      <w:r w:rsidRPr="00B77469">
        <w:rPr>
          <w:color w:val="000000"/>
        </w:rPr>
        <w:t>Бухгалтер</w:t>
      </w:r>
    </w:p>
    <w:p w:rsidR="009E4499" w:rsidRPr="00B77469" w:rsidRDefault="009E4499" w:rsidP="009E4499">
      <w:pPr>
        <w:pStyle w:val="a3"/>
        <w:shd w:val="clear" w:color="auto" w:fill="FFFFFF"/>
        <w:spacing w:before="225" w:beforeAutospacing="0" w:after="225" w:afterAutospacing="0"/>
        <w:rPr>
          <w:color w:val="000000"/>
        </w:rPr>
      </w:pPr>
      <w:r w:rsidRPr="00B77469">
        <w:rPr>
          <w:color w:val="000000"/>
        </w:rPr>
        <w:t>Технолог</w:t>
      </w:r>
    </w:p>
    <w:p w:rsidR="009E4499" w:rsidRPr="00B77469" w:rsidRDefault="009E4499" w:rsidP="009E4499">
      <w:pPr>
        <w:pStyle w:val="a3"/>
        <w:shd w:val="clear" w:color="auto" w:fill="FFFFFF"/>
        <w:spacing w:before="225" w:beforeAutospacing="0" w:after="225" w:afterAutospacing="0"/>
        <w:rPr>
          <w:color w:val="000000"/>
        </w:rPr>
      </w:pPr>
      <w:r w:rsidRPr="00B77469">
        <w:rPr>
          <w:color w:val="000000"/>
        </w:rPr>
        <w:t>Кондитеры (6)</w:t>
      </w:r>
    </w:p>
    <w:p w:rsidR="009E4499" w:rsidRPr="00B77469" w:rsidRDefault="009E4499" w:rsidP="009E4499">
      <w:pPr>
        <w:pStyle w:val="a3"/>
        <w:shd w:val="clear" w:color="auto" w:fill="FFFFFF"/>
        <w:spacing w:before="225" w:beforeAutospacing="0" w:after="225" w:afterAutospacing="0"/>
        <w:rPr>
          <w:color w:val="000000"/>
        </w:rPr>
      </w:pPr>
      <w:r w:rsidRPr="00B77469">
        <w:rPr>
          <w:color w:val="000000"/>
        </w:rPr>
        <w:t>Продавцы (3)</w:t>
      </w:r>
    </w:p>
    <w:p w:rsidR="009E4499" w:rsidRPr="00B77469" w:rsidRDefault="009E4499" w:rsidP="009E4499">
      <w:pPr>
        <w:pStyle w:val="a3"/>
        <w:shd w:val="clear" w:color="auto" w:fill="FFFFFF"/>
        <w:spacing w:before="225" w:beforeAutospacing="0" w:after="225" w:afterAutospacing="0"/>
        <w:rPr>
          <w:color w:val="000000"/>
        </w:rPr>
      </w:pPr>
      <w:proofErr w:type="spellStart"/>
      <w:r w:rsidRPr="00B77469">
        <w:rPr>
          <w:color w:val="000000"/>
        </w:rPr>
        <w:t>Посудомойщицы</w:t>
      </w:r>
      <w:proofErr w:type="spellEnd"/>
      <w:r w:rsidRPr="00B77469">
        <w:rPr>
          <w:color w:val="000000"/>
        </w:rPr>
        <w:t xml:space="preserve"> (2)</w:t>
      </w:r>
    </w:p>
    <w:p w:rsidR="009E4499" w:rsidRPr="00B77469" w:rsidRDefault="009E4499" w:rsidP="009E4499">
      <w:pPr>
        <w:pStyle w:val="a3"/>
        <w:shd w:val="clear" w:color="auto" w:fill="FFFFFF"/>
        <w:spacing w:before="225" w:beforeAutospacing="0" w:after="225" w:afterAutospacing="0"/>
        <w:rPr>
          <w:color w:val="000000"/>
        </w:rPr>
      </w:pPr>
      <w:r w:rsidRPr="00B77469">
        <w:rPr>
          <w:color w:val="000000"/>
        </w:rPr>
        <w:t>Водитель</w:t>
      </w:r>
    </w:p>
    <w:p w:rsidR="009E4499" w:rsidRPr="00B77469" w:rsidRDefault="009E4499" w:rsidP="009E4499">
      <w:pPr>
        <w:pStyle w:val="a3"/>
        <w:shd w:val="clear" w:color="auto" w:fill="FFFFFF"/>
        <w:spacing w:before="225" w:beforeAutospacing="0" w:after="225" w:afterAutospacing="0"/>
        <w:rPr>
          <w:color w:val="000000"/>
        </w:rPr>
      </w:pPr>
      <w:r w:rsidRPr="00B77469">
        <w:rPr>
          <w:color w:val="000000"/>
        </w:rPr>
        <w:t>Уборщица</w:t>
      </w:r>
    </w:p>
    <w:p w:rsidR="009E4499" w:rsidRPr="00DB12E4" w:rsidRDefault="009E4499" w:rsidP="009E4499">
      <w:pPr>
        <w:shd w:val="clear" w:color="auto" w:fill="FFFFFF"/>
        <w:spacing w:before="225" w:after="225" w:line="240" w:lineRule="auto"/>
        <w:rPr>
          <w:rFonts w:ascii="Times New Roman" w:eastAsia="Times New Roman" w:hAnsi="Times New Roman" w:cs="Times New Roman"/>
          <w:color w:val="000000"/>
          <w:sz w:val="24"/>
          <w:szCs w:val="24"/>
          <w:lang w:eastAsia="ru-RU"/>
        </w:rPr>
      </w:pPr>
    </w:p>
    <w:p w:rsidR="009E4499" w:rsidRPr="00B77469" w:rsidRDefault="009E4499" w:rsidP="009E4499">
      <w:pPr>
        <w:pStyle w:val="a3"/>
        <w:shd w:val="clear" w:color="auto" w:fill="FFFFFF"/>
        <w:spacing w:before="225" w:beforeAutospacing="0" w:after="225" w:afterAutospacing="0"/>
        <w:rPr>
          <w:color w:val="000000"/>
        </w:rPr>
      </w:pPr>
    </w:p>
    <w:p w:rsidR="009E4499" w:rsidRPr="00B77469" w:rsidRDefault="009E4499" w:rsidP="009E4499">
      <w:pPr>
        <w:pStyle w:val="a3"/>
        <w:shd w:val="clear" w:color="auto" w:fill="FFFFFF"/>
        <w:spacing w:before="225" w:beforeAutospacing="0" w:after="225" w:afterAutospacing="0"/>
        <w:rPr>
          <w:color w:val="000000"/>
        </w:rPr>
      </w:pPr>
      <w:r w:rsidRPr="00B77469">
        <w:rPr>
          <w:color w:val="000000"/>
        </w:rPr>
        <w:t> </w:t>
      </w:r>
    </w:p>
    <w:p w:rsidR="009E4499" w:rsidRPr="00B77469" w:rsidRDefault="009E4499" w:rsidP="00DB12E4">
      <w:pPr>
        <w:shd w:val="clear" w:color="auto" w:fill="FFFFFF"/>
        <w:spacing w:before="225" w:after="225" w:line="240" w:lineRule="auto"/>
        <w:rPr>
          <w:rFonts w:ascii="Times New Roman" w:eastAsia="Times New Roman" w:hAnsi="Times New Roman" w:cs="Times New Roman"/>
          <w:b/>
          <w:bCs/>
          <w:color w:val="000000"/>
          <w:sz w:val="24"/>
          <w:szCs w:val="24"/>
          <w:lang w:eastAsia="ru-RU"/>
        </w:rPr>
      </w:pPr>
    </w:p>
    <w:p w:rsidR="009E4499" w:rsidRPr="00DB12E4" w:rsidRDefault="009E4499"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B77469">
        <w:rPr>
          <w:rFonts w:ascii="Times New Roman" w:eastAsia="Times New Roman" w:hAnsi="Times New Roman" w:cs="Times New Roman"/>
          <w:b/>
          <w:bCs/>
          <w:color w:val="000000"/>
          <w:sz w:val="24"/>
          <w:szCs w:val="24"/>
          <w:lang w:eastAsia="ru-RU"/>
        </w:rPr>
        <w:t xml:space="preserve">                  </w:t>
      </w:r>
      <w:r w:rsidRPr="00DB12E4">
        <w:rPr>
          <w:rFonts w:ascii="Times New Roman" w:eastAsia="Times New Roman" w:hAnsi="Times New Roman" w:cs="Times New Roman"/>
          <w:b/>
          <w:bCs/>
          <w:color w:val="000000"/>
          <w:sz w:val="24"/>
          <w:szCs w:val="24"/>
          <w:lang w:eastAsia="ru-RU"/>
        </w:rPr>
        <w:t>Организация рабочего места кондитера</w:t>
      </w:r>
    </w:p>
    <w:p w:rsidR="00DB12E4" w:rsidRPr="00B77469" w:rsidRDefault="00DB12E4" w:rsidP="00393F6C">
      <w:pPr>
        <w:shd w:val="clear" w:color="auto" w:fill="FFFFFF"/>
        <w:spacing w:after="0"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Рабочие места кондитеров организуют в соответствии с технологическим процессом приготовления мучных кондитерских изделий. Технологический процесс обычно состоит из следующих стадий: хранения и подготовки сырья, приготовления и замеса теста, формование изделий, приготовление отделочных полуфабрикатов, начинок, выпечки, отделки и кратковременного хранения готовых изделий.</w:t>
      </w:r>
    </w:p>
    <w:p w:rsidR="00DB12E4" w:rsidRPr="00DB12E4" w:rsidRDefault="00393F6C" w:rsidP="00393F6C">
      <w:pPr>
        <w:shd w:val="clear" w:color="auto" w:fill="FFFFFF"/>
        <w:spacing w:after="0" w:line="240" w:lineRule="auto"/>
        <w:rPr>
          <w:rFonts w:ascii="Times New Roman" w:eastAsia="Times New Roman" w:hAnsi="Times New Roman" w:cs="Times New Roman"/>
          <w:color w:val="000000"/>
          <w:sz w:val="24"/>
          <w:szCs w:val="24"/>
          <w:lang w:eastAsia="ru-RU"/>
        </w:rPr>
      </w:pPr>
      <w:r w:rsidRPr="00B77469">
        <w:rPr>
          <w:rFonts w:ascii="Times New Roman" w:eastAsia="Times New Roman" w:hAnsi="Times New Roman" w:cs="Times New Roman"/>
          <w:color w:val="000000"/>
          <w:sz w:val="24"/>
          <w:szCs w:val="24"/>
          <w:lang w:eastAsia="ru-RU"/>
        </w:rPr>
        <w:lastRenderedPageBreak/>
        <w:t xml:space="preserve">       П</w:t>
      </w:r>
      <w:r w:rsidR="00DB12E4" w:rsidRPr="00DB12E4">
        <w:rPr>
          <w:rFonts w:ascii="Times New Roman" w:eastAsia="Times New Roman" w:hAnsi="Times New Roman" w:cs="Times New Roman"/>
          <w:color w:val="000000"/>
          <w:sz w:val="24"/>
          <w:szCs w:val="24"/>
          <w:lang w:eastAsia="ru-RU"/>
        </w:rPr>
        <w:t>равильная расстановка оборудования, подготовка рабочих мест, оснащение их необходимых инвентарем, посудой и транспортными средствами, бесперебойное снабжение в течени</w:t>
      </w:r>
      <w:proofErr w:type="gramStart"/>
      <w:r w:rsidR="00DB12E4" w:rsidRPr="00DB12E4">
        <w:rPr>
          <w:rFonts w:ascii="Times New Roman" w:eastAsia="Times New Roman" w:hAnsi="Times New Roman" w:cs="Times New Roman"/>
          <w:color w:val="000000"/>
          <w:sz w:val="24"/>
          <w:szCs w:val="24"/>
          <w:lang w:eastAsia="ru-RU"/>
        </w:rPr>
        <w:t>и</w:t>
      </w:r>
      <w:proofErr w:type="gramEnd"/>
      <w:r w:rsidR="00DB12E4" w:rsidRPr="00DB12E4">
        <w:rPr>
          <w:rFonts w:ascii="Times New Roman" w:eastAsia="Times New Roman" w:hAnsi="Times New Roman" w:cs="Times New Roman"/>
          <w:color w:val="000000"/>
          <w:sz w:val="24"/>
          <w:szCs w:val="24"/>
          <w:lang w:eastAsia="ru-RU"/>
        </w:rPr>
        <w:t xml:space="preserve"> смены сырьем, топливом, электроэнергией – важные факторы экономического использования рабочего времени, обеспечение рациональной организации труда и механизации трудоемких процессов.</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В кладовой суточного запаса продуктов устанавливают лари, стеллажи, подтоварники, оборудуют холодильную камеру. Для развеса продуктов используют весы с пределами измерения массы от 2 до 150 кг</w:t>
      </w:r>
      <w:proofErr w:type="gramStart"/>
      <w:r w:rsidRPr="00DB12E4">
        <w:rPr>
          <w:rFonts w:ascii="Times New Roman" w:eastAsia="Times New Roman" w:hAnsi="Times New Roman" w:cs="Times New Roman"/>
          <w:color w:val="000000"/>
          <w:sz w:val="24"/>
          <w:szCs w:val="24"/>
          <w:lang w:eastAsia="ru-RU"/>
        </w:rPr>
        <w:t>.</w:t>
      </w:r>
      <w:proofErr w:type="gramEnd"/>
      <w:r w:rsidRPr="00DB12E4">
        <w:rPr>
          <w:rFonts w:ascii="Times New Roman" w:eastAsia="Times New Roman" w:hAnsi="Times New Roman" w:cs="Times New Roman"/>
          <w:color w:val="000000"/>
          <w:sz w:val="24"/>
          <w:szCs w:val="24"/>
          <w:lang w:eastAsia="ru-RU"/>
        </w:rPr>
        <w:t xml:space="preserve"> </w:t>
      </w:r>
      <w:proofErr w:type="gramStart"/>
      <w:r w:rsidRPr="00DB12E4">
        <w:rPr>
          <w:rFonts w:ascii="Times New Roman" w:eastAsia="Times New Roman" w:hAnsi="Times New Roman" w:cs="Times New Roman"/>
          <w:color w:val="000000"/>
          <w:sz w:val="24"/>
          <w:szCs w:val="24"/>
          <w:lang w:eastAsia="ru-RU"/>
        </w:rPr>
        <w:t>и</w:t>
      </w:r>
      <w:proofErr w:type="gramEnd"/>
      <w:r w:rsidRPr="00DB12E4">
        <w:rPr>
          <w:rFonts w:ascii="Times New Roman" w:eastAsia="Times New Roman" w:hAnsi="Times New Roman" w:cs="Times New Roman"/>
          <w:color w:val="000000"/>
          <w:sz w:val="24"/>
          <w:szCs w:val="24"/>
          <w:lang w:eastAsia="ru-RU"/>
        </w:rPr>
        <w:t xml:space="preserve"> мерную посуду. Здесь же производят подготовку сырья к производству (растворение и дозирование соли, сахара, разведение дрожжей, зачистка масла, снятие упаковки и др.) данные операции требуют укомплектования рабочих мест средствами малой механизации, инвентарем, инструментами и транспортными устройствами.</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Яйцо обрабатывают в специальном моечном помещении, где устанавливают овоскоп и ванны с четырьмя отделениями для их санитарной обработки. Прошедшие через овоскоп яйца в решетах выдерживают в первом отделении ванны в теплой воде 10 мин. при необходимости их здесь же моют волосяными щетками. Во втором отделении яйца выдерживают 5 мин. в 2%-ном растворе хлорной извести. В третьем отделении яйца выдерживают в 2%-ном растворе пищевой соды и в четвертом промывают теплой проточной водой в течение 5 мин. промытые и сухие яйца отделяют от скорлупы, при необходимости отделяют белок и желток на специальном устройстве.</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xml:space="preserve">Помещение для замеса теста оборудуют машинами для замеса теста с </w:t>
      </w:r>
      <w:proofErr w:type="spellStart"/>
      <w:r w:rsidRPr="00DB12E4">
        <w:rPr>
          <w:rFonts w:ascii="Times New Roman" w:eastAsia="Times New Roman" w:hAnsi="Times New Roman" w:cs="Times New Roman"/>
          <w:color w:val="000000"/>
          <w:sz w:val="24"/>
          <w:szCs w:val="24"/>
          <w:lang w:eastAsia="ru-RU"/>
        </w:rPr>
        <w:t>дежами</w:t>
      </w:r>
      <w:proofErr w:type="spellEnd"/>
      <w:r w:rsidRPr="00DB12E4">
        <w:rPr>
          <w:rFonts w:ascii="Times New Roman" w:eastAsia="Times New Roman" w:hAnsi="Times New Roman" w:cs="Times New Roman"/>
          <w:color w:val="000000"/>
          <w:sz w:val="24"/>
          <w:szCs w:val="24"/>
          <w:lang w:eastAsia="ru-RU"/>
        </w:rPr>
        <w:t xml:space="preserve"> различной вместимости. Тесто замешивают последовательно сначала с наиболее коротким циклом – сдобное. Песочное, слоеное, а затем – дрожжевое.</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xml:space="preserve">Помещение для </w:t>
      </w:r>
      <w:proofErr w:type="spellStart"/>
      <w:r w:rsidRPr="00DB12E4">
        <w:rPr>
          <w:rFonts w:ascii="Times New Roman" w:eastAsia="Times New Roman" w:hAnsi="Times New Roman" w:cs="Times New Roman"/>
          <w:color w:val="000000"/>
          <w:sz w:val="24"/>
          <w:szCs w:val="24"/>
          <w:lang w:eastAsia="ru-RU"/>
        </w:rPr>
        <w:t>порционирования</w:t>
      </w:r>
      <w:proofErr w:type="spellEnd"/>
      <w:r w:rsidRPr="00DB12E4">
        <w:rPr>
          <w:rFonts w:ascii="Times New Roman" w:eastAsia="Times New Roman" w:hAnsi="Times New Roman" w:cs="Times New Roman"/>
          <w:color w:val="000000"/>
          <w:sz w:val="24"/>
          <w:szCs w:val="24"/>
          <w:lang w:eastAsia="ru-RU"/>
        </w:rPr>
        <w:t xml:space="preserve"> теста оборудуют следующим образом: устанавливают стол, делительно-округлительную машину или </w:t>
      </w:r>
      <w:proofErr w:type="spellStart"/>
      <w:r w:rsidRPr="00DB12E4">
        <w:rPr>
          <w:rFonts w:ascii="Times New Roman" w:eastAsia="Times New Roman" w:hAnsi="Times New Roman" w:cs="Times New Roman"/>
          <w:color w:val="000000"/>
          <w:sz w:val="24"/>
          <w:szCs w:val="24"/>
          <w:lang w:eastAsia="ru-RU"/>
        </w:rPr>
        <w:t>тестоделитель</w:t>
      </w:r>
      <w:proofErr w:type="spellEnd"/>
      <w:r w:rsidRPr="00DB12E4">
        <w:rPr>
          <w:rFonts w:ascii="Times New Roman" w:eastAsia="Times New Roman" w:hAnsi="Times New Roman" w:cs="Times New Roman"/>
          <w:color w:val="000000"/>
          <w:sz w:val="24"/>
          <w:szCs w:val="24"/>
          <w:lang w:eastAsia="ru-RU"/>
        </w:rPr>
        <w:t xml:space="preserve">, ларь для муки (под столом), ящик для ножей (в столе), циферблатные весы. Предусматривают также место для передвижения </w:t>
      </w:r>
      <w:proofErr w:type="spellStart"/>
      <w:r w:rsidRPr="00DB12E4">
        <w:rPr>
          <w:rFonts w:ascii="Times New Roman" w:eastAsia="Times New Roman" w:hAnsi="Times New Roman" w:cs="Times New Roman"/>
          <w:color w:val="000000"/>
          <w:sz w:val="24"/>
          <w:szCs w:val="24"/>
          <w:lang w:eastAsia="ru-RU"/>
        </w:rPr>
        <w:t>дежи</w:t>
      </w:r>
      <w:proofErr w:type="spellEnd"/>
      <w:r w:rsidRPr="00DB12E4">
        <w:rPr>
          <w:rFonts w:ascii="Times New Roman" w:eastAsia="Times New Roman" w:hAnsi="Times New Roman" w:cs="Times New Roman"/>
          <w:color w:val="000000"/>
          <w:sz w:val="24"/>
          <w:szCs w:val="24"/>
          <w:lang w:eastAsia="ru-RU"/>
        </w:rPr>
        <w:t xml:space="preserve"> с тестом. Делительно-округлительная машина делит тесто на куски определенной массы и закатывает их в шарики, что облегчает очень трудоемкую операцию взвешивания и закатывания каждой порции теста.</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xml:space="preserve">Для раскатывания теста используют столы с шкафчиками для инструментов и выдвижными ларями, тестораскаточную машину, холодильный шкаф (где охлаждается масло и тесто при изготовлении </w:t>
      </w:r>
      <w:proofErr w:type="gramStart"/>
      <w:r w:rsidRPr="00DB12E4">
        <w:rPr>
          <w:rFonts w:ascii="Times New Roman" w:eastAsia="Times New Roman" w:hAnsi="Times New Roman" w:cs="Times New Roman"/>
          <w:color w:val="000000"/>
          <w:sz w:val="24"/>
          <w:szCs w:val="24"/>
          <w:lang w:eastAsia="ru-RU"/>
        </w:rPr>
        <w:t>слоенных</w:t>
      </w:r>
      <w:proofErr w:type="gramEnd"/>
      <w:r w:rsidRPr="00DB12E4">
        <w:rPr>
          <w:rFonts w:ascii="Times New Roman" w:eastAsia="Times New Roman" w:hAnsi="Times New Roman" w:cs="Times New Roman"/>
          <w:color w:val="000000"/>
          <w:sz w:val="24"/>
          <w:szCs w:val="24"/>
          <w:lang w:eastAsia="ru-RU"/>
        </w:rPr>
        <w:t xml:space="preserve"> изделий). В настоящее время применяют машину, которая не только раскатывает тесто необходимой толщины на две ленты, но и дозирует между ними начинку и формует изделия.</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xml:space="preserve">Рабочее место для формования изделий оборудуют столами (c выдвижными ларями для муки, ящиками для инструментов), </w:t>
      </w:r>
      <w:proofErr w:type="spellStart"/>
      <w:r w:rsidRPr="00DB12E4">
        <w:rPr>
          <w:rFonts w:ascii="Times New Roman" w:eastAsia="Times New Roman" w:hAnsi="Times New Roman" w:cs="Times New Roman"/>
          <w:color w:val="000000"/>
          <w:sz w:val="24"/>
          <w:szCs w:val="24"/>
          <w:lang w:eastAsia="ru-RU"/>
        </w:rPr>
        <w:t>пристенными</w:t>
      </w:r>
      <w:proofErr w:type="spellEnd"/>
      <w:r w:rsidRPr="00DB12E4">
        <w:rPr>
          <w:rFonts w:ascii="Times New Roman" w:eastAsia="Times New Roman" w:hAnsi="Times New Roman" w:cs="Times New Roman"/>
          <w:color w:val="000000"/>
          <w:sz w:val="24"/>
          <w:szCs w:val="24"/>
          <w:lang w:eastAsia="ru-RU"/>
        </w:rPr>
        <w:t xml:space="preserve"> стеллажами.</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Для приготовления бисквитного теста оборудуют отдельное рабочее место вблизи универсального привода, так как тесто взбивают в механической взбивалке, входящей в комплект этого привода. Кроме того, нужен отдельный сто</w:t>
      </w:r>
      <w:proofErr w:type="gramStart"/>
      <w:r w:rsidRPr="00DB12E4">
        <w:rPr>
          <w:rFonts w:ascii="Times New Roman" w:eastAsia="Times New Roman" w:hAnsi="Times New Roman" w:cs="Times New Roman"/>
          <w:color w:val="000000"/>
          <w:sz w:val="24"/>
          <w:szCs w:val="24"/>
          <w:lang w:eastAsia="ru-RU"/>
        </w:rPr>
        <w:t>л(</w:t>
      </w:r>
      <w:proofErr w:type="gramEnd"/>
      <w:r w:rsidRPr="00DB12E4">
        <w:rPr>
          <w:rFonts w:ascii="Times New Roman" w:eastAsia="Times New Roman" w:hAnsi="Times New Roman" w:cs="Times New Roman"/>
          <w:color w:val="000000"/>
          <w:sz w:val="24"/>
          <w:szCs w:val="24"/>
          <w:lang w:eastAsia="ru-RU"/>
        </w:rPr>
        <w:t>или столы) для подготовки яиц, разлива теста на листы или формы. Специальная машина разрезает бисквитный полуфабрикат на пласты.</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xml:space="preserve">Кремы готовят в отдельном помещении, в котором устанавливают </w:t>
      </w:r>
      <w:proofErr w:type="spellStart"/>
      <w:r w:rsidRPr="00DB12E4">
        <w:rPr>
          <w:rFonts w:ascii="Times New Roman" w:eastAsia="Times New Roman" w:hAnsi="Times New Roman" w:cs="Times New Roman"/>
          <w:color w:val="000000"/>
          <w:sz w:val="24"/>
          <w:szCs w:val="24"/>
          <w:lang w:eastAsia="ru-RU"/>
        </w:rPr>
        <w:t>взбивательные</w:t>
      </w:r>
      <w:proofErr w:type="spellEnd"/>
      <w:r w:rsidRPr="00DB12E4">
        <w:rPr>
          <w:rFonts w:ascii="Times New Roman" w:eastAsia="Times New Roman" w:hAnsi="Times New Roman" w:cs="Times New Roman"/>
          <w:color w:val="000000"/>
          <w:sz w:val="24"/>
          <w:szCs w:val="24"/>
          <w:lang w:eastAsia="ru-RU"/>
        </w:rPr>
        <w:t xml:space="preserve"> машины различной производительности и с разной вместимостью </w:t>
      </w:r>
      <w:proofErr w:type="spellStart"/>
      <w:r w:rsidRPr="00DB12E4">
        <w:rPr>
          <w:rFonts w:ascii="Times New Roman" w:eastAsia="Times New Roman" w:hAnsi="Times New Roman" w:cs="Times New Roman"/>
          <w:color w:val="000000"/>
          <w:sz w:val="24"/>
          <w:szCs w:val="24"/>
          <w:lang w:eastAsia="ru-RU"/>
        </w:rPr>
        <w:t>деж</w:t>
      </w:r>
      <w:proofErr w:type="spellEnd"/>
      <w:r w:rsidRPr="00DB12E4">
        <w:rPr>
          <w:rFonts w:ascii="Times New Roman" w:eastAsia="Times New Roman" w:hAnsi="Times New Roman" w:cs="Times New Roman"/>
          <w:color w:val="000000"/>
          <w:sz w:val="24"/>
          <w:szCs w:val="24"/>
          <w:lang w:eastAsia="ru-RU"/>
        </w:rPr>
        <w:t xml:space="preserve"> и котлов. Варят крем в специальных опрокидывающихся котлах с паровой рубашкой или в </w:t>
      </w:r>
      <w:proofErr w:type="spellStart"/>
      <w:r w:rsidRPr="00DB12E4">
        <w:rPr>
          <w:rFonts w:ascii="Times New Roman" w:eastAsia="Times New Roman" w:hAnsi="Times New Roman" w:cs="Times New Roman"/>
          <w:color w:val="000000"/>
          <w:sz w:val="24"/>
          <w:szCs w:val="24"/>
          <w:lang w:eastAsia="ru-RU"/>
        </w:rPr>
        <w:t>наплитных</w:t>
      </w:r>
      <w:proofErr w:type="spellEnd"/>
      <w:r w:rsidRPr="00DB12E4">
        <w:rPr>
          <w:rFonts w:ascii="Times New Roman" w:eastAsia="Times New Roman" w:hAnsi="Times New Roman" w:cs="Times New Roman"/>
          <w:color w:val="000000"/>
          <w:sz w:val="24"/>
          <w:szCs w:val="24"/>
          <w:lang w:eastAsia="ru-RU"/>
        </w:rPr>
        <w:t xml:space="preserve"> котлах. Необходим также специальный стол с выдвижными ящиками для хранения инструмента, на нем просеивают пудру и выполняют другие операции.</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lastRenderedPageBreak/>
        <w:t xml:space="preserve">Для изготовления помады организуют поточную линию, состоящую из электроплиты, котла, специального стола и </w:t>
      </w:r>
      <w:proofErr w:type="spellStart"/>
      <w:r w:rsidRPr="00DB12E4">
        <w:rPr>
          <w:rFonts w:ascii="Times New Roman" w:eastAsia="Times New Roman" w:hAnsi="Times New Roman" w:cs="Times New Roman"/>
          <w:color w:val="000000"/>
          <w:sz w:val="24"/>
          <w:szCs w:val="24"/>
          <w:lang w:eastAsia="ru-RU"/>
        </w:rPr>
        <w:t>взбивальной</w:t>
      </w:r>
      <w:proofErr w:type="spellEnd"/>
      <w:r w:rsidRPr="00DB12E4">
        <w:rPr>
          <w:rFonts w:ascii="Times New Roman" w:eastAsia="Times New Roman" w:hAnsi="Times New Roman" w:cs="Times New Roman"/>
          <w:color w:val="000000"/>
          <w:sz w:val="24"/>
          <w:szCs w:val="24"/>
          <w:lang w:eastAsia="ru-RU"/>
        </w:rPr>
        <w:t xml:space="preserve"> машины. Крышка стола металлическая с бортами и под ней помещены два трубопровода с холодной и горячей водой. Один из боковых бортов, граничащий с накладным лотком, сделан съемным.</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Выпечное отделение оборудуют кондитерскими шкафами и печами с электрическим, газовым и реже огневым обогревом.</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xml:space="preserve">Пирожные и торты отделывают в специальных помещениях </w:t>
      </w:r>
      <w:proofErr w:type="gramStart"/>
      <w:r w:rsidRPr="00DB12E4">
        <w:rPr>
          <w:rFonts w:ascii="Times New Roman" w:eastAsia="Times New Roman" w:hAnsi="Times New Roman" w:cs="Times New Roman"/>
          <w:color w:val="000000"/>
          <w:sz w:val="24"/>
          <w:szCs w:val="24"/>
          <w:lang w:eastAsia="ru-RU"/>
        </w:rPr>
        <w:t>или</w:t>
      </w:r>
      <w:proofErr w:type="gramEnd"/>
      <w:r w:rsidRPr="00DB12E4">
        <w:rPr>
          <w:rFonts w:ascii="Times New Roman" w:eastAsia="Times New Roman" w:hAnsi="Times New Roman" w:cs="Times New Roman"/>
          <w:color w:val="000000"/>
          <w:sz w:val="24"/>
          <w:szCs w:val="24"/>
          <w:lang w:eastAsia="ru-RU"/>
        </w:rPr>
        <w:t xml:space="preserve"> в крайнем случае на отдельных производственных столах, изолированным от других рабочих мест. Столы снабжают выдвижными ящиками для инструментов, штативом для укрепления кондитерских мешков, специальным бачком для сиропа (для пропитки бисквита). Облегчают работу кондитера установленные на столах, вращающиеся на оси подставки, на которых ставят торты во время отделки.</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xml:space="preserve">Наиболее рационально организовать труд кондитера можно в крупных цехах, которые выпускают кондитерские полуфабрикаты в полном ассортименты и большом количестве: различные виды теста, всевозможные начинки и таких предприятий имеются широкие возможности для механизации всех трудоемких работ, </w:t>
      </w:r>
      <w:proofErr w:type="gramStart"/>
      <w:r w:rsidRPr="00DB12E4">
        <w:rPr>
          <w:rFonts w:ascii="Times New Roman" w:eastAsia="Times New Roman" w:hAnsi="Times New Roman" w:cs="Times New Roman"/>
          <w:color w:val="000000"/>
          <w:sz w:val="24"/>
          <w:szCs w:val="24"/>
          <w:lang w:eastAsia="ru-RU"/>
        </w:rPr>
        <w:t>а</w:t>
      </w:r>
      <w:proofErr w:type="gramEnd"/>
      <w:r w:rsidRPr="00DB12E4">
        <w:rPr>
          <w:rFonts w:ascii="Times New Roman" w:eastAsia="Times New Roman" w:hAnsi="Times New Roman" w:cs="Times New Roman"/>
          <w:color w:val="000000"/>
          <w:sz w:val="24"/>
          <w:szCs w:val="24"/>
          <w:lang w:eastAsia="ru-RU"/>
        </w:rPr>
        <w:t xml:space="preserve"> следовательно, и для резкого увеличения производственного труда; машины и механизмы используются на полную мощность, упрощается контроль качества продукции, повышается культура труда.</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В крупных цехах образуют поточные линии по изготовлению каждого вида полуфабрикатов, используют средства малой механизации и различные приспособления на различных участках.</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Готовые кондитерские изделия хранят в экспедиции, которую оборудуют холодильной камерой, стеллажами, весами и производственными столами.</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Срок хранения кондитерских изделий от 7 до 36 ч.</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Перевозят готовую продукцию в таре специальным транспортом. На каждом лотке должна быть этикетка с обозначением наименования и количества кондитерских изделий. Обязательно нужно указывать время выпуска продукции и фамилию укладчика.</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План выпуска продукции определяет количество и ассортимент кондитерских изделий. Он составляется с учетом потребности в кондитерских изделиях, квалификации работников и оборудования цеха.</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xml:space="preserve">При работе на тестомесильной машине необходимо опускать заграждающий щиток. Нельзя загружать продукты в резервуар тестомесительной и </w:t>
      </w:r>
      <w:proofErr w:type="spellStart"/>
      <w:r w:rsidRPr="00DB12E4">
        <w:rPr>
          <w:rFonts w:ascii="Times New Roman" w:eastAsia="Times New Roman" w:hAnsi="Times New Roman" w:cs="Times New Roman"/>
          <w:color w:val="000000"/>
          <w:sz w:val="24"/>
          <w:szCs w:val="24"/>
          <w:lang w:eastAsia="ru-RU"/>
        </w:rPr>
        <w:t>взбивальной</w:t>
      </w:r>
      <w:proofErr w:type="spellEnd"/>
      <w:r w:rsidRPr="00DB12E4">
        <w:rPr>
          <w:rFonts w:ascii="Times New Roman" w:eastAsia="Times New Roman" w:hAnsi="Times New Roman" w:cs="Times New Roman"/>
          <w:color w:val="000000"/>
          <w:sz w:val="24"/>
          <w:szCs w:val="24"/>
          <w:lang w:eastAsia="ru-RU"/>
        </w:rPr>
        <w:t xml:space="preserve"> машины во время работы рычага; перед включением тестомесильной машины нужно проверить правильность крепления сменной </w:t>
      </w:r>
      <w:proofErr w:type="spellStart"/>
      <w:r w:rsidRPr="00DB12E4">
        <w:rPr>
          <w:rFonts w:ascii="Times New Roman" w:eastAsia="Times New Roman" w:hAnsi="Times New Roman" w:cs="Times New Roman"/>
          <w:color w:val="000000"/>
          <w:sz w:val="24"/>
          <w:szCs w:val="24"/>
          <w:lang w:eastAsia="ru-RU"/>
        </w:rPr>
        <w:t>дежи</w:t>
      </w:r>
      <w:proofErr w:type="spellEnd"/>
      <w:r w:rsidRPr="00DB12E4">
        <w:rPr>
          <w:rFonts w:ascii="Times New Roman" w:eastAsia="Times New Roman" w:hAnsi="Times New Roman" w:cs="Times New Roman"/>
          <w:color w:val="000000"/>
          <w:sz w:val="24"/>
          <w:szCs w:val="24"/>
          <w:lang w:eastAsia="ru-RU"/>
        </w:rPr>
        <w:t xml:space="preserve"> к платформе. Все машины входящие в состав универсального привода, перед загрузками продукции следует испытать на холостом ходу.</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xml:space="preserve">Кондитер </w:t>
      </w:r>
      <w:proofErr w:type="gramStart"/>
      <w:r w:rsidRPr="00DB12E4">
        <w:rPr>
          <w:rFonts w:ascii="Times New Roman" w:eastAsia="Times New Roman" w:hAnsi="Times New Roman" w:cs="Times New Roman"/>
          <w:color w:val="000000"/>
          <w:sz w:val="24"/>
          <w:szCs w:val="24"/>
          <w:lang w:eastAsia="ru-RU"/>
        </w:rPr>
        <w:t>при</w:t>
      </w:r>
      <w:proofErr w:type="gramEnd"/>
      <w:r w:rsidRPr="00DB12E4">
        <w:rPr>
          <w:rFonts w:ascii="Times New Roman" w:eastAsia="Times New Roman" w:hAnsi="Times New Roman" w:cs="Times New Roman"/>
          <w:color w:val="000000"/>
          <w:sz w:val="24"/>
          <w:szCs w:val="24"/>
          <w:lang w:eastAsia="ru-RU"/>
        </w:rPr>
        <w:t xml:space="preserve"> </w:t>
      </w:r>
      <w:proofErr w:type="gramStart"/>
      <w:r w:rsidRPr="00DB12E4">
        <w:rPr>
          <w:rFonts w:ascii="Times New Roman" w:eastAsia="Times New Roman" w:hAnsi="Times New Roman" w:cs="Times New Roman"/>
          <w:color w:val="000000"/>
          <w:sz w:val="24"/>
          <w:szCs w:val="24"/>
          <w:lang w:eastAsia="ru-RU"/>
        </w:rPr>
        <w:t>выемки</w:t>
      </w:r>
      <w:proofErr w:type="gramEnd"/>
      <w:r w:rsidRPr="00DB12E4">
        <w:rPr>
          <w:rFonts w:ascii="Times New Roman" w:eastAsia="Times New Roman" w:hAnsi="Times New Roman" w:cs="Times New Roman"/>
          <w:color w:val="000000"/>
          <w:sz w:val="24"/>
          <w:szCs w:val="24"/>
          <w:lang w:eastAsia="ru-RU"/>
        </w:rPr>
        <w:t xml:space="preserve"> кондитерских изделий из печи должен надевать специальные рукавицы. Над плитами и сковородками для жарки пирожков должны быть установлены вытяжные устройства.</w:t>
      </w:r>
    </w:p>
    <w:p w:rsidR="00DB12E4" w:rsidRPr="00DB12E4" w:rsidRDefault="00DC0C1C"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B77469">
        <w:rPr>
          <w:rFonts w:ascii="Times New Roman" w:eastAsia="Times New Roman" w:hAnsi="Times New Roman" w:cs="Times New Roman"/>
          <w:color w:val="000000"/>
          <w:sz w:val="24"/>
          <w:szCs w:val="24"/>
          <w:lang w:eastAsia="ru-RU"/>
        </w:rPr>
        <w:t xml:space="preserve">                                              </w:t>
      </w:r>
      <w:r w:rsidR="00DB12E4" w:rsidRPr="00DB12E4">
        <w:rPr>
          <w:rFonts w:ascii="Times New Roman" w:eastAsia="Times New Roman" w:hAnsi="Times New Roman" w:cs="Times New Roman"/>
          <w:color w:val="000000"/>
          <w:sz w:val="24"/>
          <w:szCs w:val="24"/>
          <w:lang w:eastAsia="ru-RU"/>
        </w:rPr>
        <w:t> </w:t>
      </w:r>
      <w:r w:rsidR="00DB12E4" w:rsidRPr="00DB12E4">
        <w:rPr>
          <w:rFonts w:ascii="Times New Roman" w:eastAsia="Times New Roman" w:hAnsi="Times New Roman" w:cs="Times New Roman"/>
          <w:b/>
          <w:bCs/>
          <w:color w:val="000000"/>
          <w:sz w:val="24"/>
          <w:szCs w:val="24"/>
          <w:lang w:eastAsia="ru-RU"/>
        </w:rPr>
        <w:t>Характеристика цеха</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xml:space="preserve"> Такие цехи предусматривают на заготовочных предприятиях, изготовляющих полуфабрикаты, и на предприятиях общедоступной сети (кафе, рестораны и столовые). В отличие от мелких кондитерских цехов, организуемых в предприятиях общественного </w:t>
      </w:r>
      <w:r w:rsidRPr="00DB12E4">
        <w:rPr>
          <w:rFonts w:ascii="Times New Roman" w:eastAsia="Times New Roman" w:hAnsi="Times New Roman" w:cs="Times New Roman"/>
          <w:color w:val="000000"/>
          <w:sz w:val="24"/>
          <w:szCs w:val="24"/>
          <w:lang w:eastAsia="ru-RU"/>
        </w:rPr>
        <w:lastRenderedPageBreak/>
        <w:t>питания, кондитерские цехи заготовочных предприятий имеют большую мощность, технически лучше оснащены и поэтому более рентабельны. В цехе изготовляют широкий ассортимент изделий из дрожжевого, песочного, слоеного, бисквитного и заварного теста, а также выпускают дрожжевое, песочное и слоеное тесто в виде полуфабриката.</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В результате перепрофилирования производств многих заготовочных предприятий, которое произошло в последние годы, производство кондитерских и мучных изделий разделилось с образованием кондитерского и мучного цехов.</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xml:space="preserve">Кондитерские и мучные цехи малой мощности (до 5 тыс. изделий) не дробят на отдельные помещения – выделяют лишь помещения отделки изделий и обработки яиц; </w:t>
      </w:r>
      <w:proofErr w:type="gramStart"/>
      <w:r w:rsidRPr="00DB12E4">
        <w:rPr>
          <w:rFonts w:ascii="Times New Roman" w:eastAsia="Times New Roman" w:hAnsi="Times New Roman" w:cs="Times New Roman"/>
          <w:color w:val="000000"/>
          <w:sz w:val="24"/>
          <w:szCs w:val="24"/>
          <w:lang w:eastAsia="ru-RU"/>
        </w:rPr>
        <w:t>мощностью до 15 тыс. изделий – проектируют с отделениями суточного запаса сырья, обработки яиц, подготовки сырья и приготовления теста, разделки и выпечки, остывания и отделки изделий, кратковременного хранения готовых изделий, а также с моечной инвентаря и холодильной камерой для хранения готовых изделий с кремом.</w:t>
      </w:r>
      <w:proofErr w:type="gramEnd"/>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Помещения кондитерского и мучного цехов размещают единым блоком, на втором и третьем этаже заготовочного предприятия, обеспечивая удобную связь с помещениями приема и хранения сырья, а также с экспедицией. Помещения располагают последовательно, по ходу технологического процесса, с целью обеспечения кратчайших путей перемещения сырья и готовых изделий.</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b/>
          <w:bCs/>
          <w:color w:val="000000"/>
          <w:sz w:val="24"/>
          <w:szCs w:val="24"/>
          <w:lang w:eastAsia="ru-RU"/>
        </w:rPr>
        <w:t>Оборудование и инвентарь кондитерского цеха</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Цехи оснащают оборудованием, соответствующим происходящим в них технологическим процессам:</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xml:space="preserve">- </w:t>
      </w:r>
      <w:proofErr w:type="gramStart"/>
      <w:r w:rsidRPr="00DB12E4">
        <w:rPr>
          <w:rFonts w:ascii="Times New Roman" w:eastAsia="Times New Roman" w:hAnsi="Times New Roman" w:cs="Times New Roman"/>
          <w:b/>
          <w:color w:val="000000"/>
          <w:sz w:val="24"/>
          <w:szCs w:val="24"/>
          <w:lang w:eastAsia="ru-RU"/>
        </w:rPr>
        <w:t>механическим</w:t>
      </w:r>
      <w:proofErr w:type="gramEnd"/>
      <w:r w:rsidRPr="00DB12E4">
        <w:rPr>
          <w:rFonts w:ascii="Times New Roman" w:eastAsia="Times New Roman" w:hAnsi="Times New Roman" w:cs="Times New Roman"/>
          <w:color w:val="000000"/>
          <w:sz w:val="24"/>
          <w:szCs w:val="24"/>
          <w:lang w:eastAsia="ru-RU"/>
        </w:rPr>
        <w:t xml:space="preserve"> – </w:t>
      </w:r>
      <w:proofErr w:type="spellStart"/>
      <w:r w:rsidRPr="00DB12E4">
        <w:rPr>
          <w:rFonts w:ascii="Times New Roman" w:eastAsia="Times New Roman" w:hAnsi="Times New Roman" w:cs="Times New Roman"/>
          <w:color w:val="000000"/>
          <w:sz w:val="24"/>
          <w:szCs w:val="24"/>
          <w:lang w:eastAsia="ru-RU"/>
        </w:rPr>
        <w:t>просеиватель</w:t>
      </w:r>
      <w:proofErr w:type="spellEnd"/>
      <w:r w:rsidRPr="00DB12E4">
        <w:rPr>
          <w:rFonts w:ascii="Times New Roman" w:eastAsia="Times New Roman" w:hAnsi="Times New Roman" w:cs="Times New Roman"/>
          <w:color w:val="000000"/>
          <w:sz w:val="24"/>
          <w:szCs w:val="24"/>
          <w:lang w:eastAsia="ru-RU"/>
        </w:rPr>
        <w:t xml:space="preserve">, тестомесильные машины, </w:t>
      </w:r>
      <w:proofErr w:type="spellStart"/>
      <w:r w:rsidRPr="00DB12E4">
        <w:rPr>
          <w:rFonts w:ascii="Times New Roman" w:eastAsia="Times New Roman" w:hAnsi="Times New Roman" w:cs="Times New Roman"/>
          <w:color w:val="000000"/>
          <w:sz w:val="24"/>
          <w:szCs w:val="24"/>
          <w:lang w:eastAsia="ru-RU"/>
        </w:rPr>
        <w:t>дежеопрокидыватели</w:t>
      </w:r>
      <w:proofErr w:type="spellEnd"/>
      <w:r w:rsidRPr="00DB12E4">
        <w:rPr>
          <w:rFonts w:ascii="Times New Roman" w:eastAsia="Times New Roman" w:hAnsi="Times New Roman" w:cs="Times New Roman"/>
          <w:color w:val="000000"/>
          <w:sz w:val="24"/>
          <w:szCs w:val="24"/>
          <w:lang w:eastAsia="ru-RU"/>
        </w:rPr>
        <w:t xml:space="preserve">, делительно-округлительные автоматы, тестораскаточные машины, машины для отсадки заготовок из теста, </w:t>
      </w:r>
      <w:proofErr w:type="spellStart"/>
      <w:r w:rsidRPr="00DB12E4">
        <w:rPr>
          <w:rFonts w:ascii="Times New Roman" w:eastAsia="Times New Roman" w:hAnsi="Times New Roman" w:cs="Times New Roman"/>
          <w:color w:val="000000"/>
          <w:sz w:val="24"/>
          <w:szCs w:val="24"/>
          <w:lang w:eastAsia="ru-RU"/>
        </w:rPr>
        <w:t>взбивальные</w:t>
      </w:r>
      <w:proofErr w:type="spellEnd"/>
      <w:r w:rsidRPr="00DB12E4">
        <w:rPr>
          <w:rFonts w:ascii="Times New Roman" w:eastAsia="Times New Roman" w:hAnsi="Times New Roman" w:cs="Times New Roman"/>
          <w:color w:val="000000"/>
          <w:sz w:val="24"/>
          <w:szCs w:val="24"/>
          <w:lang w:eastAsia="ru-RU"/>
        </w:rPr>
        <w:t xml:space="preserve"> машины, универсальные приводы, комплексы для очистки мешков от мучной пыли и тестовой корки;</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xml:space="preserve">- </w:t>
      </w:r>
      <w:proofErr w:type="gramStart"/>
      <w:r w:rsidRPr="00DB12E4">
        <w:rPr>
          <w:rFonts w:ascii="Times New Roman" w:eastAsia="Times New Roman" w:hAnsi="Times New Roman" w:cs="Times New Roman"/>
          <w:b/>
          <w:color w:val="000000"/>
          <w:sz w:val="24"/>
          <w:szCs w:val="24"/>
          <w:lang w:eastAsia="ru-RU"/>
        </w:rPr>
        <w:t>холодильным</w:t>
      </w:r>
      <w:proofErr w:type="gramEnd"/>
      <w:r w:rsidRPr="00DB12E4">
        <w:rPr>
          <w:rFonts w:ascii="Times New Roman" w:eastAsia="Times New Roman" w:hAnsi="Times New Roman" w:cs="Times New Roman"/>
          <w:b/>
          <w:color w:val="000000"/>
          <w:sz w:val="24"/>
          <w:szCs w:val="24"/>
          <w:lang w:eastAsia="ru-RU"/>
        </w:rPr>
        <w:t xml:space="preserve"> </w:t>
      </w:r>
      <w:r w:rsidRPr="00DB12E4">
        <w:rPr>
          <w:rFonts w:ascii="Times New Roman" w:eastAsia="Times New Roman" w:hAnsi="Times New Roman" w:cs="Times New Roman"/>
          <w:color w:val="000000"/>
          <w:sz w:val="24"/>
          <w:szCs w:val="24"/>
          <w:lang w:eastAsia="ru-RU"/>
        </w:rPr>
        <w:t xml:space="preserve">– </w:t>
      </w:r>
      <w:bookmarkStart w:id="0" w:name="_GoBack"/>
      <w:bookmarkEnd w:id="0"/>
      <w:r w:rsidRPr="00DB12E4">
        <w:rPr>
          <w:rFonts w:ascii="Times New Roman" w:eastAsia="Times New Roman" w:hAnsi="Times New Roman" w:cs="Times New Roman"/>
          <w:color w:val="000000"/>
          <w:sz w:val="24"/>
          <w:szCs w:val="24"/>
          <w:lang w:eastAsia="ru-RU"/>
        </w:rPr>
        <w:t>холодильные шкафы различной вместимости, столы с охлаждаемой поверхностью для раскатки и разделки изделий из песочного и слоеного теста, холодильные разборные камеры для хранения продуктов, полуфабрикатов (слоеного теста, начинок, кремов, сиропов и др.);</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xml:space="preserve">- </w:t>
      </w:r>
      <w:proofErr w:type="gramStart"/>
      <w:r w:rsidRPr="00DB12E4">
        <w:rPr>
          <w:rFonts w:ascii="Times New Roman" w:eastAsia="Times New Roman" w:hAnsi="Times New Roman" w:cs="Times New Roman"/>
          <w:b/>
          <w:color w:val="000000"/>
          <w:sz w:val="24"/>
          <w:szCs w:val="24"/>
          <w:lang w:eastAsia="ru-RU"/>
        </w:rPr>
        <w:t>тепловым</w:t>
      </w:r>
      <w:proofErr w:type="gramEnd"/>
      <w:r w:rsidRPr="00DB12E4">
        <w:rPr>
          <w:rFonts w:ascii="Times New Roman" w:eastAsia="Times New Roman" w:hAnsi="Times New Roman" w:cs="Times New Roman"/>
          <w:b/>
          <w:color w:val="000000"/>
          <w:sz w:val="24"/>
          <w:szCs w:val="24"/>
          <w:lang w:eastAsia="ru-RU"/>
        </w:rPr>
        <w:t xml:space="preserve"> –</w:t>
      </w:r>
      <w:r w:rsidRPr="00DB12E4">
        <w:rPr>
          <w:rFonts w:ascii="Times New Roman" w:eastAsia="Times New Roman" w:hAnsi="Times New Roman" w:cs="Times New Roman"/>
          <w:color w:val="000000"/>
          <w:sz w:val="24"/>
          <w:szCs w:val="24"/>
          <w:lang w:eastAsia="ru-RU"/>
        </w:rPr>
        <w:t xml:space="preserve"> печи, автоматы для жарения пирожков, пекарные </w:t>
      </w:r>
      <w:proofErr w:type="spellStart"/>
      <w:r w:rsidRPr="00DB12E4">
        <w:rPr>
          <w:rFonts w:ascii="Times New Roman" w:eastAsia="Times New Roman" w:hAnsi="Times New Roman" w:cs="Times New Roman"/>
          <w:color w:val="000000"/>
          <w:sz w:val="24"/>
          <w:szCs w:val="24"/>
          <w:lang w:eastAsia="ru-RU"/>
        </w:rPr>
        <w:t>трехкамерные</w:t>
      </w:r>
      <w:proofErr w:type="spellEnd"/>
      <w:r w:rsidRPr="00DB12E4">
        <w:rPr>
          <w:rFonts w:ascii="Times New Roman" w:eastAsia="Times New Roman" w:hAnsi="Times New Roman" w:cs="Times New Roman"/>
          <w:color w:val="000000"/>
          <w:sz w:val="24"/>
          <w:szCs w:val="24"/>
          <w:lang w:eastAsia="ru-RU"/>
        </w:rPr>
        <w:t xml:space="preserve"> шкафы, сковороды, </w:t>
      </w:r>
      <w:proofErr w:type="spellStart"/>
      <w:r w:rsidRPr="00DB12E4">
        <w:rPr>
          <w:rFonts w:ascii="Times New Roman" w:eastAsia="Times New Roman" w:hAnsi="Times New Roman" w:cs="Times New Roman"/>
          <w:color w:val="000000"/>
          <w:sz w:val="24"/>
          <w:szCs w:val="24"/>
          <w:lang w:eastAsia="ru-RU"/>
        </w:rPr>
        <w:t>расстоечные</w:t>
      </w:r>
      <w:proofErr w:type="spellEnd"/>
      <w:r w:rsidRPr="00DB12E4">
        <w:rPr>
          <w:rFonts w:ascii="Times New Roman" w:eastAsia="Times New Roman" w:hAnsi="Times New Roman" w:cs="Times New Roman"/>
          <w:color w:val="000000"/>
          <w:sz w:val="24"/>
          <w:szCs w:val="24"/>
          <w:lang w:eastAsia="ru-RU"/>
        </w:rPr>
        <w:t xml:space="preserve"> шкафы, автоклавы, комплексы с </w:t>
      </w:r>
      <w:proofErr w:type="spellStart"/>
      <w:r w:rsidRPr="00DB12E4">
        <w:rPr>
          <w:rFonts w:ascii="Times New Roman" w:eastAsia="Times New Roman" w:hAnsi="Times New Roman" w:cs="Times New Roman"/>
          <w:color w:val="000000"/>
          <w:sz w:val="24"/>
          <w:szCs w:val="24"/>
          <w:lang w:eastAsia="ru-RU"/>
        </w:rPr>
        <w:t>трехполочными</w:t>
      </w:r>
      <w:proofErr w:type="spellEnd"/>
      <w:r w:rsidRPr="00DB12E4">
        <w:rPr>
          <w:rFonts w:ascii="Times New Roman" w:eastAsia="Times New Roman" w:hAnsi="Times New Roman" w:cs="Times New Roman"/>
          <w:color w:val="000000"/>
          <w:sz w:val="24"/>
          <w:szCs w:val="24"/>
          <w:lang w:eastAsia="ru-RU"/>
        </w:rPr>
        <w:t xml:space="preserve"> люльками для </w:t>
      </w:r>
      <w:proofErr w:type="spellStart"/>
      <w:r w:rsidRPr="00DB12E4">
        <w:rPr>
          <w:rFonts w:ascii="Times New Roman" w:eastAsia="Times New Roman" w:hAnsi="Times New Roman" w:cs="Times New Roman"/>
          <w:color w:val="000000"/>
          <w:sz w:val="24"/>
          <w:szCs w:val="24"/>
          <w:lang w:eastAsia="ru-RU"/>
        </w:rPr>
        <w:t>расстойки</w:t>
      </w:r>
      <w:proofErr w:type="spellEnd"/>
      <w:r w:rsidRPr="00DB12E4">
        <w:rPr>
          <w:rFonts w:ascii="Times New Roman" w:eastAsia="Times New Roman" w:hAnsi="Times New Roman" w:cs="Times New Roman"/>
          <w:color w:val="000000"/>
          <w:sz w:val="24"/>
          <w:szCs w:val="24"/>
          <w:lang w:eastAsia="ru-RU"/>
        </w:rPr>
        <w:t xml:space="preserve"> теста;</w:t>
      </w:r>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proofErr w:type="gramStart"/>
      <w:r w:rsidRPr="00DB12E4">
        <w:rPr>
          <w:rFonts w:ascii="Times New Roman" w:eastAsia="Times New Roman" w:hAnsi="Times New Roman" w:cs="Times New Roman"/>
          <w:b/>
          <w:color w:val="000000"/>
          <w:sz w:val="24"/>
          <w:szCs w:val="24"/>
          <w:lang w:eastAsia="ru-RU"/>
        </w:rPr>
        <w:t>- вспомогательным</w:t>
      </w:r>
      <w:r w:rsidRPr="00DB12E4">
        <w:rPr>
          <w:rFonts w:ascii="Times New Roman" w:eastAsia="Times New Roman" w:hAnsi="Times New Roman" w:cs="Times New Roman"/>
          <w:color w:val="000000"/>
          <w:sz w:val="24"/>
          <w:szCs w:val="24"/>
          <w:lang w:eastAsia="ru-RU"/>
        </w:rPr>
        <w:t xml:space="preserve"> – производственные столы, передвижные стеллажи, подтоварники, секции-столы с охлаждаемым шкафом, шкафы для сушки кондитерских мешков, </w:t>
      </w:r>
      <w:proofErr w:type="spellStart"/>
      <w:r w:rsidRPr="00DB12E4">
        <w:rPr>
          <w:rFonts w:ascii="Times New Roman" w:eastAsia="Times New Roman" w:hAnsi="Times New Roman" w:cs="Times New Roman"/>
          <w:color w:val="000000"/>
          <w:sz w:val="24"/>
          <w:szCs w:val="24"/>
          <w:lang w:eastAsia="ru-RU"/>
        </w:rPr>
        <w:t>дежи</w:t>
      </w:r>
      <w:proofErr w:type="spellEnd"/>
      <w:r w:rsidRPr="00DB12E4">
        <w:rPr>
          <w:rFonts w:ascii="Times New Roman" w:eastAsia="Times New Roman" w:hAnsi="Times New Roman" w:cs="Times New Roman"/>
          <w:color w:val="000000"/>
          <w:sz w:val="24"/>
          <w:szCs w:val="24"/>
          <w:lang w:eastAsia="ru-RU"/>
        </w:rPr>
        <w:t xml:space="preserve"> к тестомесильным машинам, моечные ванны с сетками-вкладышами.</w:t>
      </w:r>
      <w:proofErr w:type="gramEnd"/>
    </w:p>
    <w:p w:rsidR="00DB12E4" w:rsidRPr="00DB12E4" w:rsidRDefault="00DB12E4" w:rsidP="00DB12E4">
      <w:pPr>
        <w:shd w:val="clear" w:color="auto" w:fill="FFFFFF"/>
        <w:spacing w:before="225" w:after="225" w:line="240" w:lineRule="auto"/>
        <w:rPr>
          <w:rFonts w:ascii="Times New Roman" w:eastAsia="Times New Roman" w:hAnsi="Times New Roman" w:cs="Times New Roman"/>
          <w:color w:val="000000"/>
          <w:sz w:val="24"/>
          <w:szCs w:val="24"/>
          <w:lang w:eastAsia="ru-RU"/>
        </w:rPr>
      </w:pPr>
      <w:r w:rsidRPr="00DB12E4">
        <w:rPr>
          <w:rFonts w:ascii="Times New Roman" w:eastAsia="Times New Roman" w:hAnsi="Times New Roman" w:cs="Times New Roman"/>
          <w:color w:val="000000"/>
          <w:sz w:val="24"/>
          <w:szCs w:val="24"/>
          <w:lang w:eastAsia="ru-RU"/>
        </w:rPr>
        <w:t> </w:t>
      </w:r>
    </w:p>
    <w:p w:rsidR="006144F1" w:rsidRPr="00B77469" w:rsidRDefault="006144F1">
      <w:pPr>
        <w:rPr>
          <w:rFonts w:ascii="Times New Roman" w:hAnsi="Times New Roman" w:cs="Times New Roman"/>
          <w:sz w:val="24"/>
          <w:szCs w:val="24"/>
        </w:rPr>
      </w:pPr>
    </w:p>
    <w:sectPr w:rsidR="006144F1" w:rsidRPr="00B774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521"/>
    <w:rsid w:val="00393F6C"/>
    <w:rsid w:val="006144F1"/>
    <w:rsid w:val="00670521"/>
    <w:rsid w:val="009E4499"/>
    <w:rsid w:val="00B77469"/>
    <w:rsid w:val="00DB12E4"/>
    <w:rsid w:val="00DC0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4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44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44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4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62189">
      <w:bodyDiv w:val="1"/>
      <w:marLeft w:val="0"/>
      <w:marRight w:val="0"/>
      <w:marTop w:val="0"/>
      <w:marBottom w:val="0"/>
      <w:divBdr>
        <w:top w:val="none" w:sz="0" w:space="0" w:color="auto"/>
        <w:left w:val="none" w:sz="0" w:space="0" w:color="auto"/>
        <w:bottom w:val="none" w:sz="0" w:space="0" w:color="auto"/>
        <w:right w:val="none" w:sz="0" w:space="0" w:color="auto"/>
      </w:divBdr>
      <w:divsChild>
        <w:div w:id="64450221">
          <w:marLeft w:val="0"/>
          <w:marRight w:val="0"/>
          <w:marTop w:val="0"/>
          <w:marBottom w:val="0"/>
          <w:divBdr>
            <w:top w:val="none" w:sz="0" w:space="0" w:color="auto"/>
            <w:left w:val="none" w:sz="0" w:space="0" w:color="auto"/>
            <w:bottom w:val="none" w:sz="0" w:space="0" w:color="auto"/>
            <w:right w:val="none" w:sz="0" w:space="0" w:color="auto"/>
          </w:divBdr>
          <w:divsChild>
            <w:div w:id="20910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67043">
      <w:bodyDiv w:val="1"/>
      <w:marLeft w:val="0"/>
      <w:marRight w:val="0"/>
      <w:marTop w:val="0"/>
      <w:marBottom w:val="0"/>
      <w:divBdr>
        <w:top w:val="none" w:sz="0" w:space="0" w:color="auto"/>
        <w:left w:val="none" w:sz="0" w:space="0" w:color="auto"/>
        <w:bottom w:val="none" w:sz="0" w:space="0" w:color="auto"/>
        <w:right w:val="none" w:sz="0" w:space="0" w:color="auto"/>
      </w:divBdr>
    </w:div>
    <w:div w:id="14476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1500</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2022-01-28T04:05:00Z</dcterms:created>
  <dcterms:modified xsi:type="dcterms:W3CDTF">2022-01-28T04:18:00Z</dcterms:modified>
</cp:coreProperties>
</file>