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9E" w:rsidRPr="00F94E9E" w:rsidRDefault="00F94E9E" w:rsidP="00F94E9E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b/>
          <w:bCs/>
          <w:color w:val="424242"/>
          <w:sz w:val="36"/>
          <w:szCs w:val="36"/>
          <w:lang w:eastAsia="ru-RU"/>
        </w:rPr>
      </w:pPr>
      <w:r w:rsidRPr="00F94E9E">
        <w:rPr>
          <w:rFonts w:ascii="Times New Roman" w:eastAsia="Times New Roman" w:hAnsi="Times New Roman" w:cs="Times New Roman"/>
          <w:b/>
          <w:bCs/>
          <w:color w:val="424242"/>
          <w:sz w:val="36"/>
          <w:szCs w:val="36"/>
          <w:lang w:eastAsia="ru-RU"/>
        </w:rPr>
        <w:t xml:space="preserve">                      </w:t>
      </w:r>
    </w:p>
    <w:p w:rsidR="00F94E9E" w:rsidRDefault="00F94E9E" w:rsidP="00F94E9E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b/>
          <w:bCs/>
          <w:color w:val="424242"/>
          <w:sz w:val="36"/>
          <w:szCs w:val="36"/>
          <w:lang w:eastAsia="ru-RU"/>
        </w:rPr>
      </w:pPr>
      <w:r w:rsidRPr="00F94E9E">
        <w:rPr>
          <w:rFonts w:ascii="Times New Roman" w:eastAsia="Times New Roman" w:hAnsi="Times New Roman" w:cs="Times New Roman"/>
          <w:b/>
          <w:bCs/>
          <w:color w:val="424242"/>
          <w:sz w:val="36"/>
          <w:szCs w:val="36"/>
          <w:lang w:eastAsia="ru-RU"/>
        </w:rPr>
        <w:t>Урок УД «</w:t>
      </w:r>
      <w:r>
        <w:rPr>
          <w:rFonts w:ascii="Times New Roman" w:eastAsia="Times New Roman" w:hAnsi="Times New Roman" w:cs="Times New Roman"/>
          <w:b/>
          <w:bCs/>
          <w:color w:val="424242"/>
          <w:sz w:val="36"/>
          <w:szCs w:val="36"/>
          <w:lang w:eastAsia="ru-RU"/>
        </w:rPr>
        <w:t xml:space="preserve"> Основы товароведени</w:t>
      </w:r>
      <w:r w:rsidRPr="00F94E9E">
        <w:rPr>
          <w:rFonts w:ascii="Times New Roman" w:eastAsia="Times New Roman" w:hAnsi="Times New Roman" w:cs="Times New Roman"/>
          <w:b/>
          <w:bCs/>
          <w:color w:val="424242"/>
          <w:sz w:val="36"/>
          <w:szCs w:val="36"/>
          <w:lang w:eastAsia="ru-RU"/>
        </w:rPr>
        <w:t>я продовольственных товаров</w:t>
      </w:r>
      <w:r>
        <w:rPr>
          <w:rFonts w:ascii="Times New Roman" w:eastAsia="Times New Roman" w:hAnsi="Times New Roman" w:cs="Times New Roman"/>
          <w:b/>
          <w:bCs/>
          <w:color w:val="424242"/>
          <w:sz w:val="36"/>
          <w:szCs w:val="36"/>
          <w:lang w:eastAsia="ru-RU"/>
        </w:rPr>
        <w:t>»</w:t>
      </w:r>
      <w:r w:rsidRPr="00F94E9E">
        <w:rPr>
          <w:rFonts w:ascii="Times New Roman" w:eastAsia="Times New Roman" w:hAnsi="Times New Roman" w:cs="Times New Roman"/>
          <w:b/>
          <w:bCs/>
          <w:color w:val="424242"/>
          <w:sz w:val="36"/>
          <w:szCs w:val="36"/>
          <w:lang w:eastAsia="ru-RU"/>
        </w:rPr>
        <w:t xml:space="preserve"> </w:t>
      </w:r>
    </w:p>
    <w:p w:rsidR="00F94E9E" w:rsidRPr="00F94E9E" w:rsidRDefault="00F94E9E" w:rsidP="00F94E9E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b/>
          <w:color w:val="424242"/>
          <w:sz w:val="36"/>
          <w:szCs w:val="36"/>
          <w:lang w:eastAsia="ru-RU"/>
        </w:rPr>
      </w:pPr>
      <w:r w:rsidRPr="00F94E9E">
        <w:rPr>
          <w:rFonts w:ascii="Times New Roman" w:eastAsia="Times New Roman" w:hAnsi="Times New Roman" w:cs="Times New Roman"/>
          <w:b/>
          <w:bCs/>
          <w:color w:val="424242"/>
          <w:sz w:val="36"/>
          <w:szCs w:val="36"/>
          <w:lang w:eastAsia="ru-RU"/>
        </w:rPr>
        <w:t xml:space="preserve"> Лабораторная работа </w:t>
      </w:r>
    </w:p>
    <w:p w:rsidR="00F94E9E" w:rsidRPr="00F94E9E" w:rsidRDefault="00F94E9E" w:rsidP="00F94E9E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ТеТЕМА</w:t>
      </w:r>
      <w:proofErr w:type="gramStart"/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:</w:t>
      </w:r>
      <w:r w:rsidRPr="00F94E9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И</w:t>
      </w:r>
      <w:proofErr w:type="gramEnd"/>
      <w:r w:rsidRPr="00F94E9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ЗУЧЕНИЕ</w:t>
      </w:r>
      <w:proofErr w:type="spellEnd"/>
      <w:r w:rsidRPr="00F94E9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АССОРТИМЕНТА И КАЧЕСТВА ЗЕРНА И ПРОДУКТОВ ЕГО ПЕРЕРАБОТКИ</w:t>
      </w:r>
    </w:p>
    <w:p w:rsidR="00F94E9E" w:rsidRPr="00F94E9E" w:rsidRDefault="00F94E9E" w:rsidP="00F94E9E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Цель работы</w:t>
      </w:r>
      <w:r w:rsidRPr="00F94E9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:</w:t>
      </w:r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 изучение строения зерна, ассортимента и качества крупы, муки, хлеба и хлебобулочных изделий.</w:t>
      </w:r>
    </w:p>
    <w:p w:rsidR="00F94E9E" w:rsidRPr="00F94E9E" w:rsidRDefault="00F94E9E" w:rsidP="00F94E9E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1.1 Строение зерна</w:t>
      </w:r>
      <w:r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 </w:t>
      </w:r>
      <w:proofErr w:type="gramStart"/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:П</w:t>
      </w:r>
      <w:proofErr w:type="gramEnd"/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о заданию преподавателя студенты разбирают строение зерновых куль</w:t>
      </w:r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softHyphen/>
        <w:t>тур, их основные составные части, приводят рисунок зерна в тетради.</w:t>
      </w:r>
    </w:p>
    <w:p w:rsidR="00F94E9E" w:rsidRPr="00F94E9E" w:rsidRDefault="00F94E9E" w:rsidP="00F94E9E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F94E9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Ассортимент и качество круп</w:t>
      </w:r>
    </w:p>
    <w:p w:rsidR="00F94E9E" w:rsidRPr="00F94E9E" w:rsidRDefault="00F94E9E" w:rsidP="00F94E9E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Приведите классификацию, ассортимент и стандарты на </w:t>
      </w:r>
      <w:proofErr w:type="gramStart"/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зерновые</w:t>
      </w:r>
      <w:proofErr w:type="gramEnd"/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 и бо</w:t>
      </w:r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softHyphen/>
        <w:t>бовые крупы. По представленным образцам исследуйте крупы по размеру, фор</w:t>
      </w:r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softHyphen/>
        <w:t>ме, цвету, запаху, содержанию доброкачественного ядра и другим показателям качества. Полученные результаты оформите в виде таблицы 1.1.</w:t>
      </w:r>
    </w:p>
    <w:p w:rsidR="00F94E9E" w:rsidRPr="00F94E9E" w:rsidRDefault="00F94E9E" w:rsidP="00F94E9E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Для определения цвета 100 г крупы сплошным тонким слоем рассыпают на белой бумаге, при этом определяется также наличие амбарных вредителей, посторонние примеси. Для определения запаха 10-20 г крупы согревают в ла</w:t>
      </w:r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softHyphen/>
        <w:t>дони, а затем определяют запах. Содержание доброкачественного ядра пред</w:t>
      </w:r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softHyphen/>
        <w:t>ставляет собой разницу между 100 % и процентом всех примесей крупы. Для этого взвешивают 100 г крупы, отбирают примеси (необрушенные зерна, битые ядра, мучная пыль, испорченные ядра, сорная, минеральная, органическая при</w:t>
      </w:r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softHyphen/>
        <w:t>месь, семена сорных трав) и взвешивают их отдельно (используют ту же навес</w:t>
      </w:r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softHyphen/>
        <w:t>ку крупы, что и в определении цвета).</w:t>
      </w:r>
    </w:p>
    <w:p w:rsidR="00F94E9E" w:rsidRPr="00F94E9E" w:rsidRDefault="00F94E9E" w:rsidP="00F94E9E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Таблица 1.1</w:t>
      </w:r>
    </w:p>
    <w:p w:rsidR="00F94E9E" w:rsidRPr="00F94E9E" w:rsidRDefault="00F94E9E" w:rsidP="00F94E9E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Характеристика качества зерновых и бобовых круп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4"/>
        <w:gridCol w:w="1614"/>
        <w:gridCol w:w="1796"/>
        <w:gridCol w:w="1666"/>
        <w:gridCol w:w="1067"/>
        <w:gridCol w:w="1318"/>
      </w:tblGrid>
      <w:tr w:rsidR="00F94E9E" w:rsidRPr="00F94E9E" w:rsidTr="00F94E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Ассортимент круп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Зерновая или бобовая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Цвет, вкус, запах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Содержание доброкачест</w:t>
            </w: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softHyphen/>
              <w:t>венного зерна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Номер или марка крупы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Примеси, %</w:t>
            </w:r>
          </w:p>
        </w:tc>
      </w:tr>
      <w:tr w:rsidR="00F94E9E" w:rsidRPr="00F94E9E" w:rsidTr="00F94E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 xml:space="preserve">Рис </w:t>
            </w: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lastRenderedPageBreak/>
              <w:t>шлифованный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lastRenderedPageBreak/>
              <w:t>  Зернова</w:t>
            </w: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lastRenderedPageBreak/>
              <w:t>я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lastRenderedPageBreak/>
              <w:t xml:space="preserve">Белый с </w:t>
            </w: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lastRenderedPageBreak/>
              <w:t>кремоватым оттенком, глянцевый, присущий рису сладковатый вкус.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lastRenderedPageBreak/>
              <w:t>80%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 xml:space="preserve">1 сорт </w:t>
            </w: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lastRenderedPageBreak/>
              <w:t>20%</w:t>
            </w:r>
          </w:p>
        </w:tc>
      </w:tr>
      <w:tr w:rsidR="00F94E9E" w:rsidRPr="00F94E9E" w:rsidTr="00F94E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lastRenderedPageBreak/>
              <w:t>Крупа гречневая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Зерновая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proofErr w:type="gramStart"/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Коричневый</w:t>
            </w:r>
            <w:proofErr w:type="gramEnd"/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, насыщенный сладковатый, свойственный данному виду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ядрица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25%</w:t>
            </w:r>
          </w:p>
        </w:tc>
      </w:tr>
    </w:tbl>
    <w:p w:rsidR="00F94E9E" w:rsidRPr="00F94E9E" w:rsidRDefault="00F94E9E" w:rsidP="00F94E9E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 </w:t>
      </w:r>
    </w:p>
    <w:p w:rsidR="00F94E9E" w:rsidRPr="00F94E9E" w:rsidRDefault="00F94E9E" w:rsidP="00F94E9E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1.3. Изучение ассортимента и качества муки</w:t>
      </w:r>
    </w:p>
    <w:p w:rsidR="00F94E9E" w:rsidRPr="00F94E9E" w:rsidRDefault="00F94E9E" w:rsidP="00F94E9E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Приведите классификацию, ассортимент и требования к качеству на пшеничную 1 ржаную муку. Дайте характеристику внешнего вида, запаха, цвета, вкуса и других показателей качества. Характеристику качества муки приведите в виде таблицы 1.2.</w:t>
      </w:r>
    </w:p>
    <w:p w:rsidR="00F94E9E" w:rsidRPr="00F94E9E" w:rsidRDefault="00F94E9E" w:rsidP="00F94E9E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bookmarkStart w:id="0" w:name="_GoBack"/>
      <w:bookmarkEnd w:id="0"/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Вид и сорт муки определяется по внешнему виду. Запах муки определяет</w:t>
      </w:r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softHyphen/>
        <w:t>ся согреванием в ладони 10-20 г муки. Вкус определяется разжевыванием 1 г муки. У доброкачественной муки вкус сладкий, посторонними считаются прив</w:t>
      </w:r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softHyphen/>
        <w:t>кусы затхлого, прогорклого, плесневелого и др. Цвет муки определяется равно</w:t>
      </w:r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softHyphen/>
        <w:t>мерным распределением навески муки 100 г на белом листе бумаги. Остаток на сите, проход через сито и крупность помола записывают по данным стандарта.</w:t>
      </w:r>
    </w:p>
    <w:p w:rsidR="00F94E9E" w:rsidRPr="00F94E9E" w:rsidRDefault="00F94E9E" w:rsidP="00F94E9E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Таблица 1.2 Характеристика качества муки</w:t>
      </w:r>
    </w:p>
    <w:p w:rsidR="00F94E9E" w:rsidRPr="00F94E9E" w:rsidRDefault="00F94E9E" w:rsidP="00F94E9E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664"/>
        <w:gridCol w:w="1748"/>
        <w:gridCol w:w="1227"/>
        <w:gridCol w:w="1124"/>
        <w:gridCol w:w="1819"/>
      </w:tblGrid>
      <w:tr w:rsidR="00F94E9E" w:rsidRPr="00F94E9E" w:rsidTr="00F94E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Ассортимент муки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Вид и сорт муки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Цвет, вкус, запах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 xml:space="preserve">Остаток на сите, %, не </w:t>
            </w: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lastRenderedPageBreak/>
              <w:t>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lastRenderedPageBreak/>
              <w:t xml:space="preserve">Проход через сито, % не </w:t>
            </w: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lastRenderedPageBreak/>
              <w:t>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lastRenderedPageBreak/>
              <w:t>Дефекты муки</w:t>
            </w:r>
          </w:p>
        </w:tc>
      </w:tr>
      <w:tr w:rsidR="00F94E9E" w:rsidRPr="00F94E9E" w:rsidTr="00F94E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lastRenderedPageBreak/>
              <w:t>Мука пше</w:t>
            </w: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softHyphen/>
              <w:t>ничная выс</w:t>
            </w: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softHyphen/>
              <w:t>шего сорта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Пшеничная, высшего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proofErr w:type="gramStart"/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Белый</w:t>
            </w:r>
            <w:proofErr w:type="gramEnd"/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 xml:space="preserve"> с голубоватым оттенком, сладковатый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прогорклость</w:t>
            </w:r>
          </w:p>
        </w:tc>
      </w:tr>
    </w:tbl>
    <w:p w:rsidR="00F94E9E" w:rsidRPr="00F94E9E" w:rsidRDefault="00F94E9E" w:rsidP="00F94E9E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 </w:t>
      </w:r>
    </w:p>
    <w:p w:rsidR="00F94E9E" w:rsidRPr="00F94E9E" w:rsidRDefault="00F94E9E" w:rsidP="00F94E9E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1.4. Изучение ассортимента и качества макаронных изделий. Приведите классификацию, ассортимент и требования к качеству на ма</w:t>
      </w:r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softHyphen/>
        <w:t>каронные изделия. Дайте характеристику запаха, вкуса, цвета, размера, укажите процент лома и крошки и другие показатели качества. Характеристику качества макаронных изделий приведите в виде таблицы 1.3.</w:t>
      </w:r>
    </w:p>
    <w:p w:rsidR="00F94E9E" w:rsidRPr="00F94E9E" w:rsidRDefault="00F94E9E" w:rsidP="00F94E9E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Таблица 1.3</w:t>
      </w:r>
    </w:p>
    <w:p w:rsidR="00F94E9E" w:rsidRPr="00F94E9E" w:rsidRDefault="00F94E9E" w:rsidP="00F94E9E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Характеристика качества макаронных изделий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6"/>
        <w:gridCol w:w="1545"/>
        <w:gridCol w:w="2298"/>
        <w:gridCol w:w="926"/>
        <w:gridCol w:w="1383"/>
        <w:gridCol w:w="1267"/>
      </w:tblGrid>
      <w:tr w:rsidR="00F94E9E" w:rsidRPr="00F94E9E" w:rsidTr="00F94E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Ассортимент макаронных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Вид макарон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Характеристика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Лом,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Крошка,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 xml:space="preserve">Размер, </w:t>
            </w:r>
            <w:proofErr w:type="gramStart"/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мм</w:t>
            </w:r>
            <w:proofErr w:type="gramEnd"/>
          </w:p>
        </w:tc>
      </w:tr>
      <w:tr w:rsidR="00F94E9E" w:rsidRPr="00F94E9E" w:rsidTr="00F94E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Рожки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proofErr w:type="gramStart"/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Рожки-фигурные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Высший, группа</w:t>
            </w:r>
            <w:proofErr w:type="gramStart"/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0,5%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20 мм</w:t>
            </w:r>
          </w:p>
        </w:tc>
      </w:tr>
    </w:tbl>
    <w:p w:rsidR="00F94E9E" w:rsidRPr="00F94E9E" w:rsidRDefault="00F94E9E" w:rsidP="00F94E9E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 </w:t>
      </w:r>
    </w:p>
    <w:p w:rsidR="00F94E9E" w:rsidRPr="00F94E9E" w:rsidRDefault="00F94E9E" w:rsidP="00F94E9E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Запах макаронных изделий определяется измельчением в ступке 10-20 г макарон и согреванием их в ладони. Вкус макарон определяется разжевывани</w:t>
      </w:r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softHyphen/>
        <w:t xml:space="preserve">ем 1 г макарон. Цвет определяется равномерным распределением 100 г макарон на белом листе бумаги. После определения </w:t>
      </w:r>
      <w:proofErr w:type="gramStart"/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одета</w:t>
      </w:r>
      <w:proofErr w:type="gramEnd"/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 в этой же навеске отделяют лом макарон и крошку, отдельно взвешивают и выражают их содержание в процентах.</w:t>
      </w:r>
    </w:p>
    <w:p w:rsidR="00F94E9E" w:rsidRPr="00F94E9E" w:rsidRDefault="00F94E9E" w:rsidP="00F94E9E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F94E9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1.5. Изучение ассортимента и </w:t>
      </w:r>
      <w:proofErr w:type="gramStart"/>
      <w:r w:rsidRPr="00F94E9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качества</w:t>
      </w:r>
      <w:proofErr w:type="gramEnd"/>
      <w:r w:rsidRPr="00F94E9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хлебобулочных </w:t>
      </w:r>
      <w:proofErr w:type="spellStart"/>
      <w:r w:rsidRPr="00F94E9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изделий</w:t>
      </w:r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Приведите</w:t>
      </w:r>
      <w:proofErr w:type="spellEnd"/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 классификацию, ассортимент и требования к качеству </w:t>
      </w:r>
      <w:proofErr w:type="spellStart"/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напше</w:t>
      </w:r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softHyphen/>
        <w:t>ничный</w:t>
      </w:r>
      <w:proofErr w:type="spellEnd"/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, ржано-пшенич11ый и ржаной хлеб, булочные изделия. Ознакомьтесь с рецептурой хлеба, его формой, массой и другими показателями качества.</w:t>
      </w:r>
    </w:p>
    <w:p w:rsidR="00F94E9E" w:rsidRPr="00F94E9E" w:rsidRDefault="00F94E9E" w:rsidP="00F94E9E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lastRenderedPageBreak/>
        <w:t>Внешний вид хлеба и булочных изделий определяется по форме, состоя</w:t>
      </w:r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softHyphen/>
        <w:t>ть поверхности, цвету. При наличии трещин и подрывов считаются брако</w:t>
      </w:r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softHyphen/>
        <w:t>ванными. Вкус и запах определяется разжевыванием. На разрезе хлеба и булоч</w:t>
      </w:r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softHyphen/>
        <w:t xml:space="preserve">ных изделий измеряется линейкой толщина корки, устанавливается отслоение корки от мякиша, выявляются комочки, следы </w:t>
      </w:r>
      <w:proofErr w:type="spellStart"/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непромесса</w:t>
      </w:r>
      <w:proofErr w:type="spellEnd"/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, посторонние вклю</w:t>
      </w:r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softHyphen/>
        <w:t xml:space="preserve">чения, непропеченные места. </w:t>
      </w:r>
      <w:proofErr w:type="spellStart"/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Крошковатость</w:t>
      </w:r>
      <w:proofErr w:type="spellEnd"/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 мякиша свидетельствует о черст</w:t>
      </w:r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softHyphen/>
        <w:t>вости хлеба. Состояние мякиша на разрезе устанавливается надавливанием на поверхность изделия, при этом углубление должно выровняться.</w:t>
      </w:r>
    </w:p>
    <w:p w:rsidR="00F94E9E" w:rsidRPr="00F94E9E" w:rsidRDefault="00F94E9E" w:rsidP="00F94E9E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Таблица 1.4 Характеристика качества хлеба и булочных изделий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717"/>
        <w:gridCol w:w="1485"/>
        <w:gridCol w:w="1740"/>
        <w:gridCol w:w="1477"/>
        <w:gridCol w:w="1109"/>
      </w:tblGrid>
      <w:tr w:rsidR="00F94E9E" w:rsidRPr="00F94E9E" w:rsidTr="00F94E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Ассортимент хлеба и булочных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Форма, поверхность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Рецептура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Цвет, вкус, запах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Дефекты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 xml:space="preserve">Масса, </w:t>
            </w:r>
            <w:proofErr w:type="gramStart"/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г</w:t>
            </w:r>
            <w:proofErr w:type="gramEnd"/>
          </w:p>
        </w:tc>
      </w:tr>
      <w:tr w:rsidR="00F94E9E" w:rsidRPr="00F94E9E" w:rsidTr="00F94E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Формовой, глянцевый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Вода, мука, дрожжи, соль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proofErr w:type="gramStart"/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Белый</w:t>
            </w:r>
            <w:proofErr w:type="gramEnd"/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 xml:space="preserve"> с кремоватым оттенком, свойственен данному продукту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proofErr w:type="spellStart"/>
            <w:r w:rsidRPr="00F94E9E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непромесс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E9E" w:rsidRPr="00F94E9E" w:rsidRDefault="00F94E9E" w:rsidP="00F94E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</w:p>
        </w:tc>
      </w:tr>
    </w:tbl>
    <w:p w:rsidR="00F94E9E" w:rsidRPr="00F94E9E" w:rsidRDefault="00F94E9E" w:rsidP="00F94E9E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F94E9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 </w:t>
      </w:r>
    </w:p>
    <w:p w:rsidR="00C309D4" w:rsidRPr="00F94E9E" w:rsidRDefault="00C309D4">
      <w:pPr>
        <w:rPr>
          <w:rFonts w:ascii="Times New Roman" w:hAnsi="Times New Roman" w:cs="Times New Roman"/>
          <w:b/>
          <w:sz w:val="28"/>
          <w:szCs w:val="28"/>
        </w:rPr>
      </w:pPr>
    </w:p>
    <w:sectPr w:rsidR="00C309D4" w:rsidRPr="00F9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82"/>
    <w:rsid w:val="00281982"/>
    <w:rsid w:val="00C309D4"/>
    <w:rsid w:val="00F9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2022-01-28T07:10:00Z</dcterms:created>
  <dcterms:modified xsi:type="dcterms:W3CDTF">2022-01-28T07:12:00Z</dcterms:modified>
</cp:coreProperties>
</file>