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A14" w:rsidRDefault="000A1AF5">
      <w:pPr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Урок 60.</w:t>
      </w:r>
      <w:r w:rsidR="005E7E7D" w:rsidRPr="005E7E7D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036A14">
        <w:rPr>
          <w:rFonts w:ascii="Times New Roman" w:hAnsi="Times New Roman" w:cs="Times New Roman"/>
          <w:sz w:val="32"/>
          <w:szCs w:val="32"/>
          <w:u w:val="single"/>
        </w:rPr>
        <w:t>Газовая защита трансформаторов.</w:t>
      </w:r>
    </w:p>
    <w:p w:rsidR="00036A14" w:rsidRDefault="00036A1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768353" cy="4602480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8353" cy="460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A14" w:rsidRDefault="00036A1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6336030" cy="9945444"/>
            <wp:effectExtent l="19050" t="0" r="762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30" cy="9945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A14" w:rsidRPr="00036A14" w:rsidRDefault="00036A1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6948258" cy="2202180"/>
            <wp:effectExtent l="19050" t="0" r="4992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258" cy="220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6A1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7029363" cy="2819400"/>
            <wp:effectExtent l="19050" t="0" r="87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748" cy="2821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6A1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513955" cy="4480560"/>
            <wp:effectExtent l="19050" t="0" r="114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871" cy="4484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A14" w:rsidRPr="005E7E7D" w:rsidRDefault="004160AD">
      <w:pPr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>Задание: изучить материал и составить конспект.</w:t>
      </w:r>
    </w:p>
    <w:sectPr w:rsidR="00036A14" w:rsidRPr="005E7E7D" w:rsidSect="005E7E7D">
      <w:pgSz w:w="11906" w:h="16838"/>
      <w:pgMar w:top="340" w:right="289" w:bottom="346" w:left="45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7E7D"/>
    <w:rsid w:val="00036A14"/>
    <w:rsid w:val="00075686"/>
    <w:rsid w:val="000A1AF5"/>
    <w:rsid w:val="004160AD"/>
    <w:rsid w:val="004B30CD"/>
    <w:rsid w:val="0055185E"/>
    <w:rsid w:val="005E7E7D"/>
    <w:rsid w:val="006D5BBB"/>
    <w:rsid w:val="007709B7"/>
    <w:rsid w:val="0079446A"/>
    <w:rsid w:val="00897442"/>
    <w:rsid w:val="00B52776"/>
    <w:rsid w:val="00C47C34"/>
    <w:rsid w:val="00DF293F"/>
    <w:rsid w:val="00E21642"/>
    <w:rsid w:val="00F63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7E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5</cp:revision>
  <dcterms:created xsi:type="dcterms:W3CDTF">2022-01-26T11:15:00Z</dcterms:created>
  <dcterms:modified xsi:type="dcterms:W3CDTF">2022-02-05T11:11:00Z</dcterms:modified>
</cp:coreProperties>
</file>