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73" w:rsidRPr="00D23E3A" w:rsidRDefault="00792073" w:rsidP="00792073">
      <w:pPr>
        <w:pStyle w:val="ListParagraph"/>
        <w:spacing w:after="0" w:line="240" w:lineRule="auto"/>
        <w:ind w:left="0" w:firstLine="142"/>
        <w:jc w:val="center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>Сцепление</w:t>
      </w:r>
    </w:p>
    <w:p w:rsidR="00792073" w:rsidRPr="00D23E3A" w:rsidRDefault="00792073" w:rsidP="00792073">
      <w:pPr>
        <w:pStyle w:val="ListParagraph"/>
        <w:spacing w:after="0" w:line="240" w:lineRule="auto"/>
        <w:ind w:left="0" w:firstLine="142"/>
        <w:rPr>
          <w:rFonts w:ascii="Times New Roman" w:hAnsi="Times New Roman"/>
          <w:b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Напишите назначение сцепления: 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Какая  сила  используется в работе фрикционного сцепления?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Напишите устройство </w:t>
      </w:r>
      <w:r w:rsidRPr="00D23E3A">
        <w:rPr>
          <w:rFonts w:ascii="Times New Roman" w:hAnsi="Times New Roman"/>
          <w:sz w:val="20"/>
          <w:szCs w:val="20"/>
          <w:u w:val="single"/>
        </w:rPr>
        <w:t xml:space="preserve">сцепления 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4200525" cy="2867025"/>
            <wp:effectExtent l="19050" t="0" r="9525" b="0"/>
            <wp:docPr id="1" name="Рисунок 3" descr="http://www.pl9dan.narod.ru/UMK/UCHEBNIK_KABRIOLET/lekcii/transmissia/transmissia.files/z_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www.pl9dan.narod.ru/UMK/UCHEBNIK_KABRIOLET/lekcii/transmissia/transmissia.files/z_3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 w:firstLine="142"/>
        <w:rPr>
          <w:rFonts w:ascii="Times New Roman" w:hAnsi="Times New Roman"/>
          <w:b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 xml:space="preserve">Напишите отличие однодискового сцепления </w:t>
      </w:r>
      <w:proofErr w:type="gramStart"/>
      <w:r w:rsidRPr="00D23E3A">
        <w:rPr>
          <w:rFonts w:ascii="Times New Roman" w:hAnsi="Times New Roman"/>
          <w:sz w:val="20"/>
          <w:szCs w:val="20"/>
        </w:rPr>
        <w:t>от</w:t>
      </w:r>
      <w:proofErr w:type="gramEnd"/>
      <w:r w:rsidRPr="00D23E3A">
        <w:rPr>
          <w:rFonts w:ascii="Times New Roman" w:hAnsi="Times New Roman"/>
          <w:sz w:val="20"/>
          <w:szCs w:val="20"/>
        </w:rPr>
        <w:t xml:space="preserve"> двухдискового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Перечислите виды механизмов выключения сцеп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Какие механизмы включает в себя механический привод сцепле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Какие основные элементы гидропривода вы знаете? __________________________________________________________________________________________________________________________________________________________________________________________</w:t>
      </w:r>
      <w:r w:rsidRPr="00D23E3A">
        <w:rPr>
          <w:rFonts w:ascii="Times New Roman" w:hAnsi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Опишите работу гидравлического привода сцепл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2073" w:rsidRPr="00D23E3A" w:rsidRDefault="00792073" w:rsidP="00792073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92073" w:rsidRPr="00D23E3A" w:rsidRDefault="00792073" w:rsidP="00792073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D23E3A">
        <w:rPr>
          <w:rFonts w:ascii="Times New Roman" w:hAnsi="Times New Roman"/>
          <w:sz w:val="20"/>
          <w:szCs w:val="20"/>
        </w:rPr>
        <w:t>Для чего служит пневматический усилитель привода сцепления? Где его устанавливают?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4537" w:rsidRDefault="00D54537"/>
    <w:sectPr w:rsidR="00D54537" w:rsidSect="00D54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792"/>
    <w:multiLevelType w:val="hybridMultilevel"/>
    <w:tmpl w:val="B8540584"/>
    <w:lvl w:ilvl="0" w:tplc="BFD4BD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73"/>
    <w:rsid w:val="00792073"/>
    <w:rsid w:val="00D5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qFormat/>
    <w:rsid w:val="007920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 Zav1</dc:creator>
  <cp:lastModifiedBy>NPO Zav1</cp:lastModifiedBy>
  <cp:revision>1</cp:revision>
  <dcterms:created xsi:type="dcterms:W3CDTF">2022-02-04T01:32:00Z</dcterms:created>
  <dcterms:modified xsi:type="dcterms:W3CDTF">2022-02-04T01:32:00Z</dcterms:modified>
</cp:coreProperties>
</file>