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309" w:rsidRPr="004370BF" w:rsidRDefault="004370BF" w:rsidP="004370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70BF">
        <w:rPr>
          <w:rFonts w:ascii="Times New Roman" w:hAnsi="Times New Roman" w:cs="Times New Roman"/>
          <w:b/>
          <w:sz w:val="32"/>
          <w:szCs w:val="32"/>
        </w:rPr>
        <w:t>Урок</w:t>
      </w:r>
    </w:p>
    <w:p w:rsidR="004370BF" w:rsidRDefault="004370BF" w:rsidP="004370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4370BF">
        <w:rPr>
          <w:rFonts w:ascii="Times New Roman" w:hAnsi="Times New Roman" w:cs="Times New Roman"/>
          <w:b/>
          <w:sz w:val="32"/>
          <w:szCs w:val="32"/>
        </w:rPr>
        <w:t>о дисциплине «Учебно-проектная деятельность»</w:t>
      </w:r>
    </w:p>
    <w:p w:rsidR="004370BF" w:rsidRDefault="004370BF" w:rsidP="004370B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Практическая работа «Оформление Учебного проекта»</w:t>
      </w:r>
    </w:p>
    <w:p w:rsidR="00854F50" w:rsidRPr="00854F50" w:rsidRDefault="00854F50" w:rsidP="00854F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Рекомендации по оформлению и написанию</w:t>
      </w:r>
    </w:p>
    <w:p w:rsidR="00854F50" w:rsidRPr="00854F50" w:rsidRDefault="00854F50" w:rsidP="00854F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Учебного проекта</w:t>
      </w:r>
    </w:p>
    <w:p w:rsidR="00854F50" w:rsidRPr="00854F50" w:rsidRDefault="00854F50" w:rsidP="00854F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854F50" w:rsidRPr="00854F50" w:rsidRDefault="00854F50" w:rsidP="00854F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Структура проектной работы</w:t>
      </w:r>
    </w:p>
    <w:p w:rsidR="00854F50" w:rsidRPr="00854F50" w:rsidRDefault="00854F50" w:rsidP="00854F5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Титульный лист (оформляется по стандартному образцу)</w:t>
      </w:r>
    </w:p>
    <w:p w:rsidR="00854F50" w:rsidRDefault="00854F50" w:rsidP="00854F5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(оформляется в соответствии со структурой проектной работы)</w:t>
      </w:r>
    </w:p>
    <w:p w:rsidR="00BB1857" w:rsidRPr="00854F50" w:rsidRDefault="00BB1857" w:rsidP="00854F5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Введение</w:t>
      </w:r>
    </w:p>
    <w:p w:rsidR="00854F50" w:rsidRDefault="00854F50" w:rsidP="00854F5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Краткое описание продукта.</w:t>
      </w:r>
    </w:p>
    <w:p w:rsidR="00854F50" w:rsidRPr="00854F50" w:rsidRDefault="00854F50" w:rsidP="00854F5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Заключение</w:t>
      </w:r>
    </w:p>
    <w:p w:rsidR="00854F50" w:rsidRPr="00854F50" w:rsidRDefault="00854F50" w:rsidP="00854F5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Источники информации.</w:t>
      </w:r>
    </w:p>
    <w:p w:rsidR="00854F50" w:rsidRPr="00854F50" w:rsidRDefault="00854F50" w:rsidP="00854F5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</w:t>
      </w:r>
    </w:p>
    <w:p w:rsidR="00854F50" w:rsidRPr="00854F50" w:rsidRDefault="00854F50" w:rsidP="00854F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Требо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вания к отдельным частям работы</w:t>
      </w:r>
    </w:p>
    <w:p w:rsidR="00854F50" w:rsidRPr="00854F50" w:rsidRDefault="00854F50" w:rsidP="00854F50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Титульный лист оформляется по стандартному образцу.</w:t>
      </w:r>
    </w:p>
    <w:p w:rsidR="00854F50" w:rsidRPr="00854F50" w:rsidRDefault="00854F50" w:rsidP="00854F50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Содержание.</w:t>
      </w:r>
    </w:p>
    <w:p w:rsidR="00854F50" w:rsidRPr="00854F50" w:rsidRDefault="00BB1857" w:rsidP="00854F50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Введение проекта должно</w:t>
      </w:r>
      <w:r w:rsidR="00854F50" w:rsidRPr="00854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содержать следующие обязательные пункты:</w:t>
      </w:r>
    </w:p>
    <w:p w:rsidR="00854F50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Название проекта</w:t>
      </w:r>
    </w:p>
    <w:p w:rsidR="00854F50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 проекта</w:t>
      </w:r>
    </w:p>
    <w:p w:rsid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Заказчик проекта (если таковой имеется)</w:t>
      </w:r>
    </w:p>
    <w:p w:rsidR="00BB1857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-Проблема</w:t>
      </w:r>
    </w:p>
    <w:p w:rsidR="00854F50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проекта</w:t>
      </w:r>
    </w:p>
    <w:p w:rsid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Задачи проекта </w:t>
      </w:r>
      <w:proofErr w:type="gramStart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( 2</w:t>
      </w:r>
      <w:proofErr w:type="gramEnd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-4 задачи)</w:t>
      </w:r>
    </w:p>
    <w:p w:rsidR="00854F50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Аннотация — не более 20 строк (актуальность проекта, значимость, воспитательный аспект, кратко – содержание, продукт проекта)</w:t>
      </w:r>
    </w:p>
    <w:p w:rsidR="00854F50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Необходимое оборудование</w:t>
      </w:r>
    </w:p>
    <w:p w:rsidR="00854F50" w:rsidRPr="00854F50" w:rsidRDefault="00BB1857" w:rsidP="00BB18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4. </w:t>
      </w:r>
      <w:r w:rsidRPr="00BB185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Учебный проект</w:t>
      </w:r>
      <w:r w:rsidR="00854F50" w:rsidRPr="00854F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входят:</w:t>
      </w:r>
    </w:p>
    <w:p w:rsidR="00854F50" w:rsidRPr="00854F50" w:rsidRDefault="00BB1857" w:rsidP="00BB1857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собранная информация по теме проекта, в том числе копии   различных документов, распечатки из Интернета и др.;</w:t>
      </w:r>
    </w:p>
    <w:p w:rsidR="00854F50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исследований и анализа;</w:t>
      </w:r>
    </w:p>
    <w:p w:rsidR="00854F50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эскизы, чертежи, наброски, расчеты и др.;</w:t>
      </w:r>
    </w:p>
    <w:p w:rsidR="00854F50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краткое описание продукта;</w:t>
      </w:r>
    </w:p>
    <w:p w:rsidR="00854F50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продукта и процесса (самооценка и внешняя экспертиза)</w:t>
      </w:r>
    </w:p>
    <w:p w:rsidR="00854F50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материалы к презентации.</w:t>
      </w:r>
    </w:p>
    <w:p w:rsidR="00854F50" w:rsidRPr="00BB1857" w:rsidRDefault="00BB1857" w:rsidP="00BB18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5.</w:t>
      </w:r>
      <w:r w:rsidR="00854F50" w:rsidRPr="00BB18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Источники информации;</w:t>
      </w:r>
    </w:p>
    <w:p w:rsidR="00854F50" w:rsidRPr="00854F50" w:rsidRDefault="00BB1857" w:rsidP="00BB18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6.</w:t>
      </w:r>
      <w:r w:rsidR="00854F50" w:rsidRPr="00854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Приложение (сам продукт или его фото)</w:t>
      </w:r>
    </w:p>
    <w:p w:rsidR="00854F50" w:rsidRPr="00854F50" w:rsidRDefault="00854F50" w:rsidP="00854F50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54F50">
        <w:rPr>
          <w:rFonts w:ascii="Tahoma" w:eastAsia="Times New Roman" w:hAnsi="Tahoma" w:cs="Tahoma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 </w:t>
      </w:r>
    </w:p>
    <w:p w:rsidR="00BB1857" w:rsidRDefault="00BB1857">
      <w:pPr>
        <w:rPr>
          <w:rFonts w:ascii="Tahoma" w:eastAsia="Times New Roman" w:hAnsi="Tahoma" w:cs="Tahoma"/>
          <w:b/>
          <w:bCs/>
          <w:color w:val="333333"/>
          <w:sz w:val="18"/>
          <w:szCs w:val="18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br w:type="page"/>
      </w:r>
    </w:p>
    <w:p w:rsidR="00854F50" w:rsidRPr="00854F50" w:rsidRDefault="00854F50" w:rsidP="00BB18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18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Требования к оформлению работы</w:t>
      </w:r>
    </w:p>
    <w:p w:rsidR="00854F50" w:rsidRPr="00854F50" w:rsidRDefault="00854F50" w:rsidP="00BB18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-Текст проекта печатается на одной стороне листа формата А 4. Текст набирается шрифтом </w:t>
      </w:r>
      <w:proofErr w:type="spellStart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Times</w:t>
      </w:r>
      <w:proofErr w:type="spellEnd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New</w:t>
      </w:r>
      <w:proofErr w:type="spellEnd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Roman</w:t>
      </w:r>
      <w:proofErr w:type="spellEnd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кегль 14, интервал -полуторный, (для таблиц кегль 12 и интервал одинарный), текст выравнивается по ширине; размер полей: верхнего и нижнего — 20 мм, левого -30 мм, правого — 10 мм. Обязательны абзацные отступы, их величина — на усмотрение автора. Текст должен быть хорошо читаемым.</w:t>
      </w:r>
    </w:p>
    <w:p w:rsidR="00854F50" w:rsidRPr="00854F50" w:rsidRDefault="00854F50" w:rsidP="00BB18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-Нумерация страниц сквозная, на первой странице номер не проставляется. Обязательны абзацные отступы от начала строки. Не допускается использование рамок и других украшающих элементов.</w:t>
      </w:r>
    </w:p>
    <w:p w:rsidR="00854F50" w:rsidRPr="00854F50" w:rsidRDefault="00854F50" w:rsidP="00BB18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-Заголовок печатается с заглавной буквы, не подчеркивается. Точка в конце заголовков не ставится. Переносы слов в заголовках не допускаются. Между заголовком и текстом делается 2 интервала, шрифт полужирный.</w:t>
      </w:r>
    </w:p>
    <w:p w:rsidR="00854F50" w:rsidRPr="00854F50" w:rsidRDefault="00397F1C" w:rsidP="00397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Каждая глава начинается с новой страницы. Нумерация глав выполняется арабскими цифрами, параграфы нумеруются циф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рами через точку, например, 1.1, 1.2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т.д., где первая цифра — номер главы, вторая — номер параграфа. Знак параграфа (§) не пишется. При разделении параграфа на пункты последние нумеруются соответственно тремя цифра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 через точку, например, 1.1.1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1.1.2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gramStart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т.д..</w:t>
      </w:r>
      <w:proofErr w:type="gramEnd"/>
    </w:p>
    <w:p w:rsidR="00854F50" w:rsidRPr="00854F50" w:rsidRDefault="00397F1C" w:rsidP="00397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тексте допускаются общепринятые сокращения, предусмотренные стандартом (см. Д И. Алексеев Словарь сокращений русского языка — М., 1977). Все остальные сокращения должны быть расшифрованы.</w:t>
      </w:r>
    </w:p>
    <w:p w:rsidR="00854F50" w:rsidRPr="00854F50" w:rsidRDefault="00397F1C" w:rsidP="00397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Обязательны ссылки на авторов. Если приводятся какие-либо точные данные (цифры, цитата), после них в квадратных скобках указывается номер источника в библиографическом списке и цитированная страница, например, [3, с. 265], если информация из источника передается не дословно, в скобках указывается только его номер, например, [5]. При упоминании в тексте авторов, ученых, исследователей и т.п. сначала пишутся их инициалы, затем фамилия.</w:t>
      </w:r>
    </w:p>
    <w:p w:rsidR="00854F50" w:rsidRDefault="00854F50" w:rsidP="00397F1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-Таблицы в тексте должны быть пронумерованы и озаглавлены. В таблице допускается уменьшение размера шрифта на 1-2 кегля и использование одинарного интервала.</w:t>
      </w:r>
    </w:p>
    <w:p w:rsidR="00397F1C" w:rsidRPr="00854F50" w:rsidRDefault="00397F1C" w:rsidP="00397F1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Рисунки (графики, диаграммы, чертежи) должны быть пронумерованы и подписаны под рисунком, например: Рис. 1. Изменение температ</w:t>
      </w:r>
      <w:r w:rsidR="000452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уры летних месяцев с 2000 по 202</w:t>
      </w: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0 </w:t>
      </w:r>
      <w:proofErr w:type="spellStart"/>
      <w:proofErr w:type="gramStart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г.г</w:t>
      </w:r>
      <w:proofErr w:type="spellEnd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  <w:proofErr w:type="gramEnd"/>
    </w:p>
    <w:p w:rsidR="00397F1C" w:rsidRPr="00854F50" w:rsidRDefault="00397F1C" w:rsidP="00397F1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использовании формул, которые можно вписывать черной пастой или тушью, дается пояснение каждому символу, например: А+В=С, где А-…, В </w:t>
      </w:r>
      <w:proofErr w:type="gramStart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-….</w:t>
      </w:r>
      <w:proofErr w:type="gramEnd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С-….</w:t>
      </w:r>
    </w:p>
    <w:p w:rsidR="00397F1C" w:rsidRPr="00854F50" w:rsidRDefault="00397F1C" w:rsidP="000452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F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Оформление списка литературы</w:t>
      </w:r>
    </w:p>
    <w:p w:rsidR="00397F1C" w:rsidRPr="00854F50" w:rsidRDefault="00397F1C" w:rsidP="000452B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литературы проектной работы составляют только те источники, на которые в тексте имеются ссылки. При составлении списка в научных кругах принято применять алфавитный способ группировки литературных источников, где фамилии авторов или заглавий (если нет авторов) размещаются в алфавитном порядке.</w:t>
      </w:r>
    </w:p>
    <w:p w:rsidR="00397F1C" w:rsidRPr="00854F50" w:rsidRDefault="00397F1C" w:rsidP="00397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Список литературы оформляется в соответствии с ГОСТ 7.1-2003. «Библиографическая запись. Библиографическое описание документа. Общие требования и правила составления»: (М.: НПК Изд-во стандартов, 2004).</w:t>
      </w:r>
    </w:p>
    <w:p w:rsidR="00397F1C" w:rsidRPr="00854F50" w:rsidRDefault="00397F1C" w:rsidP="00397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54F50" w:rsidRPr="00854F50" w:rsidRDefault="00854F50" w:rsidP="00397F1C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Информационный проект  </w:t>
      </w: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  направлен на сбор       информации   об объекте       или явлении с последующим анализом информации, возможно, обобщением и обязательным представлением. Такие проекты требуют хорошо продуманной структуры, возможности систематической коррекции по ходу работы над проектом.</w:t>
      </w:r>
    </w:p>
    <w:p w:rsidR="00854F50" w:rsidRPr="00854F50" w:rsidRDefault="00854F50" w:rsidP="00397F1C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Исследовательский проект</w:t>
      </w: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предполагает четкое определение предмета и методов исследования. Данные       проекты требуют хорошо       продуманной структуры проекта, обозначенных целей, актуальности проекта для всех участников, социальной значимости, продуманных методов, в       том числе экспериментальных и       опытных работ, методов обработки результатов. В полном объеме это может быть работа, примерно совпадающая с научным исследованием; она включает в себя обоснование темы, определение проблемы и задач исследования, выдвижение гипотезы, определение источников информации и способов решения       проблемы, оформление и       обсуждение полученных результатов. Исследовательские </w:t>
      </w:r>
      <w:proofErr w:type="gramStart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проекты,   </w:t>
      </w:r>
      <w:proofErr w:type="gramEnd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как правило, продолжительные по       времени и нередко являются экзаменационной работой учащихся или конкурсной внеурочной работой.</w:t>
      </w:r>
    </w:p>
    <w:p w:rsidR="00854F50" w:rsidRPr="00854F50" w:rsidRDefault="00854F50" w:rsidP="00397F1C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Практико-ориентированный проект</w:t>
      </w: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    также предполагает реальный       результат работы, но в отличие от первых двух носит прикладной характер (например, оформить выставку       горных пород для       школьного музея, подготовить сборник       материалов для решения экзаменационных вопросов и т.д.). Эти проекты отличает четко обозначенный с самого начала продукт       деятельности участников проекта.       Причем этот результат обязательно ориентирован на социальные интересы самих участников (газета, документ, видеофильм, звукозапись, спектакль, программа действий, проект закона, справочный материал, пр.)</w:t>
      </w:r>
    </w:p>
    <w:p w:rsidR="00854F50" w:rsidRPr="00854F50" w:rsidRDefault="00854F50" w:rsidP="00397F1C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Творческий проект</w:t>
      </w: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наибольшей степени учитывает индивидуальные интересы и способности его       исполнителей. Такие </w:t>
      </w:r>
      <w:proofErr w:type="gramStart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проекты,   </w:t>
      </w:r>
      <w:proofErr w:type="gramEnd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как правило, не       имеют детально проработанной структуры, она       только намечается и далее       развивается, подчиняясь принятой логике и интересам участников проекта. В лучшем случае можно договориться о желаемых, планируемых результатах (совместной </w:t>
      </w:r>
      <w:proofErr w:type="gramStart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газете,   </w:t>
      </w:r>
      <w:proofErr w:type="gramEnd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сочинении, видеофильме, спортивной игре, экспедиции, пр.).       Форма представления проекта       может быть разнообразной: рисунок, сочинение, </w:t>
      </w:r>
      <w:proofErr w:type="gramStart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карта,   </w:t>
      </w:r>
      <w:proofErr w:type="gramEnd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буклет, реклама, презентация с использованием информационных программ.</w:t>
      </w:r>
    </w:p>
    <w:p w:rsidR="00854F50" w:rsidRPr="00854F50" w:rsidRDefault="00397F1C" w:rsidP="00397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предметно-содержательной области: </w:t>
      </w:r>
      <w:proofErr w:type="spellStart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монопредметные</w:t>
      </w:r>
      <w:proofErr w:type="spellEnd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межпредметные</w:t>
      </w:r>
      <w:proofErr w:type="spellEnd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надпредметные</w:t>
      </w:r>
      <w:proofErr w:type="spellEnd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54F50" w:rsidRPr="00854F50" w:rsidRDefault="00397F1C" w:rsidP="00397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По продолжительности: от кратковременных, когда планирование, реализация и рефлексия проекта осуществляются непосредственно на уроке 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или на спаренном учебном занятии, до длительных — продолжительностью от месяца и более.</w:t>
      </w:r>
    </w:p>
    <w:p w:rsidR="00854F50" w:rsidRPr="00854F50" w:rsidRDefault="00397F1C" w:rsidP="00397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По количеству участников: индивидуальные, парные, групповые, коллективные. Можно также рассматривать учебные проекты по степени самостоятельности учащихся и формам учительского руководства проектами.</w:t>
      </w:r>
    </w:p>
    <w:p w:rsidR="00854F50" w:rsidRPr="00854F50" w:rsidRDefault="00854F50" w:rsidP="00397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54F50" w:rsidRPr="00854F50" w:rsidRDefault="00854F50" w:rsidP="00397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F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Важное правило: результатом работы над проектом должен быть конкретный продукт!</w:t>
      </w:r>
    </w:p>
    <w:p w:rsidR="00854F50" w:rsidRPr="00854F50" w:rsidRDefault="00854F50" w:rsidP="00854F50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54F50">
        <w:rPr>
          <w:rFonts w:ascii="Tahoma" w:eastAsia="Times New Roman" w:hAnsi="Tahoma" w:cs="Tahoma"/>
          <w:b/>
          <w:bCs/>
          <w:i/>
          <w:iCs/>
          <w:color w:val="333333"/>
          <w:sz w:val="18"/>
          <w:szCs w:val="18"/>
          <w:bdr w:val="none" w:sz="0" w:space="0" w:color="auto" w:frame="1"/>
          <w:lang w:eastAsia="ru-RU"/>
        </w:rPr>
        <w:t> </w:t>
      </w:r>
    </w:p>
    <w:p w:rsidR="00854F50" w:rsidRPr="00854F50" w:rsidRDefault="00854F50" w:rsidP="000452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52B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Примерное содержательное описание каждого критерия</w:t>
      </w:r>
    </w:p>
    <w:p w:rsidR="00854F50" w:rsidRPr="00854F50" w:rsidRDefault="00854F50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54F50" w:rsidRPr="00854F50" w:rsidRDefault="00854F50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о том, что проект выполнен </w:t>
      </w:r>
      <w:r w:rsidRPr="000452B3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>на повышенном уровне,</w:t>
      </w: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принимается при условии, что:</w:t>
      </w:r>
    </w:p>
    <w:p w:rsidR="00854F50" w:rsidRPr="00854F50" w:rsidRDefault="000452B3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такая оценка выставлена комиссией по каждому из трех предъявляемых критериев, характеризующих </w:t>
      </w:r>
      <w:proofErr w:type="spellStart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</w:t>
      </w:r>
      <w:proofErr w:type="spellEnd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умений (способности к самостоятельному приобретению знаний и решению проблем, </w:t>
      </w:r>
      <w:proofErr w:type="spellStart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регулятивных действий и </w:t>
      </w:r>
      <w:proofErr w:type="spellStart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коммуникативных действий);</w:t>
      </w:r>
    </w:p>
    <w:p w:rsidR="00854F50" w:rsidRPr="00854F50" w:rsidRDefault="000452B3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</w:t>
      </w:r>
      <w:proofErr w:type="spellEnd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предметных знаний и способов действий может быть зафиксирована на базовом уровне;</w:t>
      </w:r>
    </w:p>
    <w:p w:rsidR="00854F50" w:rsidRPr="00854F50" w:rsidRDefault="000452B3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 один из обязательных элементов проекта (продукт, пояснительная записка, отзыв руководителя или презентация) не дает оснований для иного решения.</w:t>
      </w:r>
    </w:p>
    <w:p w:rsidR="00854F50" w:rsidRPr="00854F50" w:rsidRDefault="00854F50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о том, что проект выполнен </w:t>
      </w:r>
      <w:r w:rsidRPr="000452B3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>на базовом уровне,</w:t>
      </w: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принимается при условии, что:</w:t>
      </w:r>
    </w:p>
    <w:p w:rsidR="00854F50" w:rsidRPr="00854F50" w:rsidRDefault="000452B3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такая оценка выставлена комиссией по каждому из предъявляемых критериев;</w:t>
      </w:r>
    </w:p>
    <w:p w:rsidR="00854F50" w:rsidRPr="00854F50" w:rsidRDefault="000452B3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продемонстрированы </w:t>
      </w:r>
      <w:r w:rsidR="00854F50" w:rsidRPr="000452B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все 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обязательные элементы проекта: завершенный продукт, отвечающий исходному замыслу, список использованных источников, положительный отзыв руководителя, презентация проекта;</w:t>
      </w:r>
    </w:p>
    <w:p w:rsidR="00854F50" w:rsidRPr="00854F50" w:rsidRDefault="000452B3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даны ответы на вопросы.</w:t>
      </w:r>
    </w:p>
    <w:p w:rsidR="00854F50" w:rsidRPr="00854F50" w:rsidRDefault="00854F50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54F50" w:rsidRPr="00854F50" w:rsidRDefault="00854F50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10-12 баллов – проект выполнен на повышенном уровне</w:t>
      </w:r>
    </w:p>
    <w:p w:rsidR="00854F50" w:rsidRPr="00854F50" w:rsidRDefault="00854F50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6-8 баллов – проект выполнен на базовом уровне</w:t>
      </w:r>
    </w:p>
    <w:p w:rsidR="00854F50" w:rsidRPr="00854F50" w:rsidRDefault="00854F50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Менее 6 баллов – обучающийся не овладел проектными навыками</w:t>
      </w:r>
    </w:p>
    <w:p w:rsidR="00F10F9C" w:rsidRDefault="00F10F9C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F10F9C" w:rsidRDefault="00F10F9C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10F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Домашнее задание </w:t>
      </w:r>
    </w:p>
    <w:p w:rsidR="00F10F9C" w:rsidRPr="00F10F9C" w:rsidRDefault="00F10F9C" w:rsidP="00F10F9C">
      <w:pPr>
        <w:pStyle w:val="a7"/>
        <w:numPr>
          <w:ilvl w:val="1"/>
          <w:numId w:val="1"/>
        </w:numPr>
        <w:spacing w:after="0" w:line="240" w:lineRule="auto"/>
        <w:ind w:left="0" w:firstLine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Выполнить Учебный проект </w:t>
      </w:r>
      <w:r w:rsidRPr="00F10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тема проекта по общеобразовательному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предмету  выбранная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ранее) в формате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Word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 электронном виде представить на проверку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эл.почту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Repina</w:t>
      </w:r>
      <w:proofErr w:type="spellEnd"/>
      <w:r w:rsidRPr="00F10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59@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F10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4370BF" w:rsidRDefault="004370BF" w:rsidP="004370BF">
      <w:pPr>
        <w:rPr>
          <w:rFonts w:ascii="Times New Roman" w:hAnsi="Times New Roman" w:cs="Times New Roman"/>
          <w:b/>
          <w:sz w:val="32"/>
          <w:szCs w:val="32"/>
        </w:rPr>
      </w:pPr>
    </w:p>
    <w:p w:rsidR="004370BF" w:rsidRPr="004370BF" w:rsidRDefault="004370BF" w:rsidP="004370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370BF" w:rsidRPr="004370B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B74" w:rsidRDefault="00682B74" w:rsidP="00BB1857">
      <w:pPr>
        <w:spacing w:after="0" w:line="240" w:lineRule="auto"/>
      </w:pPr>
      <w:r>
        <w:separator/>
      </w:r>
    </w:p>
  </w:endnote>
  <w:endnote w:type="continuationSeparator" w:id="0">
    <w:p w:rsidR="00682B74" w:rsidRDefault="00682B74" w:rsidP="00BB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573505"/>
      <w:docPartObj>
        <w:docPartGallery w:val="Page Numbers (Bottom of Page)"/>
        <w:docPartUnique/>
      </w:docPartObj>
    </w:sdtPr>
    <w:sdtEndPr/>
    <w:sdtContent>
      <w:p w:rsidR="00BB1857" w:rsidRDefault="00BB185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CE8">
          <w:rPr>
            <w:noProof/>
          </w:rPr>
          <w:t>4</w:t>
        </w:r>
        <w:r>
          <w:fldChar w:fldCharType="end"/>
        </w:r>
      </w:p>
    </w:sdtContent>
  </w:sdt>
  <w:p w:rsidR="00BB1857" w:rsidRDefault="00BB185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B74" w:rsidRDefault="00682B74" w:rsidP="00BB1857">
      <w:pPr>
        <w:spacing w:after="0" w:line="240" w:lineRule="auto"/>
      </w:pPr>
      <w:r>
        <w:separator/>
      </w:r>
    </w:p>
  </w:footnote>
  <w:footnote w:type="continuationSeparator" w:id="0">
    <w:p w:rsidR="00682B74" w:rsidRDefault="00682B74" w:rsidP="00BB1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1A0"/>
    <w:multiLevelType w:val="hybridMultilevel"/>
    <w:tmpl w:val="0B34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6DC5"/>
    <w:multiLevelType w:val="multilevel"/>
    <w:tmpl w:val="C09E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C6DF2"/>
    <w:multiLevelType w:val="multilevel"/>
    <w:tmpl w:val="6DE66E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B0A26"/>
    <w:multiLevelType w:val="multilevel"/>
    <w:tmpl w:val="159A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E5288"/>
    <w:multiLevelType w:val="multilevel"/>
    <w:tmpl w:val="E9EE03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20E1D"/>
    <w:multiLevelType w:val="multilevel"/>
    <w:tmpl w:val="23F0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F1CED"/>
    <w:multiLevelType w:val="multilevel"/>
    <w:tmpl w:val="C71C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B0EDE"/>
    <w:multiLevelType w:val="multilevel"/>
    <w:tmpl w:val="1BEA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72392"/>
    <w:multiLevelType w:val="multilevel"/>
    <w:tmpl w:val="B84A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825E8"/>
    <w:multiLevelType w:val="multilevel"/>
    <w:tmpl w:val="D650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20390"/>
    <w:multiLevelType w:val="multilevel"/>
    <w:tmpl w:val="A75C11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05CAC"/>
    <w:multiLevelType w:val="multilevel"/>
    <w:tmpl w:val="08669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79325C"/>
    <w:multiLevelType w:val="multilevel"/>
    <w:tmpl w:val="CC46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F61BBA"/>
    <w:multiLevelType w:val="multilevel"/>
    <w:tmpl w:val="E118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5C08CA"/>
    <w:multiLevelType w:val="multilevel"/>
    <w:tmpl w:val="CBA4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03697D"/>
    <w:multiLevelType w:val="multilevel"/>
    <w:tmpl w:val="735E7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7C6CE3"/>
    <w:multiLevelType w:val="multilevel"/>
    <w:tmpl w:val="4148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D358CF"/>
    <w:multiLevelType w:val="multilevel"/>
    <w:tmpl w:val="A4420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1A6845"/>
    <w:multiLevelType w:val="multilevel"/>
    <w:tmpl w:val="ECC004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FA54EE"/>
    <w:multiLevelType w:val="multilevel"/>
    <w:tmpl w:val="0A08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6F755F"/>
    <w:multiLevelType w:val="multilevel"/>
    <w:tmpl w:val="941EC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B54280"/>
    <w:multiLevelType w:val="multilevel"/>
    <w:tmpl w:val="CE9CD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395376"/>
    <w:multiLevelType w:val="multilevel"/>
    <w:tmpl w:val="52A88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284C82"/>
    <w:multiLevelType w:val="multilevel"/>
    <w:tmpl w:val="B498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F921CA"/>
    <w:multiLevelType w:val="multilevel"/>
    <w:tmpl w:val="15B4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743135"/>
    <w:multiLevelType w:val="multilevel"/>
    <w:tmpl w:val="E0F8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4"/>
  </w:num>
  <w:num w:numId="5">
    <w:abstractNumId w:val="23"/>
  </w:num>
  <w:num w:numId="6">
    <w:abstractNumId w:val="20"/>
  </w:num>
  <w:num w:numId="7">
    <w:abstractNumId w:val="14"/>
  </w:num>
  <w:num w:numId="8">
    <w:abstractNumId w:val="1"/>
  </w:num>
  <w:num w:numId="9">
    <w:abstractNumId w:val="6"/>
  </w:num>
  <w:num w:numId="10">
    <w:abstractNumId w:val="5"/>
  </w:num>
  <w:num w:numId="11">
    <w:abstractNumId w:val="17"/>
  </w:num>
  <w:num w:numId="12">
    <w:abstractNumId w:val="19"/>
  </w:num>
  <w:num w:numId="13">
    <w:abstractNumId w:val="9"/>
  </w:num>
  <w:num w:numId="14">
    <w:abstractNumId w:val="21"/>
  </w:num>
  <w:num w:numId="15">
    <w:abstractNumId w:val="8"/>
  </w:num>
  <w:num w:numId="16">
    <w:abstractNumId w:val="10"/>
  </w:num>
  <w:num w:numId="17">
    <w:abstractNumId w:val="25"/>
  </w:num>
  <w:num w:numId="18">
    <w:abstractNumId w:val="24"/>
  </w:num>
  <w:num w:numId="19">
    <w:abstractNumId w:val="22"/>
  </w:num>
  <w:num w:numId="20">
    <w:abstractNumId w:val="2"/>
  </w:num>
  <w:num w:numId="21">
    <w:abstractNumId w:val="15"/>
  </w:num>
  <w:num w:numId="22">
    <w:abstractNumId w:val="18"/>
  </w:num>
  <w:num w:numId="23">
    <w:abstractNumId w:val="11"/>
  </w:num>
  <w:num w:numId="24">
    <w:abstractNumId w:val="7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B9"/>
    <w:rsid w:val="000452B3"/>
    <w:rsid w:val="00222A86"/>
    <w:rsid w:val="00397F1C"/>
    <w:rsid w:val="004370BF"/>
    <w:rsid w:val="004A1309"/>
    <w:rsid w:val="00682B74"/>
    <w:rsid w:val="00854F50"/>
    <w:rsid w:val="00BB1857"/>
    <w:rsid w:val="00D95CE8"/>
    <w:rsid w:val="00F10F9C"/>
    <w:rsid w:val="00F3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A3D90-13F4-4FFA-B6D2-6B7915C4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4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4F5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54F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854F50"/>
    <w:rPr>
      <w:color w:val="0000FF"/>
      <w:u w:val="single"/>
    </w:rPr>
  </w:style>
  <w:style w:type="character" w:customStyle="1" w:styleId="meta-nav">
    <w:name w:val="meta-nav"/>
    <w:basedOn w:val="a0"/>
    <w:rsid w:val="00854F50"/>
  </w:style>
  <w:style w:type="character" w:customStyle="1" w:styleId="entry-date">
    <w:name w:val="entry-date"/>
    <w:basedOn w:val="a0"/>
    <w:rsid w:val="00854F50"/>
  </w:style>
  <w:style w:type="character" w:styleId="a6">
    <w:name w:val="Emphasis"/>
    <w:basedOn w:val="a0"/>
    <w:uiPriority w:val="20"/>
    <w:qFormat/>
    <w:rsid w:val="00854F50"/>
    <w:rPr>
      <w:i/>
      <w:iCs/>
    </w:rPr>
  </w:style>
  <w:style w:type="paragraph" w:styleId="a7">
    <w:name w:val="List Paragraph"/>
    <w:basedOn w:val="a"/>
    <w:uiPriority w:val="34"/>
    <w:qFormat/>
    <w:rsid w:val="00BB185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B1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1857"/>
  </w:style>
  <w:style w:type="paragraph" w:styleId="aa">
    <w:name w:val="footer"/>
    <w:basedOn w:val="a"/>
    <w:link w:val="ab"/>
    <w:uiPriority w:val="99"/>
    <w:unhideWhenUsed/>
    <w:rsid w:val="00BB1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1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695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782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00545-7491-42A3-BAA2-20700A8B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2022-02-06T23:49:00Z</dcterms:created>
  <dcterms:modified xsi:type="dcterms:W3CDTF">2022-02-07T03:08:00Z</dcterms:modified>
</cp:coreProperties>
</file>