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B4" w:rsidRDefault="00D274F1">
      <w:r>
        <w:t xml:space="preserve">  </w:t>
      </w:r>
      <w:r>
        <w:t>ФАКТОРЫ, ВЛИЯЮЩИЕ НА УСЛОВИЯ И БЕЗОПАСНОСТЬ ТРУДА</w:t>
      </w:r>
      <w:r>
        <w:t xml:space="preserve">  стр 5,6,7. Учебник охраны труда есть в папке. Это задание на 11.02.2022г. 1пара. Написать конспект.</w:t>
      </w:r>
      <w:bookmarkStart w:id="0" w:name="_GoBack"/>
      <w:bookmarkEnd w:id="0"/>
    </w:p>
    <w:p w:rsidR="00D274F1" w:rsidRDefault="00D274F1"/>
    <w:sectPr w:rsidR="00D2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F1"/>
    <w:rsid w:val="00C723F1"/>
    <w:rsid w:val="00D274F1"/>
    <w:rsid w:val="00F2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7C7F"/>
  <w15:chartTrackingRefBased/>
  <w15:docId w15:val="{3E9EACD6-E1BA-4E46-9F9B-F584BC0B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2002-01-04T14:56:00Z</dcterms:created>
  <dcterms:modified xsi:type="dcterms:W3CDTF">2002-01-04T15:00:00Z</dcterms:modified>
</cp:coreProperties>
</file>