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2B52" w14:textId="721EDE54" w:rsidR="00802D13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5B2C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FFB9DD" w14:textId="77777777" w:rsidR="001F38AF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</w:t>
      </w:r>
      <w:r w:rsidR="007E64BD">
        <w:rPr>
          <w:rFonts w:ascii="Times New Roman" w:hAnsi="Times New Roman" w:cs="Times New Roman"/>
          <w:b/>
          <w:sz w:val="32"/>
          <w:szCs w:val="32"/>
        </w:rPr>
        <w:t>ПОУ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«Гусиноозерский энергетический техникум»</w:t>
      </w:r>
    </w:p>
    <w:p w14:paraId="5F8A1B4A" w14:textId="4378CC02" w:rsidR="001F38AF" w:rsidRPr="005B2C9A" w:rsidRDefault="005B2C9A" w:rsidP="005B2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C9A">
        <w:rPr>
          <w:rFonts w:ascii="Times New Roman" w:hAnsi="Times New Roman" w:cs="Times New Roman"/>
          <w:bCs/>
          <w:sz w:val="28"/>
          <w:szCs w:val="28"/>
        </w:rPr>
        <w:t>(действующие с 01.01.2021г.)</w:t>
      </w:r>
    </w:p>
    <w:p w14:paraId="5045D513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C2906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671160, Республика Бурятия</w:t>
      </w:r>
    </w:p>
    <w:p w14:paraId="478E8CF7" w14:textId="77777777"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Гусиноозерск, 9мкр, д. 72</w:t>
      </w:r>
    </w:p>
    <w:p w14:paraId="42C2CC01" w14:textId="76AEDBEB" w:rsidR="00330E28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(факс) 8(30145)42835, 41017</w:t>
      </w:r>
    </w:p>
    <w:p w14:paraId="5C8F8699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0318003116</w:t>
      </w:r>
    </w:p>
    <w:p w14:paraId="092B8FE0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031801001</w:t>
      </w:r>
    </w:p>
    <w:p w14:paraId="5B621E9F" w14:textId="7FF1B776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36325539</w:t>
      </w:r>
    </w:p>
    <w:p w14:paraId="5E3DB265" w14:textId="77777777" w:rsidR="0099454A" w:rsidRDefault="0099454A" w:rsidP="0099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1020300818977</w:t>
      </w:r>
    </w:p>
    <w:p w14:paraId="5FC6FE35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Министерство финансов Республики Бурятия (ГБПОУ «Гусиноозерский энергетический техникум»)</w:t>
      </w:r>
    </w:p>
    <w:p w14:paraId="74E2E413" w14:textId="77777777" w:rsidR="005B2C9A" w:rsidRDefault="005B2C9A" w:rsidP="005B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20026Ч73990</w:t>
      </w:r>
    </w:p>
    <w:p w14:paraId="22F97864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 xml:space="preserve">ОТДЕЛЕНИЕ-НБ РЕСПУБЛИКА БУРЯТИЯ БАНКА РОССИИ // УФК по Республике Бурятия г. Улан-Удэ </w:t>
      </w:r>
    </w:p>
    <w:p w14:paraId="6060082A" w14:textId="77777777" w:rsidR="00F61E5F" w:rsidRDefault="00F61E5F" w:rsidP="00F6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A14247">
        <w:rPr>
          <w:rFonts w:ascii="Times New Roman" w:hAnsi="Times New Roman" w:cs="Times New Roman"/>
          <w:sz w:val="28"/>
          <w:szCs w:val="28"/>
        </w:rPr>
        <w:t>018142016</w:t>
      </w:r>
    </w:p>
    <w:p w14:paraId="7A49EF92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Казначейский счет 03224643810000000200</w:t>
      </w:r>
    </w:p>
    <w:p w14:paraId="01789C0B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Единый казначейский счет 40102810545370000068</w:t>
      </w:r>
    </w:p>
    <w:p w14:paraId="54C267DF" w14:textId="782A0AD1" w:rsidR="00F61E5F" w:rsidRDefault="00F61E5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(платные услуги) 00000000000000000130</w:t>
      </w:r>
    </w:p>
    <w:p w14:paraId="2D5BEE62" w14:textId="77777777" w:rsidR="00270F4A" w:rsidRPr="00270F4A" w:rsidRDefault="00270F4A" w:rsidP="00270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4A">
        <w:rPr>
          <w:rFonts w:ascii="Times New Roman" w:hAnsi="Times New Roman" w:cs="Times New Roman"/>
          <w:sz w:val="28"/>
          <w:szCs w:val="28"/>
        </w:rPr>
        <w:t>КБК (безвозмездные поступления) 00000000000000000150</w:t>
      </w:r>
    </w:p>
    <w:p w14:paraId="32E7D506" w14:textId="77777777" w:rsidR="005B2C9A" w:rsidRDefault="005B2C9A" w:rsidP="005B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81648101</w:t>
      </w:r>
    </w:p>
    <w:p w14:paraId="76DC22D4" w14:textId="77777777" w:rsidR="007122CC" w:rsidRDefault="007122CC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1CBE" w14:textId="77777777" w:rsidR="00AD3496" w:rsidRDefault="007122CC" w:rsidP="0099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25A">
        <w:rPr>
          <w:rFonts w:ascii="Times New Roman" w:hAnsi="Times New Roman" w:cs="Times New Roman"/>
          <w:sz w:val="28"/>
          <w:szCs w:val="28"/>
        </w:rPr>
        <w:t>ирек</w:t>
      </w:r>
      <w:r w:rsidR="00AD3496">
        <w:rPr>
          <w:rFonts w:ascii="Times New Roman" w:hAnsi="Times New Roman" w:cs="Times New Roman"/>
          <w:sz w:val="28"/>
          <w:szCs w:val="28"/>
        </w:rPr>
        <w:t>тор</w:t>
      </w:r>
      <w:r w:rsidR="0033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Спасов Баир Михайлович</w:t>
      </w:r>
      <w:r w:rsidR="00AD3496"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</w:p>
    <w:p w14:paraId="55289D6F" w14:textId="77777777" w:rsidR="00DD4E76" w:rsidRDefault="00DD4E76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C8145" w14:textId="15296724" w:rsidR="00DD4E76" w:rsidRPr="007122CC" w:rsidRDefault="00DD4E76" w:rsidP="00DD4E7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D4E76">
        <w:rPr>
          <w:rFonts w:ascii="Times New Roman" w:hAnsi="Times New Roman"/>
          <w:sz w:val="36"/>
          <w:szCs w:val="36"/>
          <w:lang w:val="en-US"/>
        </w:rPr>
        <w:t>E</w:t>
      </w:r>
      <w:r w:rsidRPr="007122CC">
        <w:rPr>
          <w:rFonts w:ascii="Times New Roman" w:hAnsi="Times New Roman"/>
          <w:sz w:val="36"/>
          <w:szCs w:val="36"/>
          <w:lang w:val="en-US"/>
        </w:rPr>
        <w:t>-</w:t>
      </w:r>
      <w:r w:rsidRPr="00DD4E76">
        <w:rPr>
          <w:rFonts w:ascii="Times New Roman" w:hAnsi="Times New Roman"/>
          <w:sz w:val="36"/>
          <w:szCs w:val="36"/>
          <w:lang w:val="en-US"/>
        </w:rPr>
        <w:t>mail</w:t>
      </w:r>
      <w:r w:rsidRPr="007122CC">
        <w:rPr>
          <w:rFonts w:ascii="Times New Roman" w:hAnsi="Times New Roman"/>
          <w:sz w:val="36"/>
          <w:szCs w:val="36"/>
          <w:lang w:val="en-US"/>
        </w:rPr>
        <w:t xml:space="preserve">: </w:t>
      </w:r>
      <w:hyperlink r:id="rId5" w:history="1">
        <w:r w:rsidRPr="00DD4E76">
          <w:rPr>
            <w:rStyle w:val="a3"/>
            <w:rFonts w:ascii="Times New Roman" w:hAnsi="Times New Roman"/>
            <w:sz w:val="36"/>
            <w:szCs w:val="36"/>
            <w:lang w:val="en-US"/>
          </w:rPr>
          <w:t>gustehnic</w:t>
        </w:r>
        <w:r w:rsidRPr="007122CC">
          <w:rPr>
            <w:rStyle w:val="a3"/>
            <w:rFonts w:ascii="Times New Roman" w:hAnsi="Times New Roman"/>
            <w:sz w:val="36"/>
            <w:szCs w:val="36"/>
            <w:lang w:val="en-US"/>
          </w:rPr>
          <w:t>@</w:t>
        </w:r>
        <w:r w:rsidR="009219E4">
          <w:rPr>
            <w:rStyle w:val="a3"/>
            <w:rFonts w:ascii="Times New Roman" w:hAnsi="Times New Roman"/>
            <w:sz w:val="36"/>
            <w:szCs w:val="36"/>
            <w:lang w:val="en-US"/>
          </w:rPr>
          <w:t>govrb</w:t>
        </w:r>
        <w:bookmarkStart w:id="0" w:name="_GoBack"/>
        <w:bookmarkEnd w:id="0"/>
        <w:r w:rsidRPr="007122CC">
          <w:rPr>
            <w:rStyle w:val="a3"/>
            <w:rFonts w:ascii="Times New Roman" w:hAnsi="Times New Roman"/>
            <w:sz w:val="36"/>
            <w:szCs w:val="36"/>
            <w:lang w:val="en-US"/>
          </w:rPr>
          <w:t>.</w:t>
        </w:r>
        <w:r w:rsidRPr="00DD4E76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</w:hyperlink>
    </w:p>
    <w:p w14:paraId="5067F4A7" w14:textId="77777777" w:rsidR="00405899" w:rsidRPr="00010D5C" w:rsidRDefault="00DD4E76" w:rsidP="00DD4E76">
      <w:pPr>
        <w:pStyle w:val="a4"/>
        <w:spacing w:line="360" w:lineRule="auto"/>
        <w:ind w:firstLine="0"/>
        <w:jc w:val="center"/>
        <w:rPr>
          <w:lang w:val="en-US"/>
        </w:rPr>
      </w:pPr>
      <w:r w:rsidRPr="00DD4E76">
        <w:rPr>
          <w:sz w:val="36"/>
          <w:szCs w:val="36"/>
        </w:rPr>
        <w:t>Эл</w:t>
      </w:r>
      <w:r w:rsidRPr="00010D5C">
        <w:rPr>
          <w:sz w:val="36"/>
          <w:szCs w:val="36"/>
          <w:lang w:val="en-US"/>
        </w:rPr>
        <w:t>.</w:t>
      </w:r>
      <w:r w:rsidRPr="00DD4E76">
        <w:rPr>
          <w:sz w:val="36"/>
          <w:szCs w:val="36"/>
        </w:rPr>
        <w:t>сайт</w:t>
      </w:r>
      <w:r w:rsidRPr="00010D5C">
        <w:rPr>
          <w:sz w:val="36"/>
          <w:szCs w:val="36"/>
          <w:lang w:val="en-US"/>
        </w:rPr>
        <w:t>:</w:t>
      </w:r>
      <w:hyperlink r:id="rId6" w:history="1">
        <w:r w:rsidR="008E325A" w:rsidRPr="00A3595A">
          <w:rPr>
            <w:rStyle w:val="a3"/>
            <w:sz w:val="24"/>
            <w:szCs w:val="24"/>
            <w:lang w:val="en-US"/>
          </w:rPr>
          <w:t>http</w:t>
        </w:r>
        <w:r w:rsidR="008E325A" w:rsidRPr="00010D5C">
          <w:rPr>
            <w:rStyle w:val="a3"/>
            <w:sz w:val="24"/>
            <w:szCs w:val="24"/>
            <w:lang w:val="en-US"/>
          </w:rPr>
          <w:t>://</w:t>
        </w:r>
        <w:r w:rsidR="008E325A" w:rsidRPr="00A3595A">
          <w:rPr>
            <w:rStyle w:val="a3"/>
            <w:sz w:val="24"/>
            <w:szCs w:val="24"/>
            <w:lang w:val="en-US"/>
          </w:rPr>
          <w:t>gusteh</w:t>
        </w:r>
        <w:r w:rsidR="008E325A" w:rsidRPr="00010D5C">
          <w:rPr>
            <w:rStyle w:val="a3"/>
            <w:sz w:val="24"/>
            <w:szCs w:val="24"/>
            <w:lang w:val="en-US"/>
          </w:rPr>
          <w:t>.</w:t>
        </w:r>
        <w:r w:rsidR="008E325A" w:rsidRPr="00A3595A">
          <w:rPr>
            <w:rStyle w:val="a3"/>
            <w:sz w:val="24"/>
            <w:szCs w:val="24"/>
            <w:lang w:val="en-US"/>
          </w:rPr>
          <w:t>profiedu</w:t>
        </w:r>
        <w:r w:rsidR="008E325A" w:rsidRPr="00010D5C">
          <w:rPr>
            <w:rStyle w:val="a3"/>
            <w:sz w:val="24"/>
            <w:szCs w:val="24"/>
            <w:lang w:val="en-US"/>
          </w:rPr>
          <w:t>.</w:t>
        </w:r>
        <w:r w:rsidR="008E325A" w:rsidRPr="00A3595A">
          <w:rPr>
            <w:rStyle w:val="a3"/>
            <w:sz w:val="24"/>
            <w:szCs w:val="24"/>
            <w:lang w:val="en-US"/>
          </w:rPr>
          <w:t>ru</w:t>
        </w:r>
      </w:hyperlink>
    </w:p>
    <w:p w14:paraId="3F219A89" w14:textId="77777777" w:rsidR="00405899" w:rsidRPr="00010D5C" w:rsidRDefault="00405899" w:rsidP="00DD4E76">
      <w:pPr>
        <w:pStyle w:val="a4"/>
        <w:spacing w:line="360" w:lineRule="auto"/>
        <w:ind w:firstLine="0"/>
        <w:jc w:val="center"/>
        <w:rPr>
          <w:lang w:val="en-US"/>
        </w:rPr>
      </w:pPr>
    </w:p>
    <w:p w14:paraId="07325AE1" w14:textId="77777777" w:rsidR="00DD4E76" w:rsidRPr="00010D5C" w:rsidRDefault="00DD4E76" w:rsidP="001F38A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DD4E76" w:rsidRPr="00010D5C" w:rsidSect="001F38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8AF"/>
    <w:rsid w:val="00010D5C"/>
    <w:rsid w:val="000B1C2A"/>
    <w:rsid w:val="001D23CD"/>
    <w:rsid w:val="001F38AF"/>
    <w:rsid w:val="0022656C"/>
    <w:rsid w:val="002472FB"/>
    <w:rsid w:val="00270F4A"/>
    <w:rsid w:val="00330E28"/>
    <w:rsid w:val="003638F9"/>
    <w:rsid w:val="0038736B"/>
    <w:rsid w:val="00405899"/>
    <w:rsid w:val="004D6591"/>
    <w:rsid w:val="00527F90"/>
    <w:rsid w:val="005B2C9A"/>
    <w:rsid w:val="00666514"/>
    <w:rsid w:val="00677BC1"/>
    <w:rsid w:val="00681B03"/>
    <w:rsid w:val="006A1166"/>
    <w:rsid w:val="006B7118"/>
    <w:rsid w:val="006C4E3D"/>
    <w:rsid w:val="00706C5E"/>
    <w:rsid w:val="007122CC"/>
    <w:rsid w:val="007E64BD"/>
    <w:rsid w:val="00802D13"/>
    <w:rsid w:val="00895A33"/>
    <w:rsid w:val="008E325A"/>
    <w:rsid w:val="009219E4"/>
    <w:rsid w:val="0099454A"/>
    <w:rsid w:val="00A14247"/>
    <w:rsid w:val="00A52FC4"/>
    <w:rsid w:val="00AD3496"/>
    <w:rsid w:val="00C73687"/>
    <w:rsid w:val="00CF72B9"/>
    <w:rsid w:val="00D853E8"/>
    <w:rsid w:val="00DD4E76"/>
    <w:rsid w:val="00ED075A"/>
    <w:rsid w:val="00F4042D"/>
    <w:rsid w:val="00F61E5F"/>
    <w:rsid w:val="00FB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76"/>
    <w:rPr>
      <w:color w:val="0000FF"/>
      <w:u w:val="single"/>
    </w:rPr>
  </w:style>
  <w:style w:type="paragraph" w:customStyle="1" w:styleId="a4">
    <w:name w:val="Письмо"/>
    <w:basedOn w:val="a"/>
    <w:rsid w:val="00DD4E7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steh.profiedu.ru" TargetMode="External"/><Relationship Id="rId5" Type="http://schemas.openxmlformats.org/officeDocument/2006/relationships/hyperlink" Target="mailto:gustehn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 директора</cp:lastModifiedBy>
  <cp:revision>36</cp:revision>
  <cp:lastPrinted>2019-04-10T00:07:00Z</cp:lastPrinted>
  <dcterms:created xsi:type="dcterms:W3CDTF">2012-02-03T00:29:00Z</dcterms:created>
  <dcterms:modified xsi:type="dcterms:W3CDTF">2022-09-15T05:55:00Z</dcterms:modified>
</cp:coreProperties>
</file>