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EE" w:rsidRPr="00BD7EEE" w:rsidRDefault="00BD7EEE" w:rsidP="00BD7E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EEE">
        <w:rPr>
          <w:rFonts w:ascii="Times New Roman" w:hAnsi="Times New Roman" w:cs="Times New Roman"/>
          <w:b/>
          <w:sz w:val="32"/>
          <w:szCs w:val="32"/>
        </w:rPr>
        <w:t>Задание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C4075">
        <w:rPr>
          <w:rFonts w:ascii="Times New Roman" w:hAnsi="Times New Roman" w:cs="Times New Roman"/>
          <w:b/>
          <w:sz w:val="32"/>
          <w:szCs w:val="32"/>
        </w:rPr>
        <w:t>на зачет</w:t>
      </w:r>
    </w:p>
    <w:p w:rsidR="00BD7EEE" w:rsidRPr="00BD7EEE" w:rsidRDefault="00BD7EEE" w:rsidP="00BD7E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BD7EEE">
        <w:rPr>
          <w:rFonts w:ascii="Times New Roman" w:hAnsi="Times New Roman" w:cs="Times New Roman"/>
          <w:b/>
          <w:sz w:val="32"/>
          <w:szCs w:val="32"/>
        </w:rPr>
        <w:t>о учебной дисциплине «Экономические расчеты в энергетике»</w:t>
      </w:r>
    </w:p>
    <w:p w:rsidR="00BD7EEE" w:rsidRPr="00BD7EEE" w:rsidRDefault="00BD7EEE" w:rsidP="00BD7EE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7EEE">
        <w:rPr>
          <w:rFonts w:ascii="Times New Roman" w:hAnsi="Times New Roman" w:cs="Times New Roman"/>
          <w:b/>
          <w:sz w:val="32"/>
          <w:szCs w:val="32"/>
        </w:rPr>
        <w:t xml:space="preserve">Группа 329 заочно, специальность 13.02.03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BD7EEE">
        <w:rPr>
          <w:rFonts w:ascii="Times New Roman" w:hAnsi="Times New Roman" w:cs="Times New Roman"/>
          <w:b/>
          <w:sz w:val="32"/>
          <w:szCs w:val="32"/>
        </w:rPr>
        <w:t>Электрические станции, сети и системы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36080C" w:rsidRDefault="00BD7EEE" w:rsidP="00BD7E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D7EEE">
        <w:rPr>
          <w:rFonts w:ascii="Times New Roman" w:hAnsi="Times New Roman" w:cs="Times New Roman"/>
          <w:sz w:val="28"/>
          <w:szCs w:val="28"/>
        </w:rPr>
        <w:t>Рассчита</w:t>
      </w:r>
      <w:r w:rsidR="003C4075">
        <w:rPr>
          <w:rFonts w:ascii="Times New Roman" w:hAnsi="Times New Roman" w:cs="Times New Roman"/>
          <w:sz w:val="28"/>
          <w:szCs w:val="28"/>
        </w:rPr>
        <w:t xml:space="preserve">ть экономическое обоснование </w:t>
      </w:r>
      <w:r w:rsidRPr="00BD7EEE">
        <w:rPr>
          <w:rFonts w:ascii="Times New Roman" w:hAnsi="Times New Roman" w:cs="Times New Roman"/>
          <w:sz w:val="28"/>
          <w:szCs w:val="28"/>
        </w:rPr>
        <w:t>станции</w:t>
      </w:r>
      <w:r w:rsidR="003D331A">
        <w:rPr>
          <w:rFonts w:ascii="Times New Roman" w:hAnsi="Times New Roman" w:cs="Times New Roman"/>
          <w:sz w:val="28"/>
          <w:szCs w:val="28"/>
        </w:rPr>
        <w:t xml:space="preserve"> мощ</w:t>
      </w:r>
      <w:r w:rsidR="003C4075">
        <w:rPr>
          <w:rFonts w:ascii="Times New Roman" w:hAnsi="Times New Roman" w:cs="Times New Roman"/>
          <w:sz w:val="28"/>
          <w:szCs w:val="28"/>
        </w:rPr>
        <w:t>ностью 1000МВТ</w:t>
      </w:r>
      <w:r w:rsidR="003D331A">
        <w:rPr>
          <w:rFonts w:ascii="Times New Roman" w:hAnsi="Times New Roman" w:cs="Times New Roman"/>
          <w:sz w:val="28"/>
          <w:szCs w:val="28"/>
        </w:rPr>
        <w:t xml:space="preserve"> по исходным данным</w:t>
      </w:r>
      <w:r w:rsidRPr="00BD7EEE">
        <w:rPr>
          <w:rFonts w:ascii="Times New Roman" w:hAnsi="Times New Roman" w:cs="Times New Roman"/>
          <w:sz w:val="28"/>
          <w:szCs w:val="28"/>
        </w:rPr>
        <w:t>.</w:t>
      </w:r>
    </w:p>
    <w:p w:rsidR="003C4075" w:rsidRDefault="003D331A" w:rsidP="00BD7E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Посчитать экономический эффект подстанции, данные указаны в задании.</w:t>
      </w:r>
    </w:p>
    <w:p w:rsidR="00BD7EEE" w:rsidRDefault="00BD7EEE" w:rsidP="00BD7E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экономический расчет по воздушным  линиям</w:t>
      </w:r>
      <w:r w:rsidR="00D155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550A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="00D1550A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D1550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</w:p>
    <w:p w:rsidR="00D1550A" w:rsidRPr="00BD7EEE" w:rsidRDefault="00D1550A" w:rsidP="00BD7E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работы в электронном виде</w:t>
      </w:r>
      <w:bookmarkStart w:id="0" w:name="_GoBack"/>
      <w:bookmarkEnd w:id="0"/>
    </w:p>
    <w:sectPr w:rsidR="00D1550A" w:rsidRPr="00BD7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31F49"/>
    <w:multiLevelType w:val="hybridMultilevel"/>
    <w:tmpl w:val="D140F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A0"/>
    <w:rsid w:val="0036080C"/>
    <w:rsid w:val="003C4075"/>
    <w:rsid w:val="003D331A"/>
    <w:rsid w:val="008D5BA0"/>
    <w:rsid w:val="00BD7EEE"/>
    <w:rsid w:val="00D1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E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№202</dc:creator>
  <cp:keywords/>
  <dc:description/>
  <cp:lastModifiedBy>Кабинет №202</cp:lastModifiedBy>
  <cp:revision>4</cp:revision>
  <dcterms:created xsi:type="dcterms:W3CDTF">2022-10-07T01:18:00Z</dcterms:created>
  <dcterms:modified xsi:type="dcterms:W3CDTF">2022-10-07T01:30:00Z</dcterms:modified>
</cp:coreProperties>
</file>