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983A8" w14:textId="5C21B662" w:rsidR="00AD1571" w:rsidRDefault="00C266F8" w:rsidP="00DC3619">
      <w:pPr>
        <w:shd w:val="clear" w:color="auto" w:fill="FFFFFF"/>
        <w:spacing w:line="360" w:lineRule="auto"/>
        <w:ind w:right="43"/>
        <w:jc w:val="center"/>
        <w:rPr>
          <w:rFonts w:eastAsia="Times New Roman"/>
          <w:sz w:val="32"/>
          <w:szCs w:val="32"/>
        </w:rPr>
      </w:pPr>
      <w:r w:rsidRPr="00C266F8">
        <w:rPr>
          <w:rFonts w:eastAsia="Times New Roman"/>
          <w:sz w:val="32"/>
          <w:szCs w:val="32"/>
        </w:rPr>
        <w:t xml:space="preserve">Задание для </w:t>
      </w:r>
      <w:r w:rsidR="00AD1571">
        <w:rPr>
          <w:rFonts w:eastAsia="Times New Roman"/>
          <w:sz w:val="32"/>
          <w:szCs w:val="32"/>
        </w:rPr>
        <w:t xml:space="preserve">специальности </w:t>
      </w:r>
    </w:p>
    <w:p w14:paraId="1F0426FA" w14:textId="40ECAC1B" w:rsidR="00C266F8" w:rsidRDefault="00AD1571" w:rsidP="00DC3619">
      <w:pPr>
        <w:shd w:val="clear" w:color="auto" w:fill="FFFFFF"/>
        <w:spacing w:line="360" w:lineRule="auto"/>
        <w:ind w:right="43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13.02.03 Электрические станции, сети и системы</w:t>
      </w:r>
    </w:p>
    <w:p w14:paraId="52936D1C" w14:textId="4C0E87AE" w:rsidR="00AD1571" w:rsidRDefault="00AD1571" w:rsidP="00DC3619">
      <w:pPr>
        <w:shd w:val="clear" w:color="auto" w:fill="FFFFFF"/>
        <w:spacing w:line="360" w:lineRule="auto"/>
        <w:ind w:right="43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по МДК 03.02 учет и реализация электроэнергии </w:t>
      </w:r>
    </w:p>
    <w:p w14:paraId="6477EEE8" w14:textId="709D7A6B" w:rsidR="00AD1571" w:rsidRPr="00C266F8" w:rsidRDefault="00AD1571" w:rsidP="00DC3619">
      <w:pPr>
        <w:shd w:val="clear" w:color="auto" w:fill="FFFFFF"/>
        <w:spacing w:line="360" w:lineRule="auto"/>
        <w:ind w:right="4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Необходимо выполнить лабораторную работу – Определить метрологические характеристики электромеханических измерительных приборов. Выбираете один из вариантов. Работу оформляете как в примере – заполняете таблицу, выполняете все задания. Работу можно выполнить в тетради </w:t>
      </w:r>
      <w:r w:rsidR="00DC3619">
        <w:rPr>
          <w:rFonts w:eastAsia="Times New Roman"/>
          <w:sz w:val="32"/>
          <w:szCs w:val="32"/>
        </w:rPr>
        <w:t xml:space="preserve">(написать от руки) </w:t>
      </w:r>
      <w:r>
        <w:rPr>
          <w:rFonts w:eastAsia="Times New Roman"/>
          <w:sz w:val="32"/>
          <w:szCs w:val="32"/>
        </w:rPr>
        <w:t xml:space="preserve">или </w:t>
      </w:r>
      <w:r w:rsidR="00DC3619">
        <w:rPr>
          <w:rFonts w:eastAsia="Times New Roman"/>
          <w:sz w:val="32"/>
          <w:szCs w:val="32"/>
        </w:rPr>
        <w:t>напечатать на листах А4.</w:t>
      </w:r>
    </w:p>
    <w:p w14:paraId="4BE1A4E4" w14:textId="77777777" w:rsidR="00C266F8" w:rsidRPr="00C266F8" w:rsidRDefault="00C266F8" w:rsidP="00C266F8">
      <w:pPr>
        <w:shd w:val="clear" w:color="auto" w:fill="FFFFFF"/>
        <w:ind w:right="43"/>
        <w:rPr>
          <w:rFonts w:eastAsia="Times New Roman"/>
          <w:sz w:val="32"/>
          <w:szCs w:val="32"/>
        </w:rPr>
      </w:pPr>
    </w:p>
    <w:p w14:paraId="0F05B9FF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69BD1359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159C2184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21BE72D0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22474F56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24BB4B71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404A068B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72E9C9D3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0DF0A0DC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6357DF7A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3EC1DAEF" w14:textId="77777777" w:rsidR="00FB7110" w:rsidRDefault="00FB7110" w:rsidP="00A512EC">
      <w:pPr>
        <w:shd w:val="clear" w:color="auto" w:fill="FFFFFF"/>
        <w:spacing w:line="240" w:lineRule="exact"/>
        <w:ind w:left="317"/>
      </w:pPr>
    </w:p>
    <w:p w14:paraId="2DF8DDDD" w14:textId="77777777" w:rsidR="00FB7110" w:rsidRDefault="00FB7110">
      <w:pPr>
        <w:widowControl/>
        <w:autoSpaceDE/>
        <w:autoSpaceDN/>
        <w:adjustRightInd/>
        <w:rPr>
          <w:rFonts w:eastAsia="Times New Roman"/>
          <w:b/>
          <w:spacing w:val="-4"/>
          <w:sz w:val="28"/>
          <w:szCs w:val="22"/>
        </w:rPr>
      </w:pPr>
      <w:r>
        <w:rPr>
          <w:rFonts w:eastAsia="Times New Roman"/>
          <w:b/>
          <w:spacing w:val="-4"/>
          <w:sz w:val="28"/>
          <w:szCs w:val="22"/>
        </w:rPr>
        <w:br w:type="page"/>
      </w:r>
    </w:p>
    <w:p w14:paraId="3F64355C" w14:textId="77777777" w:rsidR="001C658B" w:rsidRPr="001C658B" w:rsidRDefault="001C658B" w:rsidP="001C658B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  <w:r w:rsidRPr="001C658B">
        <w:rPr>
          <w:rFonts w:eastAsia="Times New Roman"/>
          <w:b/>
          <w:spacing w:val="-4"/>
          <w:sz w:val="28"/>
          <w:szCs w:val="22"/>
        </w:rPr>
        <w:lastRenderedPageBreak/>
        <w:t>Вариант</w:t>
      </w:r>
      <w:r w:rsidRPr="000D0877">
        <w:rPr>
          <w:rFonts w:eastAsia="Times New Roman"/>
          <w:b/>
          <w:spacing w:val="-4"/>
          <w:sz w:val="28"/>
          <w:szCs w:val="22"/>
        </w:rPr>
        <w:t xml:space="preserve"> 1</w:t>
      </w:r>
      <w:r w:rsidRPr="001C658B">
        <w:rPr>
          <w:rFonts w:eastAsia="Times New Roman"/>
          <w:b/>
          <w:spacing w:val="-4"/>
          <w:sz w:val="28"/>
          <w:szCs w:val="22"/>
        </w:rPr>
        <w:t>.</w:t>
      </w:r>
    </w:p>
    <w:p w14:paraId="025FEE9B" w14:textId="77777777" w:rsidR="001C658B" w:rsidRDefault="001C658B" w:rsidP="009870B9">
      <w:pPr>
        <w:shd w:val="clear" w:color="auto" w:fill="FFFFFF"/>
        <w:tabs>
          <w:tab w:val="left" w:pos="720"/>
        </w:tabs>
        <w:spacing w:before="173" w:line="240" w:lineRule="exact"/>
        <w:ind w:left="293" w:right="10"/>
        <w:jc w:val="both"/>
        <w:rPr>
          <w:spacing w:val="-8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 xml:space="preserve">Определить основные метрологические характеристики (см. табл. 1) электромеханических миллиамперметров, шкалы которых </w:t>
      </w:r>
      <w:r>
        <w:rPr>
          <w:rFonts w:eastAsia="Times New Roman"/>
          <w:sz w:val="22"/>
          <w:szCs w:val="22"/>
        </w:rPr>
        <w:t>показаны на рис. 2.</w:t>
      </w:r>
      <w:r w:rsidRPr="001C658B">
        <w:rPr>
          <w:rFonts w:eastAsia="Times New Roman"/>
          <w:spacing w:val="-6"/>
          <w:sz w:val="22"/>
          <w:szCs w:val="22"/>
        </w:rPr>
        <w:t xml:space="preserve"> </w:t>
      </w:r>
      <w:r>
        <w:rPr>
          <w:rFonts w:eastAsia="Times New Roman"/>
          <w:spacing w:val="-6"/>
          <w:sz w:val="22"/>
          <w:szCs w:val="22"/>
        </w:rPr>
        <w:t xml:space="preserve">Изучив изображения шкал приборов и определив их основные </w:t>
      </w:r>
      <w:r>
        <w:rPr>
          <w:rFonts w:eastAsia="Times New Roman"/>
          <w:spacing w:val="-5"/>
          <w:sz w:val="22"/>
          <w:szCs w:val="22"/>
        </w:rPr>
        <w:t>метрологические характеристики, провести сравнительный анализ за</w:t>
      </w:r>
      <w:r>
        <w:rPr>
          <w:rFonts w:eastAsia="Times New Roman"/>
          <w:spacing w:val="-5"/>
          <w:sz w:val="22"/>
          <w:szCs w:val="22"/>
        </w:rPr>
        <w:softHyphen/>
        <w:t xml:space="preserve">данных миллиамперметров, отметив их достоинства и недостатки. </w:t>
      </w:r>
      <w:r>
        <w:rPr>
          <w:rFonts w:eastAsia="Times New Roman"/>
          <w:spacing w:val="-8"/>
          <w:sz w:val="22"/>
          <w:szCs w:val="22"/>
        </w:rPr>
        <w:t>Рассчитать погрешность измерения γ</w:t>
      </w:r>
      <w:r>
        <w:rPr>
          <w:rFonts w:eastAsia="Times New Roman"/>
          <w:spacing w:val="-8"/>
          <w:sz w:val="22"/>
          <w:szCs w:val="22"/>
          <w:vertAlign w:val="subscript"/>
        </w:rPr>
        <w:t>д</w:t>
      </w:r>
      <w:r>
        <w:rPr>
          <w:rFonts w:eastAsia="Times New Roman"/>
          <w:spacing w:val="-8"/>
          <w:sz w:val="22"/>
          <w:szCs w:val="22"/>
        </w:rPr>
        <w:t xml:space="preserve"> тока силой 220 мА двумя </w:t>
      </w:r>
      <w:r>
        <w:rPr>
          <w:rFonts w:eastAsia="Times New Roman"/>
          <w:sz w:val="22"/>
          <w:szCs w:val="22"/>
        </w:rPr>
        <w:t>приборами.</w:t>
      </w:r>
      <w:r w:rsidR="009870B9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pacing w:val="-5"/>
          <w:sz w:val="22"/>
          <w:szCs w:val="22"/>
        </w:rPr>
        <w:t>Определить силу тока, измеренного двумя миллиамперметра</w:t>
      </w:r>
      <w:r>
        <w:rPr>
          <w:rFonts w:eastAsia="Times New Roman"/>
          <w:spacing w:val="-5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ми</w:t>
      </w:r>
      <w:r w:rsidR="009870B9">
        <w:rPr>
          <w:rFonts w:eastAsia="Times New Roman"/>
          <w:sz w:val="22"/>
          <w:szCs w:val="22"/>
        </w:rPr>
        <w:t xml:space="preserve"> (см. рис. </w:t>
      </w:r>
      <w:r>
        <w:rPr>
          <w:rFonts w:eastAsia="Times New Roman"/>
          <w:sz w:val="22"/>
          <w:szCs w:val="22"/>
        </w:rPr>
        <w:t>2).</w:t>
      </w:r>
    </w:p>
    <w:p w14:paraId="35515E2A" w14:textId="77777777" w:rsidR="001C658B" w:rsidRPr="001C658B" w:rsidRDefault="001C658B" w:rsidP="001C658B">
      <w:pPr>
        <w:shd w:val="clear" w:color="auto" w:fill="FFFFFF"/>
        <w:spacing w:before="34"/>
        <w:ind w:left="1330"/>
        <w:rPr>
          <w:rFonts w:eastAsia="Times New Roman"/>
          <w:spacing w:val="-1"/>
          <w:sz w:val="18"/>
          <w:szCs w:val="18"/>
        </w:rPr>
      </w:pPr>
    </w:p>
    <w:p w14:paraId="0D965166" w14:textId="77777777" w:rsidR="001C658B" w:rsidRDefault="001C658B" w:rsidP="001C658B">
      <w:pPr>
        <w:shd w:val="clear" w:color="auto" w:fill="FFFFFF"/>
        <w:spacing w:before="34"/>
        <w:rPr>
          <w:rFonts w:eastAsia="Times New Roman"/>
          <w:spacing w:val="-1"/>
          <w:sz w:val="18"/>
          <w:szCs w:val="18"/>
          <w:lang w:val="en-US"/>
        </w:rPr>
      </w:pPr>
      <w:r>
        <w:rPr>
          <w:rFonts w:eastAsia="Times New Roman"/>
          <w:noProof/>
          <w:spacing w:val="-1"/>
          <w:sz w:val="18"/>
          <w:szCs w:val="18"/>
        </w:rPr>
        <w:drawing>
          <wp:inline distT="0" distB="0" distL="0" distR="0" wp14:anchorId="59DC9DC7" wp14:editId="7F9DD3A0">
            <wp:extent cx="5940425" cy="1543808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D5BE4" w14:textId="77777777" w:rsidR="001C658B" w:rsidRDefault="001C658B" w:rsidP="001C658B">
      <w:pPr>
        <w:shd w:val="clear" w:color="auto" w:fill="FFFFFF"/>
        <w:spacing w:before="34"/>
        <w:ind w:left="1330"/>
      </w:pPr>
      <w:r>
        <w:rPr>
          <w:rFonts w:eastAsia="Times New Roman"/>
          <w:spacing w:val="-1"/>
          <w:sz w:val="18"/>
          <w:szCs w:val="18"/>
        </w:rPr>
        <w:t>Рис. 2. Изображения шкал миллиамперметров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337410" w:rsidRPr="00AD1571" w14:paraId="5DAE263B" w14:textId="77777777" w:rsidTr="00A75269">
        <w:trPr>
          <w:trHeight w:val="1310"/>
        </w:trPr>
        <w:tc>
          <w:tcPr>
            <w:tcW w:w="1572" w:type="dxa"/>
            <w:shd w:val="clear" w:color="auto" w:fill="FFFFFF"/>
          </w:tcPr>
          <w:p w14:paraId="6FF9F7B0" w14:textId="77777777" w:rsidR="00337410" w:rsidRPr="00D37098" w:rsidRDefault="00337410" w:rsidP="00A75269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F74BC7">
              <w:rPr>
                <w:rFonts w:eastAsia="Times New Roman"/>
                <w:sz w:val="22"/>
                <w:szCs w:val="24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63A01E96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10C23FE1" w14:textId="77777777" w:rsidR="00337410" w:rsidRPr="00D37098" w:rsidRDefault="00337410" w:rsidP="00A75269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071956FC" w14:textId="67FB41C1" w:rsidR="00337410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722AB685" w14:textId="77777777" w:rsidR="00337410" w:rsidRPr="00F74BC7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BA8F643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4BFC628C" w14:textId="115DBA16" w:rsidR="00337410" w:rsidRPr="00F74BC7" w:rsidRDefault="00337410" w:rsidP="00A7526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2C5D7897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18E809A2" w14:textId="77777777" w:rsidR="00337410" w:rsidRPr="00F74BC7" w:rsidRDefault="00337410" w:rsidP="00A75269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18C637FD" w14:textId="54C1388B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D37098">
              <w:rPr>
                <w:rFonts w:eastAsia="Times New Roman"/>
                <w:sz w:val="24"/>
                <w:szCs w:val="24"/>
              </w:rPr>
              <w:t>/</w:t>
            </w:r>
          </w:p>
          <w:p w14:paraId="075E97DD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52F4C08B" w14:textId="77777777" w:rsidR="00337410" w:rsidRPr="00F74BC7" w:rsidRDefault="00337410" w:rsidP="00A75269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128B645F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37098">
              <w:rPr>
                <w:rFonts w:eastAsia="Times New Roman"/>
                <w:sz w:val="24"/>
                <w:szCs w:val="24"/>
              </w:rPr>
              <w:t>дел./</w:t>
            </w:r>
            <w:proofErr w:type="gramEnd"/>
          </w:p>
          <w:p w14:paraId="08965C1E" w14:textId="72E9B3F1" w:rsidR="00337410" w:rsidRPr="00337410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0B58A8F1" w14:textId="6A63E942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6355E84F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71BE18D4" w14:textId="59ECFDDE" w:rsidR="00337410" w:rsidRDefault="00337410" w:rsidP="00A75269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r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U</w:t>
            </w:r>
            <w:r>
              <w:rPr>
                <w:i/>
                <w:iCs/>
                <w:smallCaps/>
                <w:spacing w:val="-10"/>
                <w:sz w:val="24"/>
                <w:szCs w:val="24"/>
                <w:vertAlign w:val="subscript"/>
              </w:rPr>
              <w:t>а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24CB8011" w14:textId="2775407D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2DFCDA2D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584ACD8F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</w:rPr>
              <w:t xml:space="preserve">– </w:t>
            </w:r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</w:rPr>
              <w:t>,</w:t>
            </w:r>
          </w:p>
          <w:p w14:paraId="48BCBF4A" w14:textId="77777777" w:rsidR="00337410" w:rsidRPr="00D37098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0C0359A5" w14:textId="22ADD07B" w:rsidR="00337410" w:rsidRPr="00337410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I</w:t>
            </w:r>
            <w:r w:rsidRPr="00337410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=</w:t>
            </w:r>
          </w:p>
          <w:p w14:paraId="7792C7A9" w14:textId="7A131371" w:rsidR="00337410" w:rsidRPr="00337410" w:rsidRDefault="00337410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337410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337410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337410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337410">
              <w:rPr>
                <w:sz w:val="24"/>
                <w:szCs w:val="24"/>
                <w:lang w:val="en-US"/>
              </w:rPr>
              <w:t>,</w:t>
            </w:r>
          </w:p>
          <w:p w14:paraId="55028B7D" w14:textId="77777777" w:rsidR="00337410" w:rsidRPr="00337410" w:rsidRDefault="00337410" w:rsidP="00A75269">
            <w:pPr>
              <w:shd w:val="clear" w:color="auto" w:fill="FFFFFF"/>
              <w:ind w:left="8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337410" w14:paraId="4BE987CF" w14:textId="77777777" w:rsidTr="00A75269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7CFD8DE1" w14:textId="77777777" w:rsidR="00337410" w:rsidRDefault="00337410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2638F8E3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72B0D196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4655F62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008D7B1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E4777C5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6CA8B93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3593310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3008AA2E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5775777C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5075A28B" w14:textId="77777777" w:rsidR="00337410" w:rsidRDefault="00337410" w:rsidP="00A75269">
            <w:pPr>
              <w:shd w:val="clear" w:color="auto" w:fill="FFFFFF"/>
            </w:pPr>
          </w:p>
        </w:tc>
      </w:tr>
      <w:tr w:rsidR="00337410" w14:paraId="7D63A08D" w14:textId="77777777" w:rsidTr="00A75269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590BFDD1" w14:textId="77777777" w:rsidR="00337410" w:rsidRDefault="00337410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3C15312A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140BE3DD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7315354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A568047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5383F790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8BD2C01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5C4DC9ED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F485F57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67E6912" w14:textId="77777777" w:rsidR="00337410" w:rsidRDefault="00337410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3A91908F" w14:textId="77777777" w:rsidR="00337410" w:rsidRDefault="00337410" w:rsidP="00A75269">
            <w:pPr>
              <w:shd w:val="clear" w:color="auto" w:fill="FFFFFF"/>
            </w:pPr>
          </w:p>
        </w:tc>
      </w:tr>
    </w:tbl>
    <w:p w14:paraId="2D7B2F9E" w14:textId="77777777" w:rsidR="009870B9" w:rsidRDefault="009870B9" w:rsidP="001C658B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69DE888D" w14:textId="77777777" w:rsidR="009870B9" w:rsidRDefault="009870B9" w:rsidP="001C658B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1929865B" w14:textId="77777777" w:rsidR="009870B9" w:rsidRDefault="009870B9" w:rsidP="001C658B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69141192" w14:textId="77777777" w:rsidR="001C658B" w:rsidRPr="001C658B" w:rsidRDefault="001C658B" w:rsidP="001C658B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  <w:r w:rsidRPr="001C658B">
        <w:rPr>
          <w:rFonts w:eastAsia="Times New Roman"/>
          <w:b/>
          <w:spacing w:val="-4"/>
          <w:sz w:val="28"/>
          <w:szCs w:val="22"/>
        </w:rPr>
        <w:t xml:space="preserve">Вариант </w:t>
      </w:r>
      <w:r>
        <w:rPr>
          <w:rFonts w:eastAsia="Times New Roman"/>
          <w:b/>
          <w:spacing w:val="-4"/>
          <w:sz w:val="28"/>
          <w:szCs w:val="22"/>
        </w:rPr>
        <w:t>2</w:t>
      </w:r>
      <w:r w:rsidRPr="001C658B">
        <w:rPr>
          <w:rFonts w:eastAsia="Times New Roman"/>
          <w:b/>
          <w:spacing w:val="-4"/>
          <w:sz w:val="28"/>
          <w:szCs w:val="22"/>
        </w:rPr>
        <w:t>.</w:t>
      </w:r>
    </w:p>
    <w:p w14:paraId="41F2F6F0" w14:textId="77777777" w:rsidR="00F74BC7" w:rsidRPr="00F74BC7" w:rsidRDefault="001C658B" w:rsidP="00F74BC7">
      <w:pPr>
        <w:shd w:val="clear" w:color="auto" w:fill="FFFFFF"/>
        <w:tabs>
          <w:tab w:val="left" w:pos="725"/>
        </w:tabs>
        <w:spacing w:line="240" w:lineRule="exact"/>
        <w:ind w:left="298" w:right="62"/>
        <w:jc w:val="both"/>
        <w:rPr>
          <w:spacing w:val="-8"/>
          <w:sz w:val="22"/>
          <w:szCs w:val="22"/>
        </w:rPr>
      </w:pPr>
      <w:r w:rsidRPr="00F74BC7">
        <w:rPr>
          <w:rFonts w:eastAsia="Times New Roman"/>
          <w:spacing w:val="-5"/>
          <w:sz w:val="22"/>
          <w:szCs w:val="22"/>
        </w:rPr>
        <w:t>Определить основные метрологические характеристики элек</w:t>
      </w:r>
      <w:r w:rsidRPr="00F74BC7">
        <w:rPr>
          <w:rFonts w:eastAsia="Times New Roman"/>
          <w:spacing w:val="-5"/>
          <w:sz w:val="22"/>
          <w:szCs w:val="22"/>
        </w:rPr>
        <w:softHyphen/>
        <w:t xml:space="preserve">тромеханических вольтметров, шкалы которых показаны на рис. 3. </w:t>
      </w:r>
      <w:r w:rsidRPr="00F74BC7">
        <w:rPr>
          <w:rFonts w:eastAsia="Times New Roman"/>
          <w:sz w:val="22"/>
          <w:szCs w:val="22"/>
        </w:rPr>
        <w:t xml:space="preserve">Заполнить табл. </w:t>
      </w:r>
      <w:r w:rsidR="00F74BC7" w:rsidRPr="00F74BC7">
        <w:rPr>
          <w:rFonts w:eastAsia="Times New Roman"/>
          <w:sz w:val="22"/>
          <w:szCs w:val="22"/>
        </w:rPr>
        <w:t>2</w:t>
      </w:r>
      <w:r w:rsidRPr="00F74BC7">
        <w:rPr>
          <w:rFonts w:eastAsia="Times New Roman"/>
          <w:sz w:val="22"/>
          <w:szCs w:val="22"/>
        </w:rPr>
        <w:t>.</w:t>
      </w:r>
      <w:r w:rsidR="00F74BC7" w:rsidRPr="00F74BC7">
        <w:rPr>
          <w:rFonts w:eastAsia="Times New Roman"/>
          <w:spacing w:val="-5"/>
          <w:sz w:val="22"/>
          <w:szCs w:val="22"/>
        </w:rPr>
        <w:t xml:space="preserve"> Изучив изображения шкал приборов, определить их основные метрологические характеристики, провести сравнительный анализ за</w:t>
      </w:r>
      <w:r w:rsidR="00F74BC7" w:rsidRPr="00F74BC7">
        <w:rPr>
          <w:rFonts w:eastAsia="Times New Roman"/>
          <w:spacing w:val="-5"/>
          <w:sz w:val="22"/>
          <w:szCs w:val="22"/>
        </w:rPr>
        <w:softHyphen/>
        <w:t xml:space="preserve">данных вольтметров, отметив их достоинства и недостатки. </w:t>
      </w:r>
      <w:r w:rsidR="00F74BC7" w:rsidRPr="00F74BC7">
        <w:rPr>
          <w:rFonts w:eastAsia="Times New Roman"/>
          <w:spacing w:val="-8"/>
          <w:sz w:val="22"/>
          <w:szCs w:val="22"/>
        </w:rPr>
        <w:t xml:space="preserve">Рассчитать действительную относительную погрешность </w:t>
      </w:r>
      <w:r w:rsidR="00F74BC7">
        <w:rPr>
          <w:rFonts w:eastAsia="Times New Roman"/>
          <w:spacing w:val="-8"/>
          <w:sz w:val="22"/>
          <w:szCs w:val="22"/>
        </w:rPr>
        <w:t>γ</w:t>
      </w:r>
      <w:r w:rsidR="00F74BC7" w:rsidRPr="00F74BC7">
        <w:rPr>
          <w:rFonts w:eastAsia="Times New Roman"/>
          <w:spacing w:val="-8"/>
          <w:sz w:val="22"/>
          <w:szCs w:val="22"/>
          <w:vertAlign w:val="subscript"/>
        </w:rPr>
        <w:t>д</w:t>
      </w:r>
      <w:r w:rsidR="00F74BC7" w:rsidRPr="00F74BC7">
        <w:rPr>
          <w:rFonts w:eastAsia="Times New Roman"/>
          <w:spacing w:val="-8"/>
          <w:sz w:val="22"/>
          <w:szCs w:val="22"/>
        </w:rPr>
        <w:t xml:space="preserve"> из</w:t>
      </w:r>
      <w:r w:rsidR="00F74BC7" w:rsidRPr="00F74BC7">
        <w:rPr>
          <w:rFonts w:eastAsia="Times New Roman"/>
          <w:spacing w:val="-8"/>
          <w:sz w:val="22"/>
          <w:szCs w:val="22"/>
        </w:rPr>
        <w:softHyphen/>
      </w:r>
      <w:r w:rsidR="00F74BC7" w:rsidRPr="00F74BC7">
        <w:rPr>
          <w:rFonts w:eastAsia="Times New Roman"/>
          <w:sz w:val="22"/>
          <w:szCs w:val="22"/>
        </w:rPr>
        <w:t xml:space="preserve">мерения напряжения 60 В двумя вольтметрами. </w:t>
      </w:r>
      <w:r w:rsidR="00F74BC7" w:rsidRPr="00F74BC7">
        <w:rPr>
          <w:rFonts w:eastAsia="Times New Roman"/>
          <w:spacing w:val="-4"/>
          <w:sz w:val="22"/>
          <w:szCs w:val="22"/>
        </w:rPr>
        <w:t>Определить значения напряжения, измеренного двумя вольт</w:t>
      </w:r>
      <w:r w:rsidR="00F74BC7" w:rsidRPr="00F74BC7">
        <w:rPr>
          <w:rFonts w:eastAsia="Times New Roman"/>
          <w:spacing w:val="-4"/>
          <w:sz w:val="22"/>
          <w:szCs w:val="22"/>
        </w:rPr>
        <w:softHyphen/>
      </w:r>
      <w:r w:rsidR="00F74BC7">
        <w:rPr>
          <w:rFonts w:eastAsia="Times New Roman"/>
          <w:sz w:val="22"/>
          <w:szCs w:val="22"/>
        </w:rPr>
        <w:t>метрами (см. рис</w:t>
      </w:r>
      <w:r w:rsidR="00F74BC7" w:rsidRPr="00F74BC7">
        <w:rPr>
          <w:rFonts w:eastAsia="Times New Roman"/>
          <w:sz w:val="22"/>
          <w:szCs w:val="22"/>
        </w:rPr>
        <w:t>.3).</w:t>
      </w:r>
    </w:p>
    <w:p w14:paraId="20F83A6B" w14:textId="77777777" w:rsidR="001C658B" w:rsidRDefault="00F74BC7" w:rsidP="00F74BC7">
      <w:pPr>
        <w:shd w:val="clear" w:color="auto" w:fill="FFFFFF"/>
        <w:spacing w:line="240" w:lineRule="exact"/>
        <w:ind w:left="53" w:right="29" w:firstLine="288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Таблица 2.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F74BC7" w:rsidRPr="00D37098" w14:paraId="6022E0A5" w14:textId="77777777" w:rsidTr="009870B9">
        <w:trPr>
          <w:trHeight w:val="1310"/>
        </w:trPr>
        <w:tc>
          <w:tcPr>
            <w:tcW w:w="1572" w:type="dxa"/>
            <w:shd w:val="clear" w:color="auto" w:fill="FFFFFF"/>
          </w:tcPr>
          <w:p w14:paraId="6DE5DD8E" w14:textId="77777777" w:rsidR="00F74BC7" w:rsidRPr="00D37098" w:rsidRDefault="00F74BC7" w:rsidP="00261785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F74BC7">
              <w:rPr>
                <w:rFonts w:eastAsia="Times New Roman"/>
                <w:sz w:val="22"/>
                <w:szCs w:val="24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267183C1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6BD83DA1" w14:textId="77777777" w:rsidR="00F74BC7" w:rsidRPr="00D37098" w:rsidRDefault="00F74BC7" w:rsidP="00261785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61C1445E" w14:textId="77777777" w:rsidR="00F74BC7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4E68C627" w14:textId="77777777" w:rsidR="00F74BC7" w:rsidRPr="00F74BC7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2486B79D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5F3EB5A9" w14:textId="77777777" w:rsidR="00F74BC7" w:rsidRPr="00F74BC7" w:rsidRDefault="00F74BC7" w:rsidP="0026178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В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03CBF402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425C9B83" w14:textId="77777777" w:rsidR="00F74BC7" w:rsidRPr="00F74BC7" w:rsidRDefault="00F74BC7" w:rsidP="00261785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75C6BF90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D37098">
              <w:rPr>
                <w:rFonts w:eastAsia="Times New Roman"/>
                <w:sz w:val="24"/>
                <w:szCs w:val="24"/>
              </w:rPr>
              <w:t>/</w:t>
            </w:r>
          </w:p>
          <w:p w14:paraId="64AFE262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4A8CB92B" w14:textId="77777777" w:rsidR="00F74BC7" w:rsidRPr="00F74BC7" w:rsidRDefault="00F74BC7" w:rsidP="00261785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13A89239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дел./</w:t>
            </w:r>
          </w:p>
          <w:p w14:paraId="44FE41E4" w14:textId="3F74B1D0" w:rsidR="00F74BC7" w:rsidRPr="00D37098" w:rsidRDefault="00F74BC7" w:rsidP="00F74BC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9328F9B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В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53BC2DF6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753C0B7C" w14:textId="77777777" w:rsidR="00F74BC7" w:rsidRDefault="00F74BC7" w:rsidP="00261785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r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I</w:t>
            </w:r>
            <w:r>
              <w:rPr>
                <w:i/>
                <w:iCs/>
                <w:smallCaps/>
                <w:spacing w:val="-10"/>
                <w:sz w:val="24"/>
                <w:szCs w:val="24"/>
                <w:vertAlign w:val="subscript"/>
              </w:rPr>
              <w:t>В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1B917B13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372B5873" w14:textId="77777777" w:rsidR="00F74BC7" w:rsidRPr="00337410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14ED17BC" w14:textId="53643421" w:rsidR="00F74BC7" w:rsidRPr="00337410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>= F</w:t>
            </w:r>
            <w:r w:rsidR="00337410"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="00337410"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337410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="00337410"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="00337410">
              <w:rPr>
                <w:sz w:val="24"/>
                <w:szCs w:val="24"/>
                <w:vertAlign w:val="subscript"/>
              </w:rPr>
              <w:t>,</w:t>
            </w:r>
          </w:p>
          <w:p w14:paraId="66B4469C" w14:textId="77777777" w:rsidR="00F74BC7" w:rsidRPr="00337410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2D05BB2B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U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</w:rPr>
              <w:t xml:space="preserve"> =</w:t>
            </w:r>
          </w:p>
          <w:p w14:paraId="4FEA3B0F" w14:textId="77777777" w:rsidR="00F74BC7" w:rsidRPr="00D37098" w:rsidRDefault="00F74BC7" w:rsidP="0026178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</w:rPr>
              <w:t xml:space="preserve">=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</w:rPr>
              <w:t xml:space="preserve"> – </w:t>
            </w:r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</w:rPr>
              <w:t>,</w:t>
            </w:r>
          </w:p>
          <w:p w14:paraId="67E89181" w14:textId="77777777" w:rsidR="00F74BC7" w:rsidRPr="00F74BC7" w:rsidRDefault="00F74BC7" w:rsidP="00261785">
            <w:pPr>
              <w:shd w:val="clear" w:color="auto" w:fill="FFFFFF"/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F74BC7" w14:paraId="43306DAE" w14:textId="77777777" w:rsidTr="009870B9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35111187" w14:textId="77777777" w:rsidR="00F74BC7" w:rsidRDefault="00F74BC7" w:rsidP="0026178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6ADA3DFC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5188D37F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9269F28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9B48A37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E271ACD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D3BF481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501FBE05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6CC9B8C1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11C1B662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F7E813A" w14:textId="77777777" w:rsidR="00F74BC7" w:rsidRDefault="00F74BC7" w:rsidP="00261785">
            <w:pPr>
              <w:shd w:val="clear" w:color="auto" w:fill="FFFFFF"/>
            </w:pPr>
          </w:p>
        </w:tc>
      </w:tr>
      <w:tr w:rsidR="00F74BC7" w14:paraId="14E0816E" w14:textId="77777777" w:rsidTr="009870B9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33EC7D5C" w14:textId="77777777" w:rsidR="00F74BC7" w:rsidRDefault="00F74BC7" w:rsidP="0026178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12920166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064C6AC5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3CA8AA55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D9B6382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3D4549E5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6309D9A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321AD465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A52EA0D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9E9D9E0" w14:textId="77777777" w:rsidR="00F74BC7" w:rsidRDefault="00F74BC7" w:rsidP="00261785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B584875" w14:textId="77777777" w:rsidR="00F74BC7" w:rsidRDefault="00F74BC7" w:rsidP="00261785">
            <w:pPr>
              <w:shd w:val="clear" w:color="auto" w:fill="FFFFFF"/>
            </w:pPr>
          </w:p>
        </w:tc>
      </w:tr>
    </w:tbl>
    <w:p w14:paraId="03D21309" w14:textId="77777777" w:rsidR="00F74BC7" w:rsidRDefault="00F74BC7" w:rsidP="00F74BC7">
      <w:pPr>
        <w:shd w:val="clear" w:color="auto" w:fill="FFFFFF"/>
        <w:tabs>
          <w:tab w:val="left" w:pos="725"/>
        </w:tabs>
        <w:spacing w:before="5" w:line="240" w:lineRule="exact"/>
        <w:ind w:left="298" w:right="67"/>
        <w:jc w:val="both"/>
      </w:pPr>
    </w:p>
    <w:p w14:paraId="2D30EAFB" w14:textId="77777777" w:rsidR="00F74BC7" w:rsidRDefault="00F74BC7" w:rsidP="00F74BC7">
      <w:pPr>
        <w:rPr>
          <w:rFonts w:eastAsia="Times New Roman"/>
          <w:b/>
          <w:bCs/>
          <w:spacing w:val="-19"/>
          <w:sz w:val="22"/>
          <w:szCs w:val="22"/>
        </w:rPr>
      </w:pPr>
      <w:r>
        <w:rPr>
          <w:rFonts w:eastAsia="Times New Roman"/>
          <w:b/>
          <w:bCs/>
          <w:noProof/>
          <w:spacing w:val="-19"/>
          <w:sz w:val="22"/>
          <w:szCs w:val="22"/>
        </w:rPr>
        <w:drawing>
          <wp:inline distT="0" distB="0" distL="0" distR="0" wp14:anchorId="64CC9663" wp14:editId="17B23826">
            <wp:extent cx="5040966" cy="1403070"/>
            <wp:effectExtent l="19050" t="0" r="7284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81" cy="140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B36731" w14:textId="77777777" w:rsidR="00F74BC7" w:rsidRPr="001C658B" w:rsidRDefault="00F74BC7" w:rsidP="00F74BC7">
      <w:r>
        <w:rPr>
          <w:rFonts w:eastAsia="Times New Roman"/>
          <w:b/>
          <w:bCs/>
          <w:spacing w:val="-19"/>
          <w:sz w:val="22"/>
          <w:szCs w:val="22"/>
        </w:rPr>
        <w:t xml:space="preserve">Рис. </w:t>
      </w:r>
      <w:r>
        <w:rPr>
          <w:rFonts w:eastAsia="Times New Roman"/>
          <w:spacing w:val="-19"/>
          <w:sz w:val="22"/>
          <w:szCs w:val="22"/>
        </w:rPr>
        <w:t>3. Изображения шкал вольтметров</w:t>
      </w:r>
    </w:p>
    <w:p w14:paraId="258A8BA2" w14:textId="77777777" w:rsidR="009870B9" w:rsidRDefault="009870B9">
      <w:pPr>
        <w:widowControl/>
        <w:autoSpaceDE/>
        <w:autoSpaceDN/>
        <w:adjustRightInd/>
        <w:rPr>
          <w:rFonts w:eastAsia="Times New Roman"/>
          <w:b/>
          <w:spacing w:val="-4"/>
          <w:sz w:val="28"/>
          <w:szCs w:val="22"/>
        </w:rPr>
      </w:pPr>
      <w:r>
        <w:rPr>
          <w:rFonts w:eastAsia="Times New Roman"/>
          <w:b/>
          <w:spacing w:val="-4"/>
          <w:sz w:val="28"/>
          <w:szCs w:val="22"/>
        </w:rPr>
        <w:br w:type="page"/>
      </w:r>
    </w:p>
    <w:p w14:paraId="4F1B8E9B" w14:textId="77777777" w:rsidR="00F74BC7" w:rsidRPr="001C658B" w:rsidRDefault="00F74BC7" w:rsidP="00F74BC7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  <w:r w:rsidRPr="001C658B">
        <w:rPr>
          <w:rFonts w:eastAsia="Times New Roman"/>
          <w:b/>
          <w:spacing w:val="-4"/>
          <w:sz w:val="28"/>
          <w:szCs w:val="22"/>
        </w:rPr>
        <w:lastRenderedPageBreak/>
        <w:t xml:space="preserve">Вариант </w:t>
      </w:r>
      <w:r>
        <w:rPr>
          <w:rFonts w:eastAsia="Times New Roman"/>
          <w:b/>
          <w:spacing w:val="-4"/>
          <w:sz w:val="28"/>
          <w:szCs w:val="22"/>
        </w:rPr>
        <w:t>3</w:t>
      </w:r>
      <w:r w:rsidRPr="001C658B">
        <w:rPr>
          <w:rFonts w:eastAsia="Times New Roman"/>
          <w:b/>
          <w:spacing w:val="-4"/>
          <w:sz w:val="28"/>
          <w:szCs w:val="22"/>
        </w:rPr>
        <w:t>.</w:t>
      </w:r>
    </w:p>
    <w:p w14:paraId="6F3AB875" w14:textId="77777777" w:rsidR="00F74BC7" w:rsidRDefault="009E5EC8" w:rsidP="00F74BC7">
      <w:pPr>
        <w:shd w:val="clear" w:color="auto" w:fill="FFFFFF"/>
        <w:spacing w:before="178" w:line="235" w:lineRule="exact"/>
        <w:ind w:left="58"/>
        <w:rPr>
          <w:spacing w:val="-7"/>
          <w:sz w:val="22"/>
          <w:szCs w:val="22"/>
        </w:rPr>
      </w:pPr>
      <w:r>
        <w:rPr>
          <w:rFonts w:eastAsia="Times New Roman"/>
          <w:noProof/>
          <w:spacing w:val="-4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B20B7AA" wp14:editId="2132AE88">
            <wp:simplePos x="0" y="0"/>
            <wp:positionH relativeFrom="column">
              <wp:posOffset>116205</wp:posOffset>
            </wp:positionH>
            <wp:positionV relativeFrom="paragraph">
              <wp:posOffset>1137920</wp:posOffset>
            </wp:positionV>
            <wp:extent cx="5944870" cy="1589405"/>
            <wp:effectExtent l="19050" t="0" r="0" b="0"/>
            <wp:wrapSquare wrapText="bothSides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BC7">
        <w:rPr>
          <w:rFonts w:eastAsia="Times New Roman"/>
          <w:spacing w:val="-4"/>
          <w:sz w:val="22"/>
          <w:szCs w:val="22"/>
        </w:rPr>
        <w:t xml:space="preserve">Определить основные метрологические характеристики (см. </w:t>
      </w:r>
      <w:r w:rsidR="00F74BC7">
        <w:rPr>
          <w:rFonts w:eastAsia="Times New Roman"/>
          <w:spacing w:val="-5"/>
          <w:sz w:val="22"/>
          <w:szCs w:val="22"/>
        </w:rPr>
        <w:t xml:space="preserve">табл. 1) амперметров, шкалы которых показаны на рис. 4. </w:t>
      </w:r>
      <w:r w:rsidR="00F74BC7" w:rsidRPr="00F74BC7">
        <w:rPr>
          <w:rFonts w:eastAsia="Times New Roman"/>
          <w:spacing w:val="-4"/>
          <w:sz w:val="22"/>
          <w:szCs w:val="22"/>
        </w:rPr>
        <w:t>Изучив изображения амперметров, на основании заполненной таблицы метрологич</w:t>
      </w:r>
      <w:r w:rsidR="00F74BC7">
        <w:rPr>
          <w:rFonts w:eastAsia="Times New Roman"/>
          <w:spacing w:val="-4"/>
          <w:sz w:val="22"/>
          <w:szCs w:val="22"/>
        </w:rPr>
        <w:t>еских характеристик (см. табл</w:t>
      </w:r>
      <w:r w:rsidR="00F74BC7" w:rsidRPr="00F74BC7">
        <w:rPr>
          <w:rFonts w:eastAsia="Times New Roman"/>
          <w:spacing w:val="-4"/>
          <w:sz w:val="22"/>
          <w:szCs w:val="22"/>
        </w:rPr>
        <w:t>.1) провести</w:t>
      </w:r>
      <w:r w:rsidR="00F74BC7" w:rsidRPr="00F74BC7">
        <w:rPr>
          <w:rFonts w:eastAsia="Times New Roman"/>
          <w:spacing w:val="-3"/>
          <w:sz w:val="22"/>
          <w:szCs w:val="22"/>
        </w:rPr>
        <w:t xml:space="preserve"> </w:t>
      </w:r>
      <w:r w:rsidR="00F74BC7">
        <w:rPr>
          <w:rFonts w:eastAsia="Times New Roman"/>
          <w:spacing w:val="-3"/>
          <w:sz w:val="22"/>
          <w:szCs w:val="22"/>
        </w:rPr>
        <w:t>сравнительный анализ двух приборов, отметив их достоинства и не</w:t>
      </w:r>
      <w:r w:rsidR="00F74BC7">
        <w:rPr>
          <w:rFonts w:eastAsia="Times New Roman"/>
          <w:spacing w:val="-3"/>
          <w:sz w:val="22"/>
          <w:szCs w:val="22"/>
        </w:rPr>
        <w:softHyphen/>
      </w:r>
      <w:r w:rsidR="00F74BC7">
        <w:rPr>
          <w:rFonts w:eastAsia="Times New Roman"/>
          <w:sz w:val="22"/>
          <w:szCs w:val="22"/>
        </w:rPr>
        <w:t xml:space="preserve">достатки. </w:t>
      </w:r>
      <w:r w:rsidR="00F74BC7">
        <w:rPr>
          <w:rFonts w:eastAsia="Times New Roman"/>
          <w:spacing w:val="-4"/>
          <w:sz w:val="22"/>
          <w:szCs w:val="22"/>
        </w:rPr>
        <w:t xml:space="preserve">Рассчитать действительную относительную погрешность </w:t>
      </w:r>
      <w:r w:rsidR="00F74BC7">
        <w:rPr>
          <w:rFonts w:eastAsia="Times New Roman"/>
          <w:i/>
          <w:iCs/>
          <w:spacing w:val="-4"/>
          <w:sz w:val="22"/>
          <w:szCs w:val="22"/>
        </w:rPr>
        <w:t>γ</w:t>
      </w:r>
      <w:r w:rsidR="00F74BC7" w:rsidRPr="00F74BC7">
        <w:rPr>
          <w:rFonts w:eastAsia="Times New Roman"/>
          <w:iCs/>
          <w:spacing w:val="-4"/>
          <w:sz w:val="22"/>
          <w:szCs w:val="22"/>
          <w:vertAlign w:val="subscript"/>
        </w:rPr>
        <w:t>д</w:t>
      </w:r>
      <w:r w:rsidR="00F74BC7">
        <w:rPr>
          <w:rFonts w:eastAsia="Times New Roman"/>
          <w:i/>
          <w:iCs/>
          <w:spacing w:val="-4"/>
          <w:sz w:val="22"/>
          <w:szCs w:val="22"/>
          <w:vertAlign w:val="subscript"/>
        </w:rPr>
        <w:t xml:space="preserve"> </w:t>
      </w:r>
      <w:r w:rsidR="00F74BC7">
        <w:rPr>
          <w:rFonts w:eastAsia="Times New Roman"/>
          <w:sz w:val="22"/>
          <w:szCs w:val="22"/>
        </w:rPr>
        <w:t xml:space="preserve">измерения тока силой 1,6 А двумя приборами. </w:t>
      </w:r>
      <w:r w:rsidR="00F74BC7">
        <w:rPr>
          <w:rFonts w:eastAsia="Times New Roman"/>
          <w:spacing w:val="-7"/>
          <w:sz w:val="22"/>
          <w:szCs w:val="22"/>
        </w:rPr>
        <w:t xml:space="preserve">Определить силу тока, измеренного двумя амперметрами (см. </w:t>
      </w:r>
      <w:r w:rsidR="00F74BC7">
        <w:rPr>
          <w:rFonts w:eastAsia="Times New Roman"/>
          <w:sz w:val="22"/>
          <w:szCs w:val="22"/>
        </w:rPr>
        <w:t>рис. 4).</w:t>
      </w:r>
    </w:p>
    <w:p w14:paraId="3AC34CC7" w14:textId="77777777" w:rsidR="00F74BC7" w:rsidRDefault="009E5EC8" w:rsidP="00F74BC7">
      <w:pPr>
        <w:shd w:val="clear" w:color="auto" w:fill="FFFFFF"/>
        <w:tabs>
          <w:tab w:val="left" w:pos="725"/>
        </w:tabs>
        <w:spacing w:before="5" w:line="240" w:lineRule="exact"/>
        <w:ind w:left="298" w:right="67"/>
        <w:jc w:val="both"/>
        <w:rPr>
          <w:rFonts w:eastAsia="Times New Roman"/>
          <w:spacing w:val="-4"/>
          <w:sz w:val="22"/>
          <w:szCs w:val="22"/>
        </w:rPr>
      </w:pPr>
      <w:r>
        <w:rPr>
          <w:rFonts w:eastAsia="Times New Roman"/>
          <w:color w:val="000000"/>
          <w:sz w:val="24"/>
          <w:szCs w:val="18"/>
          <w:lang w:eastAsia="en-US"/>
        </w:rPr>
        <w:t xml:space="preserve">Рис. </w:t>
      </w:r>
      <w:r w:rsidRPr="00F74BC7">
        <w:rPr>
          <w:rFonts w:eastAsia="Times New Roman"/>
          <w:color w:val="000000"/>
          <w:sz w:val="24"/>
          <w:szCs w:val="18"/>
          <w:lang w:eastAsia="en-US"/>
        </w:rPr>
        <w:t>4. Изображения шкал амперметров</w:t>
      </w:r>
    </w:p>
    <w:p w14:paraId="716533E6" w14:textId="77777777" w:rsidR="00F74BC7" w:rsidRDefault="00F74BC7" w:rsidP="00F74BC7">
      <w:pPr>
        <w:shd w:val="clear" w:color="auto" w:fill="FFFFFF"/>
        <w:tabs>
          <w:tab w:val="left" w:pos="725"/>
        </w:tabs>
        <w:spacing w:before="5" w:line="240" w:lineRule="exact"/>
        <w:ind w:left="298" w:right="67"/>
        <w:jc w:val="both"/>
        <w:rPr>
          <w:rFonts w:eastAsia="Times New Roman"/>
          <w:spacing w:val="-4"/>
          <w:sz w:val="22"/>
          <w:szCs w:val="22"/>
        </w:rPr>
      </w:pPr>
    </w:p>
    <w:p w14:paraId="5284F4F1" w14:textId="77777777" w:rsidR="009870B9" w:rsidRDefault="009870B9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51B59B17" w14:textId="77777777" w:rsidR="009870B9" w:rsidRDefault="009870B9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3F0B9D85" w14:textId="77777777" w:rsidR="009870B9" w:rsidRDefault="009870B9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3BA6BAD4" w14:textId="77777777" w:rsidR="009870B9" w:rsidRDefault="009870B9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065A23BF" w14:textId="771BEF15" w:rsidR="009870B9" w:rsidRDefault="009870B9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05B00187" w14:textId="77777777" w:rsidR="001C6E98" w:rsidRDefault="001C6E98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1C6E98" w:rsidRPr="00AD1571" w14:paraId="50B4D768" w14:textId="77777777" w:rsidTr="00A75269">
        <w:trPr>
          <w:trHeight w:val="1310"/>
        </w:trPr>
        <w:tc>
          <w:tcPr>
            <w:tcW w:w="1572" w:type="dxa"/>
            <w:shd w:val="clear" w:color="auto" w:fill="FFFFFF"/>
          </w:tcPr>
          <w:p w14:paraId="0A2D0A18" w14:textId="77777777" w:rsidR="001C6E98" w:rsidRPr="00D37098" w:rsidRDefault="001C6E98" w:rsidP="00A75269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F74BC7">
              <w:rPr>
                <w:rFonts w:eastAsia="Times New Roman"/>
                <w:sz w:val="22"/>
                <w:szCs w:val="24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7CE8FE0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11654A8D" w14:textId="77777777" w:rsidR="001C6E98" w:rsidRPr="00D37098" w:rsidRDefault="001C6E98" w:rsidP="00A75269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75E9C322" w14:textId="77777777" w:rsidR="001C6E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23EFED3C" w14:textId="77777777" w:rsidR="001C6E98" w:rsidRPr="00F74BC7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466CD044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577EA6C1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30D02317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3BDEEF30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728AE95D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D37098">
              <w:rPr>
                <w:rFonts w:eastAsia="Times New Roman"/>
                <w:sz w:val="24"/>
                <w:szCs w:val="24"/>
              </w:rPr>
              <w:t>/</w:t>
            </w:r>
          </w:p>
          <w:p w14:paraId="56278853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45A5B597" w14:textId="77777777" w:rsidR="001C6E98" w:rsidRPr="00F74BC7" w:rsidRDefault="001C6E98" w:rsidP="00A75269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013428BE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37098">
              <w:rPr>
                <w:rFonts w:eastAsia="Times New Roman"/>
                <w:sz w:val="24"/>
                <w:szCs w:val="24"/>
              </w:rPr>
              <w:t>дел./</w:t>
            </w:r>
            <w:proofErr w:type="gramEnd"/>
          </w:p>
          <w:p w14:paraId="490BAE0E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0212F4B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74203E3D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14009CE1" w14:textId="77777777" w:rsidR="001C6E98" w:rsidRDefault="001C6E98" w:rsidP="00A75269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r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U</w:t>
            </w:r>
            <w:r>
              <w:rPr>
                <w:i/>
                <w:iCs/>
                <w:smallCaps/>
                <w:spacing w:val="-10"/>
                <w:sz w:val="24"/>
                <w:szCs w:val="24"/>
                <w:vertAlign w:val="subscript"/>
              </w:rPr>
              <w:t>а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768F1ACF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B046471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228E3CF6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</w:rPr>
              <w:t xml:space="preserve">– </w:t>
            </w:r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</w:rPr>
              <w:t>,</w:t>
            </w:r>
          </w:p>
          <w:p w14:paraId="45C57139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429578F7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I</w:t>
            </w:r>
            <w:r w:rsidRPr="00337410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=</w:t>
            </w:r>
          </w:p>
          <w:p w14:paraId="7B4E6CBA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337410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337410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337410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337410">
              <w:rPr>
                <w:sz w:val="24"/>
                <w:szCs w:val="24"/>
                <w:lang w:val="en-US"/>
              </w:rPr>
              <w:t>,</w:t>
            </w:r>
          </w:p>
          <w:p w14:paraId="0AAE02FA" w14:textId="77777777" w:rsidR="001C6E98" w:rsidRPr="00337410" w:rsidRDefault="001C6E98" w:rsidP="00A75269">
            <w:pPr>
              <w:shd w:val="clear" w:color="auto" w:fill="FFFFFF"/>
              <w:ind w:left="8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1C6E98" w14:paraId="44119FE9" w14:textId="77777777" w:rsidTr="00A75269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44B89F86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79CCC359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3F6F2E3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74C9147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3F6E2B75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085F91B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EB22CDE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470130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5A959784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37E2811A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77F9206" w14:textId="77777777" w:rsidR="001C6E98" w:rsidRDefault="001C6E98" w:rsidP="00A75269">
            <w:pPr>
              <w:shd w:val="clear" w:color="auto" w:fill="FFFFFF"/>
            </w:pPr>
          </w:p>
        </w:tc>
      </w:tr>
      <w:tr w:rsidR="001C6E98" w14:paraId="37109252" w14:textId="77777777" w:rsidTr="00A75269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73307C2B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2618654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10F103D2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92C5247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45D301C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60B4C2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7A74836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2E1D218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C45CE3F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D05ED19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1765CA5A" w14:textId="77777777" w:rsidR="001C6E98" w:rsidRDefault="001C6E98" w:rsidP="00A75269">
            <w:pPr>
              <w:shd w:val="clear" w:color="auto" w:fill="FFFFFF"/>
            </w:pPr>
          </w:p>
        </w:tc>
      </w:tr>
    </w:tbl>
    <w:p w14:paraId="4B1A09DD" w14:textId="77777777" w:rsidR="009870B9" w:rsidRDefault="009870B9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40F934F5" w14:textId="77777777" w:rsidR="009870B9" w:rsidRDefault="009870B9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33717465" w14:textId="77777777" w:rsidR="009E5EC8" w:rsidRPr="001C658B" w:rsidRDefault="009E5EC8" w:rsidP="009E5EC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  <w:r w:rsidRPr="001C658B">
        <w:rPr>
          <w:rFonts w:eastAsia="Times New Roman"/>
          <w:b/>
          <w:spacing w:val="-4"/>
          <w:sz w:val="28"/>
          <w:szCs w:val="22"/>
        </w:rPr>
        <w:t xml:space="preserve">Вариант </w:t>
      </w:r>
      <w:r>
        <w:rPr>
          <w:rFonts w:eastAsia="Times New Roman"/>
          <w:b/>
          <w:spacing w:val="-4"/>
          <w:sz w:val="28"/>
          <w:szCs w:val="22"/>
        </w:rPr>
        <w:t>4</w:t>
      </w:r>
      <w:r w:rsidRPr="001C658B">
        <w:rPr>
          <w:rFonts w:eastAsia="Times New Roman"/>
          <w:b/>
          <w:spacing w:val="-4"/>
          <w:sz w:val="28"/>
          <w:szCs w:val="22"/>
        </w:rPr>
        <w:t>.</w:t>
      </w:r>
    </w:p>
    <w:p w14:paraId="548660ED" w14:textId="77777777" w:rsidR="009E5EC8" w:rsidRDefault="009E5EC8" w:rsidP="009E5EC8">
      <w:pPr>
        <w:shd w:val="clear" w:color="auto" w:fill="FFFFFF"/>
        <w:tabs>
          <w:tab w:val="left" w:pos="869"/>
        </w:tabs>
        <w:spacing w:before="77" w:line="235" w:lineRule="exact"/>
        <w:ind w:left="341"/>
        <w:rPr>
          <w:spacing w:val="-8"/>
          <w:sz w:val="22"/>
          <w:szCs w:val="22"/>
        </w:rPr>
      </w:pPr>
      <w:r>
        <w:rPr>
          <w:rFonts w:eastAsia="Times New Roman"/>
          <w:spacing w:val="-3"/>
          <w:sz w:val="22"/>
          <w:szCs w:val="22"/>
        </w:rPr>
        <w:t xml:space="preserve">Определить   основные    метрологические   характеристики </w:t>
      </w:r>
      <w:r>
        <w:rPr>
          <w:rFonts w:eastAsia="Times New Roman"/>
          <w:spacing w:val="-5"/>
          <w:sz w:val="22"/>
          <w:szCs w:val="22"/>
        </w:rPr>
        <w:t>вольтметров (см. табл. 2), шкалы которых приведены на рис. 5.</w:t>
      </w:r>
    </w:p>
    <w:p w14:paraId="42415337" w14:textId="77777777" w:rsidR="009E5EC8" w:rsidRDefault="006F0965" w:rsidP="006F0965">
      <w:pPr>
        <w:shd w:val="clear" w:color="auto" w:fill="FFFFFF"/>
        <w:spacing w:before="82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drawing>
          <wp:inline distT="0" distB="0" distL="0" distR="0" wp14:anchorId="305E4C9B" wp14:editId="2CADAECD">
            <wp:extent cx="5940425" cy="1423843"/>
            <wp:effectExtent l="19050" t="0" r="3175" b="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24D21" w14:textId="77777777" w:rsidR="009E5EC8" w:rsidRPr="006F0965" w:rsidRDefault="006F0965" w:rsidP="006F0965">
      <w:pPr>
        <w:shd w:val="clear" w:color="auto" w:fill="FFFFFF"/>
        <w:spacing w:before="82"/>
        <w:ind w:left="720"/>
        <w:rPr>
          <w:sz w:val="24"/>
        </w:rPr>
      </w:pPr>
      <w:r w:rsidRPr="006F0965">
        <w:rPr>
          <w:rFonts w:eastAsia="Times New Roman"/>
          <w:sz w:val="22"/>
          <w:szCs w:val="18"/>
        </w:rPr>
        <w:t xml:space="preserve">Рис. </w:t>
      </w:r>
      <w:r w:rsidR="009E5EC8" w:rsidRPr="006F0965">
        <w:rPr>
          <w:rFonts w:eastAsia="Times New Roman"/>
          <w:sz w:val="22"/>
          <w:szCs w:val="18"/>
        </w:rPr>
        <w:t>5. Изображения шкал вольтметров</w:t>
      </w:r>
    </w:p>
    <w:p w14:paraId="41F5D743" w14:textId="77777777" w:rsidR="009E5EC8" w:rsidRDefault="009E5EC8" w:rsidP="009E5EC8">
      <w:pPr>
        <w:shd w:val="clear" w:color="auto" w:fill="FFFFFF"/>
        <w:tabs>
          <w:tab w:val="left" w:pos="826"/>
        </w:tabs>
        <w:spacing w:before="125" w:line="235" w:lineRule="exact"/>
        <w:ind w:left="288" w:right="34"/>
        <w:jc w:val="both"/>
        <w:rPr>
          <w:b/>
          <w:bCs/>
          <w:spacing w:val="-7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 xml:space="preserve">Изучив изображения шкал вольтметров, </w:t>
      </w:r>
      <w:r>
        <w:rPr>
          <w:rFonts w:eastAsia="Times New Roman"/>
          <w:spacing w:val="-4"/>
          <w:sz w:val="22"/>
          <w:szCs w:val="22"/>
        </w:rPr>
        <w:t xml:space="preserve">провести сравнительный анализ двух </w:t>
      </w:r>
      <w:r>
        <w:rPr>
          <w:rFonts w:eastAsia="Times New Roman"/>
          <w:sz w:val="22"/>
          <w:szCs w:val="22"/>
        </w:rPr>
        <w:t xml:space="preserve">приборов, отметив их достоинства и недостатки. </w:t>
      </w:r>
      <w:r>
        <w:rPr>
          <w:rFonts w:eastAsia="Times New Roman"/>
          <w:spacing w:val="-6"/>
          <w:sz w:val="22"/>
          <w:szCs w:val="22"/>
        </w:rPr>
        <w:t>Рассчитать действительную относительную погрешность γ</w:t>
      </w:r>
      <w:r>
        <w:rPr>
          <w:rFonts w:eastAsia="Times New Roman"/>
          <w:spacing w:val="-6"/>
          <w:sz w:val="22"/>
          <w:szCs w:val="22"/>
          <w:vertAlign w:val="subscript"/>
        </w:rPr>
        <w:t xml:space="preserve">д </w:t>
      </w:r>
      <w:r>
        <w:rPr>
          <w:rFonts w:eastAsia="Times New Roman"/>
          <w:sz w:val="22"/>
          <w:szCs w:val="22"/>
        </w:rPr>
        <w:t xml:space="preserve">измерения напряжения 340 В двумя вольтметрами. </w:t>
      </w:r>
      <w:r>
        <w:rPr>
          <w:rFonts w:eastAsia="Times New Roman"/>
          <w:spacing w:val="-6"/>
          <w:sz w:val="22"/>
          <w:szCs w:val="22"/>
        </w:rPr>
        <w:t>Определить значения напряжения, измеренного двумя вольт</w:t>
      </w:r>
      <w:r>
        <w:rPr>
          <w:rFonts w:eastAsia="Times New Roman"/>
          <w:spacing w:val="-6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метрами (см. рис. 5).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1C6E98" w:rsidRPr="00D37098" w14:paraId="58176144" w14:textId="77777777" w:rsidTr="00A75269">
        <w:trPr>
          <w:trHeight w:val="1310"/>
        </w:trPr>
        <w:tc>
          <w:tcPr>
            <w:tcW w:w="1572" w:type="dxa"/>
            <w:shd w:val="clear" w:color="auto" w:fill="FFFFFF"/>
          </w:tcPr>
          <w:p w14:paraId="2524ED9F" w14:textId="77777777" w:rsidR="001C6E98" w:rsidRPr="00D37098" w:rsidRDefault="001C6E98" w:rsidP="00A75269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F74BC7">
              <w:rPr>
                <w:rFonts w:eastAsia="Times New Roman"/>
                <w:sz w:val="22"/>
                <w:szCs w:val="24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14BCABA1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2511022D" w14:textId="77777777" w:rsidR="001C6E98" w:rsidRPr="00D37098" w:rsidRDefault="001C6E98" w:rsidP="00A75269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188D4527" w14:textId="77777777" w:rsidR="001C6E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7EA2A39C" w14:textId="77777777" w:rsidR="001C6E98" w:rsidRPr="00F74BC7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406B8B96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78D6D354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В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6476358D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25F13BC4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328E8401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D37098">
              <w:rPr>
                <w:rFonts w:eastAsia="Times New Roman"/>
                <w:sz w:val="24"/>
                <w:szCs w:val="24"/>
              </w:rPr>
              <w:t>/</w:t>
            </w:r>
          </w:p>
          <w:p w14:paraId="206ADDE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3ECEA71A" w14:textId="77777777" w:rsidR="001C6E98" w:rsidRPr="00F74BC7" w:rsidRDefault="001C6E98" w:rsidP="00A75269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18ED6A49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37098">
              <w:rPr>
                <w:rFonts w:eastAsia="Times New Roman"/>
                <w:sz w:val="24"/>
                <w:szCs w:val="24"/>
              </w:rPr>
              <w:t>дел./</w:t>
            </w:r>
            <w:proofErr w:type="gramEnd"/>
          </w:p>
          <w:p w14:paraId="6713443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92BE53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В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54045706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458B734C" w14:textId="77777777" w:rsidR="001C6E98" w:rsidRDefault="001C6E98" w:rsidP="00A75269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r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I</w:t>
            </w:r>
            <w:r>
              <w:rPr>
                <w:i/>
                <w:iCs/>
                <w:smallCaps/>
                <w:spacing w:val="-10"/>
                <w:sz w:val="24"/>
                <w:szCs w:val="24"/>
                <w:vertAlign w:val="subscript"/>
              </w:rPr>
              <w:t>В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11D2F697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54AB95F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7EB66C64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>= 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337410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>
              <w:rPr>
                <w:sz w:val="24"/>
                <w:szCs w:val="24"/>
                <w:vertAlign w:val="subscript"/>
              </w:rPr>
              <w:t>,</w:t>
            </w:r>
          </w:p>
          <w:p w14:paraId="37693456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5A099265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U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</w:rPr>
              <w:t xml:space="preserve"> =</w:t>
            </w:r>
          </w:p>
          <w:p w14:paraId="3C420DA6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</w:rPr>
              <w:t xml:space="preserve">=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</w:rPr>
              <w:t xml:space="preserve"> – </w:t>
            </w:r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</w:rPr>
              <w:t>,</w:t>
            </w:r>
          </w:p>
          <w:p w14:paraId="4D1274CB" w14:textId="77777777" w:rsidR="001C6E98" w:rsidRPr="00F74BC7" w:rsidRDefault="001C6E98" w:rsidP="00A75269">
            <w:pPr>
              <w:shd w:val="clear" w:color="auto" w:fill="FFFFFF"/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1C6E98" w14:paraId="0A3E70F8" w14:textId="77777777" w:rsidTr="00A75269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13FB5F86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2D8C47C9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79AAB505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4EF7A34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122FDA4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50D4E6C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12A5264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4B9183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BE24A2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34363AE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6B53D5D0" w14:textId="77777777" w:rsidR="001C6E98" w:rsidRDefault="001C6E98" w:rsidP="00A75269">
            <w:pPr>
              <w:shd w:val="clear" w:color="auto" w:fill="FFFFFF"/>
            </w:pPr>
          </w:p>
        </w:tc>
      </w:tr>
      <w:tr w:rsidR="001C6E98" w14:paraId="31B8F3BF" w14:textId="77777777" w:rsidTr="00A75269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18809CDC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190E5155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5552E03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76FF8D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DA9402B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710F8E14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7CCA9B02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3A9A4C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1E22FBF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3F285FB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AEC9912" w14:textId="77777777" w:rsidR="001C6E98" w:rsidRDefault="001C6E98" w:rsidP="00A75269">
            <w:pPr>
              <w:shd w:val="clear" w:color="auto" w:fill="FFFFFF"/>
            </w:pPr>
          </w:p>
        </w:tc>
      </w:tr>
    </w:tbl>
    <w:p w14:paraId="0F4FEAE0" w14:textId="77777777" w:rsidR="00FB7110" w:rsidRDefault="00FB7110" w:rsidP="006F0965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44D706D1" w14:textId="77777777" w:rsidR="006F0965" w:rsidRPr="001C658B" w:rsidRDefault="006F0965" w:rsidP="006F0965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  <w:r w:rsidRPr="001C658B">
        <w:rPr>
          <w:rFonts w:eastAsia="Times New Roman"/>
          <w:b/>
          <w:spacing w:val="-4"/>
          <w:sz w:val="28"/>
          <w:szCs w:val="22"/>
        </w:rPr>
        <w:lastRenderedPageBreak/>
        <w:t xml:space="preserve">Вариант </w:t>
      </w:r>
      <w:r>
        <w:rPr>
          <w:rFonts w:eastAsia="Times New Roman"/>
          <w:b/>
          <w:spacing w:val="-4"/>
          <w:sz w:val="28"/>
          <w:szCs w:val="22"/>
        </w:rPr>
        <w:t>5</w:t>
      </w:r>
      <w:r w:rsidRPr="001C658B">
        <w:rPr>
          <w:rFonts w:eastAsia="Times New Roman"/>
          <w:b/>
          <w:spacing w:val="-4"/>
          <w:sz w:val="28"/>
          <w:szCs w:val="22"/>
        </w:rPr>
        <w:t>.</w:t>
      </w:r>
    </w:p>
    <w:p w14:paraId="082D53C6" w14:textId="77777777" w:rsidR="006F0965" w:rsidRDefault="006F0965" w:rsidP="006F0965">
      <w:pPr>
        <w:shd w:val="clear" w:color="auto" w:fill="FFFFFF"/>
        <w:tabs>
          <w:tab w:val="left" w:pos="811"/>
        </w:tabs>
        <w:spacing w:before="178" w:line="240" w:lineRule="exact"/>
        <w:ind w:left="288" w:right="139"/>
        <w:jc w:val="both"/>
        <w:rPr>
          <w:spacing w:val="-8"/>
          <w:sz w:val="22"/>
          <w:szCs w:val="22"/>
        </w:rPr>
      </w:pPr>
      <w:r>
        <w:rPr>
          <w:rFonts w:eastAsia="Times New Roman"/>
          <w:spacing w:val="-3"/>
          <w:sz w:val="22"/>
          <w:szCs w:val="22"/>
        </w:rPr>
        <w:t xml:space="preserve">Изучив изображения шкал миллиамперметров, показанных </w:t>
      </w:r>
      <w:r>
        <w:rPr>
          <w:rFonts w:eastAsia="Times New Roman"/>
          <w:spacing w:val="-5"/>
          <w:sz w:val="22"/>
          <w:szCs w:val="22"/>
        </w:rPr>
        <w:t xml:space="preserve">на рис. 6, определить их основные метрологические характеристики </w:t>
      </w:r>
      <w:r>
        <w:rPr>
          <w:rFonts w:eastAsia="Times New Roman"/>
          <w:sz w:val="22"/>
          <w:szCs w:val="22"/>
        </w:rPr>
        <w:t xml:space="preserve">(см. табл. 1). </w:t>
      </w:r>
      <w:r>
        <w:rPr>
          <w:rFonts w:eastAsia="Times New Roman"/>
          <w:spacing w:val="-5"/>
          <w:sz w:val="22"/>
          <w:szCs w:val="22"/>
        </w:rPr>
        <w:t xml:space="preserve">Провести </w:t>
      </w:r>
      <w:r>
        <w:rPr>
          <w:rFonts w:eastAsia="Times New Roman"/>
          <w:spacing w:val="-4"/>
          <w:sz w:val="22"/>
          <w:szCs w:val="22"/>
        </w:rPr>
        <w:t>сравнительный анализ двух приборов, отметив их достоинства и не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 xml:space="preserve">достатки. </w:t>
      </w:r>
      <w:r>
        <w:rPr>
          <w:rFonts w:eastAsia="Times New Roman"/>
          <w:spacing w:val="-6"/>
          <w:sz w:val="22"/>
          <w:szCs w:val="22"/>
        </w:rPr>
        <w:t>Рассчитать действительную относительную погрешность γ</w:t>
      </w:r>
      <w:r>
        <w:rPr>
          <w:rFonts w:eastAsia="Times New Roman"/>
          <w:spacing w:val="-6"/>
          <w:sz w:val="22"/>
          <w:szCs w:val="22"/>
          <w:vertAlign w:val="subscript"/>
        </w:rPr>
        <w:t xml:space="preserve">д </w:t>
      </w:r>
      <w:r>
        <w:rPr>
          <w:rFonts w:eastAsia="Times New Roman"/>
          <w:sz w:val="22"/>
          <w:szCs w:val="22"/>
        </w:rPr>
        <w:t>измерения тока силой 6 мА двумя приборами.</w:t>
      </w:r>
      <w:r w:rsidRPr="006F0965"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/>
          <w:spacing w:val="-4"/>
          <w:sz w:val="22"/>
          <w:szCs w:val="22"/>
        </w:rPr>
        <w:t>Определить силу тока, измеренного двумя миллиамперме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трами (см. рис. 6).</w:t>
      </w:r>
    </w:p>
    <w:p w14:paraId="4DF39038" w14:textId="77777777" w:rsidR="006F0965" w:rsidRDefault="006F0965" w:rsidP="006F0965">
      <w:pPr>
        <w:shd w:val="clear" w:color="auto" w:fill="FFFFFF"/>
        <w:tabs>
          <w:tab w:val="left" w:pos="826"/>
        </w:tabs>
        <w:spacing w:before="19" w:line="230" w:lineRule="exact"/>
        <w:ind w:left="288" w:right="48"/>
        <w:jc w:val="both"/>
        <w:rPr>
          <w:b/>
          <w:bCs/>
          <w:spacing w:val="-7"/>
          <w:sz w:val="22"/>
          <w:szCs w:val="22"/>
        </w:rPr>
      </w:pPr>
    </w:p>
    <w:p w14:paraId="13F0A484" w14:textId="77777777" w:rsidR="006F0965" w:rsidRDefault="006F0965" w:rsidP="006F0965">
      <w:pPr>
        <w:shd w:val="clear" w:color="auto" w:fill="FFFFFF"/>
        <w:spacing w:before="72"/>
        <w:rPr>
          <w:rFonts w:eastAsia="Times New Roman"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drawing>
          <wp:inline distT="0" distB="0" distL="0" distR="0" wp14:anchorId="1E17B5CF" wp14:editId="0EA676AE">
            <wp:extent cx="5479441" cy="1482164"/>
            <wp:effectExtent l="19050" t="0" r="6959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720" cy="148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40C36" w14:textId="77777777" w:rsidR="006F0965" w:rsidRDefault="006F0965" w:rsidP="006F0965">
      <w:pPr>
        <w:shd w:val="clear" w:color="auto" w:fill="FFFFFF"/>
        <w:spacing w:before="72"/>
        <w:ind w:left="1330"/>
      </w:pPr>
      <w:r>
        <w:rPr>
          <w:rFonts w:eastAsia="Times New Roman"/>
          <w:sz w:val="18"/>
          <w:szCs w:val="18"/>
        </w:rPr>
        <w:t>Рис. 3.6. Изображения шкал миллиамперметров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1C6E98" w:rsidRPr="00AD1571" w14:paraId="37F21A2C" w14:textId="77777777" w:rsidTr="00A75269">
        <w:trPr>
          <w:trHeight w:val="1310"/>
        </w:trPr>
        <w:tc>
          <w:tcPr>
            <w:tcW w:w="1572" w:type="dxa"/>
            <w:shd w:val="clear" w:color="auto" w:fill="FFFFFF"/>
          </w:tcPr>
          <w:p w14:paraId="11CA3367" w14:textId="77777777" w:rsidR="001C6E98" w:rsidRPr="00D37098" w:rsidRDefault="001C6E98" w:rsidP="00A75269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F74BC7">
              <w:rPr>
                <w:rFonts w:eastAsia="Times New Roman"/>
                <w:sz w:val="22"/>
                <w:szCs w:val="24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1522A134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6C8F16DD" w14:textId="77777777" w:rsidR="001C6E98" w:rsidRPr="00D37098" w:rsidRDefault="001C6E98" w:rsidP="00A75269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486D075C" w14:textId="77777777" w:rsidR="001C6E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19C01DA1" w14:textId="77777777" w:rsidR="001C6E98" w:rsidRPr="00F74BC7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7A3D6EB8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21CD82C1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641DEDF8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B3F2459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706261B1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D37098">
              <w:rPr>
                <w:rFonts w:eastAsia="Times New Roman"/>
                <w:sz w:val="24"/>
                <w:szCs w:val="24"/>
              </w:rPr>
              <w:t>/</w:t>
            </w:r>
          </w:p>
          <w:p w14:paraId="094AAAC8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1086684A" w14:textId="77777777" w:rsidR="001C6E98" w:rsidRPr="00F74BC7" w:rsidRDefault="001C6E98" w:rsidP="00A75269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0F5BAA1D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37098">
              <w:rPr>
                <w:rFonts w:eastAsia="Times New Roman"/>
                <w:sz w:val="24"/>
                <w:szCs w:val="24"/>
              </w:rPr>
              <w:t>дел./</w:t>
            </w:r>
            <w:proofErr w:type="gramEnd"/>
          </w:p>
          <w:p w14:paraId="4A99DC19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0B9D8274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34A247AD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50A47FC7" w14:textId="77777777" w:rsidR="001C6E98" w:rsidRDefault="001C6E98" w:rsidP="00A75269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r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U</w:t>
            </w:r>
            <w:r>
              <w:rPr>
                <w:i/>
                <w:iCs/>
                <w:smallCaps/>
                <w:spacing w:val="-10"/>
                <w:sz w:val="24"/>
                <w:szCs w:val="24"/>
                <w:vertAlign w:val="subscript"/>
              </w:rPr>
              <w:t>а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51C6DD84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552D0431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3B06B394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</w:rPr>
              <w:t xml:space="preserve">– </w:t>
            </w:r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</w:rPr>
              <w:t>,</w:t>
            </w:r>
          </w:p>
          <w:p w14:paraId="0B23FE33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7EDB9E4D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I</w:t>
            </w:r>
            <w:r w:rsidRPr="00337410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=</w:t>
            </w:r>
          </w:p>
          <w:p w14:paraId="4A54DD84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337410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337410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337410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337410">
              <w:rPr>
                <w:sz w:val="24"/>
                <w:szCs w:val="24"/>
                <w:lang w:val="en-US"/>
              </w:rPr>
              <w:t>,</w:t>
            </w:r>
          </w:p>
          <w:p w14:paraId="34C3005F" w14:textId="77777777" w:rsidR="001C6E98" w:rsidRPr="00337410" w:rsidRDefault="001C6E98" w:rsidP="00A75269">
            <w:pPr>
              <w:shd w:val="clear" w:color="auto" w:fill="FFFFFF"/>
              <w:ind w:left="8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1C6E98" w14:paraId="1E3CBC41" w14:textId="77777777" w:rsidTr="00A75269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5DE2E5C5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6495A3F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5BBFF5B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E41ABFE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6870128D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E849EFD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30D41BBD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5438F49B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80CBB12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B71767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1AD95273" w14:textId="77777777" w:rsidR="001C6E98" w:rsidRDefault="001C6E98" w:rsidP="00A75269">
            <w:pPr>
              <w:shd w:val="clear" w:color="auto" w:fill="FFFFFF"/>
            </w:pPr>
          </w:p>
        </w:tc>
      </w:tr>
      <w:tr w:rsidR="001C6E98" w14:paraId="0432A031" w14:textId="77777777" w:rsidTr="00A75269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1B0EBF1D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1FC6898A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1E9729FC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8325A87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EC7A67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3C48F5C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560973A9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3A70637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79A6546D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7D01E1BD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C3E1183" w14:textId="77777777" w:rsidR="001C6E98" w:rsidRDefault="001C6E98" w:rsidP="00A75269">
            <w:pPr>
              <w:shd w:val="clear" w:color="auto" w:fill="FFFFFF"/>
            </w:pPr>
          </w:p>
        </w:tc>
      </w:tr>
    </w:tbl>
    <w:p w14:paraId="74B52631" w14:textId="77777777" w:rsidR="00F74BC7" w:rsidRDefault="00F74BC7" w:rsidP="00F74BC7">
      <w:pPr>
        <w:shd w:val="clear" w:color="auto" w:fill="FFFFFF"/>
        <w:tabs>
          <w:tab w:val="left" w:pos="725"/>
        </w:tabs>
        <w:spacing w:before="5" w:line="240" w:lineRule="exact"/>
        <w:ind w:left="298" w:right="67"/>
        <w:jc w:val="both"/>
        <w:rPr>
          <w:rFonts w:eastAsia="Times New Roman"/>
          <w:spacing w:val="-4"/>
          <w:sz w:val="22"/>
          <w:szCs w:val="22"/>
        </w:rPr>
      </w:pPr>
    </w:p>
    <w:p w14:paraId="648716F1" w14:textId="77777777" w:rsidR="006F0965" w:rsidRPr="001C658B" w:rsidRDefault="006F0965" w:rsidP="006F0965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  <w:r w:rsidRPr="001C658B">
        <w:rPr>
          <w:rFonts w:eastAsia="Times New Roman"/>
          <w:b/>
          <w:spacing w:val="-4"/>
          <w:sz w:val="28"/>
          <w:szCs w:val="22"/>
        </w:rPr>
        <w:t xml:space="preserve">Вариант </w:t>
      </w:r>
      <w:r>
        <w:rPr>
          <w:rFonts w:eastAsia="Times New Roman"/>
          <w:b/>
          <w:spacing w:val="-4"/>
          <w:sz w:val="28"/>
          <w:szCs w:val="22"/>
        </w:rPr>
        <w:t>6</w:t>
      </w:r>
      <w:r w:rsidRPr="001C658B">
        <w:rPr>
          <w:rFonts w:eastAsia="Times New Roman"/>
          <w:b/>
          <w:spacing w:val="-4"/>
          <w:sz w:val="28"/>
          <w:szCs w:val="22"/>
        </w:rPr>
        <w:t>.</w:t>
      </w:r>
    </w:p>
    <w:p w14:paraId="49628491" w14:textId="77777777" w:rsidR="006F0965" w:rsidRDefault="006F0965" w:rsidP="00522B58">
      <w:pPr>
        <w:shd w:val="clear" w:color="auto" w:fill="FFFFFF"/>
        <w:tabs>
          <w:tab w:val="left" w:pos="821"/>
        </w:tabs>
        <w:spacing w:before="173" w:line="240" w:lineRule="exact"/>
        <w:ind w:left="293" w:right="130"/>
        <w:jc w:val="both"/>
        <w:rPr>
          <w:b/>
          <w:bCs/>
          <w:spacing w:val="-7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Изучив изображения шкал вольтметров, показанных </w:t>
      </w:r>
      <w:r>
        <w:rPr>
          <w:rFonts w:eastAsia="Times New Roman"/>
          <w:spacing w:val="-7"/>
          <w:sz w:val="22"/>
          <w:szCs w:val="22"/>
        </w:rPr>
        <w:t xml:space="preserve">на рис. 7, определить основные метрологические характеристики (см. </w:t>
      </w:r>
      <w:r>
        <w:rPr>
          <w:rFonts w:eastAsia="Times New Roman"/>
          <w:sz w:val="22"/>
          <w:szCs w:val="22"/>
        </w:rPr>
        <w:t>табл. 2) приборов.</w:t>
      </w:r>
      <w:r w:rsidRPr="006F0965">
        <w:rPr>
          <w:rFonts w:eastAsia="Times New Roman"/>
          <w:spacing w:val="-4"/>
          <w:sz w:val="22"/>
          <w:szCs w:val="22"/>
        </w:rPr>
        <w:t xml:space="preserve"> </w:t>
      </w:r>
      <w:r w:rsidR="00522B58">
        <w:rPr>
          <w:rFonts w:eastAsia="Times New Roman"/>
          <w:spacing w:val="-4"/>
          <w:sz w:val="22"/>
          <w:szCs w:val="22"/>
        </w:rPr>
        <w:t>П</w:t>
      </w:r>
      <w:r>
        <w:rPr>
          <w:rFonts w:eastAsia="Times New Roman"/>
          <w:spacing w:val="-4"/>
          <w:sz w:val="22"/>
          <w:szCs w:val="22"/>
        </w:rPr>
        <w:t>ровести сравнительный анализ двух приборов, отметив их достоинства и не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достатки.</w:t>
      </w:r>
      <w:r w:rsidR="00522B58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pacing w:val="-6"/>
          <w:sz w:val="22"/>
          <w:szCs w:val="22"/>
        </w:rPr>
        <w:t xml:space="preserve">Рассчитать действительную относительную погрешность </w:t>
      </w:r>
      <w:r w:rsidR="00522B58">
        <w:rPr>
          <w:rFonts w:eastAsia="Times New Roman"/>
          <w:spacing w:val="-6"/>
          <w:sz w:val="22"/>
          <w:szCs w:val="22"/>
        </w:rPr>
        <w:t>γ</w:t>
      </w:r>
      <w:r>
        <w:rPr>
          <w:rFonts w:eastAsia="Times New Roman"/>
          <w:spacing w:val="-6"/>
          <w:sz w:val="22"/>
          <w:szCs w:val="22"/>
          <w:vertAlign w:val="subscript"/>
        </w:rPr>
        <w:t xml:space="preserve">д </w:t>
      </w:r>
      <w:r>
        <w:rPr>
          <w:rFonts w:eastAsia="Times New Roman"/>
          <w:sz w:val="22"/>
          <w:szCs w:val="22"/>
        </w:rPr>
        <w:t>измерения напряжения 15 В двумя приборами.</w:t>
      </w:r>
      <w:r w:rsidR="00522B58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pacing w:val="-6"/>
          <w:sz w:val="22"/>
          <w:szCs w:val="22"/>
        </w:rPr>
        <w:t>Определить значения напряжения, измеренного двумя вольт</w:t>
      </w:r>
      <w:r>
        <w:rPr>
          <w:rFonts w:eastAsia="Times New Roman"/>
          <w:spacing w:val="-6"/>
          <w:sz w:val="22"/>
          <w:szCs w:val="22"/>
        </w:rPr>
        <w:softHyphen/>
      </w:r>
      <w:r w:rsidR="00522B58">
        <w:rPr>
          <w:rFonts w:eastAsia="Times New Roman"/>
          <w:sz w:val="22"/>
          <w:szCs w:val="22"/>
        </w:rPr>
        <w:t xml:space="preserve">метрами (см. рис. </w:t>
      </w:r>
      <w:r>
        <w:rPr>
          <w:rFonts w:eastAsia="Times New Roman"/>
          <w:sz w:val="22"/>
          <w:szCs w:val="22"/>
        </w:rPr>
        <w:t>7).</w:t>
      </w:r>
    </w:p>
    <w:p w14:paraId="63848CEF" w14:textId="77777777" w:rsidR="006F0965" w:rsidRDefault="006F0965" w:rsidP="006F0965">
      <w:pPr>
        <w:shd w:val="clear" w:color="auto" w:fill="FFFFFF"/>
        <w:tabs>
          <w:tab w:val="left" w:pos="811"/>
        </w:tabs>
        <w:spacing w:line="240" w:lineRule="exact"/>
        <w:ind w:left="288" w:right="130"/>
        <w:jc w:val="both"/>
        <w:rPr>
          <w:spacing w:val="-8"/>
          <w:sz w:val="22"/>
          <w:szCs w:val="22"/>
        </w:rPr>
      </w:pPr>
    </w:p>
    <w:p w14:paraId="6F1F99FE" w14:textId="77777777" w:rsidR="006F0965" w:rsidRDefault="006F0965" w:rsidP="006F0965">
      <w:pPr>
        <w:spacing w:before="34"/>
        <w:ind w:left="1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23B8B2" wp14:editId="2C714315">
            <wp:extent cx="5001185" cy="1373057"/>
            <wp:effectExtent l="19050" t="0" r="896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850" cy="137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639811" w14:textId="77777777" w:rsidR="006F0965" w:rsidRDefault="006F0965" w:rsidP="006F0965">
      <w:pPr>
        <w:shd w:val="clear" w:color="auto" w:fill="FFFFFF"/>
        <w:spacing w:before="58"/>
        <w:ind w:right="120"/>
        <w:jc w:val="center"/>
      </w:pPr>
      <w:r>
        <w:rPr>
          <w:rFonts w:eastAsia="Times New Roman"/>
          <w:sz w:val="18"/>
          <w:szCs w:val="18"/>
        </w:rPr>
        <w:t>Рис. 7. Изображения шкал вольтметров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1C6E98" w:rsidRPr="00D37098" w14:paraId="4F896351" w14:textId="77777777" w:rsidTr="00A75269">
        <w:trPr>
          <w:trHeight w:val="1310"/>
        </w:trPr>
        <w:tc>
          <w:tcPr>
            <w:tcW w:w="1572" w:type="dxa"/>
            <w:shd w:val="clear" w:color="auto" w:fill="FFFFFF"/>
          </w:tcPr>
          <w:p w14:paraId="1F6BC6AC" w14:textId="77777777" w:rsidR="001C6E98" w:rsidRPr="00D37098" w:rsidRDefault="001C6E98" w:rsidP="00A75269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F74BC7">
              <w:rPr>
                <w:rFonts w:eastAsia="Times New Roman"/>
                <w:sz w:val="22"/>
                <w:szCs w:val="24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04B177A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2746DF03" w14:textId="77777777" w:rsidR="001C6E98" w:rsidRPr="00D37098" w:rsidRDefault="001C6E98" w:rsidP="00A75269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64E63E2B" w14:textId="77777777" w:rsidR="001C6E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6FEBEDC8" w14:textId="77777777" w:rsidR="001C6E98" w:rsidRPr="00F74BC7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490DFCA7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38A27B32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В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4C5CEF8D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245ECB84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63B251E1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D37098">
              <w:rPr>
                <w:rFonts w:eastAsia="Times New Roman"/>
                <w:sz w:val="24"/>
                <w:szCs w:val="24"/>
              </w:rPr>
              <w:t>/</w:t>
            </w:r>
          </w:p>
          <w:p w14:paraId="4AFC1727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44111B05" w14:textId="77777777" w:rsidR="001C6E98" w:rsidRPr="00F74BC7" w:rsidRDefault="001C6E98" w:rsidP="00A75269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5F465F36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37098">
              <w:rPr>
                <w:rFonts w:eastAsia="Times New Roman"/>
                <w:sz w:val="24"/>
                <w:szCs w:val="24"/>
              </w:rPr>
              <w:t>дел./</w:t>
            </w:r>
            <w:proofErr w:type="gramEnd"/>
          </w:p>
          <w:p w14:paraId="29BF970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3610A28F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В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37390D55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22C1575D" w14:textId="77777777" w:rsidR="001C6E98" w:rsidRDefault="001C6E98" w:rsidP="00A75269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r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I</w:t>
            </w:r>
            <w:r>
              <w:rPr>
                <w:i/>
                <w:iCs/>
                <w:smallCaps/>
                <w:spacing w:val="-10"/>
                <w:sz w:val="24"/>
                <w:szCs w:val="24"/>
                <w:vertAlign w:val="subscript"/>
              </w:rPr>
              <w:t>В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6E414A52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59CD2D30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2F4B7EF4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>= 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337410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>
              <w:rPr>
                <w:sz w:val="24"/>
                <w:szCs w:val="24"/>
                <w:vertAlign w:val="subscript"/>
              </w:rPr>
              <w:t>,</w:t>
            </w:r>
          </w:p>
          <w:p w14:paraId="7E521B6C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2EF2F4B3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U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</w:rPr>
              <w:t xml:space="preserve"> =</w:t>
            </w:r>
          </w:p>
          <w:p w14:paraId="39A2313F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</w:rPr>
              <w:t xml:space="preserve">=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</w:rPr>
              <w:t xml:space="preserve"> – </w:t>
            </w:r>
            <w:r>
              <w:rPr>
                <w:i/>
                <w:iCs/>
                <w:sz w:val="24"/>
                <w:szCs w:val="24"/>
                <w:lang w:val="en-US"/>
              </w:rPr>
              <w:t>U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</w:rPr>
              <w:t>,</w:t>
            </w:r>
          </w:p>
          <w:p w14:paraId="1E481CE6" w14:textId="77777777" w:rsidR="001C6E98" w:rsidRPr="00F74BC7" w:rsidRDefault="001C6E98" w:rsidP="00A75269">
            <w:pPr>
              <w:shd w:val="clear" w:color="auto" w:fill="FFFFFF"/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1C6E98" w14:paraId="6AFB7C0C" w14:textId="77777777" w:rsidTr="00A75269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64B40A5E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69FEA039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68559002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35828CBF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6C5E4411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7766215B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41A9087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A27573F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24ADB5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CCC5438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55C7BF1C" w14:textId="77777777" w:rsidR="001C6E98" w:rsidRDefault="001C6E98" w:rsidP="00A75269">
            <w:pPr>
              <w:shd w:val="clear" w:color="auto" w:fill="FFFFFF"/>
            </w:pPr>
          </w:p>
        </w:tc>
      </w:tr>
      <w:tr w:rsidR="001C6E98" w14:paraId="7DD88965" w14:textId="77777777" w:rsidTr="00A75269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4CD2C142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4C4CE634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3D2841F1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C76875A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7A33688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13CEA6B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38F9BE59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0082E01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34D9B5C1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1F1E7B57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6F6E845B" w14:textId="77777777" w:rsidR="001C6E98" w:rsidRDefault="001C6E98" w:rsidP="00A75269">
            <w:pPr>
              <w:shd w:val="clear" w:color="auto" w:fill="FFFFFF"/>
            </w:pPr>
          </w:p>
        </w:tc>
      </w:tr>
    </w:tbl>
    <w:p w14:paraId="49CD8224" w14:textId="77777777" w:rsidR="009870B9" w:rsidRDefault="009870B9" w:rsidP="00522B5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6C06813B" w14:textId="77777777" w:rsidR="009870B9" w:rsidRDefault="009870B9" w:rsidP="00522B5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5098B2B0" w14:textId="77777777" w:rsidR="009870B9" w:rsidRDefault="009870B9" w:rsidP="00522B5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0D0BE654" w14:textId="77777777" w:rsidR="009870B9" w:rsidRDefault="009870B9" w:rsidP="00522B5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</w:p>
    <w:p w14:paraId="756AEFB5" w14:textId="77777777" w:rsidR="00522B58" w:rsidRPr="001C658B" w:rsidRDefault="00522B58" w:rsidP="00522B58">
      <w:pPr>
        <w:shd w:val="clear" w:color="auto" w:fill="FFFFFF"/>
        <w:tabs>
          <w:tab w:val="left" w:pos="720"/>
        </w:tabs>
        <w:spacing w:before="173"/>
        <w:ind w:left="295" w:right="11"/>
        <w:jc w:val="both"/>
        <w:rPr>
          <w:rFonts w:eastAsia="Times New Roman"/>
          <w:b/>
          <w:spacing w:val="-4"/>
          <w:sz w:val="28"/>
          <w:szCs w:val="22"/>
        </w:rPr>
      </w:pPr>
      <w:r w:rsidRPr="001C658B">
        <w:rPr>
          <w:rFonts w:eastAsia="Times New Roman"/>
          <w:b/>
          <w:spacing w:val="-4"/>
          <w:sz w:val="28"/>
          <w:szCs w:val="22"/>
        </w:rPr>
        <w:lastRenderedPageBreak/>
        <w:t xml:space="preserve">Вариант </w:t>
      </w:r>
      <w:r>
        <w:rPr>
          <w:rFonts w:eastAsia="Times New Roman"/>
          <w:b/>
          <w:spacing w:val="-4"/>
          <w:sz w:val="28"/>
          <w:szCs w:val="22"/>
        </w:rPr>
        <w:t>7</w:t>
      </w:r>
      <w:r w:rsidRPr="001C658B">
        <w:rPr>
          <w:rFonts w:eastAsia="Times New Roman"/>
          <w:b/>
          <w:spacing w:val="-4"/>
          <w:sz w:val="28"/>
          <w:szCs w:val="22"/>
        </w:rPr>
        <w:t>.</w:t>
      </w:r>
    </w:p>
    <w:p w14:paraId="227ADB0E" w14:textId="77777777" w:rsidR="00522B58" w:rsidRPr="007305C5" w:rsidRDefault="00522B58" w:rsidP="00522B58">
      <w:pPr>
        <w:shd w:val="clear" w:color="auto" w:fill="FFFFFF"/>
        <w:tabs>
          <w:tab w:val="left" w:pos="821"/>
        </w:tabs>
        <w:spacing w:line="240" w:lineRule="exact"/>
        <w:ind w:left="293" w:right="120"/>
        <w:jc w:val="both"/>
        <w:rPr>
          <w:b/>
          <w:bCs/>
          <w:spacing w:val="-7"/>
          <w:sz w:val="22"/>
          <w:szCs w:val="22"/>
        </w:rPr>
      </w:pPr>
      <w:r>
        <w:rPr>
          <w:rFonts w:eastAsia="Times New Roman"/>
          <w:spacing w:val="-3"/>
          <w:sz w:val="22"/>
          <w:szCs w:val="22"/>
        </w:rPr>
        <w:t xml:space="preserve">Изучив изображения шкал миллиамперметров, показанных </w:t>
      </w:r>
      <w:r>
        <w:rPr>
          <w:rFonts w:eastAsia="Times New Roman"/>
          <w:spacing w:val="-2"/>
          <w:sz w:val="22"/>
          <w:szCs w:val="22"/>
        </w:rPr>
        <w:t xml:space="preserve">на рис. 3.8, определить основные метрологические характеристики </w:t>
      </w:r>
      <w:r>
        <w:rPr>
          <w:rFonts w:eastAsia="Times New Roman"/>
          <w:sz w:val="22"/>
          <w:szCs w:val="22"/>
        </w:rPr>
        <w:t xml:space="preserve">(см. табл.1) приборов. </w:t>
      </w:r>
      <w:r>
        <w:rPr>
          <w:rFonts w:eastAsia="Times New Roman"/>
          <w:spacing w:val="-4"/>
          <w:sz w:val="22"/>
          <w:szCs w:val="22"/>
        </w:rPr>
        <w:t>провести сравнительный анализ двух приборов, отметив их достоинства и не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 xml:space="preserve">достатки. </w:t>
      </w:r>
      <w:r>
        <w:rPr>
          <w:rFonts w:eastAsia="Times New Roman"/>
          <w:spacing w:val="-6"/>
          <w:sz w:val="22"/>
          <w:szCs w:val="22"/>
        </w:rPr>
        <w:t>Рассчитать действительную относительную погрешность γ</w:t>
      </w:r>
      <w:r>
        <w:rPr>
          <w:rFonts w:eastAsia="Times New Roman"/>
          <w:spacing w:val="-6"/>
          <w:sz w:val="22"/>
          <w:szCs w:val="22"/>
          <w:vertAlign w:val="subscript"/>
        </w:rPr>
        <w:t xml:space="preserve">д </w:t>
      </w:r>
      <w:r>
        <w:rPr>
          <w:rFonts w:eastAsia="Times New Roman"/>
          <w:sz w:val="22"/>
          <w:szCs w:val="22"/>
        </w:rPr>
        <w:t xml:space="preserve">измерения тока силой 23 мА двумя приборами. </w:t>
      </w:r>
      <w:r>
        <w:rPr>
          <w:rFonts w:eastAsia="Times New Roman"/>
          <w:spacing w:val="-4"/>
          <w:sz w:val="22"/>
          <w:szCs w:val="22"/>
        </w:rPr>
        <w:t>Определить силу тока, измеренного двумя миллиамперме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трами (см. рис. 8).</w:t>
      </w:r>
    </w:p>
    <w:p w14:paraId="5E327BEE" w14:textId="77777777" w:rsidR="00522B58" w:rsidRPr="00B32152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51C93D1D" w14:textId="77777777" w:rsidR="00522B58" w:rsidRPr="00B32152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10273BDF" wp14:editId="4C30992D">
            <wp:simplePos x="0" y="0"/>
            <wp:positionH relativeFrom="column">
              <wp:posOffset>32385</wp:posOffset>
            </wp:positionH>
            <wp:positionV relativeFrom="paragraph">
              <wp:posOffset>-1270</wp:posOffset>
            </wp:positionV>
            <wp:extent cx="5574030" cy="1541780"/>
            <wp:effectExtent l="19050" t="0" r="7620" b="0"/>
            <wp:wrapTight wrapText="bothSides">
              <wp:wrapPolygon edited="0">
                <wp:start x="-74" y="0"/>
                <wp:lineTo x="-74" y="21351"/>
                <wp:lineTo x="21630" y="21351"/>
                <wp:lineTo x="21630" y="0"/>
                <wp:lineTo x="-74" y="0"/>
              </wp:wrapPolygon>
            </wp:wrapTight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98" t="7194" r="3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3A71B4" w14:textId="77777777" w:rsidR="00522B58" w:rsidRPr="00B32152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4D28DD02" w14:textId="77777777" w:rsidR="00522B58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33B36EAB" w14:textId="77777777" w:rsidR="00522B58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05A960E7" w14:textId="77777777" w:rsidR="00522B58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4DF73C08" w14:textId="77777777" w:rsidR="00522B58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20C6EF00" w14:textId="77777777" w:rsidR="00522B58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0ACBA2A7" w14:textId="77777777" w:rsidR="00522B58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412B975E" w14:textId="77777777" w:rsidR="00522B58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405ABB8D" w14:textId="77777777" w:rsidR="00522B58" w:rsidRPr="00B32152" w:rsidRDefault="00522B58" w:rsidP="00522B58">
      <w:pPr>
        <w:shd w:val="clear" w:color="auto" w:fill="FFFFFF"/>
        <w:tabs>
          <w:tab w:val="left" w:pos="821"/>
        </w:tabs>
        <w:spacing w:line="240" w:lineRule="exact"/>
        <w:ind w:right="130"/>
        <w:jc w:val="both"/>
        <w:rPr>
          <w:rFonts w:eastAsia="Times New Roman"/>
          <w:sz w:val="22"/>
          <w:szCs w:val="22"/>
        </w:rPr>
      </w:pPr>
    </w:p>
    <w:p w14:paraId="09A750DA" w14:textId="77777777" w:rsidR="00522B58" w:rsidRPr="00BF12BB" w:rsidRDefault="00522B58" w:rsidP="00522B58">
      <w:pPr>
        <w:shd w:val="clear" w:color="auto" w:fill="FFFFFF"/>
        <w:spacing w:before="48"/>
        <w:ind w:left="1373"/>
        <w:rPr>
          <w:sz w:val="24"/>
        </w:rPr>
      </w:pPr>
      <w:r w:rsidRPr="00BF12BB">
        <w:rPr>
          <w:rFonts w:eastAsia="Times New Roman"/>
          <w:spacing w:val="-1"/>
          <w:sz w:val="22"/>
          <w:szCs w:val="18"/>
        </w:rPr>
        <w:t>Рис. 8. Изображения шкал миллиамперметров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1C6E98" w:rsidRPr="00AD1571" w14:paraId="13D7B16D" w14:textId="77777777" w:rsidTr="00A75269">
        <w:trPr>
          <w:trHeight w:val="1310"/>
        </w:trPr>
        <w:tc>
          <w:tcPr>
            <w:tcW w:w="1572" w:type="dxa"/>
            <w:shd w:val="clear" w:color="auto" w:fill="FFFFFF"/>
          </w:tcPr>
          <w:p w14:paraId="253823DC" w14:textId="77777777" w:rsidR="001C6E98" w:rsidRPr="00D37098" w:rsidRDefault="001C6E98" w:rsidP="00A75269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F74BC7">
              <w:rPr>
                <w:rFonts w:eastAsia="Times New Roman"/>
                <w:sz w:val="22"/>
                <w:szCs w:val="24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75C48144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0E9FFF73" w14:textId="77777777" w:rsidR="001C6E98" w:rsidRPr="00D37098" w:rsidRDefault="001C6E98" w:rsidP="00A75269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2B178810" w14:textId="77777777" w:rsidR="001C6E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40CBAAE0" w14:textId="77777777" w:rsidR="001C6E98" w:rsidRPr="00F74BC7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60671DC7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6EEE434A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45987295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04708BFC" w14:textId="77777777" w:rsidR="001C6E98" w:rsidRPr="00F74BC7" w:rsidRDefault="001C6E98" w:rsidP="00A75269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6CB6EB75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D37098">
              <w:rPr>
                <w:rFonts w:eastAsia="Times New Roman"/>
                <w:sz w:val="24"/>
                <w:szCs w:val="24"/>
              </w:rPr>
              <w:t>/</w:t>
            </w:r>
          </w:p>
          <w:p w14:paraId="4073C816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34CFD314" w14:textId="77777777" w:rsidR="001C6E98" w:rsidRPr="00F74BC7" w:rsidRDefault="001C6E98" w:rsidP="00A75269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23E16D0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37098">
              <w:rPr>
                <w:rFonts w:eastAsia="Times New Roman"/>
                <w:sz w:val="24"/>
                <w:szCs w:val="24"/>
              </w:rPr>
              <w:t>дел./</w:t>
            </w:r>
            <w:proofErr w:type="gramEnd"/>
          </w:p>
          <w:p w14:paraId="1A1F5E76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407796F4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46E6F06C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24A23AA6" w14:textId="77777777" w:rsidR="001C6E98" w:rsidRDefault="001C6E98" w:rsidP="00A75269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r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U</w:t>
            </w:r>
            <w:r>
              <w:rPr>
                <w:i/>
                <w:iCs/>
                <w:smallCaps/>
                <w:spacing w:val="-10"/>
                <w:sz w:val="24"/>
                <w:szCs w:val="24"/>
                <w:vertAlign w:val="subscript"/>
              </w:rPr>
              <w:t>а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7EB0BCDB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5D4A137F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7DDAC560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</w:rPr>
              <w:t xml:space="preserve">– </w:t>
            </w:r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</w:rPr>
              <w:t>,</w:t>
            </w:r>
          </w:p>
          <w:p w14:paraId="4CD2F6B3" w14:textId="77777777" w:rsidR="001C6E98" w:rsidRPr="00D37098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544F108F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I</w:t>
            </w:r>
            <w:r w:rsidRPr="00337410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=</w:t>
            </w:r>
          </w:p>
          <w:p w14:paraId="783B2E7D" w14:textId="77777777" w:rsidR="001C6E98" w:rsidRPr="00337410" w:rsidRDefault="001C6E98" w:rsidP="00A7526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337410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337410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337410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337410">
              <w:rPr>
                <w:sz w:val="24"/>
                <w:szCs w:val="24"/>
                <w:lang w:val="en-US"/>
              </w:rPr>
              <w:t>,</w:t>
            </w:r>
          </w:p>
          <w:p w14:paraId="11736ADF" w14:textId="77777777" w:rsidR="001C6E98" w:rsidRPr="00337410" w:rsidRDefault="001C6E98" w:rsidP="00A75269">
            <w:pPr>
              <w:shd w:val="clear" w:color="auto" w:fill="FFFFFF"/>
              <w:ind w:left="8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1C6E98" w14:paraId="56A10E80" w14:textId="77777777" w:rsidTr="00A75269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54BE4FDA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240A534F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3B2AD3DE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750EC124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52146595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7389E75B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C7D9349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888097F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5E12CE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A842C4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BA36686" w14:textId="77777777" w:rsidR="001C6E98" w:rsidRDefault="001C6E98" w:rsidP="00A75269">
            <w:pPr>
              <w:shd w:val="clear" w:color="auto" w:fill="FFFFFF"/>
            </w:pPr>
          </w:p>
        </w:tc>
      </w:tr>
      <w:tr w:rsidR="001C6E98" w14:paraId="2B986C55" w14:textId="77777777" w:rsidTr="00A75269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7BB62CF2" w14:textId="77777777" w:rsidR="001C6E98" w:rsidRDefault="001C6E98" w:rsidP="00A75269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16E7481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41C442F0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148C2B6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7F628B91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291368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17E4E462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31A3E33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60D0F6A7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B93537D" w14:textId="77777777" w:rsidR="001C6E98" w:rsidRDefault="001C6E98" w:rsidP="00A75269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6DF6AEAF" w14:textId="77777777" w:rsidR="001C6E98" w:rsidRDefault="001C6E98" w:rsidP="00A75269">
            <w:pPr>
              <w:shd w:val="clear" w:color="auto" w:fill="FFFFFF"/>
            </w:pPr>
          </w:p>
        </w:tc>
      </w:tr>
    </w:tbl>
    <w:p w14:paraId="72D5641A" w14:textId="7E65C1B8" w:rsidR="00AD1571" w:rsidRDefault="00AD1571" w:rsidP="006F0965">
      <w:pPr>
        <w:shd w:val="clear" w:color="auto" w:fill="FFFFFF"/>
        <w:tabs>
          <w:tab w:val="left" w:pos="725"/>
        </w:tabs>
        <w:spacing w:before="5" w:line="240" w:lineRule="exact"/>
        <w:ind w:left="298" w:right="67"/>
        <w:jc w:val="both"/>
        <w:rPr>
          <w:rFonts w:eastAsia="Times New Roman"/>
          <w:spacing w:val="-4"/>
          <w:sz w:val="22"/>
          <w:szCs w:val="22"/>
        </w:rPr>
      </w:pPr>
    </w:p>
    <w:p w14:paraId="20C5A14A" w14:textId="77777777" w:rsidR="00AD1571" w:rsidRDefault="00AD1571">
      <w:pPr>
        <w:widowControl/>
        <w:autoSpaceDE/>
        <w:autoSpaceDN/>
        <w:adjustRightInd/>
        <w:rPr>
          <w:rFonts w:eastAsia="Times New Roman"/>
          <w:spacing w:val="-4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br w:type="page"/>
      </w:r>
    </w:p>
    <w:p w14:paraId="3D356CD8" w14:textId="501A7671" w:rsidR="00AD1571" w:rsidRPr="00AD1571" w:rsidRDefault="00AD1571" w:rsidP="00AD1571">
      <w:pPr>
        <w:shd w:val="clear" w:color="auto" w:fill="FFFFFF"/>
        <w:ind w:right="43"/>
        <w:jc w:val="center"/>
        <w:rPr>
          <w:rFonts w:ascii="Arial" w:eastAsia="Times New Roman" w:hAnsi="Arial"/>
          <w:b/>
          <w:bCs/>
          <w:color w:val="FF0000"/>
          <w:sz w:val="32"/>
          <w:szCs w:val="32"/>
        </w:rPr>
      </w:pPr>
      <w:r w:rsidRPr="00AD1571">
        <w:rPr>
          <w:rFonts w:ascii="Arial" w:eastAsia="Times New Roman" w:hAnsi="Arial"/>
          <w:b/>
          <w:bCs/>
          <w:color w:val="FF0000"/>
          <w:sz w:val="32"/>
          <w:szCs w:val="32"/>
        </w:rPr>
        <w:lastRenderedPageBreak/>
        <w:t>Пример выполнения лабораторной работы</w:t>
      </w:r>
    </w:p>
    <w:p w14:paraId="0602412A" w14:textId="77777777" w:rsidR="00AD1571" w:rsidRDefault="00AD1571" w:rsidP="00AD1571">
      <w:pPr>
        <w:shd w:val="clear" w:color="auto" w:fill="FFFFFF"/>
        <w:ind w:right="43"/>
        <w:jc w:val="right"/>
        <w:rPr>
          <w:rFonts w:ascii="Arial" w:eastAsia="Times New Roman" w:hAnsi="Arial"/>
          <w:b/>
          <w:bCs/>
          <w:sz w:val="32"/>
          <w:szCs w:val="32"/>
        </w:rPr>
      </w:pPr>
    </w:p>
    <w:p w14:paraId="21ED1F56" w14:textId="36868A15" w:rsidR="00AD1571" w:rsidRPr="00AD1571" w:rsidRDefault="00AD1571" w:rsidP="00AD1571">
      <w:pPr>
        <w:shd w:val="clear" w:color="auto" w:fill="FFFFFF"/>
        <w:ind w:right="43"/>
        <w:jc w:val="center"/>
        <w:rPr>
          <w:rFonts w:eastAsia="Times New Roman"/>
          <w:b/>
          <w:bCs/>
          <w:color w:val="000000" w:themeColor="text1"/>
          <w:sz w:val="32"/>
          <w:szCs w:val="32"/>
        </w:rPr>
      </w:pPr>
      <w:r>
        <w:rPr>
          <w:rFonts w:eastAsia="Times New Roman"/>
          <w:b/>
          <w:bCs/>
          <w:color w:val="000000" w:themeColor="text1"/>
          <w:sz w:val="32"/>
          <w:szCs w:val="32"/>
        </w:rPr>
        <w:t>Л</w:t>
      </w:r>
      <w:r w:rsidRPr="00AD1571">
        <w:rPr>
          <w:rFonts w:eastAsia="Times New Roman"/>
          <w:b/>
          <w:bCs/>
          <w:color w:val="000000" w:themeColor="text1"/>
          <w:sz w:val="32"/>
          <w:szCs w:val="32"/>
        </w:rPr>
        <w:t>абораторн</w:t>
      </w:r>
      <w:r w:rsidRPr="00AD1571">
        <w:rPr>
          <w:rFonts w:eastAsia="Times New Roman"/>
          <w:b/>
          <w:bCs/>
          <w:color w:val="000000" w:themeColor="text1"/>
          <w:sz w:val="32"/>
          <w:szCs w:val="32"/>
        </w:rPr>
        <w:t>ая</w:t>
      </w:r>
      <w:r w:rsidRPr="00AD1571">
        <w:rPr>
          <w:rFonts w:eastAsia="Times New Roman"/>
          <w:b/>
          <w:bCs/>
          <w:color w:val="000000" w:themeColor="text1"/>
          <w:sz w:val="32"/>
          <w:szCs w:val="32"/>
        </w:rPr>
        <w:t xml:space="preserve"> работ</w:t>
      </w:r>
      <w:r w:rsidRPr="00AD1571">
        <w:rPr>
          <w:rFonts w:eastAsia="Times New Roman"/>
          <w:b/>
          <w:bCs/>
          <w:color w:val="000000" w:themeColor="text1"/>
          <w:sz w:val="32"/>
          <w:szCs w:val="32"/>
        </w:rPr>
        <w:t>а</w:t>
      </w:r>
    </w:p>
    <w:p w14:paraId="6B55DCF0" w14:textId="77777777" w:rsidR="00AD1571" w:rsidRPr="00AD1571" w:rsidRDefault="00AD1571" w:rsidP="00AD1571">
      <w:pPr>
        <w:shd w:val="clear" w:color="auto" w:fill="FFFFFF"/>
        <w:ind w:right="43"/>
        <w:jc w:val="right"/>
        <w:rPr>
          <w:rFonts w:eastAsia="Times New Roman"/>
          <w:b/>
          <w:bCs/>
          <w:color w:val="000000" w:themeColor="text1"/>
          <w:sz w:val="32"/>
          <w:szCs w:val="32"/>
        </w:rPr>
      </w:pPr>
    </w:p>
    <w:p w14:paraId="43D767DB" w14:textId="63E19F7A" w:rsidR="00AD1571" w:rsidRPr="00AD1571" w:rsidRDefault="00AD1571" w:rsidP="00AD1571">
      <w:pPr>
        <w:shd w:val="clear" w:color="auto" w:fill="FFFFFF"/>
        <w:ind w:right="43"/>
        <w:jc w:val="center"/>
        <w:rPr>
          <w:rFonts w:eastAsia="Times New Roman"/>
          <w:b/>
          <w:bCs/>
          <w:sz w:val="32"/>
          <w:szCs w:val="32"/>
        </w:rPr>
      </w:pPr>
      <w:r w:rsidRPr="00AD1571">
        <w:rPr>
          <w:rFonts w:eastAsia="Times New Roman"/>
          <w:b/>
          <w:bCs/>
          <w:sz w:val="32"/>
          <w:szCs w:val="32"/>
        </w:rPr>
        <w:t xml:space="preserve">по МДК 03.02 </w:t>
      </w:r>
      <w:r w:rsidRPr="00AD1571">
        <w:rPr>
          <w:rFonts w:eastAsia="Times New Roman"/>
          <w:b/>
          <w:bCs/>
          <w:sz w:val="32"/>
          <w:szCs w:val="32"/>
        </w:rPr>
        <w:t>У</w:t>
      </w:r>
      <w:r w:rsidRPr="00AD1571">
        <w:rPr>
          <w:rFonts w:eastAsia="Times New Roman"/>
          <w:b/>
          <w:bCs/>
          <w:sz w:val="32"/>
          <w:szCs w:val="32"/>
        </w:rPr>
        <w:t xml:space="preserve">чет и реализация электроэнергии </w:t>
      </w:r>
    </w:p>
    <w:p w14:paraId="152CA97B" w14:textId="77777777" w:rsidR="00AD1571" w:rsidRPr="00AD1571" w:rsidRDefault="00AD1571" w:rsidP="00AD1571">
      <w:pPr>
        <w:shd w:val="clear" w:color="auto" w:fill="FFFFFF"/>
        <w:ind w:right="43"/>
        <w:jc w:val="right"/>
        <w:rPr>
          <w:rFonts w:eastAsia="Times New Roman"/>
          <w:b/>
          <w:bCs/>
          <w:color w:val="000000" w:themeColor="text1"/>
          <w:sz w:val="32"/>
          <w:szCs w:val="32"/>
        </w:rPr>
      </w:pPr>
    </w:p>
    <w:p w14:paraId="3CCEE594" w14:textId="626C0E22" w:rsidR="00AD1571" w:rsidRDefault="00AD1571" w:rsidP="00AD1571">
      <w:pPr>
        <w:shd w:val="clear" w:color="auto" w:fill="FFFFFF"/>
        <w:ind w:right="43"/>
        <w:jc w:val="center"/>
        <w:rPr>
          <w:rFonts w:eastAsia="Times New Roman"/>
          <w:b/>
          <w:bCs/>
          <w:color w:val="000000" w:themeColor="text1"/>
          <w:spacing w:val="-4"/>
          <w:sz w:val="32"/>
          <w:szCs w:val="32"/>
        </w:rPr>
      </w:pPr>
      <w:r w:rsidRPr="00AD1571">
        <w:rPr>
          <w:rFonts w:eastAsia="Times New Roman"/>
          <w:b/>
          <w:bCs/>
          <w:color w:val="000000" w:themeColor="text1"/>
          <w:sz w:val="32"/>
          <w:szCs w:val="32"/>
        </w:rPr>
        <w:t>ЭЛЕКТРОМЕХАНИЧЕСКИЕ</w:t>
      </w:r>
      <w:r>
        <w:rPr>
          <w:rFonts w:eastAsia="Times New Roman"/>
          <w:b/>
          <w:bCs/>
          <w:color w:val="000000" w:themeColor="text1"/>
          <w:sz w:val="32"/>
          <w:szCs w:val="32"/>
        </w:rPr>
        <w:t xml:space="preserve"> </w:t>
      </w:r>
      <w:r w:rsidRPr="00AD1571">
        <w:rPr>
          <w:rFonts w:eastAsia="Times New Roman"/>
          <w:b/>
          <w:bCs/>
          <w:color w:val="000000" w:themeColor="text1"/>
          <w:spacing w:val="-4"/>
          <w:sz w:val="32"/>
          <w:szCs w:val="32"/>
        </w:rPr>
        <w:t>ПРИБОРЫ</w:t>
      </w:r>
    </w:p>
    <w:p w14:paraId="16322E2F" w14:textId="77777777" w:rsidR="00AD1571" w:rsidRDefault="00AD1571" w:rsidP="00AD1571">
      <w:pPr>
        <w:shd w:val="clear" w:color="auto" w:fill="FFFFFF"/>
        <w:ind w:right="43"/>
        <w:jc w:val="center"/>
        <w:rPr>
          <w:rFonts w:eastAsia="Times New Roman"/>
          <w:b/>
          <w:bCs/>
          <w:color w:val="000000" w:themeColor="text1"/>
          <w:spacing w:val="-4"/>
          <w:sz w:val="32"/>
          <w:szCs w:val="32"/>
        </w:rPr>
      </w:pPr>
    </w:p>
    <w:p w14:paraId="2EFA2790" w14:textId="6269EAF5" w:rsidR="00AD1571" w:rsidRPr="00AD1571" w:rsidRDefault="00AD1571" w:rsidP="00AD1571">
      <w:pPr>
        <w:shd w:val="clear" w:color="auto" w:fill="FFFFFF"/>
        <w:ind w:right="43"/>
        <w:jc w:val="right"/>
        <w:rPr>
          <w:rFonts w:eastAsia="Times New Roman"/>
          <w:color w:val="000000" w:themeColor="text1"/>
          <w:spacing w:val="-4"/>
          <w:sz w:val="32"/>
          <w:szCs w:val="32"/>
        </w:rPr>
      </w:pPr>
      <w:r w:rsidRPr="00AD1571">
        <w:rPr>
          <w:rFonts w:eastAsia="Times New Roman"/>
          <w:color w:val="000000" w:themeColor="text1"/>
          <w:spacing w:val="-4"/>
          <w:sz w:val="32"/>
          <w:szCs w:val="32"/>
        </w:rPr>
        <w:t>Выполнил студент ________________</w:t>
      </w:r>
    </w:p>
    <w:p w14:paraId="55ABE6CE" w14:textId="4334F5B5" w:rsidR="00AD1571" w:rsidRPr="00AD1571" w:rsidRDefault="00AD1571" w:rsidP="00AD1571">
      <w:pPr>
        <w:shd w:val="clear" w:color="auto" w:fill="FFFFFF"/>
        <w:ind w:right="43"/>
        <w:jc w:val="right"/>
        <w:rPr>
          <w:rFonts w:eastAsia="Times New Roman"/>
          <w:color w:val="000000" w:themeColor="text1"/>
          <w:spacing w:val="-4"/>
          <w:sz w:val="32"/>
          <w:szCs w:val="32"/>
        </w:rPr>
      </w:pPr>
      <w:r w:rsidRPr="00AD1571">
        <w:rPr>
          <w:rFonts w:eastAsia="Times New Roman"/>
          <w:color w:val="000000" w:themeColor="text1"/>
          <w:spacing w:val="-4"/>
          <w:sz w:val="32"/>
          <w:szCs w:val="32"/>
        </w:rPr>
        <w:t>Группа _____</w:t>
      </w:r>
      <w:r w:rsidRPr="00AD1571">
        <w:rPr>
          <w:rFonts w:eastAsia="Times New Roman"/>
          <w:color w:val="000000" w:themeColor="text1"/>
          <w:spacing w:val="-4"/>
          <w:sz w:val="32"/>
          <w:szCs w:val="32"/>
        </w:rPr>
        <w:t>______</w:t>
      </w:r>
      <w:r w:rsidRPr="00AD1571">
        <w:rPr>
          <w:rFonts w:eastAsia="Times New Roman"/>
          <w:color w:val="000000" w:themeColor="text1"/>
          <w:spacing w:val="-4"/>
          <w:sz w:val="32"/>
          <w:szCs w:val="32"/>
        </w:rPr>
        <w:t>___________</w:t>
      </w:r>
    </w:p>
    <w:p w14:paraId="637C0B7E" w14:textId="77777777" w:rsidR="00AD1571" w:rsidRDefault="00AD1571" w:rsidP="00AD1571">
      <w:pPr>
        <w:shd w:val="clear" w:color="auto" w:fill="FFFFFF"/>
        <w:ind w:right="43"/>
        <w:jc w:val="center"/>
        <w:rPr>
          <w:rFonts w:eastAsia="Times New Roman"/>
          <w:b/>
          <w:bCs/>
          <w:color w:val="000000" w:themeColor="text1"/>
          <w:spacing w:val="-4"/>
          <w:sz w:val="32"/>
          <w:szCs w:val="32"/>
        </w:rPr>
      </w:pPr>
    </w:p>
    <w:p w14:paraId="6F246BAA" w14:textId="63433FB5" w:rsidR="00AD1571" w:rsidRDefault="00AD1571" w:rsidP="00AD1571">
      <w:pPr>
        <w:shd w:val="clear" w:color="auto" w:fill="FFFFFF"/>
        <w:ind w:right="43"/>
        <w:jc w:val="center"/>
        <w:rPr>
          <w:rFonts w:eastAsia="Times New Roman"/>
          <w:b/>
          <w:bCs/>
          <w:color w:val="000000" w:themeColor="text1"/>
          <w:spacing w:val="-4"/>
          <w:sz w:val="32"/>
          <w:szCs w:val="32"/>
        </w:rPr>
      </w:pPr>
    </w:p>
    <w:p w14:paraId="25EFF2C6" w14:textId="77777777" w:rsidR="00AD1571" w:rsidRPr="00AD1571" w:rsidRDefault="00AD1571" w:rsidP="00AD1571">
      <w:pPr>
        <w:shd w:val="clear" w:color="auto" w:fill="FFFFFF"/>
        <w:ind w:right="43"/>
        <w:jc w:val="center"/>
        <w:rPr>
          <w:color w:val="000000" w:themeColor="text1"/>
        </w:rPr>
      </w:pPr>
    </w:p>
    <w:p w14:paraId="684A27AB" w14:textId="77777777" w:rsidR="00AD1571" w:rsidRDefault="00AD1571" w:rsidP="00AD1571">
      <w:pPr>
        <w:shd w:val="clear" w:color="auto" w:fill="FFFFFF"/>
        <w:ind w:right="29" w:firstLine="288"/>
        <w:jc w:val="both"/>
      </w:pPr>
      <w:r>
        <w:rPr>
          <w:rFonts w:eastAsia="Times New Roman"/>
          <w:spacing w:val="-4"/>
          <w:sz w:val="22"/>
          <w:szCs w:val="22"/>
        </w:rPr>
        <w:t>Электромеханические приборы весьма разнообразны по назначе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нию, конструкции, принципу преобразования подводимой энергии и метрологическим характеристикам.</w:t>
      </w:r>
    </w:p>
    <w:p w14:paraId="7FE0C134" w14:textId="77777777" w:rsidR="00AD1571" w:rsidRDefault="00AD1571" w:rsidP="00AD1571">
      <w:pPr>
        <w:shd w:val="clear" w:color="auto" w:fill="FFFFFF"/>
        <w:spacing w:line="240" w:lineRule="exact"/>
        <w:ind w:left="10" w:right="19" w:firstLine="283"/>
        <w:jc w:val="both"/>
      </w:pPr>
      <w:r>
        <w:rPr>
          <w:rFonts w:eastAsia="Times New Roman"/>
          <w:spacing w:val="-4"/>
          <w:sz w:val="22"/>
          <w:szCs w:val="22"/>
        </w:rPr>
        <w:t>В лабораториях учебных заведений или на производстве при из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pacing w:val="-5"/>
          <w:sz w:val="22"/>
          <w:szCs w:val="22"/>
        </w:rPr>
        <w:t xml:space="preserve">мерении тех или иных параметров часто бывает необходимо выбрать </w:t>
      </w:r>
      <w:r>
        <w:rPr>
          <w:rFonts w:eastAsia="Times New Roman"/>
          <w:spacing w:val="-3"/>
          <w:sz w:val="22"/>
          <w:szCs w:val="22"/>
        </w:rPr>
        <w:t>прибор с конкретными характеристиками, обеспечивающими вы</w:t>
      </w:r>
      <w:r>
        <w:rPr>
          <w:rFonts w:eastAsia="Times New Roman"/>
          <w:spacing w:val="-3"/>
          <w:sz w:val="22"/>
          <w:szCs w:val="22"/>
        </w:rPr>
        <w:softHyphen/>
      </w:r>
      <w:r>
        <w:rPr>
          <w:rFonts w:eastAsia="Times New Roman"/>
          <w:spacing w:val="-4"/>
          <w:sz w:val="22"/>
          <w:szCs w:val="22"/>
        </w:rPr>
        <w:t xml:space="preserve">полнение поставленной задачи. При этом прибор не всегда снабжен </w:t>
      </w:r>
      <w:r>
        <w:rPr>
          <w:rFonts w:eastAsia="Times New Roman"/>
          <w:sz w:val="22"/>
          <w:szCs w:val="22"/>
        </w:rPr>
        <w:t>паспортом.</w:t>
      </w:r>
    </w:p>
    <w:p w14:paraId="6C60F248" w14:textId="77777777" w:rsidR="00AD1571" w:rsidRDefault="00AD1571" w:rsidP="00AD1571">
      <w:pPr>
        <w:shd w:val="clear" w:color="auto" w:fill="FFFFFF"/>
        <w:spacing w:line="240" w:lineRule="exact"/>
        <w:ind w:left="5" w:right="14" w:firstLine="278"/>
        <w:jc w:val="both"/>
      </w:pPr>
    </w:p>
    <w:p w14:paraId="5E3BA0E0" w14:textId="77777777" w:rsidR="00AD1571" w:rsidRDefault="00AD1571" w:rsidP="00AD1571">
      <w:pPr>
        <w:shd w:val="clear" w:color="auto" w:fill="FFFFFF"/>
        <w:spacing w:line="240" w:lineRule="exact"/>
        <w:ind w:left="19" w:right="19" w:firstLine="283"/>
        <w:jc w:val="center"/>
        <w:rPr>
          <w:rFonts w:eastAsia="Times New Roman"/>
          <w:spacing w:val="-6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Критерии выбора прибора на основе сравнитель</w:t>
      </w:r>
      <w:r>
        <w:rPr>
          <w:rFonts w:eastAsia="Times New Roman"/>
          <w:spacing w:val="-5"/>
          <w:sz w:val="22"/>
          <w:szCs w:val="22"/>
        </w:rPr>
        <w:softHyphen/>
      </w:r>
      <w:r>
        <w:rPr>
          <w:rFonts w:eastAsia="Times New Roman"/>
          <w:spacing w:val="-6"/>
          <w:sz w:val="22"/>
          <w:szCs w:val="22"/>
        </w:rPr>
        <w:t xml:space="preserve">ного анализа </w:t>
      </w:r>
    </w:p>
    <w:p w14:paraId="3097A0CB" w14:textId="77777777" w:rsidR="00AD1571" w:rsidRDefault="00AD1571" w:rsidP="00AD1571">
      <w:pPr>
        <w:shd w:val="clear" w:color="auto" w:fill="FFFFFF"/>
        <w:spacing w:line="240" w:lineRule="exact"/>
        <w:ind w:left="19" w:right="19" w:firstLine="283"/>
        <w:jc w:val="center"/>
      </w:pPr>
      <w:r>
        <w:rPr>
          <w:rFonts w:eastAsia="Times New Roman"/>
          <w:spacing w:val="-6"/>
          <w:sz w:val="22"/>
          <w:szCs w:val="22"/>
        </w:rPr>
        <w:t>двух приборов по следующим параметрам:</w:t>
      </w:r>
    </w:p>
    <w:p w14:paraId="44006968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before="5"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7"/>
          <w:sz w:val="22"/>
          <w:szCs w:val="22"/>
        </w:rPr>
        <w:t xml:space="preserve">класс точности (чем меньше </w:t>
      </w:r>
      <w:proofErr w:type="spellStart"/>
      <w:r>
        <w:rPr>
          <w:rFonts w:ascii="Calibri" w:eastAsia="Times New Roman" w:hAnsi="Calibri"/>
          <w:spacing w:val="-7"/>
          <w:sz w:val="22"/>
          <w:szCs w:val="22"/>
        </w:rPr>
        <w:t>γ</w:t>
      </w:r>
      <w:r>
        <w:rPr>
          <w:rFonts w:eastAsia="Times New Roman"/>
          <w:spacing w:val="-7"/>
          <w:sz w:val="22"/>
          <w:szCs w:val="22"/>
          <w:vertAlign w:val="subscript"/>
        </w:rPr>
        <w:t>пр</w:t>
      </w:r>
      <w:proofErr w:type="spellEnd"/>
      <w:r>
        <w:rPr>
          <w:rFonts w:eastAsia="Times New Roman"/>
          <w:spacing w:val="-7"/>
          <w:sz w:val="22"/>
          <w:szCs w:val="22"/>
        </w:rPr>
        <w:t>, тем лучше);</w:t>
      </w:r>
    </w:p>
    <w:p w14:paraId="5ED89691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40" w:lineRule="exact"/>
        <w:ind w:left="528" w:hanging="187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внутреннее сопротивление (для амперметра — чем меньше, </w:t>
      </w:r>
      <w:r>
        <w:rPr>
          <w:rFonts w:eastAsia="Times New Roman"/>
          <w:spacing w:val="-7"/>
          <w:sz w:val="22"/>
          <w:szCs w:val="22"/>
        </w:rPr>
        <w:t>тем лучше, для вольтметра — чем больше, тем лучше);</w:t>
      </w:r>
    </w:p>
    <w:p w14:paraId="36152612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6"/>
          <w:sz w:val="22"/>
          <w:szCs w:val="22"/>
        </w:rPr>
        <w:t>чувствительность (чем больше, тем лучше);</w:t>
      </w:r>
    </w:p>
    <w:p w14:paraId="646261DE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64" w:lineRule="exact"/>
        <w:ind w:left="528" w:hanging="187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падение напряжения — для амперметра (чем меньше, тем лучше);</w:t>
      </w:r>
    </w:p>
    <w:p w14:paraId="2D517FFB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6"/>
          <w:sz w:val="22"/>
          <w:szCs w:val="22"/>
        </w:rPr>
        <w:t>потребляемый ток — для вольтметра (чем меньше, тем лучше);</w:t>
      </w:r>
    </w:p>
    <w:p w14:paraId="2AA77D1A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потребляемая прибором мощность (чем меньше, тем лучше);</w:t>
      </w:r>
    </w:p>
    <w:p w14:paraId="76771BC5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диапазон измерения параметра (чем больше, тем лучше);</w:t>
      </w:r>
    </w:p>
    <w:p w14:paraId="52713FCA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before="5"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частотный диапазон (чем больше, тем лучше);</w:t>
      </w:r>
    </w:p>
    <w:p w14:paraId="5DA8FF86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равномерность шкалы (равномерная шкала лучше);</w:t>
      </w:r>
    </w:p>
    <w:p w14:paraId="375F9B09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защита от внешних магнитных полей (лучше, если она есть);</w:t>
      </w:r>
    </w:p>
    <w:p w14:paraId="69CB7C90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before="10" w:line="240" w:lineRule="exact"/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6"/>
          <w:sz w:val="22"/>
          <w:szCs w:val="22"/>
        </w:rPr>
        <w:t>год выпуска (чем новее прибор, тем лучше);</w:t>
      </w:r>
    </w:p>
    <w:p w14:paraId="3E76876A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left="528" w:hanging="187"/>
        <w:rPr>
          <w:rFonts w:eastAsia="Times New Roman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рабочее положение (лучше, если прибор работает в любом по</w:t>
      </w:r>
      <w:r>
        <w:rPr>
          <w:rFonts w:eastAsia="Times New Roman"/>
          <w:spacing w:val="-2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ложении);</w:t>
      </w:r>
    </w:p>
    <w:p w14:paraId="6435C4F2" w14:textId="77777777" w:rsidR="00AD1571" w:rsidRDefault="00AD1571" w:rsidP="00AD1571">
      <w:pPr>
        <w:numPr>
          <w:ilvl w:val="0"/>
          <w:numId w:val="1"/>
        </w:numPr>
        <w:shd w:val="clear" w:color="auto" w:fill="FFFFFF"/>
        <w:tabs>
          <w:tab w:val="left" w:pos="528"/>
        </w:tabs>
        <w:ind w:left="341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род тока (лучше, если прибор универсальный).</w:t>
      </w:r>
    </w:p>
    <w:p w14:paraId="7DD17724" w14:textId="77777777" w:rsidR="00AD1571" w:rsidRDefault="00AD1571" w:rsidP="00AD1571">
      <w:pPr>
        <w:shd w:val="clear" w:color="auto" w:fill="FFFFFF"/>
        <w:ind w:left="720"/>
        <w:jc w:val="center"/>
        <w:rPr>
          <w:rFonts w:ascii="Arial" w:eastAsia="Times New Roman" w:hAnsi="Arial"/>
          <w:b/>
          <w:bCs/>
          <w:spacing w:val="-13"/>
          <w:sz w:val="28"/>
          <w:szCs w:val="28"/>
        </w:rPr>
      </w:pPr>
    </w:p>
    <w:p w14:paraId="67D48A40" w14:textId="77777777" w:rsidR="00AD1571" w:rsidRDefault="00AD1571" w:rsidP="00AD1571">
      <w:pPr>
        <w:shd w:val="clear" w:color="auto" w:fill="FFFFFF"/>
        <w:ind w:left="720"/>
        <w:jc w:val="center"/>
      </w:pPr>
      <w:r w:rsidRPr="00B92C27">
        <w:rPr>
          <w:rFonts w:ascii="Arial" w:eastAsia="Times New Roman" w:hAnsi="Arial"/>
          <w:b/>
          <w:bCs/>
          <w:spacing w:val="-13"/>
          <w:sz w:val="28"/>
          <w:szCs w:val="28"/>
        </w:rPr>
        <w:t>Пример</w:t>
      </w:r>
      <w:r w:rsidRPr="00B92C27">
        <w:rPr>
          <w:rFonts w:ascii="Arial" w:eastAsia="Times New Roman" w:hAnsi="Arial" w:cs="Arial"/>
          <w:b/>
          <w:bCs/>
          <w:spacing w:val="-13"/>
          <w:sz w:val="28"/>
          <w:szCs w:val="28"/>
        </w:rPr>
        <w:t xml:space="preserve"> </w:t>
      </w:r>
      <w:r w:rsidRPr="00B92C27">
        <w:rPr>
          <w:rFonts w:ascii="Arial" w:eastAsia="Times New Roman" w:hAnsi="Arial"/>
          <w:b/>
          <w:bCs/>
          <w:spacing w:val="-13"/>
          <w:sz w:val="28"/>
          <w:szCs w:val="28"/>
        </w:rPr>
        <w:t>решения</w:t>
      </w:r>
      <w:r w:rsidRPr="00B92C27">
        <w:rPr>
          <w:rFonts w:ascii="Arial" w:eastAsia="Times New Roman" w:hAnsi="Arial" w:cs="Arial"/>
          <w:b/>
          <w:bCs/>
          <w:spacing w:val="-13"/>
          <w:sz w:val="28"/>
          <w:szCs w:val="28"/>
        </w:rPr>
        <w:t xml:space="preserve"> </w:t>
      </w:r>
      <w:r w:rsidRPr="00B92C27">
        <w:rPr>
          <w:rFonts w:ascii="Arial" w:eastAsia="Times New Roman" w:hAnsi="Arial"/>
          <w:b/>
          <w:bCs/>
          <w:spacing w:val="-13"/>
          <w:sz w:val="28"/>
          <w:szCs w:val="28"/>
        </w:rPr>
        <w:t>задачи</w:t>
      </w:r>
    </w:p>
    <w:p w14:paraId="5FC8A1EC" w14:textId="77777777" w:rsidR="00AD1571" w:rsidRDefault="00AD1571" w:rsidP="00AD1571">
      <w:pPr>
        <w:shd w:val="clear" w:color="auto" w:fill="FFFFFF"/>
        <w:spacing w:before="206" w:line="240" w:lineRule="exact"/>
        <w:ind w:left="720"/>
      </w:pPr>
      <w:r w:rsidRPr="00B92C27">
        <w:rPr>
          <w:rFonts w:eastAsia="Times New Roman"/>
          <w:sz w:val="22"/>
          <w:szCs w:val="22"/>
        </w:rPr>
        <w:t xml:space="preserve">Определение основных метрологических характеристик начнем </w:t>
      </w:r>
      <w:r w:rsidRPr="00B92C27">
        <w:rPr>
          <w:rFonts w:eastAsia="Times New Roman"/>
          <w:spacing w:val="-6"/>
          <w:sz w:val="22"/>
          <w:szCs w:val="22"/>
        </w:rPr>
        <w:t>с рассмотрения изображения шка</w:t>
      </w:r>
      <w:r>
        <w:rPr>
          <w:rFonts w:eastAsia="Times New Roman"/>
          <w:spacing w:val="-6"/>
          <w:sz w:val="22"/>
          <w:szCs w:val="22"/>
        </w:rPr>
        <w:t xml:space="preserve">л двух микроамперметров (рис. </w:t>
      </w:r>
      <w:r w:rsidRPr="00B92C27">
        <w:rPr>
          <w:rFonts w:eastAsia="Times New Roman"/>
          <w:spacing w:val="-6"/>
          <w:sz w:val="22"/>
          <w:szCs w:val="22"/>
        </w:rPr>
        <w:t>1).</w:t>
      </w:r>
    </w:p>
    <w:p w14:paraId="2EF8D16C" w14:textId="77777777" w:rsidR="00AD1571" w:rsidRDefault="00AD1571" w:rsidP="00AD1571">
      <w:pPr>
        <w:shd w:val="clear" w:color="auto" w:fill="FFFFFF"/>
        <w:ind w:left="720"/>
        <w:rPr>
          <w:rFonts w:eastAsia="Times New Roman"/>
          <w:b/>
          <w:bCs/>
          <w:spacing w:val="-11"/>
        </w:rPr>
      </w:pPr>
      <w:r>
        <w:rPr>
          <w:rFonts w:eastAsia="Times New Roman"/>
          <w:b/>
          <w:bCs/>
          <w:noProof/>
          <w:spacing w:val="-11"/>
        </w:rPr>
        <w:drawing>
          <wp:inline distT="0" distB="0" distL="0" distR="0" wp14:anchorId="5FE6A4D1" wp14:editId="2E4DD5DF">
            <wp:extent cx="5038591" cy="13865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007" cy="13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86EB49" w14:textId="77777777" w:rsidR="00AD1571" w:rsidRDefault="00AD1571" w:rsidP="00AD1571">
      <w:pPr>
        <w:shd w:val="clear" w:color="auto" w:fill="FFFFFF"/>
        <w:ind w:left="720"/>
      </w:pPr>
      <w:r w:rsidRPr="00B92C27">
        <w:rPr>
          <w:rFonts w:eastAsia="Times New Roman"/>
          <w:b/>
          <w:bCs/>
          <w:spacing w:val="-11"/>
        </w:rPr>
        <w:t xml:space="preserve">Рис. </w:t>
      </w:r>
      <w:r w:rsidRPr="00B92C27">
        <w:rPr>
          <w:rFonts w:eastAsia="Times New Roman"/>
          <w:spacing w:val="-11"/>
        </w:rPr>
        <w:t>1. Изображения шкал микроамперметров</w:t>
      </w:r>
    </w:p>
    <w:p w14:paraId="44FD1B32" w14:textId="77777777" w:rsidR="00AD1571" w:rsidRDefault="00AD1571" w:rsidP="00AD1571">
      <w:pPr>
        <w:shd w:val="clear" w:color="auto" w:fill="FFFFFF"/>
        <w:spacing w:before="226" w:line="240" w:lineRule="exact"/>
        <w:ind w:left="720"/>
      </w:pPr>
      <w:r w:rsidRPr="00B92C27">
        <w:rPr>
          <w:rFonts w:eastAsia="Times New Roman"/>
          <w:b/>
          <w:bCs/>
          <w:i/>
          <w:iCs/>
        </w:rPr>
        <w:t xml:space="preserve">Задача </w:t>
      </w:r>
      <w:r w:rsidRPr="00B92C27">
        <w:rPr>
          <w:rFonts w:eastAsia="Times New Roman"/>
          <w:i/>
          <w:iCs/>
        </w:rPr>
        <w:t>.</w:t>
      </w:r>
      <w:r w:rsidRPr="00B92C27">
        <w:rPr>
          <w:rFonts w:eastAsia="Times New Roman"/>
          <w:b/>
          <w:bCs/>
          <w:i/>
          <w:iCs/>
        </w:rPr>
        <w:t xml:space="preserve">1. </w:t>
      </w:r>
      <w:r w:rsidRPr="00B92C27">
        <w:rPr>
          <w:rFonts w:eastAsia="Times New Roman"/>
        </w:rPr>
        <w:t>Определить основные метрологические характеристи</w:t>
      </w:r>
      <w:r w:rsidRPr="00B92C27">
        <w:rPr>
          <w:rFonts w:eastAsia="Times New Roman"/>
        </w:rPr>
        <w:softHyphen/>
        <w:t>ки двух микроамперметров, для че</w:t>
      </w:r>
      <w:r>
        <w:rPr>
          <w:rFonts w:eastAsia="Times New Roman"/>
        </w:rPr>
        <w:t xml:space="preserve">го необходимо заполнить табл. </w:t>
      </w:r>
      <w:r w:rsidRPr="00B92C27">
        <w:rPr>
          <w:rFonts w:eastAsia="Times New Roman"/>
        </w:rPr>
        <w:t>1.</w:t>
      </w:r>
      <w:r w:rsidRPr="002B641F">
        <w:rPr>
          <w:rFonts w:eastAsia="Times New Roman"/>
          <w:spacing w:val="-7"/>
          <w:sz w:val="22"/>
          <w:szCs w:val="22"/>
        </w:rPr>
        <w:t xml:space="preserve"> </w:t>
      </w:r>
      <w:r w:rsidRPr="00D37098">
        <w:rPr>
          <w:rFonts w:eastAsia="Times New Roman"/>
          <w:spacing w:val="-7"/>
          <w:sz w:val="22"/>
          <w:szCs w:val="22"/>
        </w:rPr>
        <w:t>Прочесть и расшифровать все знаки и символы на ли</w:t>
      </w:r>
      <w:r w:rsidRPr="00D37098">
        <w:rPr>
          <w:rFonts w:eastAsia="Times New Roman"/>
          <w:spacing w:val="-7"/>
          <w:sz w:val="22"/>
          <w:szCs w:val="22"/>
        </w:rPr>
        <w:softHyphen/>
      </w:r>
      <w:r w:rsidRPr="00D37098">
        <w:rPr>
          <w:rFonts w:eastAsia="Times New Roman"/>
          <w:sz w:val="22"/>
          <w:szCs w:val="22"/>
        </w:rPr>
        <w:t>цевых панелях приборов.</w:t>
      </w:r>
      <w:r w:rsidRPr="00B96992"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/>
          <w:spacing w:val="-5"/>
          <w:sz w:val="22"/>
          <w:szCs w:val="22"/>
        </w:rPr>
        <w:t>Провести сравнительный анализ двух приборов.</w:t>
      </w:r>
      <w:r w:rsidRPr="00C67AA0"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/>
          <w:spacing w:val="-5"/>
          <w:sz w:val="22"/>
          <w:szCs w:val="22"/>
        </w:rPr>
        <w:t xml:space="preserve">Оценить погрешность измерения тока силой 25 мкА </w:t>
      </w:r>
      <w:r>
        <w:rPr>
          <w:rFonts w:eastAsia="Times New Roman"/>
          <w:sz w:val="22"/>
          <w:szCs w:val="22"/>
        </w:rPr>
        <w:t>двумя приборами.</w:t>
      </w:r>
      <w:r w:rsidRPr="00C67AA0"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/>
          <w:spacing w:val="-4"/>
          <w:sz w:val="22"/>
          <w:szCs w:val="22"/>
        </w:rPr>
        <w:t>Определить значение измеряемой силы тока по по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 xml:space="preserve">ложению стрелок </w:t>
      </w:r>
      <w:r>
        <w:rPr>
          <w:rFonts w:eastAsia="Times New Roman"/>
          <w:sz w:val="22"/>
          <w:szCs w:val="22"/>
        </w:rPr>
        <w:lastRenderedPageBreak/>
        <w:t>приборов.</w:t>
      </w:r>
    </w:p>
    <w:p w14:paraId="3D093889" w14:textId="77777777" w:rsidR="00AD1571" w:rsidRDefault="00AD1571" w:rsidP="00AD1571">
      <w:pPr>
        <w:shd w:val="clear" w:color="auto" w:fill="FFFFFF"/>
        <w:spacing w:before="226" w:line="197" w:lineRule="exact"/>
        <w:ind w:left="720"/>
      </w:pPr>
      <w:r>
        <w:rPr>
          <w:rFonts w:eastAsia="Times New Roman"/>
          <w:spacing w:val="-10"/>
        </w:rPr>
        <w:t xml:space="preserve">Таблица </w:t>
      </w:r>
      <w:r w:rsidRPr="00B92C27">
        <w:rPr>
          <w:rFonts w:eastAsia="Times New Roman"/>
          <w:spacing w:val="-10"/>
        </w:rPr>
        <w:t xml:space="preserve">1 </w:t>
      </w:r>
      <w:r w:rsidRPr="00B92C27">
        <w:rPr>
          <w:rFonts w:eastAsia="Times New Roman"/>
          <w:b/>
          <w:bCs/>
          <w:spacing w:val="-3"/>
          <w:sz w:val="18"/>
          <w:szCs w:val="18"/>
        </w:rPr>
        <w:t xml:space="preserve">Основные метрологические характеристики приборов </w:t>
      </w:r>
    </w:p>
    <w:p w14:paraId="25CAC4C6" w14:textId="77777777" w:rsidR="00AD1571" w:rsidRPr="00B92C27" w:rsidRDefault="00AD1571" w:rsidP="00AD1571">
      <w:pPr>
        <w:pStyle w:val="a3"/>
        <w:numPr>
          <w:ilvl w:val="0"/>
          <w:numId w:val="1"/>
        </w:numPr>
        <w:spacing w:after="86" w:line="1" w:lineRule="exact"/>
        <w:rPr>
          <w:sz w:val="2"/>
          <w:szCs w:val="2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2"/>
        <w:gridCol w:w="1122"/>
        <w:gridCol w:w="605"/>
        <w:gridCol w:w="863"/>
        <w:gridCol w:w="864"/>
        <w:gridCol w:w="863"/>
        <w:gridCol w:w="864"/>
        <w:gridCol w:w="863"/>
        <w:gridCol w:w="864"/>
        <w:gridCol w:w="863"/>
        <w:gridCol w:w="864"/>
      </w:tblGrid>
      <w:tr w:rsidR="00AD1571" w:rsidRPr="00AD1571" w14:paraId="1B0FC5D5" w14:textId="77777777" w:rsidTr="00E95BF7">
        <w:trPr>
          <w:trHeight w:val="1310"/>
        </w:trPr>
        <w:tc>
          <w:tcPr>
            <w:tcW w:w="1572" w:type="dxa"/>
            <w:shd w:val="clear" w:color="auto" w:fill="FFFFFF"/>
          </w:tcPr>
          <w:p w14:paraId="6EEBB412" w14:textId="77777777" w:rsidR="00AD1571" w:rsidRPr="00D37098" w:rsidRDefault="00AD1571" w:rsidP="00E95BF7">
            <w:pPr>
              <w:shd w:val="clear" w:color="auto" w:fill="FFFFFF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Символическое обозначение</w:t>
            </w:r>
            <w:r w:rsidRPr="00D37098">
              <w:rPr>
                <w:rFonts w:eastAsia="Times New Roman"/>
                <w:sz w:val="22"/>
                <w:szCs w:val="24"/>
                <w:lang w:val="en-US"/>
              </w:rPr>
              <w:t xml:space="preserve"> </w:t>
            </w:r>
            <w:r w:rsidRPr="00D37098">
              <w:rPr>
                <w:rFonts w:eastAsia="Times New Roman"/>
                <w:sz w:val="22"/>
                <w:szCs w:val="24"/>
              </w:rPr>
              <w:t>системы</w:t>
            </w:r>
          </w:p>
        </w:tc>
        <w:tc>
          <w:tcPr>
            <w:tcW w:w="1122" w:type="dxa"/>
            <w:shd w:val="clear" w:color="auto" w:fill="FFFFFF"/>
          </w:tcPr>
          <w:p w14:paraId="63681611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D37098">
              <w:rPr>
                <w:rFonts w:eastAsia="Times New Roman"/>
                <w:sz w:val="22"/>
                <w:szCs w:val="24"/>
              </w:rPr>
              <w:t>Шифр</w:t>
            </w:r>
          </w:p>
          <w:p w14:paraId="2B236A03" w14:textId="77777777" w:rsidR="00AD1571" w:rsidRPr="00D37098" w:rsidRDefault="00AD1571" w:rsidP="00E95BF7">
            <w:pPr>
              <w:shd w:val="clear" w:color="auto" w:fill="FFFFFF"/>
              <w:ind w:left="14" w:right="14"/>
              <w:jc w:val="center"/>
              <w:rPr>
                <w:sz w:val="24"/>
                <w:szCs w:val="24"/>
              </w:rPr>
            </w:pPr>
            <w:r w:rsidRPr="00D37098">
              <w:rPr>
                <w:sz w:val="22"/>
                <w:szCs w:val="24"/>
              </w:rPr>
              <w:t>(</w:t>
            </w:r>
            <w:r w:rsidRPr="00D37098">
              <w:rPr>
                <w:rFonts w:eastAsia="Times New Roman"/>
                <w:sz w:val="22"/>
                <w:szCs w:val="24"/>
              </w:rPr>
              <w:t>тип) прибора</w:t>
            </w:r>
          </w:p>
        </w:tc>
        <w:tc>
          <w:tcPr>
            <w:tcW w:w="605" w:type="dxa"/>
            <w:shd w:val="clear" w:color="auto" w:fill="FFFFFF"/>
            <w:vAlign w:val="center"/>
          </w:tcPr>
          <w:p w14:paraId="08A6B4C8" w14:textId="77777777" w:rsidR="00AD1571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  <w:vertAlign w:val="subscript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,</w:t>
            </w:r>
          </w:p>
          <w:p w14:paraId="7E721F44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мкА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7B265FE5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rFonts w:eastAsia="Times New Roman"/>
                <w:sz w:val="24"/>
                <w:szCs w:val="24"/>
              </w:rPr>
              <w:t>γ</w:t>
            </w:r>
            <w:proofErr w:type="gramStart"/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D37098">
              <w:rPr>
                <w:rFonts w:eastAsia="Times New Roman"/>
                <w:sz w:val="24"/>
                <w:szCs w:val="24"/>
              </w:rPr>
              <w:t>,</w:t>
            </w:r>
            <w:r w:rsidRPr="00D37098">
              <w:rPr>
                <w:i/>
                <w:iCs/>
                <w:sz w:val="24"/>
                <w:szCs w:val="24"/>
              </w:rPr>
              <w:t>%</w:t>
            </w:r>
            <w:proofErr w:type="gramEnd"/>
          </w:p>
        </w:tc>
        <w:tc>
          <w:tcPr>
            <w:tcW w:w="864" w:type="dxa"/>
            <w:shd w:val="clear" w:color="auto" w:fill="FFFFFF"/>
            <w:vAlign w:val="center"/>
          </w:tcPr>
          <w:p w14:paraId="0A39DF7D" w14:textId="77777777" w:rsidR="00AD1571" w:rsidRDefault="00AD1571" w:rsidP="00E95BF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D37098">
              <w:rPr>
                <w:rFonts w:eastAsia="Times New Roman"/>
                <w:sz w:val="24"/>
                <w:szCs w:val="24"/>
                <w:lang w:val="en-US"/>
              </w:rPr>
              <w:t>R</w:t>
            </w:r>
            <w:r w:rsidRPr="00D37098">
              <w:rPr>
                <w:rFonts w:eastAsia="Times New Roman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sz w:val="24"/>
                <w:szCs w:val="24"/>
              </w:rPr>
              <w:t>,</w:t>
            </w:r>
          </w:p>
          <w:p w14:paraId="693F654C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2"/>
                <w:sz w:val="24"/>
                <w:szCs w:val="24"/>
              </w:rPr>
              <w:t>Ом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401DF8DD" w14:textId="77777777" w:rsidR="00AD1571" w:rsidRDefault="00AD1571" w:rsidP="00E95BF7">
            <w:pPr>
              <w:shd w:val="clear" w:color="auto" w:fill="FFFFFF"/>
              <w:jc w:val="center"/>
              <w:rPr>
                <w:rFonts w:eastAsia="Times New Roman"/>
                <w:i/>
                <w:iCs/>
                <w:sz w:val="24"/>
                <w:szCs w:val="24"/>
                <w:lang w:val="en-US"/>
              </w:rPr>
            </w:pPr>
            <w:r w:rsidRPr="00D37098">
              <w:rPr>
                <w:rFonts w:eastAsia="Times New Roman"/>
                <w:i/>
                <w:iCs/>
                <w:sz w:val="24"/>
                <w:szCs w:val="24"/>
              </w:rPr>
              <w:t>с,</w:t>
            </w:r>
          </w:p>
          <w:p w14:paraId="58E11179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мкА/</w:t>
            </w:r>
          </w:p>
          <w:p w14:paraId="4D682AF8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30454808" w14:textId="77777777" w:rsidR="00AD1571" w:rsidRPr="00D37098" w:rsidRDefault="00AD1571" w:rsidP="00E95BF7">
            <w:pPr>
              <w:shd w:val="clear" w:color="auto" w:fill="FFFFFF"/>
              <w:jc w:val="center"/>
              <w:rPr>
                <w:i/>
                <w:sz w:val="24"/>
                <w:szCs w:val="24"/>
                <w:lang w:val="en-US"/>
              </w:rPr>
            </w:pPr>
            <w:r w:rsidRPr="00D37098">
              <w:rPr>
                <w:i/>
                <w:sz w:val="24"/>
                <w:szCs w:val="24"/>
                <w:lang w:val="en-US"/>
              </w:rPr>
              <w:t>S</w:t>
            </w:r>
          </w:p>
          <w:p w14:paraId="6CE92FDF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37098">
              <w:rPr>
                <w:rFonts w:eastAsia="Times New Roman"/>
                <w:sz w:val="24"/>
                <w:szCs w:val="24"/>
              </w:rPr>
              <w:t>дел./</w:t>
            </w:r>
            <w:proofErr w:type="gramEnd"/>
          </w:p>
          <w:p w14:paraId="48DE7D77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мкА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1A801706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Р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  <w:vertAlign w:val="subscript"/>
              </w:rPr>
              <w:t>а</w:t>
            </w:r>
            <w:r w:rsidRPr="00D37098">
              <w:rPr>
                <w:rFonts w:eastAsia="Times New Roman"/>
                <w:i/>
                <w:iCs/>
                <w:smallCaps/>
                <w:spacing w:val="-11"/>
                <w:sz w:val="24"/>
                <w:szCs w:val="24"/>
              </w:rPr>
              <w:t>,</w:t>
            </w:r>
          </w:p>
          <w:p w14:paraId="3EFFFE06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pacing w:val="-1"/>
                <w:sz w:val="24"/>
                <w:szCs w:val="24"/>
              </w:rPr>
              <w:t>мВт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7DC0F289" w14:textId="77777777" w:rsidR="00AD1571" w:rsidRDefault="00AD1571" w:rsidP="00E95BF7">
            <w:pPr>
              <w:shd w:val="clear" w:color="auto" w:fill="FFFFFF"/>
              <w:jc w:val="center"/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</w:pPr>
            <w:proofErr w:type="spellStart"/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U</w:t>
            </w:r>
            <w:r w:rsidRPr="00D37098">
              <w:rPr>
                <w:i/>
                <w:iCs/>
                <w:smallCaps/>
                <w:spacing w:val="-10"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 w:rsidRPr="00D37098">
              <w:rPr>
                <w:i/>
                <w:iCs/>
                <w:smallCaps/>
                <w:spacing w:val="-10"/>
                <w:sz w:val="24"/>
                <w:szCs w:val="24"/>
                <w:lang w:val="en-US"/>
              </w:rPr>
              <w:t>,</w:t>
            </w:r>
          </w:p>
          <w:p w14:paraId="6E25611C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sz w:val="24"/>
                <w:szCs w:val="24"/>
              </w:rPr>
              <w:t>В</w:t>
            </w:r>
          </w:p>
        </w:tc>
        <w:tc>
          <w:tcPr>
            <w:tcW w:w="863" w:type="dxa"/>
            <w:shd w:val="clear" w:color="auto" w:fill="FFFFFF"/>
            <w:vAlign w:val="center"/>
          </w:tcPr>
          <w:p w14:paraId="2B0B6C61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f</w:t>
            </w:r>
            <w:proofErr w:type="spellEnd"/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70498CCB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i/>
                <w:iCs/>
                <w:sz w:val="24"/>
                <w:szCs w:val="24"/>
                <w:lang w:val="en-US"/>
              </w:rPr>
              <w:t>= 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D37098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</w:rPr>
              <w:t xml:space="preserve">–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F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D37098">
              <w:rPr>
                <w:sz w:val="24"/>
                <w:szCs w:val="24"/>
              </w:rPr>
              <w:t>,</w:t>
            </w:r>
          </w:p>
          <w:p w14:paraId="50AB337E" w14:textId="77777777" w:rsidR="00AD1571" w:rsidRPr="00D37098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Гц</w:t>
            </w:r>
          </w:p>
        </w:tc>
        <w:tc>
          <w:tcPr>
            <w:tcW w:w="864" w:type="dxa"/>
            <w:shd w:val="clear" w:color="auto" w:fill="FFFFFF"/>
            <w:vAlign w:val="center"/>
          </w:tcPr>
          <w:p w14:paraId="52E34A67" w14:textId="77777777" w:rsidR="00AD1571" w:rsidRPr="000D0877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>D</w:t>
            </w:r>
            <w:r w:rsidRPr="000D0877">
              <w:rPr>
                <w:b/>
                <w:bCs/>
                <w:i/>
                <w:iCs/>
                <w:smallCaps/>
                <w:w w:val="73"/>
                <w:sz w:val="24"/>
                <w:szCs w:val="24"/>
                <w:vertAlign w:val="subscript"/>
                <w:lang w:val="en-US"/>
              </w:rPr>
              <w:t>1</w:t>
            </w:r>
            <w:r w:rsidRPr="000D0877">
              <w:rPr>
                <w:b/>
                <w:bCs/>
                <w:i/>
                <w:iCs/>
                <w:smallCaps/>
                <w:w w:val="73"/>
                <w:sz w:val="24"/>
                <w:szCs w:val="24"/>
                <w:lang w:val="en-US"/>
              </w:rPr>
              <w:t xml:space="preserve"> =</w:t>
            </w:r>
          </w:p>
          <w:p w14:paraId="74AA4541" w14:textId="77777777" w:rsidR="00AD1571" w:rsidRPr="000D0877" w:rsidRDefault="00AD1571" w:rsidP="00E95BF7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0D0877">
              <w:rPr>
                <w:i/>
                <w:iCs/>
                <w:sz w:val="24"/>
                <w:szCs w:val="24"/>
                <w:lang w:val="en-US"/>
              </w:rPr>
              <w:t xml:space="preserve">= </w:t>
            </w:r>
            <w:r w:rsidRPr="00D37098"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0D0877">
              <w:rPr>
                <w:sz w:val="24"/>
                <w:szCs w:val="24"/>
                <w:lang w:val="en-US"/>
              </w:rPr>
              <w:t xml:space="preserve"> 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</w:t>
            </w:r>
            <w:r w:rsidRPr="00D37098">
              <w:rPr>
                <w:sz w:val="24"/>
                <w:szCs w:val="24"/>
                <w:vertAlign w:val="subscript"/>
              </w:rPr>
              <w:t>ах</w:t>
            </w:r>
            <w:r w:rsidRPr="000D0877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D37098">
              <w:rPr>
                <w:i/>
                <w:iCs/>
                <w:sz w:val="24"/>
                <w:szCs w:val="24"/>
                <w:lang w:val="en-US"/>
              </w:rPr>
              <w:t>I</w:t>
            </w:r>
            <w:r w:rsidRPr="00D37098"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0D0877">
              <w:rPr>
                <w:sz w:val="24"/>
                <w:szCs w:val="24"/>
                <w:lang w:val="en-US"/>
              </w:rPr>
              <w:t>,</w:t>
            </w:r>
          </w:p>
          <w:p w14:paraId="432FC7C6" w14:textId="77777777" w:rsidR="00AD1571" w:rsidRPr="000D0877" w:rsidRDefault="00AD1571" w:rsidP="00E95BF7">
            <w:pPr>
              <w:shd w:val="clear" w:color="auto" w:fill="FFFFFF"/>
              <w:ind w:left="86"/>
              <w:jc w:val="center"/>
              <w:rPr>
                <w:sz w:val="24"/>
                <w:szCs w:val="24"/>
                <w:lang w:val="en-US"/>
              </w:rPr>
            </w:pPr>
            <w:r w:rsidRPr="00D37098">
              <w:rPr>
                <w:rFonts w:eastAsia="Times New Roman"/>
                <w:sz w:val="24"/>
                <w:szCs w:val="24"/>
              </w:rPr>
              <w:t>мкА</w:t>
            </w:r>
          </w:p>
        </w:tc>
      </w:tr>
      <w:tr w:rsidR="00AD1571" w14:paraId="22FCDF11" w14:textId="77777777" w:rsidTr="00E95BF7">
        <w:trPr>
          <w:trHeight w:hRule="exact" w:val="254"/>
        </w:trPr>
        <w:tc>
          <w:tcPr>
            <w:tcW w:w="1572" w:type="dxa"/>
            <w:shd w:val="clear" w:color="auto" w:fill="FFFFFF"/>
          </w:tcPr>
          <w:p w14:paraId="47253A1F" w14:textId="77777777" w:rsidR="00AD1571" w:rsidRDefault="00AD1571" w:rsidP="00E95BF7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7A338482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256F79D9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0A22ECE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28EA7EC9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470EB8B7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1AD11A33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2E6E892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F752545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5C23A80C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5EF2C859" w14:textId="77777777" w:rsidR="00AD1571" w:rsidRDefault="00AD1571" w:rsidP="00E95BF7">
            <w:pPr>
              <w:shd w:val="clear" w:color="auto" w:fill="FFFFFF"/>
            </w:pPr>
          </w:p>
        </w:tc>
      </w:tr>
      <w:tr w:rsidR="00AD1571" w14:paraId="430BD750" w14:textId="77777777" w:rsidTr="00E95BF7">
        <w:trPr>
          <w:trHeight w:hRule="exact" w:val="269"/>
        </w:trPr>
        <w:tc>
          <w:tcPr>
            <w:tcW w:w="1572" w:type="dxa"/>
            <w:shd w:val="clear" w:color="auto" w:fill="FFFFFF"/>
          </w:tcPr>
          <w:p w14:paraId="5A0655C2" w14:textId="77777777" w:rsidR="00AD1571" w:rsidRDefault="00AD1571" w:rsidP="00E95BF7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4014D15D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605" w:type="dxa"/>
            <w:shd w:val="clear" w:color="auto" w:fill="FFFFFF"/>
          </w:tcPr>
          <w:p w14:paraId="79B0A71C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907E492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ED87136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207BD2A0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494C0BD5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056EBDB4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04705545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3" w:type="dxa"/>
            <w:shd w:val="clear" w:color="auto" w:fill="FFFFFF"/>
          </w:tcPr>
          <w:p w14:paraId="6483F85A" w14:textId="77777777" w:rsidR="00AD1571" w:rsidRDefault="00AD1571" w:rsidP="00E95BF7">
            <w:pPr>
              <w:shd w:val="clear" w:color="auto" w:fill="FFFFFF"/>
            </w:pPr>
          </w:p>
        </w:tc>
        <w:tc>
          <w:tcPr>
            <w:tcW w:w="864" w:type="dxa"/>
            <w:shd w:val="clear" w:color="auto" w:fill="FFFFFF"/>
          </w:tcPr>
          <w:p w14:paraId="35DB8F0E" w14:textId="77777777" w:rsidR="00AD1571" w:rsidRDefault="00AD1571" w:rsidP="00E95BF7">
            <w:pPr>
              <w:shd w:val="clear" w:color="auto" w:fill="FFFFFF"/>
            </w:pPr>
          </w:p>
        </w:tc>
      </w:tr>
    </w:tbl>
    <w:p w14:paraId="384FFFFD" w14:textId="77777777" w:rsidR="00AD1571" w:rsidRDefault="00AD1571" w:rsidP="00AD1571">
      <w:pPr>
        <w:shd w:val="clear" w:color="auto" w:fill="FFFFFF"/>
        <w:spacing w:before="192" w:line="240" w:lineRule="exact"/>
        <w:ind w:right="43"/>
        <w:jc w:val="both"/>
        <w:rPr>
          <w:rFonts w:eastAsia="Times New Roman"/>
          <w:spacing w:val="-6"/>
          <w:sz w:val="22"/>
          <w:szCs w:val="22"/>
        </w:rPr>
      </w:pPr>
      <w:r w:rsidRPr="00D37098">
        <w:rPr>
          <w:rFonts w:eastAsia="Times New Roman"/>
          <w:spacing w:val="-6"/>
          <w:sz w:val="22"/>
          <w:szCs w:val="22"/>
        </w:rPr>
        <w:t xml:space="preserve">В таблице приняты следующие обозначения параметров: </w:t>
      </w:r>
    </w:p>
    <w:p w14:paraId="701C6446" w14:textId="77777777" w:rsidR="00AD1571" w:rsidRDefault="00AD1571" w:rsidP="00AD1571">
      <w:pPr>
        <w:shd w:val="clear" w:color="auto" w:fill="FFFFFF"/>
        <w:ind w:right="45"/>
        <w:jc w:val="both"/>
        <w:rPr>
          <w:rFonts w:eastAsia="Times New Roman"/>
          <w:spacing w:val="-7"/>
          <w:sz w:val="22"/>
          <w:szCs w:val="22"/>
        </w:rPr>
      </w:pPr>
      <w:r>
        <w:rPr>
          <w:rFonts w:eastAsia="Times New Roman"/>
          <w:i/>
          <w:iCs/>
          <w:spacing w:val="-6"/>
          <w:sz w:val="22"/>
          <w:szCs w:val="22"/>
          <w:lang w:val="en-US"/>
        </w:rPr>
        <w:t>I</w:t>
      </w:r>
      <w:r w:rsidRPr="00D37098">
        <w:rPr>
          <w:rFonts w:eastAsia="Times New Roman"/>
          <w:i/>
          <w:iCs/>
          <w:spacing w:val="-6"/>
          <w:sz w:val="22"/>
          <w:szCs w:val="22"/>
          <w:vertAlign w:val="subscript"/>
        </w:rPr>
        <w:t>Н</w:t>
      </w:r>
      <w:r w:rsidRPr="00D37098">
        <w:rPr>
          <w:rFonts w:eastAsia="Times New Roman"/>
          <w:i/>
          <w:iCs/>
          <w:spacing w:val="-6"/>
          <w:sz w:val="22"/>
          <w:szCs w:val="22"/>
        </w:rPr>
        <w:t xml:space="preserve"> — </w:t>
      </w:r>
      <w:r w:rsidRPr="00D37098">
        <w:rPr>
          <w:rFonts w:eastAsia="Times New Roman"/>
          <w:spacing w:val="-6"/>
          <w:sz w:val="22"/>
          <w:szCs w:val="22"/>
        </w:rPr>
        <w:t>но</w:t>
      </w:r>
      <w:r w:rsidRPr="00D37098">
        <w:rPr>
          <w:rFonts w:eastAsia="Times New Roman"/>
          <w:spacing w:val="-6"/>
          <w:sz w:val="22"/>
          <w:szCs w:val="22"/>
        </w:rPr>
        <w:softHyphen/>
      </w:r>
      <w:r w:rsidRPr="00D37098">
        <w:rPr>
          <w:rFonts w:eastAsia="Times New Roman"/>
          <w:spacing w:val="-7"/>
          <w:sz w:val="22"/>
          <w:szCs w:val="22"/>
        </w:rPr>
        <w:t xml:space="preserve">минальное значение тока; </w:t>
      </w:r>
    </w:p>
    <w:p w14:paraId="0C3FC9B1" w14:textId="77777777" w:rsidR="00AD1571" w:rsidRDefault="00AD1571" w:rsidP="00AD1571">
      <w:pPr>
        <w:shd w:val="clear" w:color="auto" w:fill="FFFFFF"/>
        <w:ind w:right="45"/>
        <w:jc w:val="both"/>
        <w:rPr>
          <w:rFonts w:eastAsia="Times New Roman"/>
          <w:spacing w:val="-5"/>
          <w:sz w:val="22"/>
          <w:szCs w:val="22"/>
        </w:rPr>
      </w:pPr>
      <w:proofErr w:type="spellStart"/>
      <w:r>
        <w:rPr>
          <w:rFonts w:ascii="Calibri" w:eastAsia="Times New Roman" w:hAnsi="Calibri"/>
          <w:spacing w:val="-7"/>
          <w:sz w:val="22"/>
          <w:szCs w:val="22"/>
        </w:rPr>
        <w:t>γ</w:t>
      </w:r>
      <w:r w:rsidRPr="00D37098">
        <w:rPr>
          <w:rFonts w:eastAsia="Times New Roman"/>
          <w:spacing w:val="-7"/>
          <w:sz w:val="22"/>
          <w:szCs w:val="22"/>
          <w:vertAlign w:val="subscript"/>
        </w:rPr>
        <w:t>пр</w:t>
      </w:r>
      <w:proofErr w:type="spellEnd"/>
      <w:r w:rsidRPr="00D37098">
        <w:rPr>
          <w:rFonts w:eastAsia="Times New Roman"/>
          <w:spacing w:val="-7"/>
          <w:sz w:val="22"/>
          <w:szCs w:val="22"/>
        </w:rPr>
        <w:t xml:space="preserve"> — приведенная погрешность (класс точ</w:t>
      </w:r>
      <w:r w:rsidRPr="00D37098">
        <w:rPr>
          <w:rFonts w:eastAsia="Times New Roman"/>
          <w:spacing w:val="-7"/>
          <w:sz w:val="22"/>
          <w:szCs w:val="22"/>
        </w:rPr>
        <w:softHyphen/>
      </w:r>
      <w:r w:rsidRPr="00D37098">
        <w:rPr>
          <w:rFonts w:eastAsia="Times New Roman"/>
          <w:spacing w:val="-5"/>
          <w:sz w:val="22"/>
          <w:szCs w:val="22"/>
        </w:rPr>
        <w:t xml:space="preserve">ности); </w:t>
      </w:r>
    </w:p>
    <w:p w14:paraId="06295350" w14:textId="77777777" w:rsidR="00AD1571" w:rsidRDefault="00AD1571" w:rsidP="00AD1571">
      <w:pPr>
        <w:shd w:val="clear" w:color="auto" w:fill="FFFFFF"/>
        <w:ind w:right="45"/>
        <w:jc w:val="both"/>
        <w:rPr>
          <w:rFonts w:eastAsia="Times New Roman"/>
          <w:spacing w:val="-5"/>
          <w:sz w:val="22"/>
          <w:szCs w:val="22"/>
        </w:rPr>
      </w:pPr>
      <w:r w:rsidRPr="00D37098">
        <w:rPr>
          <w:rFonts w:eastAsia="Times New Roman"/>
          <w:i/>
          <w:iCs/>
          <w:spacing w:val="-5"/>
          <w:sz w:val="22"/>
          <w:szCs w:val="22"/>
          <w:lang w:val="en-US"/>
        </w:rPr>
        <w:t>R</w:t>
      </w:r>
      <w:r w:rsidRPr="00D37098">
        <w:rPr>
          <w:rFonts w:eastAsia="Times New Roman"/>
          <w:i/>
          <w:iCs/>
          <w:spacing w:val="-5"/>
          <w:sz w:val="22"/>
          <w:szCs w:val="22"/>
          <w:vertAlign w:val="subscript"/>
          <w:lang w:val="en-US"/>
        </w:rPr>
        <w:t>A</w:t>
      </w:r>
      <w:r w:rsidRPr="00D37098">
        <w:rPr>
          <w:rFonts w:eastAsia="Times New Roman"/>
          <w:i/>
          <w:iCs/>
          <w:spacing w:val="-5"/>
          <w:sz w:val="22"/>
          <w:szCs w:val="22"/>
        </w:rPr>
        <w:t xml:space="preserve"> </w:t>
      </w:r>
      <w:r w:rsidRPr="00D37098">
        <w:rPr>
          <w:rFonts w:eastAsia="Times New Roman"/>
          <w:spacing w:val="-5"/>
          <w:sz w:val="22"/>
          <w:szCs w:val="22"/>
        </w:rPr>
        <w:t xml:space="preserve">— внутреннее сопротивление микроамперметра; </w:t>
      </w:r>
    </w:p>
    <w:p w14:paraId="7A6DC687" w14:textId="77777777" w:rsidR="00AD1571" w:rsidRDefault="00AD1571" w:rsidP="00AD1571">
      <w:pPr>
        <w:shd w:val="clear" w:color="auto" w:fill="FFFFFF"/>
        <w:ind w:right="45"/>
        <w:jc w:val="both"/>
        <w:rPr>
          <w:rFonts w:eastAsia="Times New Roman"/>
          <w:spacing w:val="-7"/>
          <w:sz w:val="22"/>
          <w:szCs w:val="22"/>
        </w:rPr>
      </w:pPr>
      <w:r w:rsidRPr="00D37098">
        <w:rPr>
          <w:rFonts w:eastAsia="Times New Roman"/>
          <w:i/>
          <w:iCs/>
          <w:spacing w:val="-5"/>
          <w:sz w:val="22"/>
          <w:szCs w:val="22"/>
        </w:rPr>
        <w:t xml:space="preserve">с </w:t>
      </w:r>
      <w:r w:rsidRPr="00D37098">
        <w:rPr>
          <w:rFonts w:eastAsia="Times New Roman"/>
          <w:spacing w:val="-5"/>
          <w:sz w:val="22"/>
          <w:szCs w:val="22"/>
        </w:rPr>
        <w:t xml:space="preserve">— цена </w:t>
      </w:r>
      <w:r w:rsidRPr="00D37098">
        <w:rPr>
          <w:rFonts w:eastAsia="Times New Roman"/>
          <w:spacing w:val="-7"/>
          <w:sz w:val="22"/>
          <w:szCs w:val="22"/>
        </w:rPr>
        <w:t xml:space="preserve">деления шкалы; </w:t>
      </w:r>
    </w:p>
    <w:p w14:paraId="60661829" w14:textId="77777777" w:rsidR="00AD1571" w:rsidRDefault="00AD1571" w:rsidP="00AD1571">
      <w:pPr>
        <w:shd w:val="clear" w:color="auto" w:fill="FFFFFF"/>
        <w:ind w:right="45"/>
        <w:jc w:val="both"/>
        <w:rPr>
          <w:rFonts w:eastAsia="Times New Roman"/>
          <w:spacing w:val="-7"/>
          <w:sz w:val="22"/>
          <w:szCs w:val="22"/>
        </w:rPr>
      </w:pPr>
      <w:r w:rsidRPr="00D37098">
        <w:rPr>
          <w:rFonts w:eastAsia="Times New Roman"/>
          <w:i/>
          <w:iCs/>
          <w:spacing w:val="-7"/>
          <w:sz w:val="22"/>
          <w:szCs w:val="22"/>
          <w:lang w:val="en-US"/>
        </w:rPr>
        <w:t>s</w:t>
      </w:r>
      <w:r w:rsidRPr="00D37098">
        <w:rPr>
          <w:rFonts w:eastAsia="Times New Roman"/>
          <w:i/>
          <w:iCs/>
          <w:spacing w:val="-7"/>
          <w:sz w:val="22"/>
          <w:szCs w:val="22"/>
        </w:rPr>
        <w:t xml:space="preserve"> — </w:t>
      </w:r>
      <w:r w:rsidRPr="00D37098">
        <w:rPr>
          <w:rFonts w:eastAsia="Times New Roman"/>
          <w:spacing w:val="-7"/>
          <w:sz w:val="22"/>
          <w:szCs w:val="22"/>
        </w:rPr>
        <w:t xml:space="preserve">чувствительность прибора </w:t>
      </w:r>
      <w:r w:rsidRPr="00D37098">
        <w:rPr>
          <w:rFonts w:eastAsia="Times New Roman"/>
          <w:i/>
          <w:iCs/>
          <w:spacing w:val="-7"/>
          <w:sz w:val="22"/>
          <w:szCs w:val="22"/>
        </w:rPr>
        <w:t>(</w:t>
      </w:r>
      <w:r w:rsidRPr="00D37098">
        <w:rPr>
          <w:rFonts w:eastAsia="Times New Roman"/>
          <w:i/>
          <w:iCs/>
          <w:spacing w:val="-7"/>
          <w:sz w:val="22"/>
          <w:szCs w:val="22"/>
          <w:lang w:val="en-US"/>
        </w:rPr>
        <w:t>s</w:t>
      </w:r>
      <w:r w:rsidRPr="00D37098">
        <w:rPr>
          <w:rFonts w:eastAsia="Times New Roman"/>
          <w:i/>
          <w:iCs/>
          <w:spacing w:val="-7"/>
          <w:sz w:val="22"/>
          <w:szCs w:val="22"/>
        </w:rPr>
        <w:t xml:space="preserve"> = </w:t>
      </w:r>
      <w:r w:rsidRPr="00D37098">
        <w:rPr>
          <w:rFonts w:eastAsia="Times New Roman"/>
          <w:spacing w:val="-7"/>
          <w:sz w:val="22"/>
          <w:szCs w:val="22"/>
        </w:rPr>
        <w:t>1/</w:t>
      </w:r>
      <w:r w:rsidRPr="00D37098">
        <w:rPr>
          <w:rFonts w:eastAsia="Times New Roman"/>
          <w:spacing w:val="-7"/>
          <w:sz w:val="22"/>
          <w:szCs w:val="22"/>
          <w:lang w:val="en-US"/>
        </w:rPr>
        <w:t>c</w:t>
      </w:r>
      <w:r w:rsidRPr="00D37098">
        <w:rPr>
          <w:rFonts w:eastAsia="Times New Roman"/>
          <w:spacing w:val="-7"/>
          <w:sz w:val="22"/>
          <w:szCs w:val="22"/>
        </w:rPr>
        <w:t xml:space="preserve">); </w:t>
      </w:r>
    </w:p>
    <w:p w14:paraId="47B9C51F" w14:textId="77777777" w:rsidR="00AD1571" w:rsidRDefault="00AD1571" w:rsidP="00AD1571">
      <w:pPr>
        <w:shd w:val="clear" w:color="auto" w:fill="FFFFFF"/>
        <w:ind w:right="45"/>
        <w:jc w:val="both"/>
        <w:rPr>
          <w:rFonts w:eastAsia="Times New Roman"/>
          <w:i/>
          <w:iCs/>
          <w:spacing w:val="-8"/>
          <w:sz w:val="22"/>
          <w:szCs w:val="22"/>
        </w:rPr>
      </w:pPr>
      <w:r w:rsidRPr="00D37098">
        <w:rPr>
          <w:rFonts w:eastAsia="Times New Roman"/>
          <w:i/>
          <w:iCs/>
          <w:spacing w:val="-7"/>
          <w:sz w:val="22"/>
          <w:szCs w:val="22"/>
          <w:lang w:val="en-US"/>
        </w:rPr>
        <w:t>U</w:t>
      </w:r>
      <w:r w:rsidRPr="00D37098">
        <w:rPr>
          <w:rFonts w:eastAsia="Times New Roman"/>
          <w:i/>
          <w:iCs/>
          <w:spacing w:val="-7"/>
          <w:sz w:val="22"/>
          <w:szCs w:val="22"/>
          <w:vertAlign w:val="subscript"/>
          <w:lang w:val="en-US"/>
        </w:rPr>
        <w:t>A</w:t>
      </w:r>
      <w:r w:rsidRPr="00D37098">
        <w:rPr>
          <w:rFonts w:eastAsia="Times New Roman"/>
          <w:i/>
          <w:iCs/>
          <w:spacing w:val="-7"/>
          <w:sz w:val="22"/>
          <w:szCs w:val="22"/>
        </w:rPr>
        <w:t xml:space="preserve"> — </w:t>
      </w:r>
      <w:r w:rsidRPr="00D37098">
        <w:rPr>
          <w:rFonts w:eastAsia="Times New Roman"/>
          <w:spacing w:val="-7"/>
          <w:sz w:val="22"/>
          <w:szCs w:val="22"/>
        </w:rPr>
        <w:t xml:space="preserve">падение </w:t>
      </w:r>
      <w:r w:rsidRPr="00D37098">
        <w:rPr>
          <w:rFonts w:eastAsia="Times New Roman"/>
          <w:spacing w:val="-8"/>
          <w:sz w:val="22"/>
          <w:szCs w:val="22"/>
        </w:rPr>
        <w:t xml:space="preserve">напряжения на микроамперметре </w:t>
      </w:r>
      <w:r w:rsidRPr="00D37098">
        <w:rPr>
          <w:rFonts w:eastAsia="Times New Roman"/>
          <w:i/>
          <w:iCs/>
          <w:spacing w:val="-8"/>
          <w:sz w:val="22"/>
          <w:szCs w:val="22"/>
        </w:rPr>
        <w:t>(</w:t>
      </w:r>
      <w:r w:rsidRPr="00D37098">
        <w:rPr>
          <w:rFonts w:eastAsia="Times New Roman"/>
          <w:i/>
          <w:iCs/>
          <w:spacing w:val="-7"/>
          <w:sz w:val="22"/>
          <w:szCs w:val="22"/>
          <w:lang w:val="en-US"/>
        </w:rPr>
        <w:t>U</w:t>
      </w:r>
      <w:r w:rsidRPr="00D37098">
        <w:rPr>
          <w:rFonts w:eastAsia="Times New Roman"/>
          <w:i/>
          <w:iCs/>
          <w:spacing w:val="-7"/>
          <w:sz w:val="22"/>
          <w:szCs w:val="22"/>
          <w:vertAlign w:val="subscript"/>
          <w:lang w:val="en-US"/>
        </w:rPr>
        <w:t>A</w:t>
      </w:r>
      <w:r w:rsidRPr="00D37098">
        <w:rPr>
          <w:rFonts w:eastAsia="Times New Roman"/>
          <w:i/>
          <w:iCs/>
          <w:spacing w:val="-7"/>
          <w:sz w:val="22"/>
          <w:szCs w:val="22"/>
        </w:rPr>
        <w:t xml:space="preserve"> </w:t>
      </w:r>
      <w:r w:rsidRPr="00D37098">
        <w:rPr>
          <w:rFonts w:eastAsia="Times New Roman"/>
          <w:i/>
          <w:iCs/>
          <w:spacing w:val="-8"/>
          <w:sz w:val="22"/>
          <w:szCs w:val="22"/>
        </w:rPr>
        <w:t xml:space="preserve">= </w:t>
      </w:r>
      <w:r w:rsidRPr="00D37098">
        <w:rPr>
          <w:rFonts w:eastAsia="Times New Roman"/>
          <w:i/>
          <w:iCs/>
          <w:spacing w:val="-8"/>
          <w:sz w:val="22"/>
          <w:szCs w:val="22"/>
          <w:lang w:val="en-US"/>
        </w:rPr>
        <w:t>I</w:t>
      </w:r>
      <w:r w:rsidRPr="00D37098">
        <w:rPr>
          <w:rFonts w:eastAsia="Times New Roman"/>
          <w:i/>
          <w:iCs/>
          <w:spacing w:val="-8"/>
          <w:sz w:val="22"/>
          <w:szCs w:val="22"/>
          <w:vertAlign w:val="subscript"/>
          <w:lang w:val="en-US"/>
        </w:rPr>
        <w:t>H</w:t>
      </w:r>
      <w:r w:rsidRPr="00D37098">
        <w:rPr>
          <w:rFonts w:eastAsia="Times New Roman"/>
          <w:i/>
          <w:iCs/>
          <w:spacing w:val="-8"/>
          <w:sz w:val="22"/>
          <w:szCs w:val="22"/>
        </w:rPr>
        <w:t xml:space="preserve"> </w:t>
      </w:r>
      <w:r w:rsidRPr="00D37098">
        <w:rPr>
          <w:rFonts w:eastAsia="Times New Roman"/>
          <w:i/>
          <w:iCs/>
          <w:spacing w:val="-8"/>
          <w:sz w:val="22"/>
          <w:szCs w:val="22"/>
          <w:lang w:val="en-US"/>
        </w:rPr>
        <w:t>R</w:t>
      </w:r>
      <w:r w:rsidRPr="00D37098">
        <w:rPr>
          <w:rFonts w:eastAsia="Times New Roman"/>
          <w:i/>
          <w:iCs/>
          <w:spacing w:val="-8"/>
          <w:sz w:val="22"/>
          <w:szCs w:val="22"/>
          <w:vertAlign w:val="subscript"/>
          <w:lang w:val="en-US"/>
        </w:rPr>
        <w:t>A</w:t>
      </w:r>
      <w:r w:rsidRPr="00D37098">
        <w:rPr>
          <w:rFonts w:eastAsia="Times New Roman"/>
          <w:i/>
          <w:iCs/>
          <w:spacing w:val="-8"/>
          <w:sz w:val="22"/>
          <w:szCs w:val="22"/>
        </w:rPr>
        <w:t xml:space="preserve">); </w:t>
      </w:r>
    </w:p>
    <w:p w14:paraId="3CCC0323" w14:textId="77777777" w:rsidR="00AD1571" w:rsidRDefault="00AD1571" w:rsidP="00AD1571">
      <w:pPr>
        <w:shd w:val="clear" w:color="auto" w:fill="FFFFFF"/>
        <w:ind w:right="45"/>
        <w:jc w:val="both"/>
        <w:rPr>
          <w:rFonts w:eastAsia="Times New Roman"/>
          <w:i/>
          <w:iCs/>
          <w:spacing w:val="-12"/>
          <w:sz w:val="22"/>
          <w:szCs w:val="22"/>
        </w:rPr>
      </w:pPr>
      <w:r w:rsidRPr="00D37098">
        <w:rPr>
          <w:rFonts w:eastAsia="Times New Roman"/>
          <w:i/>
          <w:iCs/>
          <w:spacing w:val="-8"/>
          <w:sz w:val="22"/>
          <w:szCs w:val="22"/>
          <w:lang w:val="en-US"/>
        </w:rPr>
        <w:t>P</w:t>
      </w:r>
      <w:r w:rsidRPr="00D37098">
        <w:rPr>
          <w:rFonts w:eastAsia="Times New Roman"/>
          <w:i/>
          <w:iCs/>
          <w:spacing w:val="-8"/>
          <w:sz w:val="22"/>
          <w:szCs w:val="22"/>
          <w:vertAlign w:val="subscript"/>
          <w:lang w:val="en-US"/>
        </w:rPr>
        <w:t>A</w:t>
      </w:r>
      <w:r w:rsidRPr="00D37098">
        <w:rPr>
          <w:rFonts w:eastAsia="Times New Roman"/>
          <w:i/>
          <w:iCs/>
          <w:spacing w:val="-8"/>
          <w:sz w:val="22"/>
          <w:szCs w:val="22"/>
        </w:rPr>
        <w:t xml:space="preserve"> </w:t>
      </w:r>
      <w:r w:rsidRPr="00D37098">
        <w:rPr>
          <w:rFonts w:eastAsia="Times New Roman"/>
          <w:spacing w:val="-8"/>
          <w:sz w:val="22"/>
          <w:szCs w:val="22"/>
        </w:rPr>
        <w:t>— мощность, потре</w:t>
      </w:r>
      <w:r w:rsidRPr="00D37098">
        <w:rPr>
          <w:rFonts w:eastAsia="Times New Roman"/>
          <w:spacing w:val="-12"/>
          <w:sz w:val="22"/>
          <w:szCs w:val="22"/>
        </w:rPr>
        <w:t xml:space="preserve">бляемая микроамперметром </w:t>
      </w:r>
      <w:r w:rsidRPr="00D37098">
        <w:rPr>
          <w:rFonts w:eastAsia="Times New Roman"/>
          <w:i/>
          <w:iCs/>
          <w:spacing w:val="-12"/>
          <w:sz w:val="22"/>
          <w:szCs w:val="22"/>
        </w:rPr>
        <w:t>(Р</w:t>
      </w:r>
      <w:r w:rsidRPr="00D37098">
        <w:rPr>
          <w:rFonts w:eastAsia="Times New Roman"/>
          <w:i/>
          <w:iCs/>
          <w:spacing w:val="-12"/>
          <w:sz w:val="22"/>
          <w:szCs w:val="22"/>
          <w:vertAlign w:val="subscript"/>
        </w:rPr>
        <w:t>А</w:t>
      </w:r>
      <w:r w:rsidRPr="00D37098">
        <w:rPr>
          <w:rFonts w:eastAsia="Times New Roman"/>
          <w:i/>
          <w:iCs/>
          <w:spacing w:val="-12"/>
          <w:sz w:val="22"/>
          <w:szCs w:val="22"/>
        </w:rPr>
        <w:t xml:space="preserve"> = </w:t>
      </w:r>
      <w:r>
        <w:rPr>
          <w:rFonts w:eastAsia="Times New Roman"/>
          <w:i/>
          <w:iCs/>
          <w:spacing w:val="-12"/>
          <w:sz w:val="22"/>
          <w:szCs w:val="22"/>
          <w:lang w:val="en-US"/>
        </w:rPr>
        <w:t>I</w:t>
      </w:r>
      <w:r w:rsidRPr="00D37098">
        <w:rPr>
          <w:rFonts w:eastAsia="Times New Roman"/>
          <w:i/>
          <w:iCs/>
          <w:spacing w:val="-12"/>
          <w:sz w:val="22"/>
          <w:szCs w:val="22"/>
          <w:vertAlign w:val="superscript"/>
        </w:rPr>
        <w:t>2</w:t>
      </w:r>
      <w:r w:rsidRPr="00D37098">
        <w:rPr>
          <w:rFonts w:eastAsia="Times New Roman"/>
          <w:i/>
          <w:iCs/>
          <w:spacing w:val="-12"/>
          <w:sz w:val="22"/>
          <w:szCs w:val="22"/>
          <w:vertAlign w:val="subscript"/>
        </w:rPr>
        <w:t>н</w:t>
      </w:r>
      <w:r w:rsidRPr="00D37098">
        <w:rPr>
          <w:rFonts w:eastAsia="Times New Roman"/>
          <w:i/>
          <w:iCs/>
          <w:spacing w:val="-12"/>
          <w:sz w:val="22"/>
          <w:szCs w:val="22"/>
        </w:rPr>
        <w:t xml:space="preserve"> • </w:t>
      </w:r>
      <w:r w:rsidRPr="00D37098">
        <w:rPr>
          <w:rFonts w:eastAsia="Times New Roman"/>
          <w:i/>
          <w:iCs/>
          <w:spacing w:val="-12"/>
          <w:sz w:val="22"/>
          <w:szCs w:val="22"/>
          <w:lang w:val="en-US"/>
        </w:rPr>
        <w:t>R</w:t>
      </w:r>
      <w:r w:rsidRPr="00D37098">
        <w:rPr>
          <w:rFonts w:eastAsia="Times New Roman"/>
          <w:i/>
          <w:iCs/>
          <w:spacing w:val="-12"/>
          <w:sz w:val="22"/>
          <w:szCs w:val="22"/>
          <w:vertAlign w:val="subscript"/>
          <w:lang w:val="en-US"/>
        </w:rPr>
        <w:t>A</w:t>
      </w:r>
      <w:r w:rsidRPr="00D37098">
        <w:rPr>
          <w:rFonts w:eastAsia="Times New Roman"/>
          <w:i/>
          <w:iCs/>
          <w:spacing w:val="-12"/>
          <w:sz w:val="22"/>
          <w:szCs w:val="22"/>
        </w:rPr>
        <w:t xml:space="preserve">); </w:t>
      </w:r>
    </w:p>
    <w:p w14:paraId="79A13D7D" w14:textId="77777777" w:rsidR="00AD1571" w:rsidRDefault="00AD1571" w:rsidP="00AD1571">
      <w:pPr>
        <w:shd w:val="clear" w:color="auto" w:fill="FFFFFF"/>
        <w:rPr>
          <w:rFonts w:eastAsia="Times New Roman"/>
          <w:spacing w:val="-10"/>
          <w:sz w:val="22"/>
          <w:szCs w:val="22"/>
        </w:rPr>
      </w:pPr>
      <w:r w:rsidRPr="00D37098">
        <w:rPr>
          <w:b/>
          <w:bCs/>
          <w:i/>
          <w:iCs/>
          <w:smallCaps/>
          <w:w w:val="73"/>
          <w:sz w:val="24"/>
          <w:szCs w:val="24"/>
          <w:lang w:val="en-US"/>
        </w:rPr>
        <w:t>D</w:t>
      </w:r>
      <w:r w:rsidRPr="000D0877">
        <w:rPr>
          <w:b/>
          <w:bCs/>
          <w:i/>
          <w:iCs/>
          <w:smallCaps/>
          <w:w w:val="73"/>
          <w:sz w:val="24"/>
          <w:szCs w:val="24"/>
          <w:vertAlign w:val="subscript"/>
        </w:rPr>
        <w:t>1</w:t>
      </w:r>
      <w:r w:rsidRPr="000D0877">
        <w:rPr>
          <w:b/>
          <w:bCs/>
          <w:i/>
          <w:iCs/>
          <w:smallCaps/>
          <w:w w:val="73"/>
          <w:sz w:val="24"/>
          <w:szCs w:val="24"/>
        </w:rPr>
        <w:t xml:space="preserve"> =</w:t>
      </w:r>
      <w:r w:rsidRPr="000D0877">
        <w:rPr>
          <w:i/>
          <w:iCs/>
          <w:sz w:val="24"/>
          <w:szCs w:val="24"/>
        </w:rPr>
        <w:t xml:space="preserve"> </w:t>
      </w:r>
      <w:r w:rsidRPr="00D37098">
        <w:rPr>
          <w:i/>
          <w:iCs/>
          <w:sz w:val="24"/>
          <w:szCs w:val="24"/>
          <w:lang w:val="en-US"/>
        </w:rPr>
        <w:t>I</w:t>
      </w:r>
      <w:r w:rsidRPr="000D0877">
        <w:rPr>
          <w:sz w:val="24"/>
          <w:szCs w:val="24"/>
        </w:rPr>
        <w:t xml:space="preserve"> </w:t>
      </w:r>
      <w:r w:rsidRPr="00D37098">
        <w:rPr>
          <w:sz w:val="24"/>
          <w:szCs w:val="24"/>
          <w:vertAlign w:val="subscript"/>
          <w:lang w:val="en-US"/>
        </w:rPr>
        <w:t>m</w:t>
      </w:r>
      <w:r w:rsidRPr="00D37098">
        <w:rPr>
          <w:sz w:val="24"/>
          <w:szCs w:val="24"/>
          <w:vertAlign w:val="subscript"/>
        </w:rPr>
        <w:t>ах</w:t>
      </w:r>
      <w:r w:rsidRPr="000D0877">
        <w:rPr>
          <w:sz w:val="24"/>
          <w:szCs w:val="24"/>
        </w:rPr>
        <w:t xml:space="preserve">– </w:t>
      </w:r>
      <w:proofErr w:type="spellStart"/>
      <w:proofErr w:type="gram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min</w:t>
      </w:r>
      <w:proofErr w:type="spellEnd"/>
      <w:r w:rsidRPr="000D0877">
        <w:rPr>
          <w:sz w:val="24"/>
          <w:szCs w:val="24"/>
        </w:rPr>
        <w:t>,</w:t>
      </w:r>
      <w:r w:rsidRPr="00D37098">
        <w:rPr>
          <w:rFonts w:eastAsia="Times New Roman"/>
          <w:spacing w:val="-12"/>
          <w:sz w:val="22"/>
          <w:szCs w:val="22"/>
        </w:rPr>
        <w:t>—</w:t>
      </w:r>
      <w:proofErr w:type="gramEnd"/>
      <w:r w:rsidRPr="00D37098">
        <w:rPr>
          <w:rFonts w:eastAsia="Times New Roman"/>
          <w:spacing w:val="-12"/>
          <w:sz w:val="22"/>
          <w:szCs w:val="22"/>
        </w:rPr>
        <w:t xml:space="preserve"> диапазон </w:t>
      </w:r>
      <w:r w:rsidRPr="00D37098">
        <w:rPr>
          <w:rFonts w:eastAsia="Times New Roman"/>
          <w:spacing w:val="-10"/>
          <w:sz w:val="22"/>
          <w:szCs w:val="22"/>
        </w:rPr>
        <w:t xml:space="preserve">измерения силы тока; </w:t>
      </w:r>
    </w:p>
    <w:p w14:paraId="39C0D434" w14:textId="77777777" w:rsidR="00AD1571" w:rsidRDefault="00AD1571" w:rsidP="00AD1571">
      <w:pPr>
        <w:shd w:val="clear" w:color="auto" w:fill="FFFFFF"/>
      </w:pPr>
      <w:proofErr w:type="spellStart"/>
      <w:r w:rsidRPr="00D37098">
        <w:rPr>
          <w:b/>
          <w:bCs/>
          <w:i/>
          <w:iCs/>
          <w:smallCaps/>
          <w:w w:val="73"/>
          <w:sz w:val="24"/>
          <w:szCs w:val="24"/>
          <w:lang w:val="en-US"/>
        </w:rPr>
        <w:t>D</w:t>
      </w:r>
      <w:r w:rsidRPr="00D37098">
        <w:rPr>
          <w:b/>
          <w:bCs/>
          <w:i/>
          <w:iCs/>
          <w:smallCaps/>
          <w:w w:val="73"/>
          <w:sz w:val="24"/>
          <w:szCs w:val="24"/>
          <w:vertAlign w:val="subscript"/>
          <w:lang w:val="en-US"/>
        </w:rPr>
        <w:t>f</w:t>
      </w:r>
      <w:proofErr w:type="spellEnd"/>
      <w:r w:rsidRPr="000D0877">
        <w:rPr>
          <w:b/>
          <w:bCs/>
          <w:i/>
          <w:iCs/>
          <w:smallCaps/>
          <w:w w:val="73"/>
          <w:sz w:val="24"/>
          <w:szCs w:val="24"/>
        </w:rPr>
        <w:t xml:space="preserve"> </w:t>
      </w:r>
      <w:r w:rsidRPr="000D0877">
        <w:rPr>
          <w:i/>
          <w:iCs/>
          <w:sz w:val="24"/>
          <w:szCs w:val="24"/>
        </w:rPr>
        <w:t xml:space="preserve">= </w:t>
      </w:r>
      <w:r w:rsidRPr="00D37098">
        <w:rPr>
          <w:i/>
          <w:iCs/>
          <w:sz w:val="24"/>
          <w:szCs w:val="24"/>
          <w:lang w:val="en-US"/>
        </w:rPr>
        <w:t>F</w:t>
      </w:r>
      <w:r w:rsidRPr="00D37098">
        <w:rPr>
          <w:sz w:val="24"/>
          <w:szCs w:val="24"/>
          <w:vertAlign w:val="subscript"/>
          <w:lang w:val="en-US"/>
        </w:rPr>
        <w:t>m</w:t>
      </w:r>
      <w:r w:rsidRPr="00D37098">
        <w:rPr>
          <w:sz w:val="24"/>
          <w:szCs w:val="24"/>
          <w:vertAlign w:val="subscript"/>
        </w:rPr>
        <w:t>ах</w:t>
      </w:r>
      <w:r w:rsidRPr="000D0877">
        <w:rPr>
          <w:sz w:val="24"/>
          <w:szCs w:val="24"/>
        </w:rPr>
        <w:t xml:space="preserve"> </w:t>
      </w:r>
      <w:r w:rsidRPr="00D37098">
        <w:rPr>
          <w:sz w:val="24"/>
          <w:szCs w:val="24"/>
        </w:rPr>
        <w:t xml:space="preserve">– </w:t>
      </w:r>
      <w:proofErr w:type="spellStart"/>
      <w:r w:rsidRPr="00D37098">
        <w:rPr>
          <w:i/>
          <w:iCs/>
          <w:sz w:val="24"/>
          <w:szCs w:val="24"/>
          <w:lang w:val="en-US"/>
        </w:rPr>
        <w:t>F</w:t>
      </w:r>
      <w:r w:rsidRPr="00D37098">
        <w:rPr>
          <w:sz w:val="24"/>
          <w:szCs w:val="24"/>
          <w:vertAlign w:val="subscript"/>
          <w:lang w:val="en-US"/>
        </w:rPr>
        <w:t>min</w:t>
      </w:r>
      <w:proofErr w:type="spellEnd"/>
      <w:r w:rsidRPr="00D37098">
        <w:rPr>
          <w:rFonts w:eastAsia="Times New Roman"/>
          <w:i/>
          <w:iCs/>
          <w:spacing w:val="-10"/>
          <w:sz w:val="22"/>
          <w:szCs w:val="22"/>
        </w:rPr>
        <w:t xml:space="preserve"> — </w:t>
      </w:r>
      <w:r w:rsidRPr="00D37098">
        <w:rPr>
          <w:rFonts w:eastAsia="Times New Roman"/>
          <w:spacing w:val="-10"/>
          <w:sz w:val="22"/>
          <w:szCs w:val="22"/>
        </w:rPr>
        <w:t>частотный диапазон микро</w:t>
      </w:r>
      <w:r w:rsidRPr="00D37098">
        <w:rPr>
          <w:rFonts w:eastAsia="Times New Roman"/>
          <w:spacing w:val="-10"/>
          <w:sz w:val="22"/>
          <w:szCs w:val="22"/>
        </w:rPr>
        <w:softHyphen/>
      </w:r>
      <w:r w:rsidRPr="00D37098">
        <w:rPr>
          <w:rFonts w:eastAsia="Times New Roman"/>
          <w:sz w:val="22"/>
          <w:szCs w:val="22"/>
        </w:rPr>
        <w:t>амперметра.</w:t>
      </w:r>
    </w:p>
    <w:p w14:paraId="3599A908" w14:textId="77777777" w:rsidR="00AD1571" w:rsidRPr="00AB3D88" w:rsidRDefault="00AD1571" w:rsidP="00AD1571">
      <w:pPr>
        <w:shd w:val="clear" w:color="auto" w:fill="FFFFFF"/>
        <w:spacing w:line="240" w:lineRule="exact"/>
        <w:ind w:right="62"/>
        <w:jc w:val="both"/>
        <w:rPr>
          <w:rFonts w:eastAsia="Times New Roman"/>
          <w:spacing w:val="-5"/>
          <w:sz w:val="22"/>
          <w:szCs w:val="22"/>
        </w:rPr>
      </w:pPr>
    </w:p>
    <w:p w14:paraId="62F65F16" w14:textId="77777777" w:rsidR="00AD1571" w:rsidRDefault="00AD1571" w:rsidP="00AD1571">
      <w:pPr>
        <w:shd w:val="clear" w:color="auto" w:fill="FFFFFF"/>
        <w:spacing w:line="240" w:lineRule="exact"/>
        <w:ind w:right="6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Н</w:t>
      </w:r>
      <w:r w:rsidRPr="00D37098">
        <w:rPr>
          <w:rFonts w:eastAsia="Times New Roman"/>
          <w:spacing w:val="-5"/>
          <w:sz w:val="22"/>
          <w:szCs w:val="22"/>
        </w:rPr>
        <w:t>оминальное зна</w:t>
      </w:r>
      <w:r w:rsidRPr="00D37098">
        <w:rPr>
          <w:rFonts w:eastAsia="Times New Roman"/>
          <w:spacing w:val="-5"/>
          <w:sz w:val="22"/>
          <w:szCs w:val="22"/>
        </w:rPr>
        <w:softHyphen/>
        <w:t>чение силы тока для обоих приборов с односторонней шкалой состав</w:t>
      </w:r>
      <w:r w:rsidRPr="00D37098">
        <w:rPr>
          <w:rFonts w:eastAsia="Times New Roman"/>
          <w:spacing w:val="-5"/>
          <w:sz w:val="22"/>
          <w:szCs w:val="22"/>
        </w:rPr>
        <w:softHyphen/>
      </w:r>
      <w:r w:rsidRPr="00D37098">
        <w:rPr>
          <w:rFonts w:eastAsia="Times New Roman"/>
          <w:sz w:val="22"/>
          <w:szCs w:val="22"/>
        </w:rPr>
        <w:t xml:space="preserve">ляет </w:t>
      </w:r>
    </w:p>
    <w:p w14:paraId="20AABE43" w14:textId="77777777" w:rsidR="00AD1571" w:rsidRDefault="00AD1571" w:rsidP="00AD1571">
      <w:pPr>
        <w:shd w:val="clear" w:color="auto" w:fill="FFFFFF"/>
        <w:spacing w:line="240" w:lineRule="exact"/>
        <w:ind w:right="62"/>
        <w:jc w:val="both"/>
      </w:pPr>
      <w:r>
        <w:rPr>
          <w:rFonts w:eastAsia="Times New Roman"/>
          <w:i/>
          <w:iCs/>
          <w:sz w:val="22"/>
          <w:szCs w:val="22"/>
          <w:lang w:val="en-US"/>
        </w:rPr>
        <w:t>I</w:t>
      </w:r>
      <w:r w:rsidRPr="00D37098">
        <w:rPr>
          <w:rFonts w:eastAsia="Times New Roman"/>
          <w:i/>
          <w:iCs/>
          <w:sz w:val="22"/>
          <w:szCs w:val="22"/>
          <w:vertAlign w:val="subscript"/>
        </w:rPr>
        <w:t>н</w:t>
      </w:r>
      <w:r w:rsidRPr="00284077">
        <w:rPr>
          <w:rFonts w:eastAsia="Times New Roman"/>
          <w:i/>
          <w:iCs/>
          <w:sz w:val="22"/>
          <w:szCs w:val="22"/>
          <w:vertAlign w:val="subscript"/>
        </w:rPr>
        <w:t>1</w:t>
      </w:r>
      <w:r w:rsidRPr="00D37098">
        <w:rPr>
          <w:rFonts w:eastAsia="Times New Roman"/>
          <w:i/>
          <w:iCs/>
          <w:sz w:val="22"/>
          <w:szCs w:val="22"/>
        </w:rPr>
        <w:t xml:space="preserve"> </w:t>
      </w:r>
      <w:r w:rsidRPr="00D37098">
        <w:rPr>
          <w:rFonts w:eastAsia="Times New Roman"/>
          <w:sz w:val="22"/>
          <w:szCs w:val="22"/>
        </w:rPr>
        <w:t xml:space="preserve">= 50 - 0 = 50 мкА, </w:t>
      </w:r>
      <w:r>
        <w:rPr>
          <w:rFonts w:eastAsia="Times New Roman"/>
          <w:sz w:val="22"/>
          <w:szCs w:val="22"/>
          <w:lang w:val="en-US"/>
        </w:rPr>
        <w:t>I</w:t>
      </w:r>
      <w:r w:rsidRPr="00D37098">
        <w:rPr>
          <w:rFonts w:eastAsia="Times New Roman"/>
          <w:sz w:val="22"/>
          <w:szCs w:val="22"/>
          <w:vertAlign w:val="subscript"/>
        </w:rPr>
        <w:t>н2</w:t>
      </w:r>
      <w:r w:rsidRPr="00D37098">
        <w:rPr>
          <w:rFonts w:eastAsia="Times New Roman"/>
          <w:sz w:val="22"/>
          <w:szCs w:val="22"/>
        </w:rPr>
        <w:t xml:space="preserve"> = 50 - 0 = 50 мкА.</w:t>
      </w:r>
    </w:p>
    <w:p w14:paraId="5151E010" w14:textId="77777777" w:rsidR="00AD1571" w:rsidRPr="00D37098" w:rsidRDefault="00AD1571" w:rsidP="00AD1571">
      <w:pPr>
        <w:shd w:val="clear" w:color="auto" w:fill="FFFFFF"/>
        <w:spacing w:line="240" w:lineRule="exact"/>
        <w:ind w:right="62"/>
        <w:jc w:val="both"/>
        <w:rPr>
          <w:rFonts w:eastAsia="Times New Roman"/>
          <w:sz w:val="22"/>
          <w:szCs w:val="22"/>
        </w:rPr>
      </w:pPr>
      <w:r w:rsidRPr="00D37098">
        <w:rPr>
          <w:rFonts w:eastAsia="Times New Roman"/>
          <w:spacing w:val="-6"/>
          <w:sz w:val="22"/>
          <w:szCs w:val="22"/>
        </w:rPr>
        <w:t xml:space="preserve">Класс точности первого прибора — 7-й (1,5%), второго прибора — </w:t>
      </w:r>
      <w:r w:rsidRPr="00D37098">
        <w:rPr>
          <w:rFonts w:eastAsia="Times New Roman"/>
          <w:sz w:val="22"/>
          <w:szCs w:val="22"/>
        </w:rPr>
        <w:t>9-й (4,0%).</w:t>
      </w:r>
    </w:p>
    <w:p w14:paraId="4D0DA9D7" w14:textId="77777777" w:rsidR="00AD1571" w:rsidRDefault="00AD1571" w:rsidP="00AD1571">
      <w:pPr>
        <w:shd w:val="clear" w:color="auto" w:fill="FFFFFF"/>
        <w:spacing w:before="5" w:line="240" w:lineRule="exact"/>
        <w:rPr>
          <w:rFonts w:eastAsia="Times New Roman"/>
          <w:spacing w:val="-3"/>
          <w:sz w:val="22"/>
          <w:szCs w:val="22"/>
        </w:rPr>
      </w:pPr>
      <w:r w:rsidRPr="00D37098">
        <w:rPr>
          <w:rFonts w:eastAsia="Times New Roman"/>
          <w:spacing w:val="-3"/>
          <w:sz w:val="22"/>
          <w:szCs w:val="22"/>
        </w:rPr>
        <w:t>Внутреннее сопротивление первого микроамперметра составляет</w:t>
      </w:r>
      <w:r w:rsidRPr="00284077">
        <w:rPr>
          <w:rFonts w:eastAsia="Times New Roman"/>
          <w:spacing w:val="-3"/>
          <w:sz w:val="22"/>
          <w:szCs w:val="22"/>
        </w:rPr>
        <w:t xml:space="preserve"> </w:t>
      </w:r>
    </w:p>
    <w:p w14:paraId="203989C1" w14:textId="77777777" w:rsidR="00AD1571" w:rsidRPr="00284077" w:rsidRDefault="00AD1571" w:rsidP="00AD1571">
      <w:pPr>
        <w:shd w:val="clear" w:color="auto" w:fill="FFFFFF"/>
        <w:spacing w:before="5" w:line="240" w:lineRule="exact"/>
        <w:rPr>
          <w:rFonts w:eastAsia="Times New Roman"/>
          <w:spacing w:val="-3"/>
          <w:sz w:val="22"/>
          <w:szCs w:val="22"/>
        </w:rPr>
      </w:pPr>
      <w:r w:rsidRPr="00D37098">
        <w:rPr>
          <w:rFonts w:eastAsia="Times New Roman"/>
          <w:i/>
          <w:iCs/>
          <w:spacing w:val="-5"/>
          <w:sz w:val="22"/>
          <w:szCs w:val="22"/>
          <w:lang w:val="en-US"/>
        </w:rPr>
        <w:t>R</w:t>
      </w:r>
      <w:r w:rsidRPr="00D37098">
        <w:rPr>
          <w:rFonts w:eastAsia="Times New Roman"/>
          <w:i/>
          <w:iCs/>
          <w:spacing w:val="-5"/>
          <w:sz w:val="22"/>
          <w:szCs w:val="22"/>
          <w:vertAlign w:val="subscript"/>
          <w:lang w:val="en-US"/>
        </w:rPr>
        <w:t>A</w:t>
      </w:r>
      <w:r w:rsidRPr="00284077">
        <w:rPr>
          <w:rFonts w:eastAsia="Times New Roman"/>
          <w:i/>
          <w:iCs/>
          <w:spacing w:val="-5"/>
          <w:sz w:val="22"/>
          <w:szCs w:val="22"/>
          <w:vertAlign w:val="subscript"/>
        </w:rPr>
        <w:t>1</w:t>
      </w:r>
      <w:r w:rsidRPr="00284077">
        <w:rPr>
          <w:rFonts w:eastAsia="Times New Roman"/>
          <w:i/>
          <w:iCs/>
          <w:spacing w:val="-5"/>
          <w:sz w:val="22"/>
          <w:szCs w:val="22"/>
        </w:rPr>
        <w:t>=</w:t>
      </w:r>
      <w:r>
        <w:rPr>
          <w:rFonts w:eastAsia="Times New Roman"/>
          <w:spacing w:val="-3"/>
          <w:sz w:val="22"/>
          <w:szCs w:val="22"/>
        </w:rPr>
        <w:t xml:space="preserve"> 2 </w:t>
      </w:r>
      <w:proofErr w:type="spellStart"/>
      <w:r>
        <w:rPr>
          <w:rFonts w:eastAsia="Times New Roman"/>
          <w:spacing w:val="-3"/>
          <w:sz w:val="22"/>
          <w:szCs w:val="22"/>
        </w:rPr>
        <w:t>к</w:t>
      </w:r>
      <w:r w:rsidRPr="00284077">
        <w:rPr>
          <w:rFonts w:eastAsia="Times New Roman"/>
          <w:spacing w:val="-3"/>
          <w:sz w:val="22"/>
          <w:szCs w:val="22"/>
        </w:rPr>
        <w:t>ОМ</w:t>
      </w:r>
      <w:proofErr w:type="spellEnd"/>
      <w:r w:rsidRPr="00284077"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/>
          <w:spacing w:val="-3"/>
          <w:sz w:val="22"/>
          <w:szCs w:val="22"/>
        </w:rPr>
        <w:t>второго</w:t>
      </w:r>
      <w:r w:rsidRPr="00284077">
        <w:rPr>
          <w:rFonts w:eastAsia="Times New Roman"/>
          <w:spacing w:val="-3"/>
          <w:sz w:val="22"/>
          <w:szCs w:val="22"/>
        </w:rPr>
        <w:t xml:space="preserve"> — </w:t>
      </w:r>
      <w:r w:rsidRPr="00D37098">
        <w:rPr>
          <w:rFonts w:eastAsia="Times New Roman"/>
          <w:i/>
          <w:iCs/>
          <w:spacing w:val="-5"/>
          <w:sz w:val="22"/>
          <w:szCs w:val="22"/>
          <w:lang w:val="en-US"/>
        </w:rPr>
        <w:t>R</w:t>
      </w:r>
      <w:r w:rsidRPr="00D37098">
        <w:rPr>
          <w:rFonts w:eastAsia="Times New Roman"/>
          <w:i/>
          <w:iCs/>
          <w:spacing w:val="-5"/>
          <w:sz w:val="22"/>
          <w:szCs w:val="22"/>
          <w:vertAlign w:val="subscript"/>
          <w:lang w:val="en-US"/>
        </w:rPr>
        <w:t>A</w:t>
      </w:r>
      <w:r w:rsidRPr="00284077">
        <w:rPr>
          <w:rFonts w:eastAsia="Times New Roman"/>
          <w:i/>
          <w:iCs/>
          <w:spacing w:val="-5"/>
          <w:sz w:val="22"/>
          <w:szCs w:val="22"/>
          <w:vertAlign w:val="subscript"/>
        </w:rPr>
        <w:t>2</w:t>
      </w:r>
      <w:r w:rsidRPr="00284077">
        <w:rPr>
          <w:rFonts w:eastAsia="Times New Roman"/>
          <w:i/>
          <w:iCs/>
          <w:spacing w:val="-5"/>
          <w:sz w:val="22"/>
          <w:szCs w:val="22"/>
        </w:rPr>
        <w:t>=</w:t>
      </w:r>
      <w:r w:rsidRPr="00284077">
        <w:rPr>
          <w:rFonts w:eastAsia="Times New Roman"/>
          <w:spacing w:val="-3"/>
          <w:sz w:val="22"/>
          <w:szCs w:val="22"/>
        </w:rPr>
        <w:t xml:space="preserve">3 </w:t>
      </w:r>
      <w:proofErr w:type="spellStart"/>
      <w:r>
        <w:rPr>
          <w:rFonts w:eastAsia="Times New Roman"/>
          <w:spacing w:val="-3"/>
          <w:sz w:val="22"/>
          <w:szCs w:val="22"/>
        </w:rPr>
        <w:t>к</w:t>
      </w:r>
      <w:r w:rsidRPr="00284077">
        <w:rPr>
          <w:rFonts w:eastAsia="Times New Roman"/>
          <w:spacing w:val="-3"/>
          <w:sz w:val="22"/>
          <w:szCs w:val="22"/>
        </w:rPr>
        <w:t>ОМ</w:t>
      </w:r>
      <w:proofErr w:type="spellEnd"/>
      <w:r w:rsidRPr="00284077">
        <w:rPr>
          <w:rFonts w:eastAsia="Times New Roman"/>
          <w:spacing w:val="-3"/>
          <w:sz w:val="22"/>
          <w:szCs w:val="22"/>
        </w:rPr>
        <w:t>.</w:t>
      </w:r>
    </w:p>
    <w:p w14:paraId="5A667320" w14:textId="77777777" w:rsidR="00AD1571" w:rsidRDefault="00AD1571" w:rsidP="00AD1571">
      <w:pPr>
        <w:shd w:val="clear" w:color="auto" w:fill="FFFFFF"/>
        <w:spacing w:line="240" w:lineRule="exact"/>
      </w:pPr>
      <w:r w:rsidRPr="00D37098">
        <w:rPr>
          <w:rFonts w:eastAsia="Times New Roman"/>
          <w:spacing w:val="-5"/>
          <w:sz w:val="22"/>
          <w:szCs w:val="22"/>
        </w:rPr>
        <w:t>Определим цену деления первого прибора:</w:t>
      </w:r>
    </w:p>
    <w:p w14:paraId="275B6D71" w14:textId="77777777" w:rsidR="00AD1571" w:rsidRPr="00284077" w:rsidRDefault="00AD1571" w:rsidP="00AD1571">
      <w:pPr>
        <w:pStyle w:val="a7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grow m:val="0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50-40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мкА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10дел.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мкА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дел.</m:t>
              </m:r>
            </m:den>
          </m:f>
        </m:oMath>
      </m:oMathPara>
    </w:p>
    <w:p w14:paraId="79824138" w14:textId="77777777" w:rsidR="00AD1571" w:rsidRDefault="00AD1571" w:rsidP="00AD1571">
      <w:pPr>
        <w:shd w:val="clear" w:color="auto" w:fill="FFFFFF"/>
        <w:spacing w:before="96"/>
      </w:pPr>
      <w:r w:rsidRPr="00D37098">
        <w:rPr>
          <w:rFonts w:eastAsia="Times New Roman"/>
          <w:spacing w:val="-5"/>
          <w:sz w:val="22"/>
          <w:szCs w:val="22"/>
        </w:rPr>
        <w:t>Определим цену деления второго прибора:</w:t>
      </w:r>
    </w:p>
    <w:p w14:paraId="150CF1E4" w14:textId="77777777" w:rsidR="00AD1571" w:rsidRPr="00284077" w:rsidRDefault="00AD1571" w:rsidP="00AD1571">
      <w:pPr>
        <w:pStyle w:val="a7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grow m:val="0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50-40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мкА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10дел.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мкА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дел.</m:t>
              </m:r>
            </m:den>
          </m:f>
        </m:oMath>
      </m:oMathPara>
    </w:p>
    <w:p w14:paraId="2CA864B6" w14:textId="77777777" w:rsidR="00AD1571" w:rsidRDefault="00AD1571" w:rsidP="00AD1571">
      <w:pPr>
        <w:shd w:val="clear" w:color="auto" w:fill="FFFFFF"/>
        <w:tabs>
          <w:tab w:val="left" w:pos="3864"/>
        </w:tabs>
      </w:pPr>
    </w:p>
    <w:p w14:paraId="532C6C63" w14:textId="77777777" w:rsidR="00AD1571" w:rsidRDefault="00AD1571" w:rsidP="00AD1571">
      <w:pPr>
        <w:shd w:val="clear" w:color="auto" w:fill="FFFFFF"/>
        <w:spacing w:before="67"/>
      </w:pPr>
      <w:r w:rsidRPr="00D37098">
        <w:rPr>
          <w:rFonts w:eastAsia="Times New Roman"/>
          <w:spacing w:val="-6"/>
          <w:sz w:val="22"/>
          <w:szCs w:val="22"/>
        </w:rPr>
        <w:t>Определим чувствительность двух приборов:</w:t>
      </w:r>
    </w:p>
    <w:p w14:paraId="6A46FCBC" w14:textId="77777777" w:rsidR="00AD1571" w:rsidRDefault="00AD1571" w:rsidP="00AD1571">
      <w:pPr>
        <w:shd w:val="clear" w:color="auto" w:fill="FFFFFF"/>
        <w:tabs>
          <w:tab w:val="left" w:pos="3562"/>
        </w:tabs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дел.</m:t>
              </m:r>
            </m:num>
            <m:den>
              <m:r>
                <w:rPr>
                  <w:rFonts w:ascii="Cambria Math" w:hAnsi="Cambria Math"/>
                </w:rPr>
                <m:t>мкА</m:t>
              </m:r>
            </m:den>
          </m:f>
        </m:oMath>
      </m:oMathPara>
    </w:p>
    <w:p w14:paraId="405AB248" w14:textId="77777777" w:rsidR="00AD1571" w:rsidRDefault="00AD1571" w:rsidP="00AD1571">
      <w:pPr>
        <w:shd w:val="clear" w:color="auto" w:fill="FFFFFF"/>
        <w:tabs>
          <w:tab w:val="left" w:pos="3562"/>
        </w:tabs>
      </w:pPr>
    </w:p>
    <w:p w14:paraId="727642E7" w14:textId="77777777" w:rsidR="00AD1571" w:rsidRDefault="00AD1571" w:rsidP="00AD1571">
      <w:pPr>
        <w:shd w:val="clear" w:color="auto" w:fill="FFFFFF"/>
        <w:tabs>
          <w:tab w:val="left" w:pos="3562"/>
        </w:tabs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=1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дел.</m:t>
              </m:r>
            </m:num>
            <m:den>
              <m:r>
                <w:rPr>
                  <w:rFonts w:ascii="Cambria Math" w:hAnsi="Cambria Math"/>
                </w:rPr>
                <m:t>мкА</m:t>
              </m:r>
            </m:den>
          </m:f>
        </m:oMath>
      </m:oMathPara>
    </w:p>
    <w:p w14:paraId="3DF19473" w14:textId="77777777" w:rsidR="00AD1571" w:rsidRDefault="00AD1571" w:rsidP="00AD1571">
      <w:pPr>
        <w:shd w:val="clear" w:color="auto" w:fill="FFFFFF"/>
        <w:tabs>
          <w:tab w:val="left" w:pos="3562"/>
        </w:tabs>
      </w:pPr>
    </w:p>
    <w:p w14:paraId="77D8D56B" w14:textId="77777777" w:rsidR="00AD1571" w:rsidRDefault="00AD1571" w:rsidP="00AD1571">
      <w:pPr>
        <w:shd w:val="clear" w:color="auto" w:fill="FFFFFF"/>
        <w:spacing w:before="91"/>
      </w:pPr>
      <w:r w:rsidRPr="00D37098">
        <w:rPr>
          <w:rFonts w:eastAsia="Times New Roman"/>
          <w:spacing w:val="-5"/>
          <w:sz w:val="22"/>
          <w:szCs w:val="22"/>
        </w:rPr>
        <w:t>Рассчитаем падение напряжения на приборах:</w:t>
      </w:r>
    </w:p>
    <w:p w14:paraId="54805B50" w14:textId="77777777" w:rsidR="00AD1571" w:rsidRPr="00AB3D88" w:rsidRDefault="00AD1571" w:rsidP="00AD1571">
      <w:pPr>
        <w:shd w:val="clear" w:color="auto" w:fill="FFFFFF"/>
        <w:spacing w:before="101" w:line="245" w:lineRule="exact"/>
        <w:ind w:right="1661"/>
        <w:jc w:val="center"/>
        <w:rPr>
          <w:i/>
          <w:iCs/>
          <w:smallCaps/>
          <w:spacing w:val="-10"/>
          <w:sz w:val="24"/>
          <w:szCs w:val="24"/>
        </w:rPr>
      </w:pPr>
      <w:proofErr w:type="spellStart"/>
      <w:r w:rsidRPr="00F31B5C">
        <w:rPr>
          <w:i/>
          <w:iCs/>
          <w:smallCaps/>
          <w:spacing w:val="-10"/>
          <w:sz w:val="24"/>
          <w:szCs w:val="24"/>
          <w:lang w:val="en-US"/>
        </w:rPr>
        <w:t>U</w:t>
      </w:r>
      <w:r w:rsidRPr="00F31B5C">
        <w:rPr>
          <w:i/>
          <w:iCs/>
          <w:smallCaps/>
          <w:spacing w:val="-10"/>
          <w:sz w:val="24"/>
          <w:szCs w:val="24"/>
          <w:vertAlign w:val="subscript"/>
          <w:lang w:val="en-US"/>
        </w:rPr>
        <w:t>a</w:t>
      </w:r>
      <w:proofErr w:type="spellEnd"/>
      <w:r w:rsidRPr="00F31B5C">
        <w:rPr>
          <w:i/>
          <w:iCs/>
          <w:smallCaps/>
          <w:spacing w:val="-10"/>
          <w:sz w:val="24"/>
          <w:szCs w:val="24"/>
          <w:vertAlign w:val="subscript"/>
        </w:rPr>
        <w:t>1</w:t>
      </w:r>
      <w:r w:rsidRPr="00F31B5C">
        <w:rPr>
          <w:i/>
          <w:iCs/>
          <w:smallCaps/>
          <w:spacing w:val="-10"/>
          <w:sz w:val="24"/>
          <w:szCs w:val="24"/>
        </w:rPr>
        <w:t>=50·10</w:t>
      </w:r>
      <w:r w:rsidRPr="00F31B5C">
        <w:rPr>
          <w:i/>
          <w:iCs/>
          <w:smallCaps/>
          <w:spacing w:val="-10"/>
          <w:sz w:val="24"/>
          <w:szCs w:val="24"/>
          <w:vertAlign w:val="superscript"/>
        </w:rPr>
        <w:t>-6</w:t>
      </w:r>
      <w:r w:rsidRPr="00F31B5C">
        <w:rPr>
          <w:i/>
          <w:iCs/>
          <w:smallCaps/>
          <w:spacing w:val="-10"/>
          <w:sz w:val="24"/>
          <w:szCs w:val="24"/>
        </w:rPr>
        <w:t>А·2·10</w:t>
      </w:r>
      <w:r w:rsidRPr="00F31B5C">
        <w:rPr>
          <w:i/>
          <w:iCs/>
          <w:smallCaps/>
          <w:spacing w:val="-10"/>
          <w:sz w:val="24"/>
          <w:szCs w:val="24"/>
          <w:vertAlign w:val="superscript"/>
        </w:rPr>
        <w:t>3</w:t>
      </w:r>
      <w:r w:rsidRPr="00F31B5C">
        <w:rPr>
          <w:i/>
          <w:iCs/>
          <w:smallCaps/>
          <w:spacing w:val="-10"/>
          <w:sz w:val="24"/>
          <w:szCs w:val="24"/>
        </w:rPr>
        <w:t xml:space="preserve">Ω=0,1 </w:t>
      </w:r>
      <w:r w:rsidRPr="00F31B5C">
        <w:rPr>
          <w:i/>
          <w:iCs/>
          <w:smallCaps/>
          <w:spacing w:val="-10"/>
          <w:sz w:val="24"/>
          <w:szCs w:val="24"/>
          <w:lang w:val="en-US"/>
        </w:rPr>
        <w:t>B</w:t>
      </w:r>
    </w:p>
    <w:p w14:paraId="5B3BE633" w14:textId="77777777" w:rsidR="00AD1571" w:rsidRPr="00AB3D88" w:rsidRDefault="00AD1571" w:rsidP="00AD1571">
      <w:pPr>
        <w:shd w:val="clear" w:color="auto" w:fill="FFFFFF"/>
        <w:spacing w:before="101" w:line="245" w:lineRule="exact"/>
        <w:ind w:right="1661"/>
        <w:jc w:val="center"/>
        <w:rPr>
          <w:i/>
          <w:iCs/>
          <w:smallCaps/>
          <w:spacing w:val="-10"/>
          <w:sz w:val="24"/>
          <w:szCs w:val="24"/>
        </w:rPr>
      </w:pPr>
      <w:proofErr w:type="spellStart"/>
      <w:r w:rsidRPr="00F31B5C">
        <w:rPr>
          <w:i/>
          <w:iCs/>
          <w:smallCaps/>
          <w:spacing w:val="-10"/>
          <w:sz w:val="24"/>
          <w:szCs w:val="24"/>
          <w:lang w:val="en-US"/>
        </w:rPr>
        <w:t>U</w:t>
      </w:r>
      <w:r w:rsidRPr="00F31B5C">
        <w:rPr>
          <w:i/>
          <w:iCs/>
          <w:smallCaps/>
          <w:spacing w:val="-10"/>
          <w:sz w:val="24"/>
          <w:szCs w:val="24"/>
          <w:vertAlign w:val="subscript"/>
          <w:lang w:val="en-US"/>
        </w:rPr>
        <w:t>a</w:t>
      </w:r>
      <w:proofErr w:type="spellEnd"/>
      <w:r w:rsidRPr="00AB3D88">
        <w:rPr>
          <w:i/>
          <w:iCs/>
          <w:smallCaps/>
          <w:spacing w:val="-10"/>
          <w:sz w:val="24"/>
          <w:szCs w:val="24"/>
          <w:vertAlign w:val="subscript"/>
        </w:rPr>
        <w:t>2</w:t>
      </w:r>
      <w:r w:rsidRPr="00F31B5C">
        <w:rPr>
          <w:i/>
          <w:iCs/>
          <w:smallCaps/>
          <w:spacing w:val="-10"/>
          <w:sz w:val="24"/>
          <w:szCs w:val="24"/>
        </w:rPr>
        <w:t>=50·10</w:t>
      </w:r>
      <w:r w:rsidRPr="00F31B5C">
        <w:rPr>
          <w:i/>
          <w:iCs/>
          <w:smallCaps/>
          <w:spacing w:val="-10"/>
          <w:sz w:val="24"/>
          <w:szCs w:val="24"/>
          <w:vertAlign w:val="superscript"/>
        </w:rPr>
        <w:t>-6</w:t>
      </w:r>
      <w:r w:rsidRPr="00F31B5C">
        <w:rPr>
          <w:i/>
          <w:iCs/>
          <w:smallCaps/>
          <w:spacing w:val="-10"/>
          <w:sz w:val="24"/>
          <w:szCs w:val="24"/>
        </w:rPr>
        <w:t>А·</w:t>
      </w:r>
      <w:r w:rsidRPr="00AB3D88">
        <w:rPr>
          <w:i/>
          <w:iCs/>
          <w:smallCaps/>
          <w:spacing w:val="-10"/>
          <w:sz w:val="24"/>
          <w:szCs w:val="24"/>
        </w:rPr>
        <w:t>3</w:t>
      </w:r>
      <w:r w:rsidRPr="00F31B5C">
        <w:rPr>
          <w:i/>
          <w:iCs/>
          <w:smallCaps/>
          <w:spacing w:val="-10"/>
          <w:sz w:val="24"/>
          <w:szCs w:val="24"/>
        </w:rPr>
        <w:t>·10</w:t>
      </w:r>
      <w:r w:rsidRPr="00F31B5C">
        <w:rPr>
          <w:i/>
          <w:iCs/>
          <w:smallCaps/>
          <w:spacing w:val="-10"/>
          <w:sz w:val="24"/>
          <w:szCs w:val="24"/>
          <w:vertAlign w:val="superscript"/>
        </w:rPr>
        <w:t>3</w:t>
      </w:r>
      <w:r w:rsidRPr="00F31B5C">
        <w:rPr>
          <w:i/>
          <w:iCs/>
          <w:smallCaps/>
          <w:spacing w:val="-10"/>
          <w:sz w:val="24"/>
          <w:szCs w:val="24"/>
        </w:rPr>
        <w:t>Ω=0,1</w:t>
      </w:r>
      <w:r w:rsidRPr="00AB3D88">
        <w:rPr>
          <w:i/>
          <w:iCs/>
          <w:smallCaps/>
          <w:spacing w:val="-10"/>
          <w:sz w:val="24"/>
          <w:szCs w:val="24"/>
        </w:rPr>
        <w:t>5</w:t>
      </w:r>
      <w:r w:rsidRPr="00F31B5C">
        <w:rPr>
          <w:i/>
          <w:iCs/>
          <w:smallCaps/>
          <w:spacing w:val="-10"/>
          <w:sz w:val="24"/>
          <w:szCs w:val="24"/>
        </w:rPr>
        <w:t xml:space="preserve"> </w:t>
      </w:r>
      <w:r w:rsidRPr="00F31B5C">
        <w:rPr>
          <w:i/>
          <w:iCs/>
          <w:smallCaps/>
          <w:spacing w:val="-10"/>
          <w:sz w:val="24"/>
          <w:szCs w:val="24"/>
          <w:lang w:val="en-US"/>
        </w:rPr>
        <w:t>B</w:t>
      </w:r>
    </w:p>
    <w:p w14:paraId="23FB2013" w14:textId="77777777" w:rsidR="00AD1571" w:rsidRPr="00AB3D88" w:rsidRDefault="00AD1571" w:rsidP="00AD1571">
      <w:pPr>
        <w:shd w:val="clear" w:color="auto" w:fill="FFFFFF"/>
        <w:spacing w:before="101" w:line="245" w:lineRule="exact"/>
        <w:ind w:right="1661"/>
        <w:jc w:val="center"/>
      </w:pPr>
    </w:p>
    <w:p w14:paraId="740A41CE" w14:textId="77777777" w:rsidR="00AD1571" w:rsidRDefault="00AD1571" w:rsidP="00AD1571">
      <w:pPr>
        <w:shd w:val="clear" w:color="auto" w:fill="FFFFFF"/>
        <w:spacing w:before="115" w:line="240" w:lineRule="exact"/>
        <w:ind w:right="10"/>
        <w:jc w:val="both"/>
      </w:pPr>
      <w:r w:rsidRPr="00D37098">
        <w:rPr>
          <w:rFonts w:eastAsia="Times New Roman"/>
          <w:spacing w:val="-6"/>
          <w:sz w:val="22"/>
          <w:szCs w:val="22"/>
        </w:rPr>
        <w:t xml:space="preserve">Определим потребляемую приборами мощность. Так как мощность </w:t>
      </w:r>
      <w:r>
        <w:rPr>
          <w:rFonts w:eastAsia="Times New Roman"/>
          <w:spacing w:val="-1"/>
          <w:sz w:val="22"/>
          <w:szCs w:val="22"/>
        </w:rPr>
        <w:t xml:space="preserve">в таблице (см. табл. </w:t>
      </w:r>
      <w:r w:rsidRPr="00D37098">
        <w:rPr>
          <w:rFonts w:eastAsia="Times New Roman"/>
          <w:spacing w:val="-1"/>
          <w:sz w:val="22"/>
          <w:szCs w:val="22"/>
        </w:rPr>
        <w:t xml:space="preserve">1) должна быть представлена в милливаттах, </w:t>
      </w:r>
      <w:r w:rsidRPr="00D37098">
        <w:rPr>
          <w:rFonts w:eastAsia="Times New Roman"/>
          <w:sz w:val="22"/>
          <w:szCs w:val="22"/>
        </w:rPr>
        <w:t>то результат расчета нужно умножить на 10</w:t>
      </w:r>
      <w:r w:rsidRPr="00D37098">
        <w:rPr>
          <w:rFonts w:eastAsia="Times New Roman"/>
          <w:sz w:val="22"/>
          <w:szCs w:val="22"/>
          <w:vertAlign w:val="superscript"/>
        </w:rPr>
        <w:t>3</w:t>
      </w:r>
      <w:r w:rsidRPr="00D37098">
        <w:rPr>
          <w:rFonts w:eastAsia="Times New Roman"/>
          <w:sz w:val="22"/>
          <w:szCs w:val="22"/>
        </w:rPr>
        <w:t>:</w:t>
      </w:r>
    </w:p>
    <w:p w14:paraId="488B71EC" w14:textId="77777777" w:rsidR="00AD1571" w:rsidRPr="00AB3D88" w:rsidRDefault="00AD1571" w:rsidP="00AD1571">
      <w:pPr>
        <w:shd w:val="clear" w:color="auto" w:fill="FFFFFF"/>
        <w:spacing w:before="115" w:line="240" w:lineRule="exact"/>
        <w:ind w:right="403"/>
        <w:rPr>
          <w:rFonts w:eastAsia="Times New Roman"/>
          <w:spacing w:val="-14"/>
          <w:sz w:val="22"/>
          <w:szCs w:val="22"/>
        </w:rPr>
      </w:pPr>
      <w:r w:rsidRPr="00D37098">
        <w:rPr>
          <w:rFonts w:eastAsia="Times New Roman"/>
          <w:i/>
          <w:iCs/>
          <w:spacing w:val="-14"/>
          <w:sz w:val="22"/>
          <w:szCs w:val="22"/>
        </w:rPr>
        <w:t>Р</w:t>
      </w:r>
      <w:r>
        <w:rPr>
          <w:rFonts w:eastAsia="Times New Roman"/>
          <w:i/>
          <w:iCs/>
          <w:spacing w:val="-14"/>
          <w:sz w:val="22"/>
          <w:szCs w:val="22"/>
          <w:vertAlign w:val="subscript"/>
          <w:lang w:val="en-US"/>
        </w:rPr>
        <w:t>A</w:t>
      </w:r>
      <w:r w:rsidRPr="00F31B5C">
        <w:rPr>
          <w:rFonts w:eastAsia="Times New Roman"/>
          <w:i/>
          <w:iCs/>
          <w:spacing w:val="-14"/>
          <w:sz w:val="22"/>
          <w:szCs w:val="22"/>
          <w:vertAlign w:val="subscript"/>
        </w:rPr>
        <w:t>1</w:t>
      </w:r>
      <w:r w:rsidRPr="00D37098">
        <w:rPr>
          <w:rFonts w:eastAsia="Times New Roman"/>
          <w:i/>
          <w:iCs/>
          <w:spacing w:val="-14"/>
          <w:sz w:val="22"/>
          <w:szCs w:val="22"/>
        </w:rPr>
        <w:t xml:space="preserve"> = </w:t>
      </w:r>
      <w:r w:rsidRPr="00D37098">
        <w:rPr>
          <w:rFonts w:eastAsia="Times New Roman"/>
          <w:spacing w:val="-14"/>
          <w:sz w:val="22"/>
          <w:szCs w:val="22"/>
        </w:rPr>
        <w:t>50 • 10</w:t>
      </w:r>
      <w:r w:rsidRPr="00F31B5C">
        <w:rPr>
          <w:rFonts w:eastAsia="Times New Roman"/>
          <w:spacing w:val="-14"/>
          <w:sz w:val="22"/>
          <w:szCs w:val="22"/>
          <w:vertAlign w:val="superscript"/>
        </w:rPr>
        <w:t>-6</w:t>
      </w:r>
      <w:r w:rsidRPr="00D37098">
        <w:rPr>
          <w:rFonts w:eastAsia="Times New Roman"/>
          <w:spacing w:val="-14"/>
          <w:sz w:val="22"/>
          <w:szCs w:val="22"/>
        </w:rPr>
        <w:t xml:space="preserve"> • 50 • </w:t>
      </w:r>
      <w:r w:rsidRPr="00F31B5C">
        <w:rPr>
          <w:rFonts w:eastAsia="Times New Roman"/>
          <w:spacing w:val="-14"/>
          <w:sz w:val="22"/>
          <w:szCs w:val="22"/>
        </w:rPr>
        <w:t>10</w:t>
      </w:r>
      <w:r w:rsidRPr="00F31B5C">
        <w:rPr>
          <w:rFonts w:eastAsia="Times New Roman"/>
          <w:spacing w:val="-14"/>
          <w:sz w:val="22"/>
          <w:szCs w:val="22"/>
          <w:vertAlign w:val="superscript"/>
        </w:rPr>
        <w:t>-</w:t>
      </w:r>
      <w:r w:rsidRPr="00D37098">
        <w:rPr>
          <w:rFonts w:eastAsia="Times New Roman"/>
          <w:spacing w:val="-14"/>
          <w:sz w:val="22"/>
          <w:szCs w:val="22"/>
          <w:vertAlign w:val="superscript"/>
        </w:rPr>
        <w:t>6</w:t>
      </w:r>
      <w:r w:rsidRPr="00D37098">
        <w:rPr>
          <w:rFonts w:eastAsia="Times New Roman"/>
          <w:spacing w:val="-14"/>
          <w:sz w:val="22"/>
          <w:szCs w:val="22"/>
        </w:rPr>
        <w:t>, А</w:t>
      </w:r>
      <w:r w:rsidRPr="00D37098">
        <w:rPr>
          <w:rFonts w:eastAsia="Times New Roman"/>
          <w:spacing w:val="-14"/>
          <w:sz w:val="22"/>
          <w:szCs w:val="22"/>
          <w:vertAlign w:val="superscript"/>
        </w:rPr>
        <w:t>2</w:t>
      </w:r>
      <w:r w:rsidRPr="00D37098">
        <w:rPr>
          <w:rFonts w:eastAsia="Times New Roman"/>
          <w:spacing w:val="-14"/>
          <w:sz w:val="22"/>
          <w:szCs w:val="22"/>
        </w:rPr>
        <w:t xml:space="preserve"> • 2 • 10</w:t>
      </w:r>
      <w:r w:rsidRPr="00D37098">
        <w:rPr>
          <w:rFonts w:eastAsia="Times New Roman"/>
          <w:spacing w:val="-14"/>
          <w:sz w:val="22"/>
          <w:szCs w:val="22"/>
          <w:vertAlign w:val="superscript"/>
        </w:rPr>
        <w:t>3</w:t>
      </w:r>
      <w:r w:rsidRPr="00D37098">
        <w:rPr>
          <w:rFonts w:eastAsia="Times New Roman"/>
          <w:spacing w:val="-14"/>
          <w:sz w:val="22"/>
          <w:szCs w:val="22"/>
        </w:rPr>
        <w:t xml:space="preserve"> Ом • 10</w:t>
      </w:r>
      <w:r w:rsidRPr="00D37098">
        <w:rPr>
          <w:rFonts w:eastAsia="Times New Roman"/>
          <w:spacing w:val="-14"/>
          <w:sz w:val="22"/>
          <w:szCs w:val="22"/>
          <w:vertAlign w:val="superscript"/>
        </w:rPr>
        <w:t>3</w:t>
      </w:r>
      <w:r w:rsidRPr="00D37098">
        <w:rPr>
          <w:rFonts w:eastAsia="Times New Roman"/>
          <w:spacing w:val="-14"/>
          <w:sz w:val="22"/>
          <w:szCs w:val="22"/>
        </w:rPr>
        <w:t xml:space="preserve"> = 0,005 мВт; </w:t>
      </w:r>
    </w:p>
    <w:p w14:paraId="289E4EC4" w14:textId="77777777" w:rsidR="00AD1571" w:rsidRDefault="00AD1571" w:rsidP="00AD1571">
      <w:pPr>
        <w:shd w:val="clear" w:color="auto" w:fill="FFFFFF"/>
        <w:spacing w:before="115" w:line="240" w:lineRule="exact"/>
        <w:ind w:right="403"/>
      </w:pPr>
      <w:r w:rsidRPr="00D37098">
        <w:rPr>
          <w:rFonts w:eastAsia="Times New Roman"/>
          <w:i/>
          <w:iCs/>
          <w:spacing w:val="-15"/>
          <w:sz w:val="22"/>
          <w:szCs w:val="22"/>
        </w:rPr>
        <w:t>Р</w:t>
      </w:r>
      <w:r w:rsidRPr="00D37098">
        <w:rPr>
          <w:rFonts w:eastAsia="Times New Roman"/>
          <w:i/>
          <w:iCs/>
          <w:spacing w:val="-15"/>
          <w:sz w:val="22"/>
          <w:szCs w:val="22"/>
          <w:vertAlign w:val="subscript"/>
        </w:rPr>
        <w:t>А2</w:t>
      </w:r>
      <w:r w:rsidRPr="00D37098">
        <w:rPr>
          <w:rFonts w:eastAsia="Times New Roman"/>
          <w:i/>
          <w:iCs/>
          <w:spacing w:val="-15"/>
          <w:sz w:val="22"/>
          <w:szCs w:val="22"/>
        </w:rPr>
        <w:t xml:space="preserve"> </w:t>
      </w:r>
      <w:r w:rsidRPr="00D37098">
        <w:rPr>
          <w:rFonts w:eastAsia="Times New Roman"/>
          <w:spacing w:val="-15"/>
          <w:sz w:val="22"/>
          <w:szCs w:val="22"/>
        </w:rPr>
        <w:t xml:space="preserve">= 50 • </w:t>
      </w:r>
      <w:r w:rsidRPr="00AB3D88">
        <w:rPr>
          <w:rFonts w:eastAsia="Times New Roman"/>
          <w:spacing w:val="-15"/>
          <w:sz w:val="22"/>
          <w:szCs w:val="22"/>
        </w:rPr>
        <w:t>10</w:t>
      </w:r>
      <w:r w:rsidRPr="002B641F">
        <w:rPr>
          <w:rFonts w:eastAsia="Times New Roman"/>
          <w:spacing w:val="-15"/>
          <w:sz w:val="22"/>
          <w:szCs w:val="22"/>
          <w:vertAlign w:val="superscript"/>
        </w:rPr>
        <w:t>-</w:t>
      </w:r>
      <w:r w:rsidRPr="00D37098">
        <w:rPr>
          <w:rFonts w:eastAsia="Times New Roman"/>
          <w:spacing w:val="-15"/>
          <w:sz w:val="22"/>
          <w:szCs w:val="22"/>
          <w:vertAlign w:val="superscript"/>
        </w:rPr>
        <w:t>6</w:t>
      </w:r>
      <w:r w:rsidRPr="00D37098">
        <w:rPr>
          <w:rFonts w:eastAsia="Times New Roman"/>
          <w:spacing w:val="-15"/>
          <w:sz w:val="22"/>
          <w:szCs w:val="22"/>
        </w:rPr>
        <w:t xml:space="preserve"> • 50 • </w:t>
      </w:r>
      <w:r w:rsidRPr="00AB3D88">
        <w:rPr>
          <w:rFonts w:eastAsia="Times New Roman"/>
          <w:spacing w:val="-15"/>
          <w:sz w:val="22"/>
          <w:szCs w:val="22"/>
        </w:rPr>
        <w:t>10</w:t>
      </w:r>
      <w:r w:rsidRPr="002B641F">
        <w:rPr>
          <w:rFonts w:eastAsia="Times New Roman"/>
          <w:spacing w:val="-15"/>
          <w:sz w:val="22"/>
          <w:szCs w:val="22"/>
          <w:vertAlign w:val="superscript"/>
        </w:rPr>
        <w:t>-</w:t>
      </w:r>
      <w:r w:rsidRPr="00D37098">
        <w:rPr>
          <w:rFonts w:eastAsia="Times New Roman"/>
          <w:spacing w:val="-15"/>
          <w:sz w:val="22"/>
          <w:szCs w:val="22"/>
          <w:vertAlign w:val="superscript"/>
        </w:rPr>
        <w:t>6</w:t>
      </w:r>
      <w:r w:rsidRPr="00D37098">
        <w:rPr>
          <w:rFonts w:eastAsia="Times New Roman"/>
          <w:spacing w:val="-15"/>
          <w:sz w:val="22"/>
          <w:szCs w:val="22"/>
        </w:rPr>
        <w:t>, А</w:t>
      </w:r>
      <w:r w:rsidRPr="00D37098">
        <w:rPr>
          <w:rFonts w:eastAsia="Times New Roman"/>
          <w:spacing w:val="-15"/>
          <w:sz w:val="22"/>
          <w:szCs w:val="22"/>
          <w:vertAlign w:val="superscript"/>
        </w:rPr>
        <w:t>2</w:t>
      </w:r>
      <w:r w:rsidRPr="00D37098">
        <w:rPr>
          <w:rFonts w:eastAsia="Times New Roman"/>
          <w:spacing w:val="-15"/>
          <w:sz w:val="22"/>
          <w:szCs w:val="22"/>
        </w:rPr>
        <w:t xml:space="preserve"> • 3 • 10</w:t>
      </w:r>
      <w:r w:rsidRPr="00D37098">
        <w:rPr>
          <w:rFonts w:eastAsia="Times New Roman"/>
          <w:spacing w:val="-15"/>
          <w:sz w:val="22"/>
          <w:szCs w:val="22"/>
          <w:vertAlign w:val="superscript"/>
        </w:rPr>
        <w:t>3</w:t>
      </w:r>
      <w:r w:rsidRPr="00D37098">
        <w:rPr>
          <w:rFonts w:eastAsia="Times New Roman"/>
          <w:spacing w:val="-15"/>
          <w:sz w:val="22"/>
          <w:szCs w:val="22"/>
        </w:rPr>
        <w:t xml:space="preserve"> Ом • 10</w:t>
      </w:r>
      <w:r w:rsidRPr="00D37098">
        <w:rPr>
          <w:rFonts w:eastAsia="Times New Roman"/>
          <w:spacing w:val="-15"/>
          <w:sz w:val="22"/>
          <w:szCs w:val="22"/>
          <w:vertAlign w:val="superscript"/>
        </w:rPr>
        <w:t>3</w:t>
      </w:r>
      <w:r w:rsidRPr="00D37098">
        <w:rPr>
          <w:rFonts w:eastAsia="Times New Roman"/>
          <w:spacing w:val="-15"/>
          <w:sz w:val="22"/>
          <w:szCs w:val="22"/>
        </w:rPr>
        <w:t xml:space="preserve"> = 0,0075 мВт.</w:t>
      </w:r>
    </w:p>
    <w:p w14:paraId="5C407B7C" w14:textId="77777777" w:rsidR="00AD1571" w:rsidRDefault="00AD1571" w:rsidP="00AD1571">
      <w:pPr>
        <w:shd w:val="clear" w:color="auto" w:fill="FFFFFF"/>
        <w:spacing w:before="115" w:line="245" w:lineRule="exact"/>
        <w:ind w:right="14"/>
        <w:jc w:val="both"/>
      </w:pPr>
      <w:r w:rsidRPr="00D37098">
        <w:rPr>
          <w:rFonts w:eastAsia="Times New Roman"/>
          <w:spacing w:val="-3"/>
          <w:sz w:val="22"/>
          <w:szCs w:val="22"/>
        </w:rPr>
        <w:t>Для определения диапазона измерения силы тока приборами на</w:t>
      </w:r>
      <w:r w:rsidRPr="00D37098">
        <w:rPr>
          <w:rFonts w:eastAsia="Times New Roman"/>
          <w:spacing w:val="-3"/>
          <w:sz w:val="22"/>
          <w:szCs w:val="22"/>
        </w:rPr>
        <w:softHyphen/>
      </w:r>
      <w:r w:rsidRPr="00D37098">
        <w:rPr>
          <w:rFonts w:eastAsia="Times New Roman"/>
          <w:sz w:val="22"/>
          <w:szCs w:val="22"/>
        </w:rPr>
        <w:t>ходим рабочий участок шкалы первого прибора:</w:t>
      </w:r>
    </w:p>
    <w:p w14:paraId="30CE2C6C" w14:textId="77777777" w:rsidR="00AD1571" w:rsidRDefault="00AD1571" w:rsidP="00AD1571">
      <w:pPr>
        <w:shd w:val="clear" w:color="auto" w:fill="FFFFFF"/>
        <w:spacing w:before="24" w:line="355" w:lineRule="exact"/>
        <w:ind w:right="19"/>
        <w:jc w:val="center"/>
      </w:pP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min</w:t>
      </w:r>
      <w:proofErr w:type="spellEnd"/>
      <w:r w:rsidRPr="00D37098">
        <w:rPr>
          <w:rFonts w:eastAsia="Times New Roman"/>
          <w:spacing w:val="-5"/>
          <w:sz w:val="22"/>
          <w:szCs w:val="22"/>
        </w:rPr>
        <w:t xml:space="preserve"> = </w:t>
      </w:r>
      <w:r w:rsidRPr="002B641F">
        <w:rPr>
          <w:rFonts w:eastAsia="Times New Roman"/>
          <w:spacing w:val="-5"/>
          <w:sz w:val="22"/>
          <w:szCs w:val="22"/>
        </w:rPr>
        <w:t>10</w:t>
      </w:r>
      <w:r w:rsidRPr="00D37098">
        <w:rPr>
          <w:rFonts w:eastAsia="Times New Roman"/>
          <w:spacing w:val="-5"/>
          <w:sz w:val="22"/>
          <w:szCs w:val="22"/>
        </w:rPr>
        <w:t xml:space="preserve"> мкА; </w:t>
      </w: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</w:t>
      </w:r>
      <w:proofErr w:type="spellEnd"/>
      <w:r w:rsidRPr="00D37098">
        <w:rPr>
          <w:sz w:val="24"/>
          <w:szCs w:val="24"/>
          <w:vertAlign w:val="subscript"/>
        </w:rPr>
        <w:t>ах</w:t>
      </w:r>
      <w:r w:rsidRPr="00D37098">
        <w:rPr>
          <w:rFonts w:eastAsia="Times New Roman"/>
          <w:spacing w:val="-5"/>
          <w:sz w:val="22"/>
          <w:szCs w:val="22"/>
        </w:rPr>
        <w:t xml:space="preserve"> = 50 мкА;</w:t>
      </w:r>
    </w:p>
    <w:p w14:paraId="708B060B" w14:textId="77777777" w:rsidR="00AD1571" w:rsidRPr="002B641F" w:rsidRDefault="00AD1571" w:rsidP="00AD1571">
      <w:pPr>
        <w:shd w:val="clear" w:color="auto" w:fill="FFFFFF"/>
        <w:spacing w:line="355" w:lineRule="exact"/>
      </w:pPr>
      <w:r w:rsidRPr="00D37098">
        <w:rPr>
          <w:rFonts w:eastAsia="Times New Roman"/>
          <w:spacing w:val="-5"/>
          <w:sz w:val="22"/>
          <w:szCs w:val="22"/>
        </w:rPr>
        <w:t>рабочий участок шкалы второго прибора:</w:t>
      </w:r>
    </w:p>
    <w:p w14:paraId="2073D9E5" w14:textId="77777777" w:rsidR="00AD1571" w:rsidRDefault="00AD1571" w:rsidP="00AD1571">
      <w:pPr>
        <w:shd w:val="clear" w:color="auto" w:fill="FFFFFF"/>
        <w:spacing w:line="355" w:lineRule="exact"/>
        <w:ind w:right="5"/>
        <w:jc w:val="center"/>
      </w:pP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min</w:t>
      </w:r>
      <w:proofErr w:type="spellEnd"/>
      <w:r w:rsidRPr="00D37098">
        <w:rPr>
          <w:spacing w:val="-12"/>
          <w:sz w:val="22"/>
          <w:szCs w:val="22"/>
        </w:rPr>
        <w:t xml:space="preserve"> = 20 </w:t>
      </w:r>
      <w:r w:rsidRPr="00D37098">
        <w:rPr>
          <w:rFonts w:eastAsia="Times New Roman"/>
          <w:spacing w:val="-12"/>
          <w:sz w:val="22"/>
          <w:szCs w:val="22"/>
        </w:rPr>
        <w:t xml:space="preserve">мкА; </w:t>
      </w: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</w:t>
      </w:r>
      <w:proofErr w:type="spellEnd"/>
      <w:r w:rsidRPr="00D37098">
        <w:rPr>
          <w:sz w:val="24"/>
          <w:szCs w:val="24"/>
          <w:vertAlign w:val="subscript"/>
        </w:rPr>
        <w:t>ах</w:t>
      </w:r>
      <w:r w:rsidRPr="00D37098">
        <w:rPr>
          <w:rFonts w:eastAsia="Times New Roman"/>
          <w:spacing w:val="-12"/>
          <w:sz w:val="22"/>
          <w:szCs w:val="22"/>
        </w:rPr>
        <w:t xml:space="preserve"> = 50 мкА.</w:t>
      </w:r>
    </w:p>
    <w:p w14:paraId="177AF073" w14:textId="77777777" w:rsidR="00AD1571" w:rsidRDefault="00AD1571" w:rsidP="00AD1571">
      <w:pPr>
        <w:shd w:val="clear" w:color="auto" w:fill="FFFFFF"/>
        <w:spacing w:before="5" w:line="355" w:lineRule="exact"/>
      </w:pPr>
      <w:r w:rsidRPr="00D37098">
        <w:rPr>
          <w:rFonts w:eastAsia="Times New Roman"/>
          <w:spacing w:val="-4"/>
          <w:sz w:val="22"/>
          <w:szCs w:val="22"/>
        </w:rPr>
        <w:t>Диапазон измерения силы тока первого прибора:</w:t>
      </w:r>
    </w:p>
    <w:p w14:paraId="62671F7A" w14:textId="77777777" w:rsidR="00AD1571" w:rsidRDefault="00AD1571" w:rsidP="00AD1571">
      <w:pPr>
        <w:shd w:val="clear" w:color="auto" w:fill="FFFFFF"/>
        <w:jc w:val="center"/>
      </w:pPr>
      <w:r w:rsidRPr="00D37098">
        <w:rPr>
          <w:b/>
          <w:bCs/>
          <w:i/>
          <w:iCs/>
          <w:smallCaps/>
          <w:w w:val="73"/>
          <w:sz w:val="24"/>
          <w:szCs w:val="24"/>
          <w:lang w:val="en-US"/>
        </w:rPr>
        <w:lastRenderedPageBreak/>
        <w:t>D</w:t>
      </w:r>
      <w:r w:rsidRPr="00D37098">
        <w:rPr>
          <w:b/>
          <w:bCs/>
          <w:i/>
          <w:iCs/>
          <w:smallCaps/>
          <w:w w:val="73"/>
          <w:sz w:val="24"/>
          <w:szCs w:val="24"/>
          <w:vertAlign w:val="subscript"/>
        </w:rPr>
        <w:t>1</w:t>
      </w:r>
      <w:r w:rsidRPr="00D37098">
        <w:rPr>
          <w:b/>
          <w:bCs/>
          <w:i/>
          <w:iCs/>
          <w:smallCaps/>
          <w:w w:val="73"/>
          <w:sz w:val="24"/>
          <w:szCs w:val="24"/>
        </w:rPr>
        <w:t xml:space="preserve"> =</w:t>
      </w:r>
      <w:r w:rsidRPr="00D37098">
        <w:rPr>
          <w:i/>
          <w:iCs/>
          <w:sz w:val="24"/>
          <w:szCs w:val="24"/>
        </w:rPr>
        <w:t xml:space="preserve">= </w:t>
      </w: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min</w:t>
      </w:r>
      <w:proofErr w:type="spellEnd"/>
      <w:r w:rsidRPr="00D37098">
        <w:rPr>
          <w:sz w:val="24"/>
          <w:szCs w:val="24"/>
        </w:rPr>
        <w:t xml:space="preserve"> – </w:t>
      </w: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</w:t>
      </w:r>
      <w:proofErr w:type="spellEnd"/>
      <w:r w:rsidRPr="00D37098">
        <w:rPr>
          <w:sz w:val="24"/>
          <w:szCs w:val="24"/>
          <w:vertAlign w:val="subscript"/>
        </w:rPr>
        <w:t>ах</w:t>
      </w:r>
      <w:r w:rsidRPr="00D37098">
        <w:rPr>
          <w:rFonts w:eastAsia="Times New Roman"/>
          <w:spacing w:val="-3"/>
          <w:sz w:val="22"/>
          <w:szCs w:val="22"/>
        </w:rPr>
        <w:t xml:space="preserve"> = (50 - 10) мкА = 40 мкА;</w:t>
      </w:r>
    </w:p>
    <w:p w14:paraId="292F71E6" w14:textId="77777777" w:rsidR="00AD1571" w:rsidRDefault="00AD1571" w:rsidP="00AD1571">
      <w:pPr>
        <w:shd w:val="clear" w:color="auto" w:fill="FFFFFF"/>
        <w:spacing w:line="355" w:lineRule="exact"/>
      </w:pPr>
      <w:r w:rsidRPr="00D37098">
        <w:rPr>
          <w:rFonts w:eastAsia="Times New Roman"/>
          <w:spacing w:val="-4"/>
          <w:sz w:val="22"/>
          <w:szCs w:val="22"/>
        </w:rPr>
        <w:t>диапазон измерения силы тока второго прибора:</w:t>
      </w:r>
    </w:p>
    <w:p w14:paraId="1C315195" w14:textId="77777777" w:rsidR="00AD1571" w:rsidRDefault="00AD1571" w:rsidP="00AD1571">
      <w:pPr>
        <w:shd w:val="clear" w:color="auto" w:fill="FFFFFF"/>
        <w:jc w:val="center"/>
      </w:pPr>
      <w:r w:rsidRPr="00D37098">
        <w:rPr>
          <w:b/>
          <w:bCs/>
          <w:i/>
          <w:iCs/>
          <w:smallCaps/>
          <w:w w:val="73"/>
          <w:sz w:val="24"/>
          <w:szCs w:val="24"/>
          <w:lang w:val="en-US"/>
        </w:rPr>
        <w:t>D</w:t>
      </w:r>
      <w:r w:rsidRPr="002B641F">
        <w:rPr>
          <w:b/>
          <w:bCs/>
          <w:i/>
          <w:iCs/>
          <w:smallCaps/>
          <w:w w:val="73"/>
          <w:sz w:val="24"/>
          <w:szCs w:val="24"/>
          <w:vertAlign w:val="subscript"/>
        </w:rPr>
        <w:t xml:space="preserve">2 </w:t>
      </w:r>
      <w:r w:rsidRPr="00D37098">
        <w:rPr>
          <w:b/>
          <w:bCs/>
          <w:i/>
          <w:iCs/>
          <w:smallCaps/>
          <w:w w:val="73"/>
          <w:sz w:val="24"/>
          <w:szCs w:val="24"/>
        </w:rPr>
        <w:t>=</w:t>
      </w:r>
      <w:r w:rsidRPr="00D37098">
        <w:rPr>
          <w:i/>
          <w:iCs/>
          <w:sz w:val="24"/>
          <w:szCs w:val="24"/>
        </w:rPr>
        <w:t xml:space="preserve">= </w:t>
      </w: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min</w:t>
      </w:r>
      <w:proofErr w:type="spellEnd"/>
      <w:r w:rsidRPr="00D37098">
        <w:rPr>
          <w:sz w:val="24"/>
          <w:szCs w:val="24"/>
        </w:rPr>
        <w:t xml:space="preserve"> – </w:t>
      </w:r>
      <w:proofErr w:type="spellStart"/>
      <w:r w:rsidRPr="00D37098">
        <w:rPr>
          <w:i/>
          <w:iCs/>
          <w:sz w:val="24"/>
          <w:szCs w:val="24"/>
          <w:lang w:val="en-US"/>
        </w:rPr>
        <w:t>I</w:t>
      </w:r>
      <w:r w:rsidRPr="00D37098">
        <w:rPr>
          <w:sz w:val="24"/>
          <w:szCs w:val="24"/>
          <w:vertAlign w:val="subscript"/>
          <w:lang w:val="en-US"/>
        </w:rPr>
        <w:t>m</w:t>
      </w:r>
      <w:proofErr w:type="spellEnd"/>
      <w:r w:rsidRPr="00D37098">
        <w:rPr>
          <w:sz w:val="24"/>
          <w:szCs w:val="24"/>
          <w:vertAlign w:val="subscript"/>
        </w:rPr>
        <w:t>ах</w:t>
      </w:r>
      <w:r w:rsidRPr="00D37098">
        <w:rPr>
          <w:rFonts w:eastAsia="Times New Roman"/>
          <w:spacing w:val="-3"/>
          <w:sz w:val="22"/>
          <w:szCs w:val="22"/>
        </w:rPr>
        <w:t xml:space="preserve"> = (50 - </w:t>
      </w:r>
      <w:r w:rsidRPr="002B641F">
        <w:rPr>
          <w:rFonts w:eastAsia="Times New Roman"/>
          <w:spacing w:val="-3"/>
          <w:sz w:val="22"/>
          <w:szCs w:val="22"/>
        </w:rPr>
        <w:t>2</w:t>
      </w:r>
      <w:r w:rsidRPr="00D37098">
        <w:rPr>
          <w:rFonts w:eastAsia="Times New Roman"/>
          <w:spacing w:val="-3"/>
          <w:sz w:val="22"/>
          <w:szCs w:val="22"/>
        </w:rPr>
        <w:t xml:space="preserve">0) мкА = </w:t>
      </w:r>
      <w:r w:rsidRPr="002B641F">
        <w:rPr>
          <w:rFonts w:eastAsia="Times New Roman"/>
          <w:spacing w:val="-3"/>
          <w:sz w:val="22"/>
          <w:szCs w:val="22"/>
        </w:rPr>
        <w:t>3</w:t>
      </w:r>
      <w:r w:rsidRPr="00D37098">
        <w:rPr>
          <w:rFonts w:eastAsia="Times New Roman"/>
          <w:spacing w:val="-3"/>
          <w:sz w:val="22"/>
          <w:szCs w:val="22"/>
        </w:rPr>
        <w:t>0 мкА;</w:t>
      </w:r>
    </w:p>
    <w:p w14:paraId="2B13907B" w14:textId="77777777" w:rsidR="00AD1571" w:rsidRPr="002B641F" w:rsidRDefault="00AD1571" w:rsidP="00AD1571">
      <w:pPr>
        <w:shd w:val="clear" w:color="auto" w:fill="FFFFFF"/>
        <w:spacing w:before="139"/>
      </w:pPr>
    </w:p>
    <w:p w14:paraId="289A7FDF" w14:textId="77777777" w:rsidR="00AD1571" w:rsidRDefault="00AD1571" w:rsidP="00AD1571">
      <w:pPr>
        <w:shd w:val="clear" w:color="auto" w:fill="FFFFFF"/>
        <w:spacing w:before="110" w:line="240" w:lineRule="exact"/>
        <w:ind w:right="10"/>
        <w:jc w:val="both"/>
      </w:pPr>
      <w:r w:rsidRPr="00D37098">
        <w:rPr>
          <w:rFonts w:eastAsia="Times New Roman"/>
          <w:spacing w:val="-6"/>
          <w:sz w:val="22"/>
          <w:szCs w:val="22"/>
        </w:rPr>
        <w:t xml:space="preserve">Частотный диапазон приборов определяется аналогично диапазону </w:t>
      </w:r>
      <w:r w:rsidRPr="00D37098">
        <w:rPr>
          <w:rFonts w:eastAsia="Times New Roman"/>
          <w:spacing w:val="-3"/>
          <w:sz w:val="22"/>
          <w:szCs w:val="22"/>
        </w:rPr>
        <w:t>измерения силы тока, но с учетом использования прибора магнито</w:t>
      </w:r>
      <w:r w:rsidRPr="00D37098">
        <w:rPr>
          <w:rFonts w:eastAsia="Times New Roman"/>
          <w:spacing w:val="-3"/>
          <w:sz w:val="22"/>
          <w:szCs w:val="22"/>
        </w:rPr>
        <w:softHyphen/>
      </w:r>
      <w:r w:rsidRPr="00D37098">
        <w:rPr>
          <w:rFonts w:eastAsia="Times New Roman"/>
          <w:spacing w:val="-4"/>
          <w:sz w:val="22"/>
          <w:szCs w:val="22"/>
        </w:rPr>
        <w:t>электрической системы (первого прибора) только в цепях постоянно</w:t>
      </w:r>
      <w:r w:rsidRPr="00D37098">
        <w:rPr>
          <w:rFonts w:eastAsia="Times New Roman"/>
          <w:spacing w:val="-6"/>
          <w:sz w:val="22"/>
          <w:szCs w:val="22"/>
        </w:rPr>
        <w:t xml:space="preserve">го тока, т.е. частотный диапазон первого прибора </w:t>
      </w:r>
      <w:proofErr w:type="spellStart"/>
      <w:r w:rsidRPr="00D37098">
        <w:rPr>
          <w:b/>
          <w:bCs/>
          <w:i/>
          <w:iCs/>
          <w:smallCaps/>
          <w:w w:val="73"/>
          <w:sz w:val="24"/>
          <w:szCs w:val="24"/>
          <w:lang w:val="en-US"/>
        </w:rPr>
        <w:t>D</w:t>
      </w:r>
      <w:r w:rsidRPr="00D37098">
        <w:rPr>
          <w:b/>
          <w:bCs/>
          <w:i/>
          <w:iCs/>
          <w:smallCaps/>
          <w:w w:val="73"/>
          <w:sz w:val="24"/>
          <w:szCs w:val="24"/>
          <w:vertAlign w:val="subscript"/>
          <w:lang w:val="en-US"/>
        </w:rPr>
        <w:t>f</w:t>
      </w:r>
      <w:proofErr w:type="spellEnd"/>
      <w:r w:rsidRPr="002B641F">
        <w:rPr>
          <w:b/>
          <w:bCs/>
          <w:i/>
          <w:iCs/>
          <w:smallCaps/>
          <w:w w:val="73"/>
          <w:sz w:val="24"/>
          <w:szCs w:val="24"/>
          <w:vertAlign w:val="subscript"/>
        </w:rPr>
        <w:t>1</w:t>
      </w:r>
      <w:r w:rsidRPr="00D37098">
        <w:rPr>
          <w:rFonts w:eastAsia="Times New Roman"/>
          <w:i/>
          <w:iCs/>
          <w:spacing w:val="-6"/>
          <w:sz w:val="22"/>
          <w:szCs w:val="22"/>
        </w:rPr>
        <w:t xml:space="preserve"> = </w:t>
      </w:r>
      <w:r w:rsidRPr="00D37098">
        <w:rPr>
          <w:rFonts w:eastAsia="Times New Roman"/>
          <w:spacing w:val="-6"/>
          <w:sz w:val="22"/>
          <w:szCs w:val="22"/>
        </w:rPr>
        <w:t xml:space="preserve">0. Информация </w:t>
      </w:r>
      <w:r w:rsidRPr="00D37098">
        <w:rPr>
          <w:rFonts w:eastAsia="Times New Roman"/>
          <w:spacing w:val="-5"/>
          <w:sz w:val="22"/>
          <w:szCs w:val="22"/>
        </w:rPr>
        <w:t xml:space="preserve">об этом помещена на </w:t>
      </w:r>
      <w:r>
        <w:rPr>
          <w:rFonts w:eastAsia="Times New Roman"/>
          <w:spacing w:val="-5"/>
          <w:sz w:val="22"/>
          <w:szCs w:val="22"/>
        </w:rPr>
        <w:t>шкале прибора (см. рис</w:t>
      </w:r>
      <w:r w:rsidRPr="00D37098">
        <w:rPr>
          <w:rFonts w:eastAsia="Times New Roman"/>
          <w:spacing w:val="-5"/>
          <w:sz w:val="22"/>
          <w:szCs w:val="22"/>
        </w:rPr>
        <w:t>.1). Частотный диапа</w:t>
      </w:r>
      <w:r w:rsidRPr="00D37098">
        <w:rPr>
          <w:rFonts w:eastAsia="Times New Roman"/>
          <w:spacing w:val="-5"/>
          <w:sz w:val="22"/>
          <w:szCs w:val="22"/>
        </w:rPr>
        <w:softHyphen/>
      </w:r>
      <w:r w:rsidRPr="00D37098">
        <w:rPr>
          <w:rFonts w:eastAsia="Times New Roman"/>
          <w:sz w:val="22"/>
          <w:szCs w:val="22"/>
        </w:rPr>
        <w:t>зон второго прибора</w:t>
      </w:r>
    </w:p>
    <w:p w14:paraId="4A2868E6" w14:textId="77777777" w:rsidR="00AD1571" w:rsidRDefault="00AD1571" w:rsidP="00AD1571">
      <w:pPr>
        <w:shd w:val="clear" w:color="auto" w:fill="FFFFFF"/>
        <w:spacing w:before="163"/>
        <w:jc w:val="center"/>
      </w:pPr>
      <w:proofErr w:type="spellStart"/>
      <w:r w:rsidRPr="00D37098">
        <w:rPr>
          <w:b/>
          <w:bCs/>
          <w:i/>
          <w:iCs/>
          <w:smallCaps/>
          <w:w w:val="73"/>
          <w:sz w:val="24"/>
          <w:szCs w:val="24"/>
          <w:lang w:val="en-US"/>
        </w:rPr>
        <w:t>D</w:t>
      </w:r>
      <w:r w:rsidRPr="00D37098">
        <w:rPr>
          <w:b/>
          <w:bCs/>
          <w:i/>
          <w:iCs/>
          <w:smallCaps/>
          <w:w w:val="73"/>
          <w:sz w:val="24"/>
          <w:szCs w:val="24"/>
          <w:vertAlign w:val="subscript"/>
          <w:lang w:val="en-US"/>
        </w:rPr>
        <w:t>f</w:t>
      </w:r>
      <w:proofErr w:type="spellEnd"/>
      <w:r w:rsidRPr="002B641F">
        <w:rPr>
          <w:b/>
          <w:bCs/>
          <w:i/>
          <w:iCs/>
          <w:smallCaps/>
          <w:w w:val="73"/>
          <w:sz w:val="24"/>
          <w:szCs w:val="24"/>
          <w:vertAlign w:val="subscript"/>
        </w:rPr>
        <w:t>2</w:t>
      </w:r>
      <w:r w:rsidRPr="00D37098">
        <w:rPr>
          <w:i/>
          <w:iCs/>
          <w:spacing w:val="-9"/>
          <w:sz w:val="22"/>
          <w:szCs w:val="22"/>
        </w:rPr>
        <w:t xml:space="preserve"> = </w:t>
      </w:r>
      <w:proofErr w:type="spellStart"/>
      <w:r w:rsidRPr="00D37098">
        <w:rPr>
          <w:i/>
          <w:iCs/>
          <w:spacing w:val="-9"/>
          <w:sz w:val="22"/>
          <w:szCs w:val="22"/>
          <w:lang w:val="en-US"/>
        </w:rPr>
        <w:t>F</w:t>
      </w:r>
      <w:r w:rsidRPr="00D37098">
        <w:rPr>
          <w:i/>
          <w:iCs/>
          <w:spacing w:val="-9"/>
          <w:sz w:val="22"/>
          <w:szCs w:val="22"/>
          <w:vertAlign w:val="subscript"/>
          <w:lang w:val="en-US"/>
        </w:rPr>
        <w:t>min</w:t>
      </w:r>
      <w:proofErr w:type="spellEnd"/>
      <w:r w:rsidRPr="00D37098">
        <w:rPr>
          <w:i/>
          <w:iCs/>
          <w:spacing w:val="-9"/>
          <w:sz w:val="22"/>
          <w:szCs w:val="22"/>
        </w:rPr>
        <w:t xml:space="preserve"> - </w:t>
      </w:r>
      <w:r w:rsidRPr="00D37098">
        <w:rPr>
          <w:i/>
          <w:iCs/>
          <w:spacing w:val="-9"/>
          <w:sz w:val="22"/>
          <w:szCs w:val="22"/>
          <w:lang w:val="en-US"/>
        </w:rPr>
        <w:t>F</w:t>
      </w:r>
      <w:r w:rsidRPr="00D37098">
        <w:rPr>
          <w:i/>
          <w:iCs/>
          <w:spacing w:val="-9"/>
          <w:sz w:val="22"/>
          <w:szCs w:val="22"/>
          <w:vertAlign w:val="subscript"/>
          <w:lang w:val="en-US"/>
        </w:rPr>
        <w:t>max</w:t>
      </w:r>
      <w:r w:rsidRPr="00D37098">
        <w:rPr>
          <w:i/>
          <w:iCs/>
          <w:spacing w:val="-9"/>
          <w:sz w:val="22"/>
          <w:szCs w:val="22"/>
        </w:rPr>
        <w:t xml:space="preserve"> </w:t>
      </w:r>
      <w:r w:rsidRPr="00D37098">
        <w:rPr>
          <w:spacing w:val="-9"/>
          <w:sz w:val="22"/>
          <w:szCs w:val="22"/>
        </w:rPr>
        <w:t xml:space="preserve">= (100 - 0) </w:t>
      </w:r>
      <w:r w:rsidRPr="00D37098">
        <w:rPr>
          <w:rFonts w:eastAsia="Times New Roman"/>
          <w:spacing w:val="-9"/>
          <w:sz w:val="22"/>
          <w:szCs w:val="22"/>
        </w:rPr>
        <w:t>Гц = 100 Гц.</w:t>
      </w:r>
    </w:p>
    <w:p w14:paraId="0B4D260F" w14:textId="77777777" w:rsidR="00AD1571" w:rsidRDefault="00AD1571" w:rsidP="00AD1571">
      <w:pPr>
        <w:shd w:val="clear" w:color="auto" w:fill="FFFFFF"/>
        <w:spacing w:before="115" w:line="240" w:lineRule="exact"/>
        <w:ind w:right="19"/>
        <w:jc w:val="both"/>
      </w:pPr>
      <w:r w:rsidRPr="00D37098">
        <w:rPr>
          <w:rFonts w:eastAsia="Times New Roman"/>
          <w:spacing w:val="-2"/>
          <w:sz w:val="22"/>
          <w:szCs w:val="22"/>
        </w:rPr>
        <w:t xml:space="preserve">Все найденные параметры необходимо записать в таблицу </w:t>
      </w:r>
      <w:r>
        <w:rPr>
          <w:rFonts w:eastAsia="Times New Roman"/>
          <w:sz w:val="22"/>
          <w:szCs w:val="22"/>
        </w:rPr>
        <w:t>1</w:t>
      </w:r>
      <w:r w:rsidRPr="00D37098">
        <w:rPr>
          <w:rFonts w:eastAsia="Times New Roman"/>
          <w:sz w:val="22"/>
          <w:szCs w:val="22"/>
        </w:rPr>
        <w:t>.</w:t>
      </w:r>
    </w:p>
    <w:p w14:paraId="29B9D382" w14:textId="77777777" w:rsidR="00AD1571" w:rsidRPr="002B641F" w:rsidRDefault="00AD1571" w:rsidP="00AD1571">
      <w:pPr>
        <w:shd w:val="clear" w:color="auto" w:fill="FFFFFF"/>
        <w:spacing w:before="5" w:line="240" w:lineRule="exact"/>
        <w:ind w:right="19"/>
        <w:jc w:val="both"/>
      </w:pPr>
      <w:r w:rsidRPr="00D37098">
        <w:rPr>
          <w:rFonts w:eastAsia="Times New Roman"/>
          <w:spacing w:val="-7"/>
          <w:sz w:val="22"/>
          <w:szCs w:val="22"/>
        </w:rPr>
        <w:t>знаки и символы на ли</w:t>
      </w:r>
      <w:r w:rsidRPr="00D37098">
        <w:rPr>
          <w:rFonts w:eastAsia="Times New Roman"/>
          <w:spacing w:val="-7"/>
          <w:sz w:val="22"/>
          <w:szCs w:val="22"/>
        </w:rPr>
        <w:softHyphen/>
      </w:r>
      <w:r w:rsidRPr="00D37098">
        <w:rPr>
          <w:rFonts w:eastAsia="Times New Roman"/>
          <w:sz w:val="22"/>
          <w:szCs w:val="22"/>
        </w:rPr>
        <w:t>цевых панелях приборов</w:t>
      </w:r>
      <w:r>
        <w:rPr>
          <w:rFonts w:eastAsia="Times New Roman"/>
          <w:sz w:val="22"/>
          <w:szCs w:val="22"/>
        </w:rPr>
        <w:t>:</w:t>
      </w:r>
    </w:p>
    <w:p w14:paraId="58F3F5B2" w14:textId="77777777" w:rsidR="00AD1571" w:rsidRPr="00AB3D88" w:rsidRDefault="00AD1571" w:rsidP="00AD1571">
      <w:pPr>
        <w:shd w:val="clear" w:color="auto" w:fill="FFFFFF"/>
        <w:spacing w:before="5" w:line="240" w:lineRule="exact"/>
        <w:rPr>
          <w:b/>
        </w:rPr>
      </w:pPr>
      <w:r w:rsidRPr="00AB3D88">
        <w:rPr>
          <w:rFonts w:eastAsia="Times New Roman"/>
          <w:b/>
          <w:spacing w:val="-6"/>
          <w:sz w:val="22"/>
          <w:szCs w:val="22"/>
        </w:rPr>
        <w:t>Прибор М265:</w:t>
      </w:r>
    </w:p>
    <w:p w14:paraId="222594D8" w14:textId="77777777" w:rsidR="00AD1571" w:rsidRDefault="00AD1571" w:rsidP="00AD1571">
      <w:pPr>
        <w:shd w:val="clear" w:color="auto" w:fill="FFFFFF"/>
        <w:spacing w:line="240" w:lineRule="exact"/>
      </w:pPr>
      <w:r w:rsidRPr="00D37098">
        <w:rPr>
          <w:rFonts w:eastAsia="Times New Roman"/>
          <w:spacing w:val="-5"/>
          <w:sz w:val="22"/>
          <w:szCs w:val="22"/>
        </w:rPr>
        <w:t>М — буквенный шифр магнитоэлектрической системы;</w:t>
      </w:r>
    </w:p>
    <w:p w14:paraId="16CBDA85" w14:textId="77777777" w:rsidR="00AD1571" w:rsidRDefault="00AD1571" w:rsidP="00AD1571">
      <w:pPr>
        <w:shd w:val="clear" w:color="auto" w:fill="FFFFFF"/>
        <w:spacing w:line="240" w:lineRule="exact"/>
      </w:pPr>
      <w:r w:rsidRPr="00D37098">
        <w:rPr>
          <w:spacing w:val="-6"/>
          <w:sz w:val="22"/>
          <w:szCs w:val="22"/>
        </w:rPr>
        <w:t xml:space="preserve">265 </w:t>
      </w:r>
      <w:r w:rsidRPr="00D37098">
        <w:rPr>
          <w:rFonts w:eastAsia="Times New Roman"/>
          <w:spacing w:val="-6"/>
          <w:sz w:val="22"/>
          <w:szCs w:val="22"/>
        </w:rPr>
        <w:t>— номер разработки (модели);</w:t>
      </w:r>
    </w:p>
    <w:p w14:paraId="258ACEB3" w14:textId="77777777" w:rsidR="00AD1571" w:rsidRDefault="00AD1571" w:rsidP="00AD1571">
      <w:pPr>
        <w:shd w:val="clear" w:color="auto" w:fill="FFFFFF"/>
        <w:tabs>
          <w:tab w:val="left" w:leader="hyphen" w:pos="667"/>
        </w:tabs>
        <w:spacing w:line="240" w:lineRule="exact"/>
        <w:rPr>
          <w:rFonts w:eastAsia="Times New Roman"/>
          <w:spacing w:val="-4"/>
          <w:sz w:val="22"/>
          <w:szCs w:val="22"/>
        </w:rPr>
      </w:pPr>
      <w:r w:rsidRPr="002B641F">
        <w:rPr>
          <w:rFonts w:eastAsia="Times New Roman"/>
          <w:b/>
          <w:spacing w:val="-4"/>
          <w:sz w:val="32"/>
          <w:szCs w:val="22"/>
        </w:rPr>
        <w:t>—</w:t>
      </w:r>
      <w:r>
        <w:rPr>
          <w:sz w:val="22"/>
          <w:szCs w:val="22"/>
        </w:rPr>
        <w:t xml:space="preserve">- </w:t>
      </w:r>
      <w:r w:rsidRPr="00D37098">
        <w:rPr>
          <w:rFonts w:eastAsia="Times New Roman"/>
          <w:spacing w:val="-4"/>
          <w:sz w:val="22"/>
          <w:szCs w:val="22"/>
        </w:rPr>
        <w:t>символ использования в цепях постоянного тока;</w:t>
      </w:r>
    </w:p>
    <w:p w14:paraId="59286D36" w14:textId="77777777" w:rsidR="00AD1571" w:rsidRDefault="00AD1571" w:rsidP="00AD1571">
      <w:pPr>
        <w:shd w:val="clear" w:color="auto" w:fill="FFFFFF"/>
        <w:tabs>
          <w:tab w:val="left" w:leader="hyphen" w:pos="667"/>
        </w:tabs>
        <w:spacing w:line="240" w:lineRule="exact"/>
        <w:rPr>
          <w:rFonts w:eastAsia="Times New Roman"/>
          <w:spacing w:val="-4"/>
          <w:sz w:val="22"/>
          <w:szCs w:val="22"/>
        </w:rPr>
      </w:pPr>
      <w:r>
        <w:rPr>
          <w:rFonts w:eastAsia="Times New Roman"/>
          <w:b/>
          <w:bCs/>
          <w:noProof/>
          <w:spacing w:val="-11"/>
        </w:rPr>
        <w:drawing>
          <wp:anchor distT="0" distB="0" distL="114300" distR="114300" simplePos="0" relativeHeight="251664384" behindDoc="0" locked="0" layoutInCell="1" allowOverlap="1" wp14:anchorId="7B128DB8" wp14:editId="11D3D783">
            <wp:simplePos x="0" y="0"/>
            <wp:positionH relativeFrom="column">
              <wp:posOffset>1270</wp:posOffset>
            </wp:positionH>
            <wp:positionV relativeFrom="paragraph">
              <wp:posOffset>97790</wp:posOffset>
            </wp:positionV>
            <wp:extent cx="273050" cy="3797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6" t="55027" r="62435" b="28042"/>
                    <a:stretch/>
                  </pic:blipFill>
                  <pic:spPr bwMode="auto">
                    <a:xfrm>
                      <a:off x="0" y="0"/>
                      <a:ext cx="27305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EF295B1" w14:textId="77777777" w:rsidR="00AD1571" w:rsidRDefault="00AD1571" w:rsidP="00AD1571">
      <w:pPr>
        <w:shd w:val="clear" w:color="auto" w:fill="FFFFFF"/>
        <w:tabs>
          <w:tab w:val="left" w:leader="hyphen" w:pos="667"/>
        </w:tabs>
        <w:spacing w:line="240" w:lineRule="exact"/>
        <w:rPr>
          <w:rFonts w:eastAsia="Times New Roman"/>
          <w:spacing w:val="-4"/>
          <w:sz w:val="22"/>
          <w:szCs w:val="22"/>
        </w:rPr>
      </w:pPr>
    </w:p>
    <w:p w14:paraId="3B65A8C7" w14:textId="77777777" w:rsidR="00AD1571" w:rsidRDefault="00AD1571" w:rsidP="00AD1571">
      <w:pPr>
        <w:shd w:val="clear" w:color="auto" w:fill="FFFFFF"/>
        <w:spacing w:line="240" w:lineRule="exact"/>
        <w:rPr>
          <w:rFonts w:eastAsia="Times New Roman"/>
          <w:spacing w:val="-4"/>
          <w:sz w:val="22"/>
          <w:szCs w:val="22"/>
        </w:rPr>
      </w:pPr>
      <w:r w:rsidRPr="00D37098">
        <w:rPr>
          <w:rFonts w:eastAsia="Times New Roman"/>
          <w:spacing w:val="-4"/>
          <w:sz w:val="22"/>
          <w:szCs w:val="22"/>
        </w:rPr>
        <w:t>— обозначение магнитоэлектрической системы;</w:t>
      </w:r>
    </w:p>
    <w:p w14:paraId="4608AF56" w14:textId="77777777" w:rsidR="00AD1571" w:rsidRDefault="00AD1571" w:rsidP="00AD1571">
      <w:pPr>
        <w:shd w:val="clear" w:color="auto" w:fill="FFFFFF"/>
        <w:spacing w:line="240" w:lineRule="exact"/>
      </w:pPr>
    </w:p>
    <w:p w14:paraId="563B564D" w14:textId="77777777" w:rsidR="00AD1571" w:rsidRDefault="00AD1571" w:rsidP="00AD1571">
      <w:pPr>
        <w:shd w:val="clear" w:color="auto" w:fill="FFFFFF"/>
      </w:pPr>
      <w:r w:rsidRPr="00AB3D88">
        <w:rPr>
          <w:rFonts w:eastAsia="Times New Roman"/>
          <w:spacing w:val="-5"/>
          <w:sz w:val="48"/>
          <w:szCs w:val="22"/>
        </w:rPr>
        <w:t>□</w:t>
      </w:r>
      <w:r w:rsidRPr="00D37098">
        <w:rPr>
          <w:rFonts w:eastAsia="Times New Roman"/>
          <w:spacing w:val="-5"/>
          <w:sz w:val="22"/>
          <w:szCs w:val="22"/>
        </w:rPr>
        <w:t xml:space="preserve"> — обозначение защиты от действия внешних магнитных полей;</w:t>
      </w:r>
    </w:p>
    <w:p w14:paraId="3D6A9C91" w14:textId="77777777" w:rsidR="00AD1571" w:rsidRDefault="00AD1571" w:rsidP="00AD1571">
      <w:pPr>
        <w:shd w:val="clear" w:color="auto" w:fill="FFFFFF"/>
        <w:spacing w:before="24"/>
      </w:pPr>
      <w:r>
        <w:rPr>
          <w:spacing w:val="-6"/>
          <w:sz w:val="22"/>
          <w:szCs w:val="22"/>
        </w:rPr>
        <w:sym w:font="Symbol" w:char="F05E"/>
      </w:r>
      <w:r w:rsidRPr="00D37098">
        <w:rPr>
          <w:spacing w:val="-6"/>
          <w:sz w:val="22"/>
          <w:szCs w:val="22"/>
        </w:rPr>
        <w:t>(</w:t>
      </w:r>
      <w:r w:rsidRPr="00AB3D88">
        <w:rPr>
          <w:spacing w:val="-6"/>
          <w:sz w:val="22"/>
          <w:szCs w:val="22"/>
        </w:rPr>
        <w:t>↑</w:t>
      </w:r>
      <w:r w:rsidRPr="00D37098">
        <w:rPr>
          <w:spacing w:val="-6"/>
          <w:sz w:val="22"/>
          <w:szCs w:val="22"/>
        </w:rPr>
        <w:t xml:space="preserve">) </w:t>
      </w:r>
      <w:r w:rsidRPr="00D37098">
        <w:rPr>
          <w:rFonts w:eastAsia="Times New Roman"/>
          <w:spacing w:val="-6"/>
          <w:sz w:val="22"/>
          <w:szCs w:val="22"/>
        </w:rPr>
        <w:t>— обозначение вертикального рабочего положения;</w:t>
      </w:r>
    </w:p>
    <w:p w14:paraId="3E05434A" w14:textId="77777777" w:rsidR="00AD1571" w:rsidRDefault="00AD1571" w:rsidP="00AD1571">
      <w:pPr>
        <w:shd w:val="clear" w:color="auto" w:fill="FFFFFF"/>
      </w:pPr>
      <w:r w:rsidRPr="00D37098">
        <w:rPr>
          <w:spacing w:val="-8"/>
          <w:sz w:val="22"/>
          <w:szCs w:val="22"/>
        </w:rPr>
        <w:t xml:space="preserve">1,5 </w:t>
      </w:r>
      <w:r w:rsidRPr="00D37098">
        <w:rPr>
          <w:rFonts w:eastAsia="Times New Roman"/>
          <w:spacing w:val="-8"/>
          <w:sz w:val="22"/>
          <w:szCs w:val="22"/>
        </w:rPr>
        <w:t>— класс точности;</w:t>
      </w:r>
    </w:p>
    <w:p w14:paraId="6AF334D6" w14:textId="77777777" w:rsidR="00AD1571" w:rsidRDefault="00AD1571" w:rsidP="00AD1571">
      <w:pPr>
        <w:shd w:val="clear" w:color="auto" w:fill="FFFFFF"/>
        <w:spacing w:before="5"/>
        <w:ind w:right="34"/>
        <w:jc w:val="both"/>
      </w:pPr>
      <w:r>
        <w:rPr>
          <w:rFonts w:eastAsia="Times New Roman"/>
          <w:b/>
          <w:bCs/>
          <w:noProof/>
          <w:spacing w:val="-11"/>
        </w:rPr>
        <w:drawing>
          <wp:inline distT="0" distB="0" distL="0" distR="0" wp14:anchorId="06FF8640" wp14:editId="13CDE792">
            <wp:extent cx="251138" cy="2253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37565" t="54497" r="56756" b="26984"/>
                    <a:stretch/>
                  </pic:blipFill>
                  <pic:spPr bwMode="auto">
                    <a:xfrm>
                      <a:off x="0" y="0"/>
                      <a:ext cx="251329" cy="22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7098">
        <w:rPr>
          <w:rFonts w:eastAsia="Times New Roman"/>
          <w:spacing w:val="-4"/>
          <w:sz w:val="22"/>
          <w:szCs w:val="22"/>
        </w:rPr>
        <w:t>— измерительный механизм изолирован и сопротивление изо</w:t>
      </w:r>
      <w:r w:rsidRPr="00D37098">
        <w:rPr>
          <w:rFonts w:eastAsia="Times New Roman"/>
          <w:spacing w:val="-4"/>
          <w:sz w:val="22"/>
          <w:szCs w:val="22"/>
        </w:rPr>
        <w:softHyphen/>
      </w:r>
      <w:r w:rsidRPr="00D37098">
        <w:rPr>
          <w:rFonts w:eastAsia="Times New Roman"/>
          <w:sz w:val="22"/>
          <w:szCs w:val="22"/>
        </w:rPr>
        <w:t>ляции испытано напряжением 2кВ.</w:t>
      </w:r>
    </w:p>
    <w:p w14:paraId="0F3EF679" w14:textId="77777777" w:rsidR="00AD1571" w:rsidRPr="00AB3D88" w:rsidRDefault="00AD1571" w:rsidP="00AD1571">
      <w:pPr>
        <w:shd w:val="clear" w:color="auto" w:fill="FFFFFF"/>
        <w:rPr>
          <w:b/>
        </w:rPr>
      </w:pPr>
      <w:r w:rsidRPr="00AB3D88">
        <w:rPr>
          <w:rFonts w:eastAsia="Times New Roman"/>
          <w:b/>
          <w:spacing w:val="-6"/>
          <w:sz w:val="22"/>
          <w:szCs w:val="22"/>
        </w:rPr>
        <w:t>Прибор Э412:</w:t>
      </w:r>
    </w:p>
    <w:p w14:paraId="7D8235D4" w14:textId="77777777" w:rsidR="00AD1571" w:rsidRDefault="00AD1571" w:rsidP="00AD1571">
      <w:pPr>
        <w:shd w:val="clear" w:color="auto" w:fill="FFFFFF"/>
        <w:spacing w:before="5"/>
      </w:pPr>
      <w:r w:rsidRPr="00D37098">
        <w:rPr>
          <w:rFonts w:eastAsia="Times New Roman"/>
          <w:spacing w:val="-5"/>
          <w:sz w:val="22"/>
          <w:szCs w:val="22"/>
        </w:rPr>
        <w:t>Э — буквенный шифр электромагнитной системы;</w:t>
      </w:r>
    </w:p>
    <w:p w14:paraId="0757F6DD" w14:textId="77777777" w:rsidR="00AD1571" w:rsidRDefault="00AD1571" w:rsidP="00AD1571">
      <w:pPr>
        <w:shd w:val="clear" w:color="auto" w:fill="FFFFFF"/>
      </w:pPr>
      <w:r w:rsidRPr="00D37098">
        <w:rPr>
          <w:spacing w:val="-6"/>
          <w:sz w:val="22"/>
          <w:szCs w:val="22"/>
        </w:rPr>
        <w:t xml:space="preserve">412 </w:t>
      </w:r>
      <w:r w:rsidRPr="00D37098">
        <w:rPr>
          <w:rFonts w:eastAsia="Times New Roman"/>
          <w:spacing w:val="-6"/>
          <w:sz w:val="22"/>
          <w:szCs w:val="22"/>
        </w:rPr>
        <w:t>— номер разработки (модели);</w:t>
      </w:r>
    </w:p>
    <w:p w14:paraId="54A61EAD" w14:textId="77777777" w:rsidR="00AD1571" w:rsidRDefault="00AD1571" w:rsidP="00AD1571">
      <w:pPr>
        <w:shd w:val="clear" w:color="auto" w:fill="FFFFFF"/>
        <w:rPr>
          <w:rFonts w:eastAsia="Times New Roman"/>
          <w:b/>
          <w:bCs/>
          <w:noProof/>
          <w:spacing w:val="-11"/>
        </w:rPr>
      </w:pPr>
    </w:p>
    <w:p w14:paraId="03F3BB01" w14:textId="77777777" w:rsidR="00AD1571" w:rsidRDefault="00AD1571" w:rsidP="00AD1571">
      <w:pPr>
        <w:shd w:val="clear" w:color="auto" w:fill="FFFFFF"/>
      </w:pPr>
      <w:r>
        <w:rPr>
          <w:rFonts w:eastAsia="Times New Roman"/>
          <w:b/>
          <w:bCs/>
          <w:noProof/>
          <w:spacing w:val="-11"/>
        </w:rPr>
        <w:drawing>
          <wp:inline distT="0" distB="0" distL="0" distR="0" wp14:anchorId="5D3986DB" wp14:editId="02F76FF5">
            <wp:extent cx="180305" cy="26401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83720" t="64640" r="14511" b="25946"/>
                    <a:stretch/>
                  </pic:blipFill>
                  <pic:spPr bwMode="auto">
                    <a:xfrm>
                      <a:off x="0" y="0"/>
                      <a:ext cx="180879" cy="2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7098">
        <w:rPr>
          <w:rFonts w:eastAsia="Times New Roman"/>
          <w:i/>
          <w:iCs/>
          <w:spacing w:val="-5"/>
          <w:sz w:val="22"/>
          <w:szCs w:val="22"/>
        </w:rPr>
        <w:t xml:space="preserve">— </w:t>
      </w:r>
      <w:r w:rsidRPr="00D37098">
        <w:rPr>
          <w:rFonts w:eastAsia="Times New Roman"/>
          <w:spacing w:val="-5"/>
          <w:sz w:val="22"/>
          <w:szCs w:val="22"/>
        </w:rPr>
        <w:t>обозначение электромагнитной системы;</w:t>
      </w:r>
    </w:p>
    <w:p w14:paraId="3859B4E9" w14:textId="77777777" w:rsidR="00AD1571" w:rsidRDefault="00AD1571" w:rsidP="00AD1571">
      <w:pPr>
        <w:shd w:val="clear" w:color="auto" w:fill="FFFFFF"/>
        <w:ind w:right="38"/>
        <w:jc w:val="both"/>
        <w:rPr>
          <w:rFonts w:eastAsia="Times New Roman"/>
          <w:sz w:val="22"/>
          <w:szCs w:val="22"/>
        </w:rPr>
      </w:pPr>
      <w:r w:rsidRPr="00D37098">
        <w:rPr>
          <w:spacing w:val="-6"/>
          <w:sz w:val="22"/>
          <w:szCs w:val="22"/>
          <w:vertAlign w:val="superscript"/>
        </w:rPr>
        <w:t>/</w:t>
      </w:r>
      <w:r>
        <w:rPr>
          <w:rFonts w:eastAsia="Times New Roman"/>
          <w:b/>
          <w:bCs/>
          <w:noProof/>
          <w:spacing w:val="-11"/>
        </w:rPr>
        <w:drawing>
          <wp:inline distT="0" distB="0" distL="0" distR="0" wp14:anchorId="698EA8CC" wp14:editId="20EE8D0E">
            <wp:extent cx="218940" cy="2189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81244" t="64021" r="15989" b="25926"/>
                    <a:stretch/>
                  </pic:blipFill>
                  <pic:spPr bwMode="auto">
                    <a:xfrm>
                      <a:off x="0" y="0"/>
                      <a:ext cx="219106" cy="21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7098">
        <w:rPr>
          <w:spacing w:val="-6"/>
          <w:sz w:val="22"/>
          <w:szCs w:val="22"/>
        </w:rPr>
        <w:t xml:space="preserve"> </w:t>
      </w:r>
      <w:r w:rsidRPr="00D37098">
        <w:rPr>
          <w:rFonts w:eastAsia="Times New Roman"/>
          <w:spacing w:val="-6"/>
          <w:sz w:val="22"/>
          <w:szCs w:val="22"/>
        </w:rPr>
        <w:t xml:space="preserve">— символ использования в цепях переменного и постоянного </w:t>
      </w:r>
      <w:r w:rsidRPr="00D37098">
        <w:rPr>
          <w:rFonts w:eastAsia="Times New Roman"/>
          <w:sz w:val="22"/>
          <w:szCs w:val="22"/>
        </w:rPr>
        <w:t>тока.</w:t>
      </w:r>
    </w:p>
    <w:p w14:paraId="647E142D" w14:textId="77777777" w:rsidR="00AD1571" w:rsidRDefault="00AD1571" w:rsidP="00AD1571">
      <w:pPr>
        <w:shd w:val="clear" w:color="auto" w:fill="FFFFFF"/>
        <w:spacing w:line="235" w:lineRule="exact"/>
        <w:ind w:right="38"/>
        <w:jc w:val="both"/>
      </w:pPr>
    </w:p>
    <w:p w14:paraId="53D8F1C4" w14:textId="77777777" w:rsidR="00AD1571" w:rsidRDefault="00AD1571" w:rsidP="00AD1571">
      <w:pPr>
        <w:shd w:val="clear" w:color="auto" w:fill="FFFFFF"/>
        <w:spacing w:before="5" w:line="235" w:lineRule="exact"/>
        <w:ind w:left="14" w:right="48" w:firstLine="283"/>
        <w:jc w:val="center"/>
        <w:rPr>
          <w:rFonts w:eastAsia="Times New Roman"/>
          <w:b/>
          <w:spacing w:val="-7"/>
          <w:sz w:val="22"/>
          <w:szCs w:val="22"/>
        </w:rPr>
      </w:pPr>
      <w:r w:rsidRPr="00B96992">
        <w:rPr>
          <w:rFonts w:eastAsia="Times New Roman"/>
          <w:b/>
          <w:spacing w:val="-7"/>
          <w:sz w:val="22"/>
          <w:szCs w:val="22"/>
        </w:rPr>
        <w:t>Сравнительный анализ двух приборов</w:t>
      </w:r>
    </w:p>
    <w:p w14:paraId="44BFC9DD" w14:textId="77777777" w:rsidR="00AD1571" w:rsidRPr="00B96992" w:rsidRDefault="00AD1571" w:rsidP="00AD1571">
      <w:pPr>
        <w:shd w:val="clear" w:color="auto" w:fill="FFFFFF"/>
        <w:spacing w:before="5" w:line="235" w:lineRule="exact"/>
        <w:ind w:left="14" w:right="48" w:firstLine="283"/>
        <w:jc w:val="center"/>
        <w:rPr>
          <w:b/>
        </w:rPr>
      </w:pPr>
      <w:r w:rsidRPr="00B96992">
        <w:rPr>
          <w:rFonts w:eastAsia="Times New Roman"/>
          <w:b/>
          <w:spacing w:val="-7"/>
          <w:sz w:val="22"/>
          <w:szCs w:val="22"/>
        </w:rPr>
        <w:t>с указанием их до</w:t>
      </w:r>
      <w:r w:rsidRPr="00B96992">
        <w:rPr>
          <w:rFonts w:eastAsia="Times New Roman"/>
          <w:b/>
          <w:spacing w:val="-7"/>
          <w:sz w:val="22"/>
          <w:szCs w:val="22"/>
        </w:rPr>
        <w:softHyphen/>
      </w:r>
      <w:r>
        <w:rPr>
          <w:rFonts w:eastAsia="Times New Roman"/>
          <w:b/>
          <w:sz w:val="22"/>
          <w:szCs w:val="22"/>
        </w:rPr>
        <w:t>стоинств и недостатков</w:t>
      </w:r>
    </w:p>
    <w:p w14:paraId="0CAFFF13" w14:textId="77777777" w:rsidR="00AD1571" w:rsidRDefault="00AD1571" w:rsidP="00AD1571">
      <w:pPr>
        <w:shd w:val="clear" w:color="auto" w:fill="FFFFFF"/>
        <w:spacing w:before="5" w:line="235" w:lineRule="exact"/>
        <w:ind w:left="19" w:right="53" w:firstLine="274"/>
        <w:jc w:val="both"/>
      </w:pPr>
      <w:r>
        <w:rPr>
          <w:rFonts w:eastAsia="Times New Roman"/>
          <w:spacing w:val="-8"/>
          <w:sz w:val="22"/>
          <w:szCs w:val="22"/>
        </w:rPr>
        <w:t>Прибор М265 имеет следующие преимущества по сравнению с при</w:t>
      </w:r>
      <w:r>
        <w:rPr>
          <w:rFonts w:eastAsia="Times New Roman"/>
          <w:spacing w:val="-8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бором Э412:</w:t>
      </w:r>
    </w:p>
    <w:p w14:paraId="56D942EF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04"/>
        </w:tabs>
        <w:spacing w:line="235" w:lineRule="exact"/>
        <w:ind w:left="312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равномерная шкала;</w:t>
      </w:r>
    </w:p>
    <w:p w14:paraId="67E9AC27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04"/>
        </w:tabs>
        <w:spacing w:before="5" w:line="235" w:lineRule="exact"/>
        <w:ind w:left="312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наличие защиты от влияния внешних магнитных полей;</w:t>
      </w:r>
    </w:p>
    <w:p w14:paraId="0A7E5280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04"/>
        </w:tabs>
        <w:spacing w:line="235" w:lineRule="exact"/>
        <w:ind w:left="312"/>
        <w:rPr>
          <w:rFonts w:eastAsia="Times New Roman"/>
          <w:sz w:val="22"/>
          <w:szCs w:val="22"/>
        </w:rPr>
      </w:pPr>
      <w:r>
        <w:rPr>
          <w:rFonts w:eastAsia="Times New Roman"/>
          <w:spacing w:val="-13"/>
          <w:sz w:val="22"/>
          <w:szCs w:val="22"/>
        </w:rPr>
        <w:t xml:space="preserve">меньшая </w:t>
      </w:r>
      <w:proofErr w:type="spellStart"/>
      <w:r>
        <w:rPr>
          <w:rFonts w:eastAsia="Times New Roman"/>
          <w:spacing w:val="-13"/>
          <w:sz w:val="22"/>
          <w:szCs w:val="22"/>
        </w:rPr>
        <w:t>у</w:t>
      </w:r>
      <w:r>
        <w:rPr>
          <w:rFonts w:eastAsia="Times New Roman"/>
          <w:spacing w:val="-13"/>
          <w:sz w:val="22"/>
          <w:szCs w:val="22"/>
          <w:vertAlign w:val="subscript"/>
        </w:rPr>
        <w:t>пр</w:t>
      </w:r>
      <w:proofErr w:type="spellEnd"/>
      <w:r>
        <w:rPr>
          <w:rFonts w:eastAsia="Times New Roman"/>
          <w:spacing w:val="-13"/>
          <w:sz w:val="22"/>
          <w:szCs w:val="22"/>
        </w:rPr>
        <w:t>;</w:t>
      </w:r>
    </w:p>
    <w:p w14:paraId="2B2FB56B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04"/>
        </w:tabs>
        <w:spacing w:line="235" w:lineRule="exact"/>
        <w:ind w:left="312"/>
        <w:rPr>
          <w:rFonts w:eastAsia="Times New Roman"/>
          <w:sz w:val="22"/>
          <w:szCs w:val="22"/>
        </w:rPr>
      </w:pPr>
      <w:r>
        <w:rPr>
          <w:rFonts w:eastAsia="Times New Roman"/>
          <w:spacing w:val="-11"/>
          <w:sz w:val="22"/>
          <w:szCs w:val="22"/>
        </w:rPr>
        <w:t xml:space="preserve">меньшее </w:t>
      </w:r>
      <w:r>
        <w:rPr>
          <w:rFonts w:eastAsia="Times New Roman"/>
          <w:i/>
          <w:iCs/>
          <w:spacing w:val="-11"/>
          <w:sz w:val="22"/>
          <w:szCs w:val="22"/>
          <w:lang w:val="en-US"/>
        </w:rPr>
        <w:t>R</w:t>
      </w:r>
      <w:r>
        <w:rPr>
          <w:rFonts w:eastAsia="Times New Roman"/>
          <w:i/>
          <w:iCs/>
          <w:spacing w:val="-11"/>
          <w:sz w:val="22"/>
          <w:szCs w:val="22"/>
          <w:vertAlign w:val="subscript"/>
          <w:lang w:val="en-US"/>
        </w:rPr>
        <w:t>A</w:t>
      </w:r>
      <w:r>
        <w:rPr>
          <w:rFonts w:eastAsia="Times New Roman"/>
          <w:i/>
          <w:iCs/>
          <w:spacing w:val="-11"/>
          <w:sz w:val="22"/>
          <w:szCs w:val="22"/>
          <w:lang w:val="en-US"/>
        </w:rPr>
        <w:t>;</w:t>
      </w:r>
    </w:p>
    <w:p w14:paraId="604F9732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04"/>
        </w:tabs>
        <w:spacing w:before="5" w:line="235" w:lineRule="exact"/>
        <w:ind w:left="312"/>
        <w:rPr>
          <w:rFonts w:eastAsia="Times New Roman"/>
          <w:sz w:val="22"/>
          <w:szCs w:val="22"/>
        </w:rPr>
      </w:pPr>
      <w:r>
        <w:rPr>
          <w:rFonts w:eastAsia="Times New Roman"/>
          <w:spacing w:val="-12"/>
          <w:sz w:val="22"/>
          <w:szCs w:val="22"/>
        </w:rPr>
        <w:t xml:space="preserve">меньшее </w:t>
      </w:r>
      <w:r>
        <w:rPr>
          <w:rFonts w:eastAsia="Times New Roman"/>
          <w:i/>
          <w:iCs/>
          <w:spacing w:val="-12"/>
          <w:sz w:val="22"/>
          <w:szCs w:val="22"/>
          <w:lang w:val="en-US"/>
        </w:rPr>
        <w:t>U</w:t>
      </w:r>
      <w:r>
        <w:rPr>
          <w:rFonts w:eastAsia="Times New Roman"/>
          <w:i/>
          <w:iCs/>
          <w:spacing w:val="-12"/>
          <w:sz w:val="22"/>
          <w:szCs w:val="22"/>
          <w:vertAlign w:val="subscript"/>
          <w:lang w:val="en-US"/>
        </w:rPr>
        <w:t>A</w:t>
      </w:r>
      <w:r>
        <w:rPr>
          <w:rFonts w:eastAsia="Times New Roman"/>
          <w:i/>
          <w:iCs/>
          <w:spacing w:val="-12"/>
          <w:sz w:val="22"/>
          <w:szCs w:val="22"/>
          <w:lang w:val="en-US"/>
        </w:rPr>
        <w:t>;</w:t>
      </w:r>
    </w:p>
    <w:p w14:paraId="68684462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04"/>
        </w:tabs>
        <w:spacing w:line="235" w:lineRule="exact"/>
        <w:ind w:left="312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меньшая потребляемая мощность;</w:t>
      </w:r>
    </w:p>
    <w:p w14:paraId="03146109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04"/>
        </w:tabs>
        <w:spacing w:before="5" w:line="235" w:lineRule="exact"/>
        <w:ind w:left="312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более широкий диапазон измерения.</w:t>
      </w:r>
    </w:p>
    <w:p w14:paraId="3FDB4C4B" w14:textId="77777777" w:rsidR="00AD1571" w:rsidRPr="00B32152" w:rsidRDefault="00AD1571" w:rsidP="00AD1571">
      <w:pPr>
        <w:shd w:val="clear" w:color="auto" w:fill="FFFFFF"/>
        <w:spacing w:line="235" w:lineRule="exact"/>
        <w:ind w:right="72" w:firstLine="28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Прибор М265 имеет следующие недостатки по сравнению с при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бором Э412:</w:t>
      </w:r>
    </w:p>
    <w:p w14:paraId="5B0AB1AA" w14:textId="77777777" w:rsidR="00AD1571" w:rsidRDefault="00AD1571" w:rsidP="00AD1571">
      <w:pPr>
        <w:spacing w:line="1" w:lineRule="exact"/>
        <w:rPr>
          <w:sz w:val="2"/>
          <w:szCs w:val="2"/>
        </w:rPr>
      </w:pPr>
    </w:p>
    <w:p w14:paraId="444E9E20" w14:textId="77777777" w:rsidR="00AD1571" w:rsidRDefault="00AD1571" w:rsidP="00AD1571">
      <w:pPr>
        <w:framePr w:h="1800" w:hSpace="38" w:wrap="auto" w:vAnchor="text" w:hAnchor="margin" w:x="-316" w:y="5799"/>
        <w:rPr>
          <w:sz w:val="24"/>
          <w:szCs w:val="24"/>
        </w:rPr>
      </w:pPr>
    </w:p>
    <w:p w14:paraId="17150386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18"/>
        </w:tabs>
        <w:spacing w:before="19" w:line="240" w:lineRule="exact"/>
        <w:ind w:left="326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не</w:t>
      </w:r>
      <w:r>
        <w:rPr>
          <w:rFonts w:eastAsia="Times New Roman"/>
          <w:spacing w:val="-5"/>
          <w:sz w:val="22"/>
          <w:szCs w:val="22"/>
          <w:lang w:val="en-US"/>
        </w:rPr>
        <w:t xml:space="preserve"> </w:t>
      </w:r>
      <w:r>
        <w:rPr>
          <w:rFonts w:eastAsia="Times New Roman"/>
          <w:spacing w:val="-5"/>
          <w:sz w:val="22"/>
          <w:szCs w:val="22"/>
        </w:rPr>
        <w:t>универсальность;</w:t>
      </w:r>
    </w:p>
    <w:p w14:paraId="1C34F39D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40" w:lineRule="exact"/>
        <w:ind w:left="326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более ранний год выпуска;</w:t>
      </w:r>
    </w:p>
    <w:p w14:paraId="36728FE6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40" w:lineRule="exact"/>
        <w:ind w:left="326"/>
        <w:rPr>
          <w:rFonts w:eastAsia="Times New Roman"/>
          <w:sz w:val="22"/>
          <w:szCs w:val="22"/>
        </w:rPr>
      </w:pPr>
      <w:r>
        <w:rPr>
          <w:rFonts w:eastAsia="Times New Roman"/>
          <w:spacing w:val="-5"/>
          <w:sz w:val="22"/>
          <w:szCs w:val="22"/>
        </w:rPr>
        <w:t>менее удобное рабочее положение;</w:t>
      </w:r>
    </w:p>
    <w:p w14:paraId="6407376E" w14:textId="77777777" w:rsidR="00AD1571" w:rsidRDefault="00AD1571" w:rsidP="00AD1571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40" w:lineRule="exact"/>
        <w:ind w:left="326"/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более узкий частотный диапазон применимости.</w:t>
      </w:r>
    </w:p>
    <w:p w14:paraId="03E65EBE" w14:textId="77777777" w:rsidR="00AD1571" w:rsidRDefault="00AD1571" w:rsidP="00AD1571">
      <w:pPr>
        <w:rPr>
          <w:rFonts w:eastAsia="Times New Roman"/>
          <w:b/>
          <w:bCs/>
          <w:noProof/>
          <w:spacing w:val="-11"/>
        </w:rPr>
      </w:pPr>
    </w:p>
    <w:p w14:paraId="37CD4217" w14:textId="77777777" w:rsidR="00AD1571" w:rsidRPr="005A6A13" w:rsidRDefault="00AD1571" w:rsidP="00AD1571">
      <w:pPr>
        <w:rPr>
          <w:rFonts w:eastAsia="Times New Roman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>Для определения погрешности измерения воспользуемся форму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лой</w:t>
      </w:r>
    </w:p>
    <w:p w14:paraId="586D467E" w14:textId="77777777" w:rsidR="00AD1571" w:rsidRPr="005A6A13" w:rsidRDefault="00AD1571" w:rsidP="00AD1571">
      <w:pPr>
        <w:rPr>
          <w:rFonts w:eastAsia="Times New Roman"/>
          <w:b/>
          <w:bCs/>
          <w:noProof/>
          <w:spacing w:val="-11"/>
        </w:rPr>
      </w:pPr>
    </w:p>
    <w:p w14:paraId="73363D51" w14:textId="77777777" w:rsidR="00AD1571" w:rsidRDefault="00AD1571" w:rsidP="00AD1571">
      <w:pPr>
        <w:rPr>
          <w:rFonts w:eastAsia="Times New Roman"/>
          <w:b/>
          <w:bCs/>
          <w:noProof/>
          <w:spacing w:val="-1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b/>
                  <w:bCs/>
                  <w:i/>
                  <w:noProof/>
                  <w:spacing w:val="-11"/>
                  <w:sz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/>
                  <w:noProof/>
                  <w:spacing w:val="-11"/>
                  <w:sz w:val="28"/>
                </w:rPr>
                <m:t>γ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/>
                  <w:noProof/>
                  <w:spacing w:val="-11"/>
                  <w:sz w:val="28"/>
                </w:rPr>
                <m:t>д=</m:t>
              </m:r>
            </m:sub>
          </m:sSub>
          <m:sSub>
            <m:sSubPr>
              <m:ctrlPr>
                <w:rPr>
                  <w:rFonts w:ascii="Cambria Math" w:eastAsia="Times New Roman" w:hAnsi="Cambria Math"/>
                  <w:b/>
                  <w:bCs/>
                  <w:i/>
                  <w:noProof/>
                  <w:spacing w:val="-11"/>
                  <w:sz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/>
                  <w:noProof/>
                  <w:spacing w:val="-11"/>
                  <w:sz w:val="28"/>
                </w:rPr>
                <m:t>γ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/>
                  <w:noProof/>
                  <w:spacing w:val="-11"/>
                  <w:sz w:val="28"/>
                </w:rPr>
                <m:t>пр</m:t>
              </m:r>
            </m:sub>
          </m:sSub>
          <m:f>
            <m:fPr>
              <m:ctrlPr>
                <w:rPr>
                  <w:rFonts w:ascii="Cambria Math" w:eastAsia="Times New Roman" w:hAnsi="Cambria Math"/>
                  <w:b/>
                  <w:bCs/>
                  <w:i/>
                  <w:noProof/>
                  <w:spacing w:val="-11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noProof/>
                      <w:spacing w:val="-11"/>
                      <w:sz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noProof/>
                      <w:spacing w:val="-11"/>
                      <w:sz w:val="28"/>
                    </w:rPr>
                    <m:t>А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noProof/>
                      <w:spacing w:val="-11"/>
                      <w:sz w:val="28"/>
                    </w:rPr>
                    <m:t>н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/>
                  <w:noProof/>
                  <w:spacing w:val="-11"/>
                  <w:sz w:val="28"/>
                </w:rPr>
                <m:t>А</m:t>
              </m:r>
            </m:den>
          </m:f>
        </m:oMath>
      </m:oMathPara>
    </w:p>
    <w:p w14:paraId="02DB3BB3" w14:textId="77777777" w:rsidR="00AD1571" w:rsidRDefault="00AD1571" w:rsidP="00AD1571"/>
    <w:p w14:paraId="2F8DEB77" w14:textId="77777777" w:rsidR="00AD1571" w:rsidRDefault="00AD1571" w:rsidP="00AD1571">
      <w:r w:rsidRPr="00C67AA0">
        <w:rPr>
          <w:noProof/>
        </w:rPr>
        <w:drawing>
          <wp:inline distT="0" distB="0" distL="0" distR="0" wp14:anchorId="7AA60EA0" wp14:editId="4F8C0756">
            <wp:extent cx="4378960" cy="377190"/>
            <wp:effectExtent l="19050" t="0" r="254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37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8EF8DD" w14:textId="77777777" w:rsidR="00AD1571" w:rsidRDefault="00AD1571" w:rsidP="00AD1571">
      <w:pPr>
        <w:shd w:val="clear" w:color="auto" w:fill="FFFFFF"/>
        <w:spacing w:line="240" w:lineRule="exact"/>
        <w:ind w:left="10" w:right="19" w:firstLine="278"/>
        <w:jc w:val="both"/>
        <w:rPr>
          <w:rFonts w:eastAsia="Times New Roman"/>
          <w:spacing w:val="-4"/>
          <w:sz w:val="22"/>
          <w:szCs w:val="22"/>
          <w:lang w:val="en-US"/>
        </w:rPr>
      </w:pPr>
    </w:p>
    <w:p w14:paraId="71EE35CF" w14:textId="77777777" w:rsidR="00AD1571" w:rsidRDefault="00AD1571" w:rsidP="00AD1571">
      <w:pPr>
        <w:shd w:val="clear" w:color="auto" w:fill="FFFFFF"/>
        <w:spacing w:line="240" w:lineRule="exact"/>
        <w:ind w:left="10" w:right="19" w:firstLine="278"/>
        <w:jc w:val="both"/>
      </w:pPr>
      <w:r>
        <w:rPr>
          <w:rFonts w:eastAsia="Times New Roman"/>
          <w:spacing w:val="-4"/>
          <w:sz w:val="22"/>
          <w:szCs w:val="22"/>
        </w:rPr>
        <w:lastRenderedPageBreak/>
        <w:t>Для определения значения измеряемой силы тока по по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 xml:space="preserve">ложению стрелок приборов </w:t>
      </w:r>
      <w:r>
        <w:rPr>
          <w:rFonts w:eastAsia="Times New Roman"/>
          <w:spacing w:val="-4"/>
          <w:sz w:val="22"/>
          <w:szCs w:val="22"/>
        </w:rPr>
        <w:t>ответа понадобятся сведения о цене деления обоих приборов</w:t>
      </w:r>
      <w:r>
        <w:rPr>
          <w:rFonts w:eastAsia="Times New Roman"/>
          <w:sz w:val="22"/>
          <w:szCs w:val="22"/>
        </w:rPr>
        <w:t>.</w:t>
      </w:r>
    </w:p>
    <w:p w14:paraId="5A934C65" w14:textId="77777777" w:rsidR="00AD1571" w:rsidRDefault="00AD1571" w:rsidP="00AD1571">
      <w:pPr>
        <w:shd w:val="clear" w:color="auto" w:fill="FFFFFF"/>
        <w:spacing w:line="240" w:lineRule="exact"/>
        <w:ind w:left="317"/>
        <w:rPr>
          <w:rFonts w:eastAsia="Times New Roman"/>
          <w:spacing w:val="-7"/>
          <w:sz w:val="22"/>
          <w:szCs w:val="22"/>
        </w:rPr>
      </w:pPr>
      <w:r>
        <w:rPr>
          <w:rFonts w:eastAsia="Times New Roman"/>
          <w:i/>
          <w:iCs/>
          <w:spacing w:val="-7"/>
          <w:sz w:val="22"/>
          <w:szCs w:val="22"/>
        </w:rPr>
        <w:t xml:space="preserve">Ответ: </w:t>
      </w:r>
      <w:r>
        <w:rPr>
          <w:rFonts w:eastAsia="Times New Roman"/>
          <w:spacing w:val="-7"/>
          <w:sz w:val="22"/>
          <w:szCs w:val="22"/>
          <w:lang w:val="en-US"/>
        </w:rPr>
        <w:t>I</w:t>
      </w:r>
      <w:r>
        <w:rPr>
          <w:rFonts w:eastAsia="Times New Roman"/>
          <w:spacing w:val="-7"/>
          <w:sz w:val="22"/>
          <w:szCs w:val="22"/>
          <w:vertAlign w:val="subscript"/>
        </w:rPr>
        <w:t>2</w:t>
      </w:r>
      <w:r>
        <w:rPr>
          <w:rFonts w:eastAsia="Times New Roman"/>
          <w:spacing w:val="-7"/>
          <w:sz w:val="22"/>
          <w:szCs w:val="22"/>
        </w:rPr>
        <w:t xml:space="preserve">= 17 мкА, </w:t>
      </w:r>
      <w:r>
        <w:rPr>
          <w:rFonts w:eastAsia="Times New Roman"/>
          <w:spacing w:val="-7"/>
          <w:sz w:val="22"/>
          <w:szCs w:val="22"/>
          <w:lang w:val="en-US"/>
        </w:rPr>
        <w:t>I</w:t>
      </w:r>
      <w:r>
        <w:rPr>
          <w:rFonts w:eastAsia="Times New Roman"/>
          <w:spacing w:val="-7"/>
          <w:sz w:val="22"/>
          <w:szCs w:val="22"/>
          <w:vertAlign w:val="subscript"/>
        </w:rPr>
        <w:t>2</w:t>
      </w:r>
      <w:r>
        <w:rPr>
          <w:rFonts w:eastAsia="Times New Roman"/>
          <w:spacing w:val="-7"/>
          <w:sz w:val="22"/>
          <w:szCs w:val="22"/>
        </w:rPr>
        <w:t xml:space="preserve"> = 46 мкА.</w:t>
      </w:r>
    </w:p>
    <w:p w14:paraId="517B3324" w14:textId="77777777" w:rsidR="00F74BC7" w:rsidRDefault="00F74BC7" w:rsidP="006F0965">
      <w:pPr>
        <w:shd w:val="clear" w:color="auto" w:fill="FFFFFF"/>
        <w:tabs>
          <w:tab w:val="left" w:pos="725"/>
        </w:tabs>
        <w:spacing w:before="5" w:line="240" w:lineRule="exact"/>
        <w:ind w:left="298" w:right="67"/>
        <w:jc w:val="both"/>
        <w:rPr>
          <w:rFonts w:eastAsia="Times New Roman"/>
          <w:spacing w:val="-4"/>
          <w:sz w:val="22"/>
          <w:szCs w:val="22"/>
        </w:rPr>
      </w:pPr>
    </w:p>
    <w:sectPr w:rsidR="00F74BC7" w:rsidSect="009870B9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A0A78DE"/>
    <w:lvl w:ilvl="0">
      <w:numFmt w:val="bullet"/>
      <w:lvlText w:val="*"/>
      <w:lvlJc w:val="left"/>
    </w:lvl>
  </w:abstractNum>
  <w:abstractNum w:abstractNumId="1" w15:restartNumberingAfterBreak="0">
    <w:nsid w:val="106A52AA"/>
    <w:multiLevelType w:val="singleLevel"/>
    <w:tmpl w:val="0ABA0490"/>
    <w:lvl w:ilvl="0">
      <w:start w:val="6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9005D06"/>
    <w:multiLevelType w:val="singleLevel"/>
    <w:tmpl w:val="0736ED9C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B7170FE"/>
    <w:multiLevelType w:val="singleLevel"/>
    <w:tmpl w:val="34FC1400"/>
    <w:lvl w:ilvl="0">
      <w:start w:val="22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2F0840"/>
    <w:multiLevelType w:val="singleLevel"/>
    <w:tmpl w:val="604A8E28"/>
    <w:lvl w:ilvl="0">
      <w:start w:val="20"/>
      <w:numFmt w:val="decimal"/>
      <w:lvlText w:val="3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76524A"/>
    <w:multiLevelType w:val="hybridMultilevel"/>
    <w:tmpl w:val="6BF4DE6A"/>
    <w:lvl w:ilvl="0" w:tplc="0ABA0490">
      <w:start w:val="6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F6AC0"/>
    <w:multiLevelType w:val="singleLevel"/>
    <w:tmpl w:val="21646536"/>
    <w:lvl w:ilvl="0">
      <w:start w:val="14"/>
      <w:numFmt w:val="decimal"/>
      <w:lvlText w:val="3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4170AE4"/>
    <w:multiLevelType w:val="singleLevel"/>
    <w:tmpl w:val="0ABA0490"/>
    <w:lvl w:ilvl="0">
      <w:start w:val="6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30B51C2"/>
    <w:multiLevelType w:val="singleLevel"/>
    <w:tmpl w:val="8A3A7704"/>
    <w:lvl w:ilvl="0">
      <w:start w:val="11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 w16cid:durableId="1376999762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 w16cid:durableId="1559854325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 w16cid:durableId="1853186130">
    <w:abstractNumId w:val="2"/>
  </w:num>
  <w:num w:numId="4" w16cid:durableId="1260289920">
    <w:abstractNumId w:val="1"/>
  </w:num>
  <w:num w:numId="5" w16cid:durableId="1636181211">
    <w:abstractNumId w:val="7"/>
  </w:num>
  <w:num w:numId="6" w16cid:durableId="1945721034">
    <w:abstractNumId w:val="8"/>
  </w:num>
  <w:num w:numId="7" w16cid:durableId="1200169885">
    <w:abstractNumId w:val="6"/>
  </w:num>
  <w:num w:numId="8" w16cid:durableId="2037612535">
    <w:abstractNumId w:val="5"/>
  </w:num>
  <w:num w:numId="9" w16cid:durableId="1268537933">
    <w:abstractNumId w:val="4"/>
  </w:num>
  <w:num w:numId="10" w16cid:durableId="1381244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C27"/>
    <w:rsid w:val="000D0877"/>
    <w:rsid w:val="000F0A0C"/>
    <w:rsid w:val="00190367"/>
    <w:rsid w:val="001C658B"/>
    <w:rsid w:val="001C6E98"/>
    <w:rsid w:val="00201AAF"/>
    <w:rsid w:val="00284077"/>
    <w:rsid w:val="002B641F"/>
    <w:rsid w:val="00337410"/>
    <w:rsid w:val="00507895"/>
    <w:rsid w:val="00522B58"/>
    <w:rsid w:val="005A6A13"/>
    <w:rsid w:val="005B1C8C"/>
    <w:rsid w:val="006C1369"/>
    <w:rsid w:val="006F0965"/>
    <w:rsid w:val="007A690C"/>
    <w:rsid w:val="007D2389"/>
    <w:rsid w:val="009870B9"/>
    <w:rsid w:val="009E5EC8"/>
    <w:rsid w:val="009F1074"/>
    <w:rsid w:val="00A512EC"/>
    <w:rsid w:val="00AA21CE"/>
    <w:rsid w:val="00AB3D88"/>
    <w:rsid w:val="00AD1571"/>
    <w:rsid w:val="00B92C27"/>
    <w:rsid w:val="00B96992"/>
    <w:rsid w:val="00BF12BB"/>
    <w:rsid w:val="00C266F8"/>
    <w:rsid w:val="00C67AA0"/>
    <w:rsid w:val="00D37098"/>
    <w:rsid w:val="00DC3619"/>
    <w:rsid w:val="00F31B5C"/>
    <w:rsid w:val="00F74AE6"/>
    <w:rsid w:val="00F74BC7"/>
    <w:rsid w:val="00FB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2448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73F6"/>
  <w15:docId w15:val="{9A0A8AB4-32A4-4585-A8F2-BF5D0D25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C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C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C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27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D37098"/>
    <w:rPr>
      <w:color w:val="808080"/>
    </w:rPr>
  </w:style>
  <w:style w:type="paragraph" w:styleId="a7">
    <w:name w:val="No Spacing"/>
    <w:uiPriority w:val="1"/>
    <w:qFormat/>
    <w:rsid w:val="0028407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Юлия Жарова</cp:lastModifiedBy>
  <cp:revision>19</cp:revision>
  <cp:lastPrinted>2021-09-07T02:22:00Z</cp:lastPrinted>
  <dcterms:created xsi:type="dcterms:W3CDTF">2014-09-28T13:20:00Z</dcterms:created>
  <dcterms:modified xsi:type="dcterms:W3CDTF">2022-10-10T04:05:00Z</dcterms:modified>
</cp:coreProperties>
</file>