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39" w:rsidRDefault="00151C66" w:rsidP="00495A39">
      <w:pPr>
        <w:pStyle w:val="20"/>
        <w:shd w:val="clear" w:color="auto" w:fill="auto"/>
        <w:spacing w:before="0" w:after="161" w:line="360" w:lineRule="exact"/>
        <w:ind w:right="1040" w:firstLine="0"/>
        <w:rPr>
          <w:b/>
        </w:rPr>
      </w:pPr>
      <w:r w:rsidRPr="003543AC">
        <w:rPr>
          <w:b/>
        </w:rPr>
        <w:t>Обработка на тренажере непрямого массажа сердца и искусственного дыхания</w:t>
      </w:r>
    </w:p>
    <w:p w:rsidR="00495A39" w:rsidRPr="00495A39" w:rsidRDefault="00495A39" w:rsidP="00495A39">
      <w:pPr>
        <w:pStyle w:val="20"/>
        <w:shd w:val="clear" w:color="auto" w:fill="auto"/>
        <w:spacing w:before="0" w:after="161" w:line="360" w:lineRule="exact"/>
        <w:ind w:right="1040" w:firstLine="0"/>
        <w:rPr>
          <w:b/>
          <w:color w:val="FF0000"/>
        </w:rPr>
      </w:pPr>
      <w:r w:rsidRPr="00495A39">
        <w:rPr>
          <w:b/>
          <w:color w:val="FF0000"/>
        </w:rPr>
        <w:t>Изучить теоретические сведения, кратко составить отчет, ответить на вопросы.</w:t>
      </w:r>
    </w:p>
    <w:p w:rsidR="00495A39" w:rsidRPr="00495A39" w:rsidRDefault="00495A39" w:rsidP="00495A39">
      <w:pPr>
        <w:pStyle w:val="20"/>
        <w:shd w:val="clear" w:color="auto" w:fill="auto"/>
        <w:spacing w:before="0" w:after="161" w:line="360" w:lineRule="exact"/>
        <w:ind w:right="1040" w:firstLine="0"/>
        <w:rPr>
          <w:b/>
          <w:color w:val="FF0000"/>
        </w:rPr>
      </w:pPr>
    </w:p>
    <w:p w:rsidR="00151C66" w:rsidRDefault="00151C66" w:rsidP="00495A39">
      <w:pPr>
        <w:pStyle w:val="20"/>
        <w:shd w:val="clear" w:color="auto" w:fill="auto"/>
        <w:spacing w:before="0" w:after="161" w:line="360" w:lineRule="exact"/>
        <w:ind w:right="1040" w:firstLine="0"/>
      </w:pPr>
      <w:r>
        <w:rPr>
          <w:rStyle w:val="21"/>
        </w:rPr>
        <w:t xml:space="preserve">Цель занятия: </w:t>
      </w:r>
      <w:r>
        <w:t>изучить и закрепить на практике основные методы и способы оказания первой помощи при клинической смерти.</w:t>
      </w:r>
    </w:p>
    <w:p w:rsidR="00151C66" w:rsidRDefault="00151C66" w:rsidP="00151C66">
      <w:pPr>
        <w:pStyle w:val="40"/>
        <w:shd w:val="clear" w:color="auto" w:fill="auto"/>
        <w:tabs>
          <w:tab w:val="left" w:pos="6726"/>
        </w:tabs>
        <w:spacing w:line="384" w:lineRule="exact"/>
        <w:ind w:left="740"/>
        <w:jc w:val="both"/>
      </w:pPr>
      <w:r>
        <w:t>Оборудование и раздаточный материал:</w:t>
      </w:r>
      <w:r>
        <w:tab/>
      </w:r>
      <w:r>
        <w:rPr>
          <w:rStyle w:val="41"/>
        </w:rPr>
        <w:t>Тренажёр «Максим»,</w:t>
      </w:r>
    </w:p>
    <w:p w:rsidR="00151C66" w:rsidRDefault="00151C66" w:rsidP="00151C66">
      <w:pPr>
        <w:pStyle w:val="20"/>
        <w:shd w:val="clear" w:color="auto" w:fill="auto"/>
        <w:spacing w:before="0" w:after="623" w:line="384" w:lineRule="exact"/>
        <w:ind w:firstLine="0"/>
        <w:jc w:val="left"/>
      </w:pPr>
      <w:r>
        <w:t>видеолекции, мультимедийный проектор.</w:t>
      </w:r>
    </w:p>
    <w:p w:rsidR="00151C66" w:rsidRDefault="00151C66" w:rsidP="00151C66">
      <w:pPr>
        <w:pStyle w:val="60"/>
        <w:shd w:val="clear" w:color="auto" w:fill="auto"/>
        <w:spacing w:after="179" w:line="280" w:lineRule="exact"/>
        <w:ind w:firstLine="0"/>
      </w:pPr>
      <w:r>
        <w:t>Краткие теоретические сведения</w:t>
      </w:r>
    </w:p>
    <w:p w:rsidR="00151C66" w:rsidRDefault="00151C66" w:rsidP="00151C66">
      <w:pPr>
        <w:pStyle w:val="20"/>
        <w:shd w:val="clear" w:color="auto" w:fill="auto"/>
        <w:spacing w:before="0" w:after="229" w:line="322" w:lineRule="exact"/>
        <w:ind w:firstLine="460"/>
        <w:jc w:val="both"/>
      </w:pPr>
      <w:r>
        <w:t>Клиническая смерть наступает с остановкой кровообращения. Это может случиться при поражении электрическим током, утоплении, ДТП и вряде других случаев при сдавливании или закупорке дыхательных путей. Ранними признаками остановки кровообращения, которые появляются в первые 10— 15с, являются: исчезновение пульса на сонной артерии, отсутствие сознания, судороги. Поздними признаками остановки кровообращения, которые появляются в первые 20—60 с, являются: расширение зрачков при отсутствии реакции их на свет, исчезновение дыхания или судорожное дыхание (2—6 вдоха и выдоха в минуту), появление землисто-серой окраски кожи (в первую очередь носогубного треугольника). Это состояние обратимо, при нём возможно полное восстановление всех функций организма, если в клетках головного мозга не наступили необратимые изменения. Организм больного остается жизнеспособным в течение 4—6 мин. Своевременно принятые реанимационные меры могут вывести больного из этого состояния или предотвратить его.</w:t>
      </w:r>
    </w:p>
    <w:p w:rsidR="00151C66" w:rsidRDefault="00151C66" w:rsidP="00151C66">
      <w:pPr>
        <w:pStyle w:val="20"/>
        <w:shd w:val="clear" w:color="auto" w:fill="auto"/>
        <w:spacing w:before="0" w:after="192" w:line="260" w:lineRule="exact"/>
        <w:ind w:firstLine="0"/>
      </w:pPr>
      <w:r>
        <w:t>Непрямой массаж сердца проводится в следующей последовательности:</w:t>
      </w:r>
    </w:p>
    <w:p w:rsidR="00151C66" w:rsidRDefault="00151C66" w:rsidP="00151C66">
      <w:pPr>
        <w:pStyle w:val="20"/>
        <w:numPr>
          <w:ilvl w:val="0"/>
          <w:numId w:val="8"/>
        </w:numPr>
        <w:shd w:val="clear" w:color="auto" w:fill="auto"/>
        <w:tabs>
          <w:tab w:val="left" w:pos="775"/>
        </w:tabs>
        <w:spacing w:before="0" w:after="176" w:line="317" w:lineRule="exact"/>
        <w:ind w:firstLine="460"/>
        <w:jc w:val="both"/>
      </w:pPr>
      <w:r>
        <w:t>Пострадавшего укладывают на спину на жесткое основание (землю, пол и т. п., так как при массаже на мягком основании можно повредить печень), расстегивают поясной ремень и верхнюю пуговицу на груди. Полезно также поднять ноги пострадавшего примерно на полметра над уровнем груди.</w:t>
      </w:r>
    </w:p>
    <w:p w:rsidR="00151C66" w:rsidRDefault="00151C66" w:rsidP="00151C66">
      <w:pPr>
        <w:pStyle w:val="20"/>
        <w:numPr>
          <w:ilvl w:val="0"/>
          <w:numId w:val="8"/>
        </w:numPr>
        <w:shd w:val="clear" w:color="auto" w:fill="auto"/>
        <w:tabs>
          <w:tab w:val="left" w:pos="775"/>
        </w:tabs>
        <w:spacing w:before="0" w:after="0" w:line="322" w:lineRule="exact"/>
        <w:ind w:firstLine="460"/>
        <w:jc w:val="both"/>
        <w:sectPr w:rsidR="00151C66">
          <w:footerReference w:type="even" r:id="rId7"/>
          <w:footerReference w:type="default" r:id="rId8"/>
          <w:headerReference w:type="first" r:id="rId9"/>
          <w:footerReference w:type="first" r:id="rId10"/>
          <w:pgSz w:w="11900" w:h="16840"/>
          <w:pgMar w:top="1052" w:right="821" w:bottom="1052" w:left="1671" w:header="0" w:footer="3" w:gutter="0"/>
          <w:cols w:space="720"/>
          <w:noEndnote/>
          <w:titlePg/>
          <w:docGrid w:linePitch="360"/>
        </w:sectPr>
      </w:pPr>
      <w:r>
        <w:t>Спасатель становится с боку от пострадавшего, одну руку ладонью вниз (после резкого разгибания руки в лучезапястном суставе) кладет на нижнюю половину грудины пострадавшего так, чтобы ось лучезапястного сустава совпадала с длинной осью грудины (срединная точка грудины соответствует второй—третьей пуговице на рубашке или блузке). Вторую руку для усиления надавливания на грудину спасатель накладывает на тыль</w:t>
      </w:r>
      <w:r>
        <w:softHyphen/>
        <w:t>ную поверхность первой. При этом пальцы обеих рук должны быть приподняты, чтобы они не касались грудной клетки при массаже, а руки</w:t>
      </w:r>
    </w:p>
    <w:p w:rsidR="00151C66" w:rsidRDefault="00151C66" w:rsidP="00151C66">
      <w:pPr>
        <w:pStyle w:val="20"/>
        <w:shd w:val="clear" w:color="auto" w:fill="auto"/>
        <w:spacing w:before="0" w:after="180" w:line="322" w:lineRule="exact"/>
        <w:ind w:firstLine="0"/>
        <w:jc w:val="both"/>
      </w:pPr>
      <w:r>
        <w:lastRenderedPageBreak/>
        <w:t>должны быть строго перпендикулярны по отношению к поверхности грудной клетки пострадавшего, чтобы обеспечить строго вертикальный толчок грудины, приводящий к ее сдавливанию. Любое другое положение рук спасателя не допустимо и опасно для пострадавшего.</w:t>
      </w:r>
    </w:p>
    <w:p w:rsidR="00151C66" w:rsidRDefault="00151C66" w:rsidP="00151C66">
      <w:pPr>
        <w:pStyle w:val="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0" w:line="322" w:lineRule="exact"/>
        <w:ind w:firstLine="480"/>
        <w:jc w:val="both"/>
      </w:pPr>
      <w:r>
        <w:t>Спасатель становится по возможности устойчиво и так, чтобы была возможность надавливать на грудину руками, выпрямленными в локтевых суставах, затем быстро наклоняется вперед, перенося тяжесть тела на руки, и тем самым прогибает грудину примерно на 4—5 см. При этом необходимо следить за тем, чтобы надавливание производилось не на область сердца, а на грудину. Средняя сила нажима на грудину составляет около 50 кг, поэтому массаж следует проводить не только за счет силы рук, но и массы туловища.</w:t>
      </w:r>
    </w:p>
    <w:p w:rsidR="00151C66" w:rsidRDefault="00151C66" w:rsidP="00151C66">
      <w:pPr>
        <w:pStyle w:val="20"/>
        <w:numPr>
          <w:ilvl w:val="0"/>
          <w:numId w:val="8"/>
        </w:numPr>
        <w:shd w:val="clear" w:color="auto" w:fill="auto"/>
        <w:tabs>
          <w:tab w:val="left" w:pos="327"/>
        </w:tabs>
        <w:spacing w:before="0" w:after="184" w:line="322" w:lineRule="exact"/>
        <w:ind w:firstLine="0"/>
        <w:jc w:val="both"/>
      </w:pPr>
      <w:r>
        <w:t>После короткого надавливания на грудину нужно быстро отпустить ее так, чтобы искусственное сжатие сердца сменилось его расслаблением. Во время расслабления сердца не следует касаться руками грудной клетки пострадавшего.</w:t>
      </w:r>
    </w:p>
    <w:p w:rsidR="00151C66" w:rsidRDefault="00151C66" w:rsidP="00151C66">
      <w:pPr>
        <w:pStyle w:val="20"/>
        <w:numPr>
          <w:ilvl w:val="0"/>
          <w:numId w:val="8"/>
        </w:numPr>
        <w:shd w:val="clear" w:color="auto" w:fill="auto"/>
        <w:tabs>
          <w:tab w:val="left" w:pos="791"/>
        </w:tabs>
        <w:spacing w:before="0" w:after="176" w:line="317" w:lineRule="exact"/>
        <w:ind w:firstLine="480"/>
        <w:jc w:val="both"/>
      </w:pPr>
      <w:r>
        <w:t>Оптимальный темп непрямого массажа сердца для взрослого составляет 60—70 надавливаний в минуту. Детям до 8 лет проводят массаж одной рукой, а младенцам—двумя пальцами (указательным и средним) с частотой до 100—120 надавливаний в минуту.</w:t>
      </w:r>
    </w:p>
    <w:p w:rsidR="00151C66" w:rsidRDefault="00151C66" w:rsidP="00151C66">
      <w:pPr>
        <w:pStyle w:val="20"/>
        <w:shd w:val="clear" w:color="auto" w:fill="auto"/>
        <w:spacing w:before="0" w:after="184" w:line="322" w:lineRule="exact"/>
        <w:ind w:firstLine="480"/>
        <w:jc w:val="both"/>
      </w:pPr>
      <w:r>
        <w:t>Возможное осложнение в виде перелома ребер при проведении непрямого массажа сердца, который определяют по характерному хрусту во время сдавливания грудины, недолжно останавливать процесса массажа.</w:t>
      </w:r>
    </w:p>
    <w:p w:rsidR="00151C66" w:rsidRDefault="00151C66" w:rsidP="00151C66">
      <w:pPr>
        <w:pStyle w:val="20"/>
        <w:shd w:val="clear" w:color="auto" w:fill="auto"/>
        <w:spacing w:before="0" w:after="176" w:line="317" w:lineRule="exact"/>
        <w:ind w:firstLine="480"/>
        <w:jc w:val="both"/>
      </w:pPr>
      <w:r>
        <w:t>Искусственное дыхание способом «рот в рот» проводится в следующей последовательности:</w:t>
      </w:r>
    </w:p>
    <w:p w:rsidR="00151C66" w:rsidRDefault="00151C66" w:rsidP="00151C66">
      <w:pPr>
        <w:pStyle w:val="20"/>
        <w:numPr>
          <w:ilvl w:val="0"/>
          <w:numId w:val="9"/>
        </w:numPr>
        <w:shd w:val="clear" w:color="auto" w:fill="auto"/>
        <w:tabs>
          <w:tab w:val="left" w:pos="791"/>
        </w:tabs>
        <w:spacing w:before="0" w:after="184" w:line="322" w:lineRule="exact"/>
        <w:ind w:firstLine="480"/>
        <w:jc w:val="both"/>
      </w:pPr>
      <w:r>
        <w:t>Быстро очищают рот пострадавшего двумя пальцами или пальцем, обернутым тканью (носовым платком, марлей), и запрокидывают его голову в затылочном суставе.</w:t>
      </w:r>
    </w:p>
    <w:p w:rsidR="00151C66" w:rsidRDefault="00151C66" w:rsidP="00151C66">
      <w:pPr>
        <w:pStyle w:val="20"/>
        <w:numPr>
          <w:ilvl w:val="0"/>
          <w:numId w:val="9"/>
        </w:numPr>
        <w:shd w:val="clear" w:color="auto" w:fill="auto"/>
        <w:tabs>
          <w:tab w:val="left" w:pos="791"/>
        </w:tabs>
        <w:spacing w:before="0" w:after="180" w:line="317" w:lineRule="exact"/>
        <w:ind w:firstLine="480"/>
        <w:jc w:val="both"/>
      </w:pPr>
      <w:r>
        <w:t>Спасатель встает сбоку от пострадавшего, кладет одну руку на его лоб, а другую—под затылок и поворачивает голову пострадавшего (при этом рот, как правило, открывается).</w:t>
      </w:r>
    </w:p>
    <w:p w:rsidR="00151C66" w:rsidRDefault="00151C66" w:rsidP="00151C66">
      <w:pPr>
        <w:pStyle w:val="20"/>
        <w:numPr>
          <w:ilvl w:val="0"/>
          <w:numId w:val="9"/>
        </w:numPr>
        <w:shd w:val="clear" w:color="auto" w:fill="auto"/>
        <w:tabs>
          <w:tab w:val="left" w:pos="791"/>
        </w:tabs>
        <w:spacing w:before="0" w:after="180" w:line="317" w:lineRule="exact"/>
        <w:ind w:firstLine="480"/>
        <w:jc w:val="both"/>
      </w:pPr>
      <w:r>
        <w:t>Спасатель делает глубокий вдох, слегка задерживает выдох и, нагнувшись к пострадавшему, полностью герметизирует своими губами область его рта. При этом ноздри пострадавшего нужно зажать большим и указательным пальцами руки, лежащей на лбу, или прикрыть своей щекой (утечка воздуха через нос или углы рта пострадавшего сводит на нет все усилия спасателя).</w:t>
      </w:r>
    </w:p>
    <w:p w:rsidR="00151C66" w:rsidRDefault="00151C66" w:rsidP="00151C66">
      <w:pPr>
        <w:pStyle w:val="20"/>
        <w:numPr>
          <w:ilvl w:val="0"/>
          <w:numId w:val="9"/>
        </w:numPr>
        <w:shd w:val="clear" w:color="auto" w:fill="auto"/>
        <w:tabs>
          <w:tab w:val="left" w:pos="791"/>
        </w:tabs>
        <w:spacing w:before="0" w:after="0" w:line="317" w:lineRule="exact"/>
        <w:ind w:firstLine="480"/>
        <w:jc w:val="both"/>
      </w:pPr>
      <w:r>
        <w:t>После герметизации спасатель делает быстрый выдох, вдувая воздух в дыхательные пути и легкие пострадавшего. При этом вдох пострадавшего должен длиться около секунды и по объему достигать 1—1,5 л, чтобы вызвать достаточную стимуляцию дыхательного центра.</w:t>
      </w:r>
    </w:p>
    <w:p w:rsidR="00151C66" w:rsidRDefault="00151C66" w:rsidP="00151C66">
      <w:pPr>
        <w:pStyle w:val="20"/>
        <w:shd w:val="clear" w:color="auto" w:fill="auto"/>
        <w:spacing w:before="0" w:after="176" w:line="317" w:lineRule="exact"/>
        <w:ind w:firstLine="460"/>
        <w:jc w:val="both"/>
      </w:pPr>
      <w:r>
        <w:t xml:space="preserve">После окончания выдоха спасатель разгибается и освобождает рот пострадавшего. Для этого голову пострадавшего, не разгибая, повернуть в сторону </w:t>
      </w:r>
      <w:r>
        <w:lastRenderedPageBreak/>
        <w:t>и противоположное плечо поднять так, чтобы рот оказался ниже груди. Выдох пострадавшего должен длиться около двух секунд, во всяком случае быть в двое продолжительнее вдоха.</w:t>
      </w:r>
    </w:p>
    <w:p w:rsidR="00151C66" w:rsidRDefault="00151C66" w:rsidP="00151C66">
      <w:pPr>
        <w:pStyle w:val="20"/>
        <w:shd w:val="clear" w:color="auto" w:fill="auto"/>
        <w:spacing w:before="0" w:after="0" w:line="322" w:lineRule="exact"/>
        <w:ind w:firstLine="460"/>
        <w:jc w:val="both"/>
        <w:sectPr w:rsidR="00151C66">
          <w:pgSz w:w="11900" w:h="16840"/>
          <w:pgMar w:top="480" w:right="821" w:bottom="1882" w:left="1671" w:header="0" w:footer="3" w:gutter="0"/>
          <w:cols w:space="720"/>
          <w:noEndnote/>
          <w:docGrid w:linePitch="360"/>
        </w:sectPr>
      </w:pPr>
      <w:r>
        <w:t>В паузе перед следующим вдохом спасателю нужно сделать 1—2 небольших обычных вдоха-выдоха для себя. После этого цикл повторяется сначала. Частота таких циклов— 12—15 в мин. При попадании большого количества воздуха в желудок происходит его вздутие, что затрудняет оживление. Поэтому целесообразно периодически освобождать желудок от воздуха, надавливая на подложечную область пострадавшего. Искусственное дыхание «рот в нос» почти ничем не отличается от изложенного. Для герметизации пальцами рук нужно прижать нижнюю губу пострадавшего к верхней. При оживлении детей вдувание производят одновременно через нос и рот. Если оказывают помощь два человека, то один из них делает непрямой массаж сердца, а другой—искусственное дыхание. При этом их действия должны быть согласованными. Во время вдувания воздуха надавливать на грудную клетку нельзя. Эти мероприятия проводят попеременно: 4—5 надавливаний на грудную клетку (на выдохе), затем одно вдувание воздуха в легкие (вдох). В случае если помощь оказывает один человек, что чрезвычайно утомительно, то очередность манипуляций несколько изменяется—через каждые два быстрых нагнетания воздуха в легкие производят 15 надавливаний на грудную клетку. В любом случае необходимо, чтобы искусственное дыхание и не прямой массаж сердца осуществлялись непрерывно в течение нужного времени.</w:t>
      </w:r>
    </w:p>
    <w:p w:rsidR="00151C66" w:rsidRDefault="00151C66" w:rsidP="00151C66">
      <w:pPr>
        <w:spacing w:after="12" w:line="110" w:lineRule="exact"/>
      </w:pPr>
      <w:r>
        <w:rPr>
          <w:noProof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212090</wp:posOffset>
            </wp:positionH>
            <wp:positionV relativeFrom="margin">
              <wp:posOffset>-194945</wp:posOffset>
            </wp:positionV>
            <wp:extent cx="5528945" cy="6973570"/>
            <wp:effectExtent l="19050" t="0" r="0" b="0"/>
            <wp:wrapNone/>
            <wp:docPr id="2" name="Рисунок 2" descr="imag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9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945" cy="697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330"/>
        </w:rPr>
        <w:t>ynrmiimii</w:t>
      </w:r>
      <w:r>
        <w:rPr>
          <w:rStyle w:val="331"/>
        </w:rPr>
        <w:t>инг]рпплыд</w:t>
      </w:r>
      <w:r w:rsidRPr="00151C66">
        <w:rPr>
          <w:rStyle w:val="330"/>
          <w:lang w:val="ru-RU" w:bidi="ru-RU"/>
        </w:rPr>
        <w:t xml:space="preserve"> т г </w:t>
      </w:r>
      <w:r w:rsidRPr="00151C66">
        <w:rPr>
          <w:rStyle w:val="330"/>
          <w:lang w:val="ru-RU"/>
        </w:rPr>
        <w:t xml:space="preserve">л </w:t>
      </w:r>
      <w:r w:rsidRPr="00151C66">
        <w:rPr>
          <w:rStyle w:val="330"/>
          <w:lang w:val="ru-RU" w:bidi="ru-RU"/>
        </w:rPr>
        <w:t xml:space="preserve">изо </w:t>
      </w:r>
      <w:r>
        <w:rPr>
          <w:rStyle w:val="331"/>
        </w:rPr>
        <w:t>рта</w:t>
      </w:r>
    </w:p>
    <w:p w:rsidR="00151C66" w:rsidRDefault="005D6219" w:rsidP="00151C66">
      <w:pPr>
        <w:spacing w:line="140" w:lineRule="exact"/>
        <w:ind w:left="160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8.5pt;margin-top:-6.5pt;width:53.3pt;height:8.55pt;z-index:-251655168;mso-wrap-distance-left:5pt;mso-wrap-distance-right:128.15pt;mso-wrap-distance-bottom:.8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pStyle w:val="27"/>
                    <w:shd w:val="clear" w:color="auto" w:fill="auto"/>
                    <w:spacing w:line="90" w:lineRule="exact"/>
                  </w:pPr>
                  <w:r>
                    <w:rPr>
                      <w:rStyle w:val="27Exact"/>
                    </w:rPr>
                    <w:t xml:space="preserve">U </w:t>
                  </w:r>
                  <w:r>
                    <w:rPr>
                      <w:rStyle w:val="27Exact"/>
                      <w:lang w:val="ru-RU" w:eastAsia="ru-RU" w:bidi="ru-RU"/>
                    </w:rPr>
                    <w:t>Г</w:t>
                  </w:r>
                  <w:r>
                    <w:rPr>
                      <w:rStyle w:val="27Exact"/>
                    </w:rPr>
                    <w:t xml:space="preserve">KF'bJ1 HE I-' </w:t>
                  </w:r>
                  <w:r>
                    <w:t xml:space="preserve">I </w:t>
                  </w:r>
                  <w:r>
                    <w:rPr>
                      <w:rStyle w:val="27Exact"/>
                    </w:rPr>
                    <w:t>A</w:t>
                  </w:r>
                </w:p>
              </w:txbxContent>
            </v:textbox>
            <w10:wrap type="square" side="right" anchorx="margin"/>
          </v:shape>
        </w:pict>
      </w:r>
      <w:r>
        <w:rPr>
          <w:lang w:bidi="ru-RU"/>
        </w:rPr>
        <w:pict>
          <v:shape id="_x0000_s1028" type="#_x0000_t202" style="position:absolute;left:0;text-align:left;margin-left:101.15pt;margin-top:64.45pt;width:24.7pt;height:13.6pt;z-index:-251654144;mso-wrap-distance-left:107.3pt;mso-wrap-distance-right:5pt;mso-wrap-distance-bottom:85.1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pStyle w:val="34"/>
                    <w:shd w:val="clear" w:color="auto" w:fill="auto"/>
                    <w:spacing w:line="200" w:lineRule="exact"/>
                  </w:pPr>
                  <w:r>
                    <w:rPr>
                      <w:rStyle w:val="3410pt-1ptExact"/>
                    </w:rPr>
                    <w:t>11</w:t>
                  </w:r>
                  <w:r>
                    <w:rPr>
                      <w:rStyle w:val="34Exact"/>
                    </w:rPr>
                    <w:t>ll|M Mill</w:t>
                  </w:r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29" type="#_x0000_t202" style="position:absolute;left:0;text-align:left;margin-left:149.9pt;margin-top:138pt;width:49.9pt;height:7.9pt;z-index:-251653120;mso-wrap-distance-left:156pt;mso-wrap-distance-right:5pt;mso-wrap-distance-bottom:17.3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pStyle w:val="27"/>
                    <w:shd w:val="clear" w:color="auto" w:fill="auto"/>
                    <w:spacing w:line="90" w:lineRule="exact"/>
                  </w:pPr>
                  <w:r>
                    <w:rPr>
                      <w:rStyle w:val="27Exact"/>
                      <w:lang w:val="ru-RU" w:eastAsia="ru-RU" w:bidi="ru-RU"/>
                    </w:rPr>
                    <w:t xml:space="preserve">Тр*РИЙ </w:t>
                  </w:r>
                  <w:r>
                    <w:rPr>
                      <w:rStyle w:val="27Exact"/>
                    </w:rPr>
                    <w:t>CIWDD&amp;</w:t>
                  </w:r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30" type="#_x0000_t202" style="position:absolute;left:0;text-align:left;margin-left:58.2pt;margin-top:162.8pt;width:125.3pt;height:5.2pt;z-index:-251652096;mso-wrap-distance-left:5pt;mso-wrap-distance-right:79.7pt;mso-wrap-distance-bottom:70.55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pStyle w:val="35"/>
                    <w:shd w:val="clear" w:color="auto" w:fill="auto"/>
                    <w:spacing w:line="100" w:lineRule="exact"/>
                  </w:pPr>
                  <w:r>
                    <w:rPr>
                      <w:rStyle w:val="35Exact0"/>
                    </w:rPr>
                    <w:t>искусстзенная вентиляция легки*</w:t>
                  </w:r>
                </w:p>
              </w:txbxContent>
            </v:textbox>
            <w10:wrap type="square" side="right" anchorx="margin"/>
          </v:shape>
        </w:pict>
      </w:r>
      <w:r>
        <w:rPr>
          <w:lang w:bidi="ru-RU"/>
        </w:rPr>
        <w:pict>
          <v:shape id="_x0000_s1031" type="#_x0000_t202" style="position:absolute;left:0;text-align:left;margin-left:263.15pt;margin-top:158.8pt;width:172.55pt;height:11.8pt;z-index:-251651072;mso-wrap-distance-left:142.05pt;mso-wrap-distance-right:28.55pt;mso-wrap-distance-bottom:158.7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tabs>
                      <w:tab w:val="left" w:pos="2918"/>
                    </w:tabs>
                    <w:spacing w:line="140" w:lineRule="exact"/>
                  </w:pPr>
                  <w:r>
                    <w:rPr>
                      <w:rStyle w:val="14Exact"/>
                      <w:rFonts w:eastAsiaTheme="minorEastAsia"/>
                    </w:rPr>
                    <w:t>получении прин»рг*1юм</w:t>
                  </w:r>
                  <w:r>
                    <w:rPr>
                      <w:rStyle w:val="14Exact"/>
                      <w:rFonts w:eastAsiaTheme="minorEastAsia"/>
                    </w:rPr>
                    <w:tab/>
                  </w:r>
                  <w:r>
                    <w:rPr>
                      <w:rStyle w:val="14Exact0"/>
                      <w:rFonts w:eastAsiaTheme="minorEastAsia"/>
                    </w:rPr>
                    <w:t>grpiula</w:t>
                  </w:r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32" type="#_x0000_t202" style="position:absolute;left:0;text-align:left;margin-left:264.85pt;margin-top:218.95pt;width:39.1pt;height:8.6pt;z-index:-251650048;mso-wrap-distance-left:143.75pt;mso-wrap-distance-top:58.4pt;mso-wrap-distance-right:160.3pt;mso-wrap-distance-bottom:101.7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pStyle w:val="19"/>
                    <w:shd w:val="clear" w:color="auto" w:fill="auto"/>
                    <w:spacing w:line="100" w:lineRule="exact"/>
                    <w:jc w:val="left"/>
                  </w:pPr>
                  <w:r>
                    <w:rPr>
                      <w:rStyle w:val="19Exact0"/>
                    </w:rPr>
                    <w:t>LIh/i</w:t>
                  </w:r>
                  <w:r>
                    <w:rPr>
                      <w:rStyle w:val="19Exact"/>
                    </w:rPr>
                    <w:t>L'ncjixY</w:t>
                  </w:r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33" type="#_x0000_t202" style="position:absolute;left:0;text-align:left;margin-left:94.45pt;margin-top:237.5pt;width:56.65pt;height:9.1pt;z-index:-251649024;mso-wrap-distance-left:100.55pt;mso-wrap-distance-right:5pt;mso-wrap-distance-bottom:61.55pt;mso-position-horizontal-relative:margin" filled="f" stroked="f">
            <v:textbox style="mso-fit-shape-to-text:t" inset="0,0,0,0">
              <w:txbxContent>
                <w:p w:rsidR="00151C66" w:rsidRPr="00AF61FB" w:rsidRDefault="00151C66" w:rsidP="00151C66">
                  <w:pPr>
                    <w:pStyle w:val="300"/>
                    <w:shd w:val="clear" w:color="auto" w:fill="auto"/>
                    <w:spacing w:line="110" w:lineRule="exact"/>
                    <w:rPr>
                      <w:lang w:val="en-US"/>
                    </w:rPr>
                  </w:pPr>
                  <w:r>
                    <w:rPr>
                      <w:rStyle w:val="30Exact"/>
                    </w:rPr>
                    <w:t xml:space="preserve">M </w:t>
                  </w:r>
                  <w:r>
                    <w:rPr>
                      <w:rStyle w:val="30Exact"/>
                      <w:lang w:bidi="ru-RU"/>
                    </w:rPr>
                    <w:t>пя</w:t>
                  </w:r>
                  <w:r>
                    <w:rPr>
                      <w:rStyle w:val="30Exact0"/>
                    </w:rPr>
                    <w:t xml:space="preserve">c-.il </w:t>
                  </w:r>
                  <w:r>
                    <w:rPr>
                      <w:rStyle w:val="30Exact"/>
                    </w:rPr>
                    <w:t>*|ior ■ |:-in</w:t>
                  </w:r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34" type="#_x0000_t202" style="position:absolute;left:0;text-align:left;margin-left:96.1pt;margin-top:307.1pt;width:57.6pt;height:6.5pt;z-index:-251648000;mso-wrap-distance-left:102.25pt;mso-wrap-distance-right:5pt;mso-wrap-distance-bottom:19.05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pStyle w:val="36"/>
                    <w:shd w:val="clear" w:color="auto" w:fill="auto"/>
                    <w:spacing w:line="110" w:lineRule="exact"/>
                  </w:pPr>
                  <w:r>
                    <w:rPr>
                      <w:rStyle w:val="36Exact"/>
                    </w:rPr>
                    <w:t xml:space="preserve">Mm 'pin ii </w:t>
                  </w:r>
                  <w:r>
                    <w:rPr>
                      <w:rStyle w:val="36Exact0"/>
                    </w:rPr>
                    <w:t>hiic "</w:t>
                  </w:r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35" type="#_x0000_t202" style="position:absolute;left:0;text-align:left;margin-left:75.95pt;margin-top:328.95pt;width:94.55pt;height:11.2pt;z-index:-251646976;mso-wrap-distance-left:5pt;mso-wrap-distance-right:72.5pt;mso-wrap-distance-bottom:74.55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pStyle w:val="35"/>
                    <w:shd w:val="clear" w:color="auto" w:fill="auto"/>
                    <w:spacing w:line="200" w:lineRule="exact"/>
                  </w:pPr>
                  <w:r>
                    <w:rPr>
                      <w:rStyle w:val="35Exact"/>
                    </w:rPr>
                    <w:t>НАРУЖНЫЙ МАССАЖ СЕРЛ</w:t>
                  </w:r>
                  <w:r>
                    <w:rPr>
                      <w:rStyle w:val="35TimesNewRoman10ptExact"/>
                      <w:rFonts w:eastAsia="Arial"/>
                    </w:rPr>
                    <w:t>1</w:t>
                  </w:r>
                  <w:r>
                    <w:rPr>
                      <w:rStyle w:val="35Exact"/>
                    </w:rPr>
                    <w:t>_</w:t>
                  </w:r>
                  <w:r>
                    <w:rPr>
                      <w:rStyle w:val="35TimesNewRoman10ptExact"/>
                      <w:rFonts w:eastAsia="Arial"/>
                    </w:rPr>
                    <w:t>1</w:t>
                  </w:r>
                  <w:r>
                    <w:rPr>
                      <w:rStyle w:val="35Exact"/>
                    </w:rPr>
                    <w:t>Л</w:t>
                  </w:r>
                </w:p>
              </w:txbxContent>
            </v:textbox>
            <w10:wrap type="square" side="right" anchorx="margin"/>
          </v:shape>
        </w:pict>
      </w:r>
      <w:r>
        <w:rPr>
          <w:lang w:bidi="ru-RU"/>
        </w:rPr>
        <w:pict>
          <v:shape id="_x0000_s1036" type="#_x0000_t202" style="position:absolute;left:0;text-align:left;margin-left:243pt;margin-top:329.3pt;width:177.1pt;height:9.6pt;z-index:-251645952;mso-wrap-distance-left:5pt;mso-wrap-distance-right:44.15pt;mso-wrap-distance-bottom:75.8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pStyle w:val="180"/>
                    <w:shd w:val="clear" w:color="auto" w:fill="auto"/>
                    <w:spacing w:line="120" w:lineRule="exact"/>
                  </w:pPr>
                  <w:r>
                    <w:rPr>
                      <w:rStyle w:val="18Exact1"/>
                    </w:rPr>
                    <w:t>б</w:t>
                  </w:r>
                  <w:r>
                    <w:rPr>
                      <w:rStyle w:val="18Exact2"/>
                    </w:rPr>
                    <w:t>реанимация ОДкиМ</w:t>
                  </w:r>
                  <w:r>
                    <w:rPr>
                      <w:rStyle w:val="18Exact1"/>
                    </w:rPr>
                    <w:t xml:space="preserve"> и </w:t>
                  </w:r>
                  <w:r>
                    <w:rPr>
                      <w:rStyle w:val="18Exact2"/>
                    </w:rPr>
                    <w:t>двумя СПлСаТЕлими</w:t>
                  </w:r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37" type="#_x0000_t202" style="position:absolute;left:0;text-align:left;margin-left:88.45pt;margin-top:412.2pt;width:35.05pt;height:7.5pt;z-index:-251644928;mso-wrap-distance-left:94.55pt;mso-wrap-distance-right:340.8pt;mso-wrap-distance-bottom:107.05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spacing w:line="140" w:lineRule="exact"/>
                  </w:pPr>
                  <w:r>
                    <w:rPr>
                      <w:rStyle w:val="14Exact"/>
                      <w:rFonts w:eastAsiaTheme="minorEastAsia"/>
                    </w:rPr>
                    <w:t>М^сслмниг-</w:t>
                  </w:r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38" type="#_x0000_t202" style="position:absolute;left:0;text-align:left;margin-left:115.3pt;margin-top:441.05pt;width:226.1pt;height:5.85pt;z-index:-251643904;mso-wrap-distance-left:121.45pt;mso-wrap-distance-top:26.35pt;mso-wrap-distance-right:122.9pt;mso-wrap-distance-bottom:79.9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spacing w:after="0" w:line="110" w:lineRule="exact"/>
                  </w:pPr>
                  <w:r>
                    <w:rPr>
                      <w:rStyle w:val="33Exact"/>
                    </w:rPr>
                    <w:t xml:space="preserve">ПОСЛЕДОВАТЕЛЬНОСТЬ ПЕРЕ ЭОРАЧЯ ВАНИН </w:t>
                  </w:r>
                  <w:r>
                    <w:rPr>
                      <w:rStyle w:val="33Exact"/>
                      <w:lang w:val="en-US" w:eastAsia="en-US" w:bidi="en-US"/>
                    </w:rPr>
                    <w:t>HOCIPAJ</w:t>
                  </w:r>
                  <w:r>
                    <w:rPr>
                      <w:rStyle w:val="33Exact"/>
                    </w:rPr>
                    <w:t>ДЛЯЩЕГО ДА БОК</w:t>
                  </w:r>
                </w:p>
              </w:txbxContent>
            </v:textbox>
            <w10:wrap type="topAndBottom" anchorx="margin"/>
          </v:shape>
        </w:pict>
      </w:r>
      <w:r>
        <w:rPr>
          <w:lang w:bidi="ru-RU"/>
        </w:rPr>
        <w:pict>
          <v:shape id="_x0000_s1039" type="#_x0000_t202" style="position:absolute;left:0;text-align:left;margin-left:452.05pt;margin-top:513.5pt;width:12pt;height:15.9pt;z-index:-251642880;mso-wrap-distance-left:5pt;mso-wrap-distance-right:5pt;mso-position-horizontal-relative:margin" filled="f" stroked="f">
            <v:textbox style="mso-fit-shape-to-text:t" inset="0,0,0,0">
              <w:txbxContent>
                <w:p w:rsidR="00151C66" w:rsidRDefault="00151C66" w:rsidP="00151C66">
                  <w:pPr>
                    <w:pStyle w:val="40"/>
                    <w:shd w:val="clear" w:color="auto" w:fill="auto"/>
                    <w:spacing w:line="260" w:lineRule="exact"/>
                  </w:pPr>
                  <w:r>
                    <w:rPr>
                      <w:rStyle w:val="4Exact"/>
                    </w:rPr>
                    <w:t>П</w:t>
                  </w:r>
                </w:p>
              </w:txbxContent>
            </v:textbox>
            <w10:wrap type="topAndBottom" anchorx="margin"/>
          </v:shape>
        </w:pict>
      </w:r>
      <w:r w:rsidR="00151C66">
        <w:rPr>
          <w:rStyle w:val="140"/>
          <w:rFonts w:eastAsiaTheme="minorEastAsia"/>
        </w:rPr>
        <w:t xml:space="preserve">И ВДОХНИ* ДМКЛ11 ЛиЯь1А </w:t>
      </w:r>
      <w:r w:rsidR="00151C66">
        <w:rPr>
          <w:rStyle w:val="140"/>
          <w:rFonts w:eastAsiaTheme="minorEastAsia"/>
          <w:lang w:val="en-US" w:eastAsia="en-US" w:bidi="en-US"/>
        </w:rPr>
        <w:t>fiyfliH</w:t>
      </w:r>
    </w:p>
    <w:p w:rsidR="00151C66" w:rsidRDefault="00151C66" w:rsidP="00151C66">
      <w:pPr>
        <w:pStyle w:val="50"/>
        <w:keepNext/>
        <w:keepLines/>
        <w:shd w:val="clear" w:color="auto" w:fill="auto"/>
        <w:spacing w:after="183" w:line="260" w:lineRule="exact"/>
        <w:ind w:left="3020" w:firstLine="0"/>
        <w:jc w:val="left"/>
      </w:pPr>
      <w:bookmarkStart w:id="0" w:name="bookmark93"/>
      <w:r>
        <w:t>орядок выполнения:</w:t>
      </w:r>
      <w:bookmarkEnd w:id="0"/>
    </w:p>
    <w:p w:rsidR="00151C66" w:rsidRDefault="00151C66" w:rsidP="00151C66">
      <w:pPr>
        <w:pStyle w:val="20"/>
        <w:numPr>
          <w:ilvl w:val="0"/>
          <w:numId w:val="10"/>
        </w:numPr>
        <w:shd w:val="clear" w:color="auto" w:fill="auto"/>
        <w:tabs>
          <w:tab w:val="left" w:pos="358"/>
        </w:tabs>
        <w:spacing w:before="0" w:after="0" w:line="322" w:lineRule="exact"/>
        <w:ind w:firstLine="0"/>
        <w:jc w:val="both"/>
      </w:pPr>
      <w:r>
        <w:t>Изучаем причины и признаки наступления клинической смерти.</w:t>
      </w:r>
    </w:p>
    <w:p w:rsidR="00151C66" w:rsidRDefault="00151C66" w:rsidP="00151C66">
      <w:pPr>
        <w:pStyle w:val="20"/>
        <w:numPr>
          <w:ilvl w:val="0"/>
          <w:numId w:val="10"/>
        </w:numPr>
        <w:shd w:val="clear" w:color="auto" w:fill="auto"/>
        <w:tabs>
          <w:tab w:val="left" w:pos="382"/>
        </w:tabs>
        <w:spacing w:before="0" w:after="0" w:line="322" w:lineRule="exact"/>
        <w:ind w:left="400" w:hanging="400"/>
        <w:jc w:val="left"/>
      </w:pPr>
      <w:r>
        <w:t>Изучаем последовательность и отрабатываем приёмы проведения непрямого массажа сердца на тренажёре.</w:t>
      </w:r>
    </w:p>
    <w:p w:rsidR="00151C66" w:rsidRDefault="00151C66" w:rsidP="00151C66">
      <w:pPr>
        <w:pStyle w:val="20"/>
        <w:numPr>
          <w:ilvl w:val="0"/>
          <w:numId w:val="10"/>
        </w:numPr>
        <w:shd w:val="clear" w:color="auto" w:fill="auto"/>
        <w:tabs>
          <w:tab w:val="left" w:pos="382"/>
        </w:tabs>
        <w:spacing w:before="0" w:after="0" w:line="322" w:lineRule="exact"/>
        <w:ind w:left="400" w:hanging="400"/>
        <w:jc w:val="left"/>
      </w:pPr>
      <w:r>
        <w:t>Изучаем и отрабатываем способы проведения искусственного дыхания «рот в рот» и «рот в нос».</w:t>
      </w:r>
    </w:p>
    <w:p w:rsidR="00151C66" w:rsidRDefault="00151C66" w:rsidP="00151C66">
      <w:pPr>
        <w:pStyle w:val="20"/>
        <w:numPr>
          <w:ilvl w:val="0"/>
          <w:numId w:val="10"/>
        </w:numPr>
        <w:shd w:val="clear" w:color="auto" w:fill="auto"/>
        <w:tabs>
          <w:tab w:val="left" w:pos="382"/>
        </w:tabs>
        <w:spacing w:before="0" w:after="0" w:line="322" w:lineRule="exact"/>
        <w:ind w:left="400" w:hanging="400"/>
        <w:jc w:val="left"/>
      </w:pPr>
      <w:r>
        <w:t>Изучаем и отрабатываем последовательность переворачивания пострадавшего на бок</w:t>
      </w:r>
    </w:p>
    <w:p w:rsidR="00151C66" w:rsidRDefault="00151C66" w:rsidP="00151C66">
      <w:pPr>
        <w:pStyle w:val="20"/>
        <w:numPr>
          <w:ilvl w:val="0"/>
          <w:numId w:val="10"/>
        </w:numPr>
        <w:shd w:val="clear" w:color="auto" w:fill="auto"/>
        <w:tabs>
          <w:tab w:val="left" w:pos="382"/>
        </w:tabs>
        <w:spacing w:before="0" w:after="0" w:line="322" w:lineRule="exact"/>
        <w:ind w:firstLine="0"/>
        <w:jc w:val="both"/>
      </w:pPr>
      <w:r>
        <w:t>Изучаем и отрабатываем оказание помощи двумя спасателями.</w:t>
      </w:r>
    </w:p>
    <w:p w:rsidR="00151C66" w:rsidRDefault="00151C66" w:rsidP="00151C66">
      <w:pPr>
        <w:pStyle w:val="20"/>
        <w:numPr>
          <w:ilvl w:val="0"/>
          <w:numId w:val="10"/>
        </w:numPr>
        <w:shd w:val="clear" w:color="auto" w:fill="auto"/>
        <w:tabs>
          <w:tab w:val="left" w:pos="382"/>
        </w:tabs>
        <w:spacing w:before="0" w:after="0" w:line="322" w:lineRule="exact"/>
        <w:ind w:firstLine="0"/>
        <w:jc w:val="both"/>
      </w:pPr>
      <w:r>
        <w:t>Изучаем и отрабатываем оказание помощи тремя спасателями</w:t>
      </w:r>
      <w:r>
        <w:br w:type="page"/>
      </w:r>
    </w:p>
    <w:p w:rsidR="00151C66" w:rsidRDefault="00151C66" w:rsidP="00151C66">
      <w:pPr>
        <w:pStyle w:val="50"/>
        <w:keepNext/>
        <w:keepLines/>
        <w:shd w:val="clear" w:color="auto" w:fill="auto"/>
        <w:spacing w:after="0" w:line="322" w:lineRule="exact"/>
        <w:ind w:left="340" w:firstLine="0"/>
      </w:pPr>
      <w:bookmarkStart w:id="1" w:name="bookmark94"/>
      <w:r>
        <w:lastRenderedPageBreak/>
        <w:t>Содержание отчета:</w:t>
      </w:r>
      <w:bookmarkEnd w:id="1"/>
    </w:p>
    <w:p w:rsidR="00151C66" w:rsidRDefault="00151C66" w:rsidP="00151C66">
      <w:pPr>
        <w:pStyle w:val="20"/>
        <w:numPr>
          <w:ilvl w:val="0"/>
          <w:numId w:val="11"/>
        </w:numPr>
        <w:shd w:val="clear" w:color="auto" w:fill="auto"/>
        <w:tabs>
          <w:tab w:val="left" w:pos="358"/>
        </w:tabs>
        <w:spacing w:before="0" w:after="0" w:line="322" w:lineRule="exact"/>
        <w:ind w:firstLine="0"/>
        <w:jc w:val="both"/>
      </w:pPr>
      <w:r>
        <w:t>Причины и признаки наступления клинической смерти.</w:t>
      </w:r>
    </w:p>
    <w:p w:rsidR="00151C66" w:rsidRDefault="00151C66" w:rsidP="00151C66">
      <w:pPr>
        <w:pStyle w:val="20"/>
        <w:numPr>
          <w:ilvl w:val="0"/>
          <w:numId w:val="11"/>
        </w:numPr>
        <w:shd w:val="clear" w:color="auto" w:fill="auto"/>
        <w:tabs>
          <w:tab w:val="left" w:pos="382"/>
        </w:tabs>
        <w:spacing w:before="0" w:after="0" w:line="322" w:lineRule="exact"/>
        <w:ind w:left="380" w:hanging="380"/>
        <w:jc w:val="left"/>
      </w:pPr>
      <w:r>
        <w:t>Последовательность и приёмы проведения непрямого массажа сердца на тренажёре.</w:t>
      </w:r>
    </w:p>
    <w:p w:rsidR="00151C66" w:rsidRDefault="00151C66" w:rsidP="00151C66">
      <w:pPr>
        <w:pStyle w:val="20"/>
        <w:numPr>
          <w:ilvl w:val="0"/>
          <w:numId w:val="11"/>
        </w:numPr>
        <w:shd w:val="clear" w:color="auto" w:fill="auto"/>
        <w:tabs>
          <w:tab w:val="left" w:pos="382"/>
        </w:tabs>
        <w:spacing w:before="0" w:after="0" w:line="322" w:lineRule="exact"/>
        <w:ind w:left="380" w:right="680" w:hanging="380"/>
        <w:jc w:val="left"/>
      </w:pPr>
      <w:r>
        <w:t>Способы проведения искусственного дыхания «рот в рот» и «рот в нос».</w:t>
      </w:r>
    </w:p>
    <w:p w:rsidR="00151C66" w:rsidRDefault="00151C66" w:rsidP="00151C66">
      <w:pPr>
        <w:pStyle w:val="20"/>
        <w:numPr>
          <w:ilvl w:val="0"/>
          <w:numId w:val="11"/>
        </w:numPr>
        <w:shd w:val="clear" w:color="auto" w:fill="auto"/>
        <w:tabs>
          <w:tab w:val="left" w:pos="382"/>
        </w:tabs>
        <w:spacing w:before="0" w:after="0" w:line="322" w:lineRule="exact"/>
        <w:ind w:firstLine="0"/>
        <w:jc w:val="both"/>
      </w:pPr>
      <w:r>
        <w:t>Последовательность переворачивания пострадавшего на бок</w:t>
      </w:r>
    </w:p>
    <w:p w:rsidR="00151C66" w:rsidRDefault="00151C66" w:rsidP="00151C66">
      <w:pPr>
        <w:pStyle w:val="20"/>
        <w:numPr>
          <w:ilvl w:val="0"/>
          <w:numId w:val="11"/>
        </w:numPr>
        <w:shd w:val="clear" w:color="auto" w:fill="auto"/>
        <w:tabs>
          <w:tab w:val="left" w:pos="382"/>
        </w:tabs>
        <w:spacing w:before="0" w:after="0" w:line="322" w:lineRule="exact"/>
        <w:ind w:firstLine="0"/>
        <w:jc w:val="both"/>
      </w:pPr>
      <w:r>
        <w:t>Оказание помощи двумя спасателями.</w:t>
      </w:r>
    </w:p>
    <w:p w:rsidR="00151C66" w:rsidRPr="00151C66" w:rsidRDefault="00151C66" w:rsidP="00151C66">
      <w:pPr>
        <w:pStyle w:val="20"/>
        <w:numPr>
          <w:ilvl w:val="0"/>
          <w:numId w:val="11"/>
        </w:numPr>
        <w:shd w:val="clear" w:color="auto" w:fill="auto"/>
        <w:tabs>
          <w:tab w:val="left" w:pos="382"/>
        </w:tabs>
        <w:spacing w:before="0" w:after="949" w:line="322" w:lineRule="exact"/>
        <w:ind w:firstLine="0"/>
        <w:jc w:val="both"/>
        <w:rPr>
          <w:color w:val="FF0000"/>
        </w:rPr>
      </w:pPr>
      <w:r>
        <w:t xml:space="preserve">Оказание помощи </w:t>
      </w:r>
      <w:r w:rsidRPr="00151C66">
        <w:t>тремя спасателями</w:t>
      </w:r>
    </w:p>
    <w:p w:rsidR="00151C66" w:rsidRPr="00151C66" w:rsidRDefault="00151C66" w:rsidP="00151C66">
      <w:pPr>
        <w:pStyle w:val="50"/>
        <w:keepNext/>
        <w:keepLines/>
        <w:shd w:val="clear" w:color="auto" w:fill="auto"/>
        <w:spacing w:after="183" w:line="260" w:lineRule="exact"/>
        <w:ind w:left="340" w:firstLine="0"/>
        <w:rPr>
          <w:color w:val="FF0000"/>
        </w:rPr>
      </w:pPr>
      <w:bookmarkStart w:id="2" w:name="bookmark95"/>
      <w:r w:rsidRPr="00151C66">
        <w:rPr>
          <w:color w:val="FF0000"/>
        </w:rPr>
        <w:t>Контрольные вопросы:</w:t>
      </w:r>
      <w:bookmarkEnd w:id="2"/>
    </w:p>
    <w:p w:rsidR="00151C66" w:rsidRPr="00151C66" w:rsidRDefault="00151C66" w:rsidP="00151C66">
      <w:pPr>
        <w:pStyle w:val="20"/>
        <w:numPr>
          <w:ilvl w:val="0"/>
          <w:numId w:val="12"/>
        </w:numPr>
        <w:shd w:val="clear" w:color="auto" w:fill="auto"/>
        <w:tabs>
          <w:tab w:val="left" w:pos="358"/>
        </w:tabs>
        <w:spacing w:before="0" w:after="0" w:line="322" w:lineRule="exact"/>
        <w:ind w:firstLine="0"/>
        <w:jc w:val="both"/>
        <w:rPr>
          <w:color w:val="FF0000"/>
        </w:rPr>
      </w:pPr>
      <w:r w:rsidRPr="00151C66">
        <w:rPr>
          <w:color w:val="FF0000"/>
        </w:rPr>
        <w:t>Каковы признаки остановки кровообращения?</w:t>
      </w:r>
    </w:p>
    <w:p w:rsidR="00151C66" w:rsidRPr="00151C66" w:rsidRDefault="00151C66" w:rsidP="00151C66">
      <w:pPr>
        <w:pStyle w:val="20"/>
        <w:numPr>
          <w:ilvl w:val="0"/>
          <w:numId w:val="12"/>
        </w:numPr>
        <w:shd w:val="clear" w:color="auto" w:fill="auto"/>
        <w:tabs>
          <w:tab w:val="left" w:pos="382"/>
        </w:tabs>
        <w:spacing w:before="0" w:after="0" w:line="322" w:lineRule="exact"/>
        <w:ind w:firstLine="0"/>
        <w:jc w:val="both"/>
        <w:rPr>
          <w:color w:val="FF0000"/>
        </w:rPr>
      </w:pPr>
      <w:r w:rsidRPr="00151C66">
        <w:rPr>
          <w:color w:val="FF0000"/>
        </w:rPr>
        <w:t>Какие основные мероприятия проводят при клинической смерти?</w:t>
      </w:r>
    </w:p>
    <w:p w:rsidR="00151C66" w:rsidRPr="00151C66" w:rsidRDefault="00151C66" w:rsidP="00151C66">
      <w:pPr>
        <w:pStyle w:val="20"/>
        <w:numPr>
          <w:ilvl w:val="0"/>
          <w:numId w:val="12"/>
        </w:numPr>
        <w:shd w:val="clear" w:color="auto" w:fill="auto"/>
        <w:tabs>
          <w:tab w:val="left" w:pos="382"/>
        </w:tabs>
        <w:spacing w:before="0" w:after="0" w:line="322" w:lineRule="exact"/>
        <w:ind w:firstLine="0"/>
        <w:jc w:val="both"/>
        <w:rPr>
          <w:color w:val="FF0000"/>
        </w:rPr>
      </w:pPr>
      <w:r w:rsidRPr="00151C66">
        <w:rPr>
          <w:color w:val="FF0000"/>
        </w:rPr>
        <w:t>Как проводится непрямой массаж сердца?</w:t>
      </w:r>
    </w:p>
    <w:p w:rsidR="00151C66" w:rsidRPr="00151C66" w:rsidRDefault="00151C66" w:rsidP="00151C66">
      <w:pPr>
        <w:pStyle w:val="20"/>
        <w:numPr>
          <w:ilvl w:val="0"/>
          <w:numId w:val="12"/>
        </w:numPr>
        <w:shd w:val="clear" w:color="auto" w:fill="auto"/>
        <w:tabs>
          <w:tab w:val="left" w:pos="382"/>
        </w:tabs>
        <w:spacing w:before="0" w:after="0" w:line="322" w:lineRule="exact"/>
        <w:ind w:left="380" w:hanging="380"/>
        <w:jc w:val="left"/>
        <w:rPr>
          <w:color w:val="FF0000"/>
        </w:rPr>
      </w:pPr>
      <w:r w:rsidRPr="00151C66">
        <w:rPr>
          <w:color w:val="FF0000"/>
        </w:rPr>
        <w:t>Как проводится искусственное дыхание способом «рот в рот» («рот в нос»)?</w:t>
      </w:r>
    </w:p>
    <w:p w:rsidR="00151C66" w:rsidRPr="00151C66" w:rsidRDefault="00151C66" w:rsidP="00151C66">
      <w:pPr>
        <w:pStyle w:val="20"/>
        <w:numPr>
          <w:ilvl w:val="0"/>
          <w:numId w:val="12"/>
        </w:numPr>
        <w:shd w:val="clear" w:color="auto" w:fill="auto"/>
        <w:tabs>
          <w:tab w:val="left" w:pos="382"/>
        </w:tabs>
        <w:spacing w:before="0" w:after="0" w:line="322" w:lineRule="exact"/>
        <w:ind w:left="380" w:hanging="380"/>
        <w:jc w:val="left"/>
        <w:rPr>
          <w:color w:val="FF0000"/>
        </w:rPr>
      </w:pPr>
      <w:r w:rsidRPr="00151C66">
        <w:rPr>
          <w:color w:val="FF0000"/>
        </w:rPr>
        <w:t>Как одновременно проводится непрямой массаж сердца и искусственное дыхание?</w:t>
      </w:r>
    </w:p>
    <w:p w:rsidR="00151C66" w:rsidRDefault="00151C66" w:rsidP="00151C66">
      <w:pPr>
        <w:pStyle w:val="20"/>
        <w:numPr>
          <w:ilvl w:val="0"/>
          <w:numId w:val="12"/>
        </w:numPr>
        <w:shd w:val="clear" w:color="auto" w:fill="auto"/>
        <w:tabs>
          <w:tab w:val="left" w:pos="382"/>
        </w:tabs>
        <w:spacing w:before="0" w:after="0" w:line="322" w:lineRule="exact"/>
        <w:ind w:left="380" w:hanging="380"/>
        <w:jc w:val="left"/>
        <w:sectPr w:rsidR="00151C66">
          <w:pgSz w:w="11900" w:h="16840"/>
          <w:pgMar w:top="661" w:right="719" w:bottom="1984" w:left="1772" w:header="0" w:footer="3" w:gutter="0"/>
          <w:cols w:space="720"/>
          <w:noEndnote/>
          <w:docGrid w:linePitch="360"/>
        </w:sectPr>
      </w:pPr>
      <w:r w:rsidRPr="00151C66">
        <w:rPr>
          <w:color w:val="FF0000"/>
        </w:rPr>
        <w:t>Выполните непрямой массаж сердца и искусственное дыхание на тренажёре</w:t>
      </w:r>
      <w:r>
        <w:t>.</w:t>
      </w:r>
    </w:p>
    <w:p w:rsidR="00151C66" w:rsidRPr="00310553" w:rsidRDefault="00151C66" w:rsidP="00151C66">
      <w:pPr>
        <w:pStyle w:val="30"/>
        <w:shd w:val="clear" w:color="auto" w:fill="auto"/>
        <w:spacing w:after="330" w:line="240" w:lineRule="exact"/>
        <w:ind w:left="2680"/>
        <w:jc w:val="left"/>
        <w:rPr>
          <w:rFonts w:ascii="Times New Roman" w:hAnsi="Times New Roman" w:cs="Times New Roman"/>
        </w:rPr>
      </w:pPr>
      <w:r w:rsidRPr="00310553">
        <w:rPr>
          <w:rFonts w:ascii="Times New Roman" w:hAnsi="Times New Roman" w:cs="Times New Roman"/>
        </w:rPr>
        <w:lastRenderedPageBreak/>
        <w:t>Список рекомендуемых изданий</w:t>
      </w:r>
    </w:p>
    <w:p w:rsidR="00151C66" w:rsidRPr="00310553" w:rsidRDefault="00151C66" w:rsidP="00151C66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310553">
        <w:rPr>
          <w:rFonts w:ascii="Times New Roman" w:hAnsi="Times New Roman" w:cs="Times New Roman"/>
          <w:sz w:val="24"/>
          <w:szCs w:val="24"/>
        </w:rPr>
        <w:t>1.Основные источники: 1.1 Арустамов Э.А., Косолапова Н.В. Прокопенко Н.А. Безопасность жизнедеятельности. Учебник. - М.: «Академия», 2010. -.176 с.</w:t>
      </w:r>
    </w:p>
    <w:p w:rsidR="00151C66" w:rsidRPr="00310553" w:rsidRDefault="00151C66" w:rsidP="00151C66">
      <w:pPr>
        <w:spacing w:after="558" w:line="302" w:lineRule="exact"/>
        <w:rPr>
          <w:rFonts w:ascii="Times New Roman" w:hAnsi="Times New Roman" w:cs="Times New Roman"/>
          <w:sz w:val="24"/>
          <w:szCs w:val="24"/>
        </w:rPr>
      </w:pPr>
      <w:r w:rsidRPr="00310553">
        <w:rPr>
          <w:rFonts w:ascii="Times New Roman" w:hAnsi="Times New Roman" w:cs="Times New Roman"/>
          <w:sz w:val="24"/>
          <w:szCs w:val="24"/>
        </w:rPr>
        <w:t>1.1. Микрюков В.Ю. Безопасность жизнедеятельности: Учебник. - М.: КНОРУС, 2012.-288 с.</w:t>
      </w:r>
    </w:p>
    <w:p w:rsidR="00151C66" w:rsidRPr="00310553" w:rsidRDefault="00151C66" w:rsidP="00151C66">
      <w:pPr>
        <w:spacing w:after="300" w:line="280" w:lineRule="exact"/>
        <w:rPr>
          <w:rFonts w:ascii="Times New Roman" w:hAnsi="Times New Roman" w:cs="Times New Roman"/>
          <w:sz w:val="24"/>
          <w:szCs w:val="24"/>
        </w:rPr>
      </w:pPr>
      <w:r w:rsidRPr="00310553">
        <w:rPr>
          <w:rStyle w:val="201"/>
          <w:rFonts w:ascii="Times New Roman" w:hAnsi="Times New Roman" w:cs="Times New Roman"/>
          <w:sz w:val="24"/>
          <w:szCs w:val="24"/>
        </w:rPr>
        <w:t>2.Дополнительные источники:</w:t>
      </w:r>
    </w:p>
    <w:p w:rsidR="00151C66" w:rsidRPr="00310553" w:rsidRDefault="00151C66" w:rsidP="00151C66">
      <w:pPr>
        <w:spacing w:line="302" w:lineRule="exact"/>
        <w:rPr>
          <w:rFonts w:ascii="Times New Roman" w:hAnsi="Times New Roman" w:cs="Times New Roman"/>
          <w:sz w:val="24"/>
          <w:szCs w:val="24"/>
        </w:rPr>
      </w:pPr>
      <w:r w:rsidRPr="00310553">
        <w:rPr>
          <w:rFonts w:ascii="Times New Roman" w:hAnsi="Times New Roman" w:cs="Times New Roman"/>
          <w:sz w:val="24"/>
          <w:szCs w:val="24"/>
        </w:rPr>
        <w:t>2.1.Наставление по стрелковому делу. М.: Воениздат, 1987. - 640 с. 2.2.Общевоинские уставы Вооружённых Сил Российской Федерации. -М.: Эксмо, 2009. - 608 с.</w:t>
      </w:r>
    </w:p>
    <w:p w:rsidR="00151C66" w:rsidRPr="00310553" w:rsidRDefault="00151C66" w:rsidP="00151C66">
      <w:pPr>
        <w:spacing w:after="498" w:line="302" w:lineRule="exact"/>
        <w:rPr>
          <w:rFonts w:ascii="Times New Roman" w:hAnsi="Times New Roman" w:cs="Times New Roman"/>
          <w:sz w:val="24"/>
          <w:szCs w:val="24"/>
        </w:rPr>
      </w:pPr>
      <w:r w:rsidRPr="00310553">
        <w:rPr>
          <w:rFonts w:ascii="Times New Roman" w:hAnsi="Times New Roman" w:cs="Times New Roman"/>
          <w:sz w:val="24"/>
          <w:szCs w:val="24"/>
        </w:rPr>
        <w:t>2.3.Сборник законов Российской Федерации. - М.: Эксмо, 2006. - 928 с.</w:t>
      </w:r>
    </w:p>
    <w:p w:rsidR="00151C66" w:rsidRPr="00310553" w:rsidRDefault="00151C66" w:rsidP="00151C66">
      <w:pPr>
        <w:spacing w:after="184" w:line="280" w:lineRule="exact"/>
        <w:rPr>
          <w:rFonts w:ascii="Times New Roman" w:hAnsi="Times New Roman" w:cs="Times New Roman"/>
          <w:sz w:val="24"/>
          <w:szCs w:val="24"/>
        </w:rPr>
      </w:pPr>
      <w:r w:rsidRPr="00310553">
        <w:rPr>
          <w:rStyle w:val="201"/>
          <w:rFonts w:ascii="Times New Roman" w:hAnsi="Times New Roman" w:cs="Times New Roman"/>
          <w:sz w:val="24"/>
          <w:szCs w:val="24"/>
        </w:rPr>
        <w:t>Журналы :</w:t>
      </w:r>
    </w:p>
    <w:p w:rsidR="00151C66" w:rsidRDefault="00151C66" w:rsidP="00151C6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310553">
        <w:rPr>
          <w:rFonts w:ascii="Times New Roman" w:hAnsi="Times New Roman" w:cs="Times New Roman"/>
          <w:sz w:val="24"/>
          <w:szCs w:val="24"/>
        </w:rPr>
        <w:t>1.« Основы безопасности жизнедеятельности »</w:t>
      </w:r>
    </w:p>
    <w:p w:rsidR="00151C66" w:rsidRPr="00310553" w:rsidRDefault="00151C66" w:rsidP="00151C66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310553">
        <w:rPr>
          <w:rFonts w:ascii="Times New Roman" w:hAnsi="Times New Roman" w:cs="Times New Roman"/>
          <w:sz w:val="24"/>
          <w:szCs w:val="24"/>
        </w:rPr>
        <w:t xml:space="preserve"> 2 « Военные знания »</w:t>
      </w:r>
    </w:p>
    <w:p w:rsidR="0043218B" w:rsidRDefault="00151C66" w:rsidP="00151C66">
      <w:pPr>
        <w:rPr>
          <w:rFonts w:ascii="Times New Roman" w:hAnsi="Times New Roman" w:cs="Times New Roman"/>
          <w:sz w:val="24"/>
          <w:szCs w:val="24"/>
        </w:rPr>
      </w:pPr>
      <w:r w:rsidRPr="00310553">
        <w:rPr>
          <w:rFonts w:ascii="Times New Roman" w:hAnsi="Times New Roman" w:cs="Times New Roman"/>
          <w:sz w:val="24"/>
          <w:szCs w:val="24"/>
        </w:rPr>
        <w:t>3.« Гражданская защита</w:t>
      </w:r>
    </w:p>
    <w:p w:rsidR="00151C66" w:rsidRPr="00544E42" w:rsidRDefault="00151C66" w:rsidP="0015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44E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. </w:t>
      </w:r>
      <w:r w:rsidRPr="00544E42">
        <w:rPr>
          <w:rFonts w:ascii="Times New Roman" w:eastAsia="Calibri" w:hAnsi="Times New Roman" w:cs="Times New Roman"/>
          <w:color w:val="0000FF"/>
          <w:sz w:val="28"/>
          <w:szCs w:val="28"/>
          <w:lang w:eastAsia="en-US"/>
        </w:rPr>
        <w:t xml:space="preserve">http://window.edu.ru/ </w:t>
      </w:r>
      <w:r w:rsidRPr="00544E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Информационная система "Единое окно доступа к</w:t>
      </w:r>
    </w:p>
    <w:p w:rsidR="00151C66" w:rsidRPr="00544E42" w:rsidRDefault="00151C66" w:rsidP="0015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44E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образовательным ресурсам".</w:t>
      </w:r>
    </w:p>
    <w:p w:rsidR="00151C66" w:rsidRPr="00544E42" w:rsidRDefault="00151C66" w:rsidP="0015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44E42">
        <w:rPr>
          <w:rFonts w:ascii="Times New Roman" w:eastAsia="Calibri" w:hAnsi="Times New Roman" w:cs="Times New Roman"/>
          <w:color w:val="0000FF"/>
          <w:sz w:val="28"/>
          <w:szCs w:val="28"/>
          <w:lang w:eastAsia="en-US"/>
        </w:rPr>
        <w:t xml:space="preserve">http://fcior.edu.ru/ </w:t>
      </w:r>
      <w:r w:rsidRPr="00544E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Федеральный центр информационно-образовательных</w:t>
      </w:r>
    </w:p>
    <w:p w:rsidR="00151C66" w:rsidRPr="00544E42" w:rsidRDefault="00151C66" w:rsidP="00151C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44E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ресурсов.</w:t>
      </w:r>
    </w:p>
    <w:p w:rsidR="00151C66" w:rsidRPr="00151C66" w:rsidRDefault="00151C66" w:rsidP="00151C66">
      <w:pPr>
        <w:rPr>
          <w:szCs w:val="28"/>
        </w:rPr>
      </w:pPr>
    </w:p>
    <w:sectPr w:rsidR="00151C66" w:rsidRPr="00151C66" w:rsidSect="00520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669" w:rsidRDefault="00FF3669" w:rsidP="0057020F">
      <w:pPr>
        <w:spacing w:after="0" w:line="240" w:lineRule="auto"/>
      </w:pPr>
      <w:r>
        <w:separator/>
      </w:r>
    </w:p>
  </w:endnote>
  <w:endnote w:type="continuationSeparator" w:id="1">
    <w:p w:rsidR="00FF3669" w:rsidRDefault="00FF3669" w:rsidP="0057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66" w:rsidRDefault="005D6219">
    <w:pPr>
      <w:rPr>
        <w:sz w:val="2"/>
        <w:szCs w:val="2"/>
      </w:rPr>
    </w:pPr>
    <w:r w:rsidRPr="005D621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1pt;margin-top:775.5pt;width:10.1pt;height:7.9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1C66" w:rsidRDefault="005D6219">
                <w:pPr>
                  <w:pStyle w:val="ad"/>
                  <w:shd w:val="clear" w:color="auto" w:fill="auto"/>
                  <w:spacing w:line="240" w:lineRule="auto"/>
                </w:pPr>
                <w:r w:rsidRPr="005D6219">
                  <w:fldChar w:fldCharType="begin"/>
                </w:r>
                <w:r w:rsidR="00151C66">
                  <w:instrText xml:space="preserve"> PAGE \* MERGEFORMAT </w:instrText>
                </w:r>
                <w:r w:rsidRPr="005D6219">
                  <w:fldChar w:fldCharType="separate"/>
                </w:r>
                <w:r w:rsidR="00151C66" w:rsidRPr="00FA76B1">
                  <w:rPr>
                    <w:rStyle w:val="11pt"/>
                    <w:noProof/>
                  </w:rPr>
                  <w:t>152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66" w:rsidRDefault="005D6219">
    <w:pPr>
      <w:rPr>
        <w:sz w:val="2"/>
        <w:szCs w:val="2"/>
      </w:rPr>
    </w:pPr>
    <w:r w:rsidRPr="005D621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4.1pt;margin-top:775.5pt;width:10.1pt;height:7.9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1C66" w:rsidRDefault="005D6219">
                <w:pPr>
                  <w:pStyle w:val="ad"/>
                  <w:shd w:val="clear" w:color="auto" w:fill="auto"/>
                  <w:spacing w:line="240" w:lineRule="auto"/>
                </w:pPr>
                <w:r w:rsidRPr="005D6219">
                  <w:fldChar w:fldCharType="begin"/>
                </w:r>
                <w:r w:rsidR="00151C66">
                  <w:instrText xml:space="preserve"> PAGE \* MERGEFORMAT </w:instrText>
                </w:r>
                <w:r w:rsidRPr="005D6219">
                  <w:fldChar w:fldCharType="separate"/>
                </w:r>
                <w:r w:rsidR="00495A39" w:rsidRPr="00495A39">
                  <w:rPr>
                    <w:rStyle w:val="11pt"/>
                    <w:noProof/>
                  </w:rPr>
                  <w:t>4</w:t>
                </w:r>
                <w:r>
                  <w:rPr>
                    <w:rStyle w:val="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66" w:rsidRDefault="005D6219">
    <w:pPr>
      <w:rPr>
        <w:sz w:val="2"/>
        <w:szCs w:val="2"/>
      </w:rPr>
    </w:pPr>
    <w:r w:rsidRPr="005D621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10.8pt;margin-top:758.2pt;width:16.55pt;height:7.9pt;z-index:-2516531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1C66" w:rsidRDefault="005D6219">
                <w:pPr>
                  <w:pStyle w:val="52"/>
                  <w:shd w:val="clear" w:color="auto" w:fill="auto"/>
                  <w:spacing w:line="240" w:lineRule="auto"/>
                  <w:jc w:val="left"/>
                </w:pPr>
                <w:r w:rsidRPr="005D6219">
                  <w:fldChar w:fldCharType="begin"/>
                </w:r>
                <w:r w:rsidR="00151C66">
                  <w:instrText xml:space="preserve"> PAGE \* MERGEFORMAT </w:instrText>
                </w:r>
                <w:r w:rsidRPr="005D6219">
                  <w:fldChar w:fldCharType="separate"/>
                </w:r>
                <w:r w:rsidR="00495A39" w:rsidRPr="00495A39">
                  <w:rPr>
                    <w:rStyle w:val="511pt"/>
                    <w:noProof/>
                  </w:rPr>
                  <w:t>1</w:t>
                </w:r>
                <w:r>
                  <w:rPr>
                    <w:rStyle w:val="51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669" w:rsidRDefault="00FF3669" w:rsidP="0057020F">
      <w:pPr>
        <w:spacing w:after="0" w:line="240" w:lineRule="auto"/>
      </w:pPr>
      <w:r>
        <w:separator/>
      </w:r>
    </w:p>
  </w:footnote>
  <w:footnote w:type="continuationSeparator" w:id="1">
    <w:p w:rsidR="00FF3669" w:rsidRDefault="00FF3669" w:rsidP="0057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C66" w:rsidRDefault="005D6219">
    <w:pPr>
      <w:rPr>
        <w:sz w:val="2"/>
        <w:szCs w:val="2"/>
      </w:rPr>
    </w:pPr>
    <w:r w:rsidRPr="005D6219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8pt;margin-top:25.95pt;width:180.5pt;height:12.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1C66" w:rsidRDefault="00151C66">
                <w:pPr>
                  <w:pStyle w:val="52"/>
                  <w:shd w:val="clear" w:color="auto" w:fill="auto"/>
                  <w:spacing w:line="240" w:lineRule="auto"/>
                  <w:jc w:val="left"/>
                </w:pPr>
                <w:r>
                  <w:t xml:space="preserve">  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0C2"/>
    <w:multiLevelType w:val="multilevel"/>
    <w:tmpl w:val="E1401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AD7E76"/>
    <w:multiLevelType w:val="hybridMultilevel"/>
    <w:tmpl w:val="EA765FF6"/>
    <w:lvl w:ilvl="0" w:tplc="8F682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E6077"/>
    <w:multiLevelType w:val="multilevel"/>
    <w:tmpl w:val="2084B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6D0110"/>
    <w:multiLevelType w:val="multilevel"/>
    <w:tmpl w:val="FD509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2A4F30"/>
    <w:multiLevelType w:val="multilevel"/>
    <w:tmpl w:val="47FE5D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CD19F4"/>
    <w:multiLevelType w:val="multilevel"/>
    <w:tmpl w:val="C388D3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9D4A1B"/>
    <w:multiLevelType w:val="multilevel"/>
    <w:tmpl w:val="4F7E2C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8214DD"/>
    <w:multiLevelType w:val="multilevel"/>
    <w:tmpl w:val="3BDAA0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2DE7"/>
    <w:multiLevelType w:val="multilevel"/>
    <w:tmpl w:val="852204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3A6C14"/>
    <w:multiLevelType w:val="multilevel"/>
    <w:tmpl w:val="31ECAB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F8289C"/>
    <w:multiLevelType w:val="multilevel"/>
    <w:tmpl w:val="2D0A5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E985767"/>
    <w:multiLevelType w:val="hybridMultilevel"/>
    <w:tmpl w:val="770C9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9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070C"/>
    <w:rsid w:val="00050017"/>
    <w:rsid w:val="000B4509"/>
    <w:rsid w:val="000D4CCA"/>
    <w:rsid w:val="00105268"/>
    <w:rsid w:val="00151C66"/>
    <w:rsid w:val="00250AD3"/>
    <w:rsid w:val="0027070C"/>
    <w:rsid w:val="0027407C"/>
    <w:rsid w:val="002C3CAF"/>
    <w:rsid w:val="002E69D6"/>
    <w:rsid w:val="0031462D"/>
    <w:rsid w:val="00315754"/>
    <w:rsid w:val="003223DD"/>
    <w:rsid w:val="00343FC7"/>
    <w:rsid w:val="00344EC5"/>
    <w:rsid w:val="0035581A"/>
    <w:rsid w:val="00386371"/>
    <w:rsid w:val="0043218B"/>
    <w:rsid w:val="004559F6"/>
    <w:rsid w:val="00472894"/>
    <w:rsid w:val="00495A39"/>
    <w:rsid w:val="00495CBF"/>
    <w:rsid w:val="004C2129"/>
    <w:rsid w:val="00520F01"/>
    <w:rsid w:val="005313EE"/>
    <w:rsid w:val="0057020F"/>
    <w:rsid w:val="005D6219"/>
    <w:rsid w:val="006B5779"/>
    <w:rsid w:val="00787E2F"/>
    <w:rsid w:val="007A5CD9"/>
    <w:rsid w:val="00835E9B"/>
    <w:rsid w:val="00867538"/>
    <w:rsid w:val="00AB14C8"/>
    <w:rsid w:val="00AD7C9A"/>
    <w:rsid w:val="00AF6302"/>
    <w:rsid w:val="00B52C77"/>
    <w:rsid w:val="00BF5707"/>
    <w:rsid w:val="00CC4936"/>
    <w:rsid w:val="00CD2031"/>
    <w:rsid w:val="00CF54F5"/>
    <w:rsid w:val="00D42A44"/>
    <w:rsid w:val="00D661B9"/>
    <w:rsid w:val="00D83F7F"/>
    <w:rsid w:val="00D84AFD"/>
    <w:rsid w:val="00DC36D3"/>
    <w:rsid w:val="00E231A1"/>
    <w:rsid w:val="00EC3A8E"/>
    <w:rsid w:val="00EF287C"/>
    <w:rsid w:val="00EF33E0"/>
    <w:rsid w:val="00FA0986"/>
    <w:rsid w:val="00FF3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F01"/>
  </w:style>
  <w:style w:type="paragraph" w:styleId="1">
    <w:name w:val="heading 1"/>
    <w:basedOn w:val="a"/>
    <w:link w:val="10"/>
    <w:uiPriority w:val="9"/>
    <w:qFormat/>
    <w:rsid w:val="00270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07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0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7070C"/>
  </w:style>
  <w:style w:type="paragraph" w:styleId="a4">
    <w:name w:val="Balloon Text"/>
    <w:basedOn w:val="a"/>
    <w:link w:val="a5"/>
    <w:uiPriority w:val="99"/>
    <w:semiHidden/>
    <w:unhideWhenUsed/>
    <w:rsid w:val="0027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70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7070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70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020F"/>
  </w:style>
  <w:style w:type="paragraph" w:styleId="a9">
    <w:name w:val="footer"/>
    <w:basedOn w:val="a"/>
    <w:link w:val="aa"/>
    <w:uiPriority w:val="99"/>
    <w:unhideWhenUsed/>
    <w:rsid w:val="00570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020F"/>
  </w:style>
  <w:style w:type="paragraph" w:styleId="ab">
    <w:name w:val="List Paragraph"/>
    <w:basedOn w:val="a"/>
    <w:uiPriority w:val="34"/>
    <w:qFormat/>
    <w:rsid w:val="0057020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95C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2"/>
    <w:rsid w:val="00495CB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8Exact">
    <w:name w:val="Подпись к картинке (18) Exact"/>
    <w:basedOn w:val="a0"/>
    <w:link w:val="18"/>
    <w:rsid w:val="00495CBF"/>
    <w:rPr>
      <w:rFonts w:ascii="Times New Roman" w:eastAsia="Times New Roman" w:hAnsi="Times New Roman" w:cs="Times New Roman"/>
      <w:spacing w:val="10"/>
      <w:sz w:val="14"/>
      <w:szCs w:val="14"/>
      <w:shd w:val="clear" w:color="auto" w:fill="FFFFFF"/>
      <w:lang w:val="en-US" w:eastAsia="en-US" w:bidi="en-US"/>
    </w:rPr>
  </w:style>
  <w:style w:type="character" w:customStyle="1" w:styleId="18Exact0">
    <w:name w:val="Подпись к картинке (18) + Малые прописные Exact"/>
    <w:basedOn w:val="18Exact"/>
    <w:rsid w:val="00495CBF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basedOn w:val="2"/>
    <w:rsid w:val="00495CBF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95CBF"/>
    <w:pPr>
      <w:widowControl w:val="0"/>
      <w:shd w:val="clear" w:color="auto" w:fill="FFFFFF"/>
      <w:spacing w:before="960" w:after="2400" w:line="0" w:lineRule="atLeast"/>
      <w:ind w:hanging="4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8">
    <w:name w:val="Подпись к картинке (18)"/>
    <w:basedOn w:val="a"/>
    <w:link w:val="18Exact"/>
    <w:rsid w:val="00495CBF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4"/>
      <w:szCs w:val="14"/>
      <w:lang w:val="en-US" w:eastAsia="en-US" w:bidi="en-US"/>
    </w:rPr>
  </w:style>
  <w:style w:type="character" w:customStyle="1" w:styleId="5">
    <w:name w:val="Заголовок №5_"/>
    <w:basedOn w:val="a0"/>
    <w:link w:val="50"/>
    <w:rsid w:val="000D4CC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0D4CCA"/>
    <w:pPr>
      <w:widowControl w:val="0"/>
      <w:shd w:val="clear" w:color="auto" w:fill="FFFFFF"/>
      <w:spacing w:after="300" w:line="0" w:lineRule="atLeast"/>
      <w:ind w:hanging="340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rsid w:val="00151C66"/>
    <w:rPr>
      <w:rFonts w:ascii="Cambria" w:eastAsia="Cambria" w:hAnsi="Cambria" w:cs="Cambria"/>
      <w:b/>
      <w:bCs/>
      <w:shd w:val="clear" w:color="auto" w:fill="FFFFFF"/>
    </w:rPr>
  </w:style>
  <w:style w:type="character" w:customStyle="1" w:styleId="ac">
    <w:name w:val="Колонтитул_"/>
    <w:basedOn w:val="a0"/>
    <w:link w:val="ad"/>
    <w:rsid w:val="00151C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pt">
    <w:name w:val="Колонтитул + 11 pt"/>
    <w:basedOn w:val="ac"/>
    <w:rsid w:val="00151C6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51C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1C6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51C66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14">
    <w:name w:val="Основной текст (14)_"/>
    <w:basedOn w:val="a0"/>
    <w:rsid w:val="00151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0">
    <w:name w:val="Основной текст (14)"/>
    <w:basedOn w:val="14"/>
    <w:rsid w:val="00151C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8Exact1">
    <w:name w:val="Основной текст (18) Exact"/>
    <w:basedOn w:val="a0"/>
    <w:link w:val="180"/>
    <w:rsid w:val="00151C66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9Exact">
    <w:name w:val="Основной текст (19) Exact"/>
    <w:basedOn w:val="a0"/>
    <w:link w:val="19"/>
    <w:rsid w:val="00151C66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200">
    <w:name w:val="Основной текст (20)_"/>
    <w:basedOn w:val="a0"/>
    <w:rsid w:val="00151C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sid w:val="00151C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1">
    <w:name w:val="Колонтитул (5)_"/>
    <w:basedOn w:val="a0"/>
    <w:link w:val="52"/>
    <w:rsid w:val="00151C6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1pt">
    <w:name w:val="Колонтитул (5) + 11 pt;Не курсив"/>
    <w:basedOn w:val="51"/>
    <w:rsid w:val="00151C66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7Exact">
    <w:name w:val="Основной текст (27) Exact"/>
    <w:basedOn w:val="a0"/>
    <w:link w:val="27"/>
    <w:rsid w:val="00151C66"/>
    <w:rPr>
      <w:rFonts w:ascii="Times New Roman" w:eastAsia="Times New Roman" w:hAnsi="Times New Roman" w:cs="Times New Roman"/>
      <w:sz w:val="9"/>
      <w:szCs w:val="9"/>
      <w:shd w:val="clear" w:color="auto" w:fill="FFFFFF"/>
      <w:lang w:val="en-US" w:eastAsia="en-US" w:bidi="en-US"/>
    </w:rPr>
  </w:style>
  <w:style w:type="character" w:customStyle="1" w:styleId="30Exact">
    <w:name w:val="Основной текст (30) Exact"/>
    <w:basedOn w:val="a0"/>
    <w:link w:val="300"/>
    <w:rsid w:val="00151C6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34Exact">
    <w:name w:val="Основной текст (34) Exact"/>
    <w:basedOn w:val="a0"/>
    <w:link w:val="34"/>
    <w:rsid w:val="00151C66"/>
    <w:rPr>
      <w:rFonts w:ascii="Times New Roman" w:eastAsia="Times New Roman" w:hAnsi="Times New Roman" w:cs="Times New Roman"/>
      <w:sz w:val="8"/>
      <w:szCs w:val="8"/>
      <w:shd w:val="clear" w:color="auto" w:fill="FFFFFF"/>
      <w:lang w:val="en-US" w:eastAsia="en-US" w:bidi="en-US"/>
    </w:rPr>
  </w:style>
  <w:style w:type="character" w:customStyle="1" w:styleId="3410pt-1ptExact">
    <w:name w:val="Основной текст (34) + 10 pt;Интервал -1 pt Exact"/>
    <w:basedOn w:val="34Exact"/>
    <w:rsid w:val="00151C66"/>
    <w:rPr>
      <w:color w:val="000000"/>
      <w:spacing w:val="-20"/>
      <w:w w:val="100"/>
      <w:position w:val="0"/>
      <w:sz w:val="20"/>
      <w:szCs w:val="20"/>
    </w:rPr>
  </w:style>
  <w:style w:type="character" w:customStyle="1" w:styleId="35Exact">
    <w:name w:val="Основной текст (35) Exact"/>
    <w:basedOn w:val="a0"/>
    <w:link w:val="35"/>
    <w:rsid w:val="00151C66"/>
    <w:rPr>
      <w:rFonts w:ascii="Arial" w:eastAsia="Arial" w:hAnsi="Arial" w:cs="Arial"/>
      <w:sz w:val="10"/>
      <w:szCs w:val="10"/>
      <w:shd w:val="clear" w:color="auto" w:fill="FFFFFF"/>
    </w:rPr>
  </w:style>
  <w:style w:type="character" w:customStyle="1" w:styleId="35Exact0">
    <w:name w:val="Основной текст (35) + Малые прописные Exact"/>
    <w:basedOn w:val="35Exact"/>
    <w:rsid w:val="00151C66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4Exact">
    <w:name w:val="Основной текст (14) Exact"/>
    <w:basedOn w:val="14"/>
    <w:rsid w:val="00151C6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Exact0">
    <w:name w:val="Основной текст (14) + Малые прописные Exact"/>
    <w:basedOn w:val="14"/>
    <w:rsid w:val="00151C66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19Exact0">
    <w:name w:val="Основной текст (19) + Малые прописные Exact"/>
    <w:basedOn w:val="19Exact"/>
    <w:rsid w:val="00151C66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30Exact0">
    <w:name w:val="Основной текст (30) + Малые прописные Exact"/>
    <w:basedOn w:val="30Exact"/>
    <w:rsid w:val="00151C66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36Exact">
    <w:name w:val="Основной текст (36) Exact"/>
    <w:basedOn w:val="a0"/>
    <w:link w:val="36"/>
    <w:rsid w:val="00151C66"/>
    <w:rPr>
      <w:rFonts w:ascii="Times New Roman" w:eastAsia="Times New Roman" w:hAnsi="Times New Roman" w:cs="Times New Roman"/>
      <w:sz w:val="11"/>
      <w:szCs w:val="11"/>
      <w:shd w:val="clear" w:color="auto" w:fill="FFFFFF"/>
      <w:lang w:val="en-US" w:eastAsia="en-US" w:bidi="en-US"/>
    </w:rPr>
  </w:style>
  <w:style w:type="character" w:customStyle="1" w:styleId="36Exact0">
    <w:name w:val="Основной текст (36) + Малые прописные Exact"/>
    <w:basedOn w:val="36Exact"/>
    <w:rsid w:val="00151C66"/>
    <w:rPr>
      <w:smallCaps/>
      <w:color w:val="000000"/>
      <w:spacing w:val="0"/>
      <w:w w:val="100"/>
      <w:position w:val="0"/>
    </w:rPr>
  </w:style>
  <w:style w:type="character" w:customStyle="1" w:styleId="35TimesNewRoman10ptExact">
    <w:name w:val="Основной текст (35) + Times New Roman;10 pt Exact"/>
    <w:basedOn w:val="35Exact"/>
    <w:rsid w:val="00151C6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8Exact2">
    <w:name w:val="Основной текст (18) + Малые прописные Exact"/>
    <w:basedOn w:val="18Exact1"/>
    <w:rsid w:val="00151C66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33Exact">
    <w:name w:val="Основной текст (33) Exact"/>
    <w:basedOn w:val="a0"/>
    <w:rsid w:val="00151C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Exact">
    <w:name w:val="Основной текст (4) Exact"/>
    <w:basedOn w:val="a0"/>
    <w:rsid w:val="00151C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сновной текст (33)_"/>
    <w:basedOn w:val="a0"/>
    <w:rsid w:val="00151C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30">
    <w:name w:val="Основной текст (33)"/>
    <w:basedOn w:val="33"/>
    <w:rsid w:val="00151C6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331">
    <w:name w:val="Основной текст (33) + Малые прописные"/>
    <w:basedOn w:val="33"/>
    <w:rsid w:val="00151C66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01">
    <w:name w:val="Основной текст (20)"/>
    <w:basedOn w:val="200"/>
    <w:rsid w:val="00151C66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51C66"/>
    <w:pPr>
      <w:widowControl w:val="0"/>
      <w:shd w:val="clear" w:color="auto" w:fill="FFFFFF"/>
      <w:spacing w:after="0" w:line="322" w:lineRule="exact"/>
      <w:jc w:val="center"/>
    </w:pPr>
    <w:rPr>
      <w:rFonts w:ascii="Cambria" w:eastAsia="Cambria" w:hAnsi="Cambria" w:cs="Cambria"/>
      <w:b/>
      <w:bCs/>
    </w:rPr>
  </w:style>
  <w:style w:type="paragraph" w:customStyle="1" w:styleId="ad">
    <w:name w:val="Колонтитул"/>
    <w:basedOn w:val="a"/>
    <w:link w:val="ac"/>
    <w:rsid w:val="00151C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51C66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151C66"/>
    <w:pPr>
      <w:widowControl w:val="0"/>
      <w:shd w:val="clear" w:color="auto" w:fill="FFFFFF"/>
      <w:spacing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80">
    <w:name w:val="Основной текст (18)"/>
    <w:basedOn w:val="a"/>
    <w:link w:val="18Exact1"/>
    <w:rsid w:val="00151C66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9">
    <w:name w:val="Основной текст (19)"/>
    <w:basedOn w:val="a"/>
    <w:link w:val="19Exact"/>
    <w:rsid w:val="00151C66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52">
    <w:name w:val="Колонтитул (5)"/>
    <w:basedOn w:val="a"/>
    <w:link w:val="51"/>
    <w:rsid w:val="00151C66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7">
    <w:name w:val="Основной текст (27)"/>
    <w:basedOn w:val="a"/>
    <w:link w:val="27Exact"/>
    <w:rsid w:val="00151C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  <w:lang w:val="en-US" w:eastAsia="en-US" w:bidi="en-US"/>
    </w:rPr>
  </w:style>
  <w:style w:type="paragraph" w:customStyle="1" w:styleId="300">
    <w:name w:val="Основной текст (30)"/>
    <w:basedOn w:val="a"/>
    <w:link w:val="30Exact"/>
    <w:rsid w:val="00151C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34">
    <w:name w:val="Основной текст (34)"/>
    <w:basedOn w:val="a"/>
    <w:link w:val="34Exact"/>
    <w:rsid w:val="00151C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35">
    <w:name w:val="Основной текст (35)"/>
    <w:basedOn w:val="a"/>
    <w:link w:val="35Exact"/>
    <w:rsid w:val="00151C66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10"/>
      <w:szCs w:val="10"/>
    </w:rPr>
  </w:style>
  <w:style w:type="paragraph" w:customStyle="1" w:styleId="36">
    <w:name w:val="Основной текст (36)"/>
    <w:basedOn w:val="a"/>
    <w:link w:val="36Exact"/>
    <w:rsid w:val="00151C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1"/>
      <w:szCs w:val="11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8707">
          <w:marLeft w:val="-436"/>
          <w:marRight w:val="-4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345">
              <w:marLeft w:val="0"/>
              <w:marRight w:val="0"/>
              <w:marTop w:val="0"/>
              <w:marBottom w:val="8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1</cp:lastModifiedBy>
  <cp:revision>29</cp:revision>
  <dcterms:created xsi:type="dcterms:W3CDTF">2020-03-27T04:28:00Z</dcterms:created>
  <dcterms:modified xsi:type="dcterms:W3CDTF">2020-04-22T10:55:00Z</dcterms:modified>
</cp:coreProperties>
</file>