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11A1" w14:textId="77777777" w:rsidR="00F800EB" w:rsidRDefault="00F800EB" w:rsidP="00F800E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53">
        <w:rPr>
          <w:rFonts w:ascii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E350A" w14:textId="77777777" w:rsidR="00F800EB" w:rsidRDefault="00F800EB" w:rsidP="00F80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выбираем по последней цифре в номере зачетки.</w:t>
      </w:r>
    </w:p>
    <w:p w14:paraId="62A59B85" w14:textId="77777777" w:rsidR="00F800EB" w:rsidRPr="00C27AAC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AA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14:paraId="7F81CFFE" w14:textId="77777777" w:rsidR="00F800EB" w:rsidRPr="00F800EB" w:rsidRDefault="00F800EB" w:rsidP="00F800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Дайте определение и характеристику персоналу предприятия.</w:t>
      </w:r>
    </w:p>
    <w:p w14:paraId="1B20FAFD" w14:textId="77777777" w:rsidR="00F800EB" w:rsidRPr="00F800EB" w:rsidRDefault="00F800EB" w:rsidP="00F800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Охарактеризуйте цели и задачи управления с точки зрения администрации.</w:t>
      </w:r>
    </w:p>
    <w:p w14:paraId="3C23C4CD" w14:textId="77777777" w:rsidR="00F800EB" w:rsidRPr="006C74C9" w:rsidRDefault="00F800EB" w:rsidP="00F800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Каковы этапы реализации кадровой политики в условиях любого предприятия?</w:t>
      </w:r>
    </w:p>
    <w:p w14:paraId="0B19E1A7" w14:textId="44DC239E" w:rsidR="00F800EB" w:rsidRPr="00F800EB" w:rsidRDefault="00F800EB" w:rsidP="00F800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Что такое явочная и списочная численность персонала?</w:t>
      </w:r>
    </w:p>
    <w:p w14:paraId="7AF27BB6" w14:textId="77777777" w:rsidR="00F800EB" w:rsidRPr="00C27AAC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AAC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14:paraId="28817693" w14:textId="77777777" w:rsidR="00F800EB" w:rsidRPr="00F800EB" w:rsidRDefault="00F800EB" w:rsidP="00F800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В чем заключается специфика управленческого труда.</w:t>
      </w:r>
    </w:p>
    <w:p w14:paraId="24B3C4DE" w14:textId="77777777" w:rsidR="00F800EB" w:rsidRPr="00F800EB" w:rsidRDefault="00F800EB" w:rsidP="00F800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Какие принципы необходимо учитывать при формировании системы управления персоналом?</w:t>
      </w:r>
    </w:p>
    <w:p w14:paraId="79F03421" w14:textId="4C4F4EDF" w:rsidR="00F800EB" w:rsidRDefault="00F800EB" w:rsidP="00F800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Какое место занимает кадровое планирование в системе управления персоналом?</w:t>
      </w:r>
    </w:p>
    <w:p w14:paraId="09309170" w14:textId="77777777" w:rsidR="00F800EB" w:rsidRPr="00F800EB" w:rsidRDefault="00F800EB" w:rsidP="00F800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Назовите факторы внешней и внутренней среды, влияющие на процесс набора персонала.</w:t>
      </w:r>
    </w:p>
    <w:p w14:paraId="6323AFC1" w14:textId="77777777" w:rsidR="00F800EB" w:rsidRPr="00B729DA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9DA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14:paraId="174AF5D6" w14:textId="77777777" w:rsidR="00F800EB" w:rsidRPr="00F800EB" w:rsidRDefault="00F800EB" w:rsidP="00F800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Основные отличия в содержании труда руководителей и специалистов.</w:t>
      </w:r>
    </w:p>
    <w:p w14:paraId="1BFA15F4" w14:textId="77777777" w:rsidR="00F800EB" w:rsidRPr="00F800EB" w:rsidRDefault="00F800EB" w:rsidP="00F800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Раскройте сущность методов управления.</w:t>
      </w:r>
    </w:p>
    <w:p w14:paraId="64C203A6" w14:textId="77777777" w:rsidR="00F800EB" w:rsidRPr="00F800EB" w:rsidRDefault="00F800EB" w:rsidP="00F800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Что может служить источниками и путями покрытия потребностей в персонале?</w:t>
      </w:r>
    </w:p>
    <w:p w14:paraId="3B0C9F7B" w14:textId="58B74A0B" w:rsidR="00F800EB" w:rsidRPr="00F800EB" w:rsidRDefault="00F800EB" w:rsidP="00F800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Назовите существующие методы отбора и оценки персонала.</w:t>
      </w:r>
    </w:p>
    <w:p w14:paraId="6E4F16D6" w14:textId="77777777" w:rsidR="00F800EB" w:rsidRPr="00CF634C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4C">
        <w:rPr>
          <w:rFonts w:ascii="Times New Roman" w:hAnsi="Times New Roman" w:cs="Times New Roman"/>
          <w:b/>
          <w:sz w:val="24"/>
          <w:szCs w:val="24"/>
        </w:rPr>
        <w:t>Вариант 4.</w:t>
      </w:r>
    </w:p>
    <w:p w14:paraId="102FBC3A" w14:textId="77777777" w:rsidR="00F800EB" w:rsidRPr="00F800EB" w:rsidRDefault="00F800EB" w:rsidP="00F800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Приведите укрупненную классификацию затрат рабочего времени управленческого персонала.</w:t>
      </w:r>
    </w:p>
    <w:p w14:paraId="751F2F67" w14:textId="2D782678" w:rsidR="00F800EB" w:rsidRDefault="00F800EB" w:rsidP="00F800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Каково назначение и функции кадровой службы в условиях рыночных отношений?</w:t>
      </w:r>
    </w:p>
    <w:p w14:paraId="2A1ED031" w14:textId="6D807BED" w:rsidR="00F800EB" w:rsidRPr="00F800EB" w:rsidRDefault="00F800EB" w:rsidP="00F800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 xml:space="preserve"> </w:t>
      </w:r>
      <w:r w:rsidRPr="00F800EB">
        <w:rPr>
          <w:rFonts w:ascii="Times New Roman" w:hAnsi="Times New Roman" w:cs="Times New Roman"/>
          <w:sz w:val="24"/>
          <w:szCs w:val="24"/>
        </w:rPr>
        <w:t>Какова сущность и структура показателя «расходы на персонал»?</w:t>
      </w:r>
    </w:p>
    <w:p w14:paraId="1767F394" w14:textId="3F593E81" w:rsidR="00F800EB" w:rsidRPr="00F800EB" w:rsidRDefault="00F800EB" w:rsidP="00F800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Дополнительные льготы для персонала, их состав и назначение.</w:t>
      </w:r>
    </w:p>
    <w:p w14:paraId="09F83907" w14:textId="77777777" w:rsidR="00F800EB" w:rsidRPr="006C74C9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4C9">
        <w:rPr>
          <w:rFonts w:ascii="Times New Roman" w:hAnsi="Times New Roman" w:cs="Times New Roman"/>
          <w:b/>
          <w:sz w:val="24"/>
          <w:szCs w:val="24"/>
        </w:rPr>
        <w:t>Вариант 5.</w:t>
      </w:r>
    </w:p>
    <w:p w14:paraId="5F9A8DF8" w14:textId="382DFB4D" w:rsidR="00F800EB" w:rsidRDefault="00F800EB" w:rsidP="00F800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Кратко охарактеризуйте содержание должностной инструкции и положения об отделе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21F60" w14:textId="75688FB9" w:rsidR="00F800EB" w:rsidRDefault="00F800EB" w:rsidP="00F800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Понятие кадровой политики предприятия в широком и узком смысле слова.</w:t>
      </w:r>
    </w:p>
    <w:p w14:paraId="349D2D46" w14:textId="77777777" w:rsidR="00F800EB" w:rsidRPr="00F800EB" w:rsidRDefault="00F800EB" w:rsidP="00F800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Какие виды нормативов применяются для расчета численности рабочих?</w:t>
      </w:r>
    </w:p>
    <w:p w14:paraId="475EAD02" w14:textId="36BD7B38" w:rsidR="00F800EB" w:rsidRPr="00F800EB" w:rsidRDefault="00F800EB" w:rsidP="00F800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Профориентация и адаптация персонала, их цели, задачи и формы проведения.</w:t>
      </w:r>
    </w:p>
    <w:p w14:paraId="47454972" w14:textId="77777777" w:rsidR="00F800EB" w:rsidRPr="00954C76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C76">
        <w:rPr>
          <w:rFonts w:ascii="Times New Roman" w:hAnsi="Times New Roman" w:cs="Times New Roman"/>
          <w:b/>
          <w:sz w:val="24"/>
          <w:szCs w:val="24"/>
        </w:rPr>
        <w:t>Вариант 6.</w:t>
      </w:r>
    </w:p>
    <w:p w14:paraId="2EB5D71D" w14:textId="77777777" w:rsidR="00F800EB" w:rsidRPr="00F800EB" w:rsidRDefault="00F800EB" w:rsidP="00F800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Дайте определение субъекту и объекту управления.</w:t>
      </w:r>
    </w:p>
    <w:p w14:paraId="323E7746" w14:textId="77777777" w:rsidR="00F800EB" w:rsidRPr="00F800EB" w:rsidRDefault="00F800EB" w:rsidP="00F800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Назовите общие требования к кадровой политике в современных условиях.</w:t>
      </w:r>
    </w:p>
    <w:p w14:paraId="0C90E068" w14:textId="77777777" w:rsidR="00F800EB" w:rsidRPr="00F800EB" w:rsidRDefault="00F800EB" w:rsidP="00F800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Для каких категорий работников применяются нормы обслуживания?</w:t>
      </w:r>
    </w:p>
    <w:p w14:paraId="7BABB583" w14:textId="730F00D8" w:rsidR="00F800EB" w:rsidRPr="000A61E1" w:rsidRDefault="000A61E1" w:rsidP="000A61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Назовите виды и формы обучения персонала. Как осуществляется подготовка и переподготовка работников?</w:t>
      </w:r>
    </w:p>
    <w:p w14:paraId="055F6784" w14:textId="77777777" w:rsidR="00F800EB" w:rsidRPr="007B039B" w:rsidRDefault="00F800EB" w:rsidP="00F800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39B">
        <w:rPr>
          <w:rFonts w:ascii="Times New Roman" w:hAnsi="Times New Roman" w:cs="Times New Roman"/>
          <w:b/>
          <w:sz w:val="24"/>
          <w:szCs w:val="24"/>
        </w:rPr>
        <w:t>Вариант 7.</w:t>
      </w:r>
    </w:p>
    <w:p w14:paraId="0478EF5B" w14:textId="77777777" w:rsidR="00F800EB" w:rsidRPr="00F800EB" w:rsidRDefault="00F800EB" w:rsidP="00F800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Раскройте основное содержание управления персоналом.</w:t>
      </w:r>
    </w:p>
    <w:p w14:paraId="69B7AA32" w14:textId="77777777" w:rsidR="00F800EB" w:rsidRPr="00F800EB" w:rsidRDefault="00F800EB" w:rsidP="00F800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Охарактеризуйте основные типы кадровой политики.</w:t>
      </w:r>
    </w:p>
    <w:p w14:paraId="45FD95E2" w14:textId="77777777" w:rsidR="00F800EB" w:rsidRPr="00F800EB" w:rsidRDefault="00F800EB" w:rsidP="00F800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0EB">
        <w:rPr>
          <w:rFonts w:ascii="Times New Roman" w:hAnsi="Times New Roman" w:cs="Times New Roman"/>
          <w:sz w:val="24"/>
          <w:szCs w:val="24"/>
        </w:rPr>
        <w:t>Какие виды нормативов применяются для расчета численности управленческого персонала?</w:t>
      </w:r>
    </w:p>
    <w:p w14:paraId="79B16E82" w14:textId="3DAA2FD9" w:rsidR="00F800EB" w:rsidRPr="00F800EB" w:rsidRDefault="000A61E1" w:rsidP="000A61E1">
      <w:pPr>
        <w:pStyle w:val="a3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0A61E1">
        <w:rPr>
          <w:rFonts w:ascii="Times New Roman" w:hAnsi="Times New Roman" w:cs="Times New Roman"/>
          <w:sz w:val="24"/>
          <w:szCs w:val="24"/>
        </w:rPr>
        <w:t>Цели и результаты оценки деятельности персонала.</w:t>
      </w:r>
      <w:bookmarkStart w:id="0" w:name="_GoBack"/>
      <w:bookmarkEnd w:id="0"/>
    </w:p>
    <w:sectPr w:rsidR="00F800EB" w:rsidRPr="00F800EB" w:rsidSect="00F800E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04D"/>
    <w:multiLevelType w:val="hybridMultilevel"/>
    <w:tmpl w:val="C20270BA"/>
    <w:lvl w:ilvl="0" w:tplc="9B44E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211460"/>
    <w:multiLevelType w:val="hybridMultilevel"/>
    <w:tmpl w:val="EEC6D9D2"/>
    <w:lvl w:ilvl="0" w:tplc="C1009C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6284C"/>
    <w:multiLevelType w:val="hybridMultilevel"/>
    <w:tmpl w:val="D8386ABE"/>
    <w:lvl w:ilvl="0" w:tplc="B3487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4D5281"/>
    <w:multiLevelType w:val="hybridMultilevel"/>
    <w:tmpl w:val="C5421F7E"/>
    <w:lvl w:ilvl="0" w:tplc="8714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3567ED"/>
    <w:multiLevelType w:val="hybridMultilevel"/>
    <w:tmpl w:val="F31CFC48"/>
    <w:lvl w:ilvl="0" w:tplc="270C6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D47034"/>
    <w:multiLevelType w:val="hybridMultilevel"/>
    <w:tmpl w:val="53AC485E"/>
    <w:lvl w:ilvl="0" w:tplc="DD5A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5B6884"/>
    <w:multiLevelType w:val="hybridMultilevel"/>
    <w:tmpl w:val="3AB6E336"/>
    <w:lvl w:ilvl="0" w:tplc="1F1A9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E92D08"/>
    <w:multiLevelType w:val="hybridMultilevel"/>
    <w:tmpl w:val="438A8294"/>
    <w:lvl w:ilvl="0" w:tplc="634CE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B8"/>
    <w:rsid w:val="000A61E1"/>
    <w:rsid w:val="00BC4D83"/>
    <w:rsid w:val="00E56CB8"/>
    <w:rsid w:val="00F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5B97"/>
  <w15:chartTrackingRefBased/>
  <w15:docId w15:val="{67B0A991-0328-4F95-9F7D-CE40EE4B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2022-03-18T07:47:00Z</dcterms:created>
  <dcterms:modified xsi:type="dcterms:W3CDTF">2022-03-18T07:58:00Z</dcterms:modified>
</cp:coreProperties>
</file>