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B1193" w14:textId="77777777" w:rsidR="00F4075E" w:rsidRPr="00AE3096" w:rsidRDefault="00F4075E" w:rsidP="00F4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14:paraId="60BDF49D" w14:textId="77777777" w:rsidR="00F4075E" w:rsidRPr="00AE3096" w:rsidRDefault="00F4075E" w:rsidP="00F4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096">
        <w:rPr>
          <w:rFonts w:ascii="Times New Roman" w:hAnsi="Times New Roman" w:cs="Times New Roman"/>
          <w:sz w:val="28"/>
          <w:szCs w:val="28"/>
        </w:rPr>
        <w:t>Вариант выбираем по последней цифре в номере зачетки.</w:t>
      </w:r>
    </w:p>
    <w:p w14:paraId="725E1E6C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14:paraId="70ED5F86" w14:textId="66C1799E" w:rsidR="000B47E5" w:rsidRDefault="000F63B3" w:rsidP="000B4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Дайте определения понятиям: ток, напряжение, ЭДС, мощность, узел, ветвь, контур.</w:t>
      </w:r>
    </w:p>
    <w:p w14:paraId="4FD89331" w14:textId="77777777" w:rsidR="000F63B3" w:rsidRPr="000F63B3" w:rsidRDefault="000F63B3" w:rsidP="000F63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Что такое намагниченность вещества? Напряженность магнитного поля. Закон полного тока.</w:t>
      </w:r>
    </w:p>
    <w:p w14:paraId="471DF750" w14:textId="77777777" w:rsidR="000232D9" w:rsidRPr="000232D9" w:rsidRDefault="000232D9" w:rsidP="000232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Поясните принцип электромагнитной инерции. Правило Ленца.</w:t>
      </w:r>
    </w:p>
    <w:p w14:paraId="27639B1C" w14:textId="7BEF0F32" w:rsidR="000F63B3" w:rsidRPr="00430E35" w:rsidRDefault="00430E35" w:rsidP="00430E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Сформулируйте закон электромагнитной индукции</w:t>
      </w:r>
    </w:p>
    <w:p w14:paraId="6F1C08FD" w14:textId="10681508"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6DC4277E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14:paraId="484E57E9" w14:textId="51B8FFA9" w:rsidR="00F4075E" w:rsidRDefault="000F63B3" w:rsidP="00F407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Сформулируйте основные законы электротехники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CA939" w14:textId="77777777" w:rsidR="000F63B3" w:rsidRPr="000F63B3" w:rsidRDefault="000F63B3" w:rsidP="000F63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Приведите основные способы представления синусоидальных электрических величин.</w:t>
      </w:r>
    </w:p>
    <w:p w14:paraId="79D99F78" w14:textId="77777777" w:rsidR="00430E35" w:rsidRPr="00430E35" w:rsidRDefault="00430E35" w:rsidP="00430E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Что такое магнитная цепь и каковы назначение и области применения магнитных цепей?</w:t>
      </w:r>
    </w:p>
    <w:p w14:paraId="4134CA3D" w14:textId="76E8979B" w:rsidR="000F63B3" w:rsidRPr="00430E35" w:rsidRDefault="00430E35" w:rsidP="00430E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Элементы нелинейные электрических цепей, их характеристики и параметры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F6D33" w14:textId="0AD21400"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1DBEC33A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14:paraId="06106605" w14:textId="77777777" w:rsidR="000F63B3" w:rsidRPr="000F63B3" w:rsidRDefault="000F63B3" w:rsidP="000F63B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F63B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Основные принципы метода наложений (суперпозиции).</w:t>
      </w:r>
    </w:p>
    <w:p w14:paraId="648DE002" w14:textId="77777777" w:rsidR="000232D9" w:rsidRPr="000232D9" w:rsidRDefault="000232D9" w:rsidP="000232D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232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чем заключается отличие в терминах: «электродвижущая сила», «электрическое напряжение», «разность электрических потенциалов»?</w:t>
      </w:r>
    </w:p>
    <w:p w14:paraId="348BAC2D" w14:textId="77777777" w:rsidR="00430E35" w:rsidRPr="00430E35" w:rsidRDefault="00430E35" w:rsidP="00430E3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30E3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Какова методика расчета симметричных разветвленных магнитных цепей?</w:t>
      </w:r>
    </w:p>
    <w:p w14:paraId="6A5FCED3" w14:textId="021BC423" w:rsidR="000B47E5" w:rsidRPr="00AE3096" w:rsidRDefault="00D02972" w:rsidP="000B47E5">
      <w:pPr>
        <w:pStyle w:val="a3"/>
        <w:numPr>
          <w:ilvl w:val="0"/>
          <w:numId w:val="3"/>
        </w:numPr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Законы электротехники (Закон Ома, Законы Кирхгофа, Закон Джоуля-Ленца).</w:t>
      </w:r>
    </w:p>
    <w:p w14:paraId="6ED0BCDB" w14:textId="63DBCB20" w:rsidR="00F4075E" w:rsidRPr="00AE3096" w:rsidRDefault="00F4075E" w:rsidP="000B47E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8ACD1C7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14:paraId="24FBDD74" w14:textId="22981070" w:rsidR="000F63B3" w:rsidRPr="000F63B3" w:rsidRDefault="000F63B3" w:rsidP="000F63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Сущность метода эквивалентного генератора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05074" w14:textId="77777777" w:rsidR="000232D9" w:rsidRPr="000232D9" w:rsidRDefault="000232D9" w:rsidP="000232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 xml:space="preserve">Источники напряжения и тока, их </w:t>
      </w:r>
      <w:proofErr w:type="gramStart"/>
      <w:r w:rsidRPr="000232D9">
        <w:rPr>
          <w:rFonts w:ascii="Times New Roman" w:hAnsi="Times New Roman" w:cs="Times New Roman"/>
          <w:sz w:val="28"/>
          <w:szCs w:val="28"/>
        </w:rPr>
        <w:t>вольт- амперные</w:t>
      </w:r>
      <w:proofErr w:type="gramEnd"/>
      <w:r w:rsidRPr="000232D9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14:paraId="7DE41987" w14:textId="3854553F" w:rsidR="00430E35" w:rsidRPr="00430E35" w:rsidRDefault="00430E35" w:rsidP="00430E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Линейные электрические цепи однофазного синусоидального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7F7B64" w14:textId="16571B05" w:rsidR="00430E35" w:rsidRPr="00430E35" w:rsidRDefault="00430E35" w:rsidP="00430E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Переходные процессы в линейных цепях постоянного 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73697" w14:textId="022091E2" w:rsidR="00F4075E" w:rsidRPr="00AE3096" w:rsidRDefault="00F4075E" w:rsidP="00430E35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70B6255B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19309601"/>
      <w:r w:rsidRPr="00AE3096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14:paraId="6134458D" w14:textId="77777777" w:rsidR="000F63B3" w:rsidRPr="000F63B3" w:rsidRDefault="000F63B3" w:rsidP="000F63B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Сущность метода узловых потенциалов (напряжений).</w:t>
      </w:r>
    </w:p>
    <w:p w14:paraId="620D5F66" w14:textId="77777777" w:rsidR="000232D9" w:rsidRPr="000232D9" w:rsidRDefault="000232D9" w:rsidP="000232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Принципы классического метода расчета электрических цепей</w:t>
      </w:r>
    </w:p>
    <w:p w14:paraId="72554081" w14:textId="77777777" w:rsidR="00430E35" w:rsidRPr="00430E35" w:rsidRDefault="00430E35" w:rsidP="00430E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Сформулируйте законы Ома и Кирхгофа в комплексной форме.</w:t>
      </w:r>
    </w:p>
    <w:p w14:paraId="32C2F3B1" w14:textId="5EA33CFD" w:rsidR="00F4075E" w:rsidRPr="00AE3096" w:rsidRDefault="00D02972" w:rsidP="000B47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рассчитывается эквивалентное сопротивление при последовательном и параллельном соединении резисторов?</w:t>
      </w:r>
    </w:p>
    <w:p w14:paraId="39E3C4ED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lastRenderedPageBreak/>
        <w:t>Вариант 6.</w:t>
      </w:r>
    </w:p>
    <w:p w14:paraId="5B3699CC" w14:textId="77777777" w:rsidR="000F63B3" w:rsidRPr="000F63B3" w:rsidRDefault="000F63B3" w:rsidP="000F63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Электромагнетизм и электромагнитная индукция</w:t>
      </w:r>
    </w:p>
    <w:p w14:paraId="4005A852" w14:textId="77777777" w:rsidR="000232D9" w:rsidRPr="000232D9" w:rsidRDefault="000232D9" w:rsidP="000232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По каким признакам классифицируют магнитные цепи?</w:t>
      </w:r>
    </w:p>
    <w:p w14:paraId="14CE42AD" w14:textId="71869FEE" w:rsidR="00F4075E" w:rsidRDefault="00430E35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Дайте определение линейной и нелинейной электрических цепей.</w:t>
      </w:r>
    </w:p>
    <w:p w14:paraId="54B274DB" w14:textId="2D62DA28" w:rsidR="00DE6E3A" w:rsidRDefault="00D02972" w:rsidP="00F407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активная и реактивная мощность?</w:t>
      </w:r>
    </w:p>
    <w:p w14:paraId="139801F5" w14:textId="77777777" w:rsidR="00D02972" w:rsidRPr="00AE3096" w:rsidRDefault="00D02972" w:rsidP="00D0297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47E0A0FE" w14:textId="77777777" w:rsidR="00F4075E" w:rsidRPr="00AE3096" w:rsidRDefault="00F4075E" w:rsidP="00F407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14:paraId="6DDBA836" w14:textId="77777777" w:rsidR="000F63B3" w:rsidRPr="000F63B3" w:rsidRDefault="000F63B3" w:rsidP="000F63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Сформулируйте закон Ома для магнитной цепи.</w:t>
      </w:r>
    </w:p>
    <w:p w14:paraId="466E9A2A" w14:textId="77777777" w:rsidR="000232D9" w:rsidRPr="000232D9" w:rsidRDefault="000232D9" w:rsidP="000232D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Дайте определение магнитного поля. Магнитная индукция. Магнитный поток.</w:t>
      </w:r>
    </w:p>
    <w:p w14:paraId="0AE1D679" w14:textId="01EFA82E" w:rsidR="00430E35" w:rsidRPr="00430E35" w:rsidRDefault="00430E35" w:rsidP="00430E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Поясните применение закона полного тока для расчета магнитных цепей.</w:t>
      </w:r>
    </w:p>
    <w:p w14:paraId="3694914D" w14:textId="6D77EFC9" w:rsidR="00F4075E" w:rsidRPr="00AE3096" w:rsidRDefault="00D02972" w:rsidP="00F4075E">
      <w:pPr>
        <w:pStyle w:val="a3"/>
        <w:numPr>
          <w:ilvl w:val="0"/>
          <w:numId w:val="7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6640679"/>
      <w:r>
        <w:rPr>
          <w:rFonts w:ascii="Times New Roman" w:hAnsi="Times New Roman" w:cs="Times New Roman"/>
          <w:sz w:val="28"/>
          <w:szCs w:val="28"/>
        </w:rPr>
        <w:t>Соединение обмоток генератора и фаз приемника звездой</w:t>
      </w:r>
      <w:bookmarkEnd w:id="1"/>
    </w:p>
    <w:bookmarkEnd w:id="0"/>
    <w:p w14:paraId="616999B3" w14:textId="3DD5923D" w:rsidR="000B47E5" w:rsidRPr="00AE3096" w:rsidRDefault="000B47E5" w:rsidP="000B47E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14:paraId="2B3A64EF" w14:textId="61F413D0" w:rsidR="000F63B3" w:rsidRDefault="000F63B3" w:rsidP="000232D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Сформулируйте закон полного тока для магнитной цепи.</w:t>
      </w:r>
    </w:p>
    <w:p w14:paraId="437CA3F0" w14:textId="77777777" w:rsidR="00430E35" w:rsidRPr="00430E35" w:rsidRDefault="00430E35" w:rsidP="00430E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Что представляет собой резонанс токов, и какие условия необходимы для его возникновения?</w:t>
      </w:r>
    </w:p>
    <w:p w14:paraId="27181541" w14:textId="6BFD1F30" w:rsidR="000232D9" w:rsidRDefault="00D02972" w:rsidP="000232D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972">
        <w:rPr>
          <w:rFonts w:ascii="Times New Roman" w:hAnsi="Times New Roman" w:cs="Times New Roman"/>
          <w:sz w:val="28"/>
          <w:szCs w:val="28"/>
        </w:rPr>
        <w:t xml:space="preserve">Соединение обмоток генератора и фаз приемника </w:t>
      </w:r>
      <w:r>
        <w:rPr>
          <w:rFonts w:ascii="Times New Roman" w:hAnsi="Times New Roman" w:cs="Times New Roman"/>
          <w:sz w:val="28"/>
          <w:szCs w:val="28"/>
        </w:rPr>
        <w:t>треугольником</w:t>
      </w:r>
    </w:p>
    <w:p w14:paraId="68A275C3" w14:textId="09F64537" w:rsidR="00D02972" w:rsidRPr="00AE3096" w:rsidRDefault="00D02972" w:rsidP="000232D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нулевого провода. Защитное заземление.</w:t>
      </w:r>
    </w:p>
    <w:p w14:paraId="5C8EBF02" w14:textId="2BE85558" w:rsidR="000B47E5" w:rsidRPr="00AE3096" w:rsidRDefault="000B47E5" w:rsidP="00AE309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B4293E7" w14:textId="0A98A396" w:rsidR="000B47E5" w:rsidRPr="00AE3096" w:rsidRDefault="000B47E5" w:rsidP="00AE3096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14:paraId="2670F67F" w14:textId="77777777" w:rsidR="000F63B3" w:rsidRPr="000F63B3" w:rsidRDefault="000F63B3" w:rsidP="000F63B3">
      <w:pPr>
        <w:pStyle w:val="a3"/>
        <w:numPr>
          <w:ilvl w:val="0"/>
          <w:numId w:val="8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Режимы работы цепи постоянного тока.</w:t>
      </w:r>
    </w:p>
    <w:p w14:paraId="13D5C27E" w14:textId="77777777" w:rsidR="000232D9" w:rsidRPr="000232D9" w:rsidRDefault="000232D9" w:rsidP="00430E35">
      <w:pPr>
        <w:pStyle w:val="a3"/>
        <w:numPr>
          <w:ilvl w:val="0"/>
          <w:numId w:val="8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Ферромагнитные вещества. Магнитные свойства вещества.</w:t>
      </w:r>
    </w:p>
    <w:p w14:paraId="5F996F7D" w14:textId="71C081F7" w:rsidR="000B47E5" w:rsidRDefault="00CD07C8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классификация трансформаторов</w:t>
      </w:r>
    </w:p>
    <w:p w14:paraId="0146D0AD" w14:textId="3934E121" w:rsidR="00CD07C8" w:rsidRDefault="00CD07C8" w:rsidP="00AE3096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токи называются постоянными, а какие переменными?</w:t>
      </w:r>
    </w:p>
    <w:p w14:paraId="3CAD7BA4" w14:textId="77777777" w:rsidR="00CD07C8" w:rsidRPr="00AE3096" w:rsidRDefault="00CD07C8" w:rsidP="00CD07C8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C56EDDF" w14:textId="2484840C" w:rsidR="000B47E5" w:rsidRPr="00AE3096" w:rsidRDefault="000B47E5" w:rsidP="00AE3096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096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14:paraId="07325AD6" w14:textId="77777777" w:rsidR="000F63B3" w:rsidRPr="000F63B3" w:rsidRDefault="000F63B3" w:rsidP="000F63B3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F63B3">
        <w:rPr>
          <w:rFonts w:ascii="Times New Roman" w:hAnsi="Times New Roman" w:cs="Times New Roman"/>
          <w:sz w:val="28"/>
          <w:szCs w:val="28"/>
        </w:rPr>
        <w:t>Баланс мощностей в цепях постоянного тока и его определение.</w:t>
      </w:r>
    </w:p>
    <w:p w14:paraId="35259F98" w14:textId="77777777" w:rsidR="000232D9" w:rsidRPr="000232D9" w:rsidRDefault="000232D9" w:rsidP="000232D9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0232D9">
        <w:rPr>
          <w:rFonts w:ascii="Times New Roman" w:hAnsi="Times New Roman" w:cs="Times New Roman"/>
          <w:sz w:val="28"/>
          <w:szCs w:val="28"/>
        </w:rPr>
        <w:t>Дайте понятия активной, реактивной и полной мощности в цепи переменного тока.</w:t>
      </w:r>
    </w:p>
    <w:p w14:paraId="1B929043" w14:textId="77777777" w:rsidR="00430E35" w:rsidRPr="00430E35" w:rsidRDefault="00430E35" w:rsidP="00430E35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430E35">
        <w:rPr>
          <w:rFonts w:ascii="Times New Roman" w:hAnsi="Times New Roman" w:cs="Times New Roman"/>
          <w:sz w:val="28"/>
          <w:szCs w:val="28"/>
        </w:rPr>
        <w:t>Дайте определение установившегося и переходного процессов в электрической цепи.</w:t>
      </w:r>
    </w:p>
    <w:p w14:paraId="2D6D440F" w14:textId="5D167622" w:rsidR="000B47E5" w:rsidRPr="00AE3096" w:rsidRDefault="00F1463E" w:rsidP="00AE3096">
      <w:pPr>
        <w:pStyle w:val="a3"/>
        <w:numPr>
          <w:ilvl w:val="0"/>
          <w:numId w:val="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и как выполняется заземление.</w:t>
      </w:r>
    </w:p>
    <w:sectPr w:rsidR="000B47E5" w:rsidRPr="00AE3096" w:rsidSect="00D0297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04D"/>
    <w:multiLevelType w:val="hybridMultilevel"/>
    <w:tmpl w:val="C20270BA"/>
    <w:lvl w:ilvl="0" w:tplc="9B44E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C6284C"/>
    <w:multiLevelType w:val="hybridMultilevel"/>
    <w:tmpl w:val="D8386ABE"/>
    <w:lvl w:ilvl="0" w:tplc="B3487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4D5281"/>
    <w:multiLevelType w:val="hybridMultilevel"/>
    <w:tmpl w:val="C5421F7E"/>
    <w:lvl w:ilvl="0" w:tplc="8714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3567ED"/>
    <w:multiLevelType w:val="hybridMultilevel"/>
    <w:tmpl w:val="F31CFC48"/>
    <w:lvl w:ilvl="0" w:tplc="270C61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2E7B5E"/>
    <w:multiLevelType w:val="hybridMultilevel"/>
    <w:tmpl w:val="D5B29F52"/>
    <w:lvl w:ilvl="0" w:tplc="D88632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3F1F15"/>
    <w:multiLevelType w:val="hybridMultilevel"/>
    <w:tmpl w:val="CDCA7CE8"/>
    <w:lvl w:ilvl="0" w:tplc="03A4F5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D47034"/>
    <w:multiLevelType w:val="hybridMultilevel"/>
    <w:tmpl w:val="53AC485E"/>
    <w:lvl w:ilvl="0" w:tplc="DD5A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B6884"/>
    <w:multiLevelType w:val="hybridMultilevel"/>
    <w:tmpl w:val="3AB6E336"/>
    <w:lvl w:ilvl="0" w:tplc="1F1A9B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E92D08"/>
    <w:multiLevelType w:val="hybridMultilevel"/>
    <w:tmpl w:val="438A8294"/>
    <w:lvl w:ilvl="0" w:tplc="634CE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A84A4D"/>
    <w:multiLevelType w:val="hybridMultilevel"/>
    <w:tmpl w:val="5AE47648"/>
    <w:lvl w:ilvl="0" w:tplc="DAD4A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02"/>
    <w:rsid w:val="000232D9"/>
    <w:rsid w:val="000B47E5"/>
    <w:rsid w:val="000F63B3"/>
    <w:rsid w:val="00430E35"/>
    <w:rsid w:val="005628AF"/>
    <w:rsid w:val="005F6F02"/>
    <w:rsid w:val="00AE3096"/>
    <w:rsid w:val="00CD07C8"/>
    <w:rsid w:val="00D02972"/>
    <w:rsid w:val="00DE6E3A"/>
    <w:rsid w:val="00F1463E"/>
    <w:rsid w:val="00F4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0A20"/>
  <w15:chartTrackingRefBased/>
  <w15:docId w15:val="{32D21ED9-2ADE-4810-BED2-0C3B4892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8</cp:revision>
  <dcterms:created xsi:type="dcterms:W3CDTF">2022-11-14T05:28:00Z</dcterms:created>
  <dcterms:modified xsi:type="dcterms:W3CDTF">2023-02-07T02:48:00Z</dcterms:modified>
</cp:coreProperties>
</file>