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 xml:space="preserve"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</w:t>
      </w:r>
      <w:r w:rsidR="00733369">
        <w:rPr>
          <w:rFonts w:ascii="Times New Roman" w:hAnsi="Times New Roman"/>
          <w:b/>
          <w:bCs/>
          <w:sz w:val="28"/>
          <w:szCs w:val="28"/>
        </w:rPr>
        <w:t>13</w:t>
      </w:r>
      <w:r w:rsidRPr="00A64ACB">
        <w:rPr>
          <w:rFonts w:ascii="Times New Roman" w:hAnsi="Times New Roman"/>
          <w:b/>
          <w:bCs/>
          <w:sz w:val="28"/>
          <w:szCs w:val="28"/>
        </w:rPr>
        <w:t>.02.0</w:t>
      </w:r>
      <w:r w:rsidR="00472202">
        <w:rPr>
          <w:rFonts w:ascii="Times New Roman" w:hAnsi="Times New Roman"/>
          <w:b/>
          <w:bCs/>
          <w:sz w:val="28"/>
          <w:szCs w:val="28"/>
        </w:rPr>
        <w:t>9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72202">
        <w:rPr>
          <w:rFonts w:ascii="Times New Roman" w:hAnsi="Times New Roman"/>
          <w:b/>
          <w:bCs/>
          <w:sz w:val="28"/>
          <w:szCs w:val="28"/>
        </w:rPr>
        <w:t>Монтаж и эксплуатация линий электропередач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 xml:space="preserve">образовательной программе </w:t>
      </w:r>
      <w:r w:rsidR="00072E13">
        <w:rPr>
          <w:sz w:val="28"/>
          <w:szCs w:val="28"/>
        </w:rPr>
        <w:t>13.02.09. Монтаж и эксплуатация линий электропередач</w:t>
      </w:r>
      <w:r w:rsidRPr="00A64ACB">
        <w:rPr>
          <w:sz w:val="28"/>
          <w:szCs w:val="28"/>
        </w:rPr>
        <w:t xml:space="preserve"> 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="00072E13">
        <w:rPr>
          <w:sz w:val="28"/>
          <w:szCs w:val="28"/>
        </w:rPr>
        <w:t>декабре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202</w:t>
      </w:r>
      <w:r w:rsidR="00072E13">
        <w:rPr>
          <w:sz w:val="28"/>
          <w:szCs w:val="28"/>
        </w:rPr>
        <w:t>3</w:t>
      </w:r>
      <w:r w:rsidRPr="00A64ACB">
        <w:rPr>
          <w:sz w:val="28"/>
          <w:szCs w:val="28"/>
        </w:rPr>
        <w:t xml:space="preserve">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E1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 xml:space="preserve">преподавателей – </w:t>
      </w:r>
      <w:r w:rsidR="00072E13">
        <w:rPr>
          <w:rFonts w:ascii="Times New Roman" w:hAnsi="Times New Roman" w:cs="Times New Roman"/>
          <w:sz w:val="28"/>
          <w:szCs w:val="28"/>
        </w:rPr>
        <w:t>7</w:t>
      </w:r>
      <w:r w:rsidRPr="00A64AC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– </w:t>
      </w:r>
      <w:r w:rsidR="00072E13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072E13">
        <w:rPr>
          <w:rFonts w:ascii="Times New Roman" w:hAnsi="Times New Roman" w:cs="Times New Roman"/>
          <w:sz w:val="28"/>
          <w:szCs w:val="28"/>
        </w:rPr>
        <w:t xml:space="preserve"> 3 </w:t>
      </w:r>
      <w:r w:rsidR="00E811B4">
        <w:rPr>
          <w:rFonts w:ascii="Times New Roman" w:hAnsi="Times New Roman" w:cs="Times New Roman"/>
          <w:sz w:val="28"/>
          <w:szCs w:val="28"/>
        </w:rPr>
        <w:t>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072E13">
        <w:rPr>
          <w:sz w:val="28"/>
          <w:szCs w:val="28"/>
        </w:rPr>
        <w:t>15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3969"/>
        <w:gridCol w:w="2977"/>
        <w:gridCol w:w="2410"/>
      </w:tblGrid>
      <w:tr w:rsidR="00506CCC" w:rsidTr="00232C8A">
        <w:trPr>
          <w:trHeight w:val="253"/>
        </w:trPr>
        <w:tc>
          <w:tcPr>
            <w:tcW w:w="9809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232C8A">
        <w:trPr>
          <w:trHeight w:val="506"/>
        </w:trPr>
        <w:tc>
          <w:tcPr>
            <w:tcW w:w="453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69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977" w:type="dxa"/>
          </w:tcPr>
          <w:p w:rsidR="00506CCC" w:rsidRDefault="00506CCC" w:rsidP="007A335C">
            <w:pPr>
              <w:pStyle w:val="TableParagraph"/>
              <w:spacing w:before="125"/>
              <w:ind w:left="1080" w:right="1071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2410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232C8A">
        <w:trPr>
          <w:trHeight w:val="2021"/>
        </w:trPr>
        <w:tc>
          <w:tcPr>
            <w:tcW w:w="453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3969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Default="00F3566F" w:rsidP="00E90D07">
            <w:pPr>
              <w:pStyle w:val="TableParagraph"/>
              <w:tabs>
                <w:tab w:val="center" w:pos="970"/>
              </w:tabs>
              <w:spacing w:line="245" w:lineRule="exact"/>
            </w:pPr>
            <w:r>
              <w:rPr>
                <w:lang w:val="ru-RU"/>
              </w:rPr>
              <w:t>-</w:t>
            </w:r>
            <w:r w:rsidR="00232C8A">
              <w:rPr>
                <w:lang w:val="ru-RU"/>
              </w:rPr>
              <w:t>1,5</w:t>
            </w:r>
            <w:r w:rsidR="00E90D07">
              <w:tab/>
            </w:r>
          </w:p>
          <w:p w:rsidR="00506CCC" w:rsidRPr="00E90D07" w:rsidRDefault="00F3566F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32C8A">
              <w:rPr>
                <w:lang w:val="ru-RU"/>
              </w:rPr>
              <w:t>0,3</w:t>
            </w:r>
          </w:p>
          <w:p w:rsidR="00506CCC" w:rsidRPr="00232C8A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232C8A">
              <w:rPr>
                <w:lang w:val="ru-RU"/>
              </w:rPr>
              <w:t>0,45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232C8A">
        <w:trPr>
          <w:trHeight w:val="1265"/>
        </w:trPr>
        <w:tc>
          <w:tcPr>
            <w:tcW w:w="453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3969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F3566F" w:rsidRDefault="00F3566F" w:rsidP="007A335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32C8A">
              <w:rPr>
                <w:lang w:val="ru-RU"/>
              </w:rPr>
              <w:t>1,5</w:t>
            </w:r>
          </w:p>
          <w:p w:rsidR="00506CCC" w:rsidRPr="00F3566F" w:rsidRDefault="00F3566F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32C8A">
              <w:rPr>
                <w:lang w:val="ru-RU"/>
              </w:rPr>
              <w:t>0,6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Pr="00232C8A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232C8A">
              <w:rPr>
                <w:lang w:val="ru-RU"/>
              </w:rPr>
              <w:t>0,15</w:t>
            </w:r>
          </w:p>
        </w:tc>
      </w:tr>
      <w:tr w:rsidR="00506CCC" w:rsidTr="00232C8A">
        <w:trPr>
          <w:trHeight w:val="1264"/>
        </w:trPr>
        <w:tc>
          <w:tcPr>
            <w:tcW w:w="453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3969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32C8A">
              <w:rPr>
                <w:lang w:val="ru-RU"/>
              </w:rPr>
              <w:t>0,45</w:t>
            </w:r>
          </w:p>
          <w:p w:rsidR="00506CCC" w:rsidRPr="00F3566F" w:rsidRDefault="00F3566F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32C8A">
              <w:rPr>
                <w:lang w:val="ru-RU"/>
              </w:rPr>
              <w:t>1,05</w:t>
            </w:r>
          </w:p>
          <w:p w:rsidR="00506CCC" w:rsidRPr="00232C8A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232C8A">
              <w:rPr>
                <w:lang w:val="ru-RU"/>
              </w:rPr>
              <w:t>0,45</w:t>
            </w:r>
          </w:p>
          <w:p w:rsidR="00506CC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232C8A">
              <w:rPr>
                <w:lang w:val="ru-RU"/>
              </w:rPr>
              <w:t>0,15</w:t>
            </w:r>
          </w:p>
          <w:p w:rsidR="00232C8A" w:rsidRPr="00232C8A" w:rsidRDefault="00232C8A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-0,15</w:t>
            </w:r>
          </w:p>
        </w:tc>
      </w:tr>
      <w:tr w:rsidR="00506CCC" w:rsidTr="00232C8A">
        <w:trPr>
          <w:trHeight w:val="1264"/>
        </w:trPr>
        <w:tc>
          <w:tcPr>
            <w:tcW w:w="453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3969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65DC6">
              <w:rPr>
                <w:lang w:val="ru-RU"/>
              </w:rPr>
              <w:t>0,45</w:t>
            </w:r>
          </w:p>
          <w:p w:rsidR="00506CCC" w:rsidRPr="00265DC6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265DC6">
              <w:rPr>
                <w:lang w:val="ru-RU"/>
              </w:rPr>
              <w:t>1,35</w:t>
            </w:r>
          </w:p>
          <w:p w:rsidR="00506CCC" w:rsidRPr="00265DC6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265DC6">
              <w:rPr>
                <w:lang w:val="ru-RU"/>
              </w:rPr>
              <w:t>0,3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265DC6" w:rsidRDefault="00506CCC" w:rsidP="007A335C">
            <w:pPr>
              <w:pStyle w:val="TableParagraph"/>
              <w:spacing w:before="2" w:line="238" w:lineRule="exact"/>
              <w:rPr>
                <w:lang w:val="ru-RU"/>
              </w:rPr>
            </w:pPr>
            <w:r>
              <w:t>-</w:t>
            </w:r>
            <w:r w:rsidR="00265DC6">
              <w:rPr>
                <w:lang w:val="ru-RU"/>
              </w:rPr>
              <w:t>0,15</w:t>
            </w:r>
          </w:p>
        </w:tc>
      </w:tr>
      <w:tr w:rsidR="00506CCC" w:rsidTr="00232C8A">
        <w:trPr>
          <w:trHeight w:val="251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t>5.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 xml:space="preserve">обеспечен </w:t>
            </w:r>
            <w:r w:rsidRPr="00506CCC">
              <w:rPr>
                <w:lang w:val="ru-RU"/>
              </w:rPr>
              <w:lastRenderedPageBreak/>
              <w:t>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lastRenderedPageBreak/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lastRenderedPageBreak/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="001C0CBA">
              <w:rPr>
                <w:lang w:val="ru-RU"/>
              </w:rPr>
              <w:t>0,6</w:t>
            </w:r>
          </w:p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="001C0CBA">
              <w:rPr>
                <w:lang w:val="ru-RU"/>
              </w:rPr>
              <w:t>1,05</w:t>
            </w:r>
          </w:p>
          <w:p w:rsidR="00506CCC" w:rsidRPr="001C0CBA" w:rsidRDefault="00506CCC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0,45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1C0CBA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</w:tc>
      </w:tr>
      <w:tr w:rsidR="00506CCC" w:rsidTr="00232C8A">
        <w:trPr>
          <w:trHeight w:val="1064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6.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0,45</w:t>
            </w:r>
          </w:p>
          <w:p w:rsidR="00F3566F" w:rsidRDefault="00F3566F" w:rsidP="00506CCC">
            <w:pPr>
              <w:pStyle w:val="TableParagraph"/>
              <w:spacing w:line="252" w:lineRule="exact"/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1,35</w:t>
            </w:r>
          </w:p>
          <w:p w:rsidR="00506CCC" w:rsidRPr="001C0CBA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0,3</w:t>
            </w:r>
          </w:p>
          <w:p w:rsidR="00506CCC" w:rsidRDefault="00506CCC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</w:p>
          <w:p w:rsidR="001C0CBA" w:rsidRPr="001C0CBA" w:rsidRDefault="001C0CBA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-0,15</w:t>
            </w:r>
          </w:p>
        </w:tc>
      </w:tr>
      <w:tr w:rsidR="00506CCC" w:rsidTr="00232C8A">
        <w:trPr>
          <w:trHeight w:val="1356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90D07" w:rsidRDefault="00F3566F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0,45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1,5</w:t>
            </w:r>
          </w:p>
          <w:p w:rsidR="00506CCC" w:rsidRPr="001C0CB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  <w:p w:rsidR="00506CCC" w:rsidRPr="001C0CB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232C8A">
        <w:trPr>
          <w:trHeight w:val="1265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Pr="00506CCC">
              <w:rPr>
                <w:lang w:val="ru-RU"/>
              </w:rPr>
              <w:t>информация,касающаясяучебногопроцесса,внеучебныхмероприятий?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0,9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0,9</w:t>
            </w:r>
          </w:p>
          <w:p w:rsidR="00506CCC" w:rsidRPr="001C0CBA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0,3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Pr="001C0CBA" w:rsidRDefault="00506CCC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</w:tc>
      </w:tr>
      <w:tr w:rsidR="00506CCC" w:rsidTr="00232C8A">
        <w:trPr>
          <w:trHeight w:val="1266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0,9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0,75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0,3</w:t>
            </w:r>
          </w:p>
          <w:p w:rsidR="00506CCC" w:rsidRPr="001C0CBA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  <w:p w:rsidR="00506CCC" w:rsidRPr="001C0CBA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</w:tc>
      </w:tr>
      <w:tr w:rsidR="00506CCC" w:rsidTr="00232C8A">
        <w:trPr>
          <w:trHeight w:val="1264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0,9</w:t>
            </w:r>
          </w:p>
          <w:p w:rsidR="00506CCC" w:rsidRPr="001C0CB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1,35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232C8A">
        <w:trPr>
          <w:trHeight w:val="1264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1,05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0,9</w:t>
            </w:r>
          </w:p>
          <w:p w:rsidR="00506CCC" w:rsidRPr="001C0CBA" w:rsidRDefault="00506CCC" w:rsidP="00506CCC">
            <w:pPr>
              <w:pStyle w:val="TableParagraph"/>
              <w:spacing w:before="2"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0,3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232C8A">
        <w:trPr>
          <w:trHeight w:val="1262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0,75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1,2</w:t>
            </w:r>
          </w:p>
          <w:p w:rsidR="00506CCC" w:rsidRPr="001C0CB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1C0CBA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</w:tc>
      </w:tr>
      <w:tr w:rsidR="00506CCC" w:rsidTr="00232C8A">
        <w:trPr>
          <w:trHeight w:val="1266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1,05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0CBA">
              <w:rPr>
                <w:lang w:val="ru-RU"/>
              </w:rPr>
              <w:t>0,75</w:t>
            </w:r>
          </w:p>
          <w:p w:rsidR="00E90D07" w:rsidRPr="001C0CBA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0,3</w:t>
            </w:r>
          </w:p>
          <w:p w:rsidR="00E90D07" w:rsidRPr="001C0CBA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1C0CBA">
              <w:rPr>
                <w:lang w:val="ru-RU"/>
              </w:rPr>
              <w:t>0,15</w:t>
            </w:r>
          </w:p>
          <w:p w:rsidR="00506CCC" w:rsidRDefault="00E90D07" w:rsidP="00E90D07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232C8A">
        <w:trPr>
          <w:trHeight w:val="1265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96A0A">
              <w:rPr>
                <w:lang w:val="ru-RU"/>
              </w:rPr>
              <w:t>1,05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96A0A">
              <w:rPr>
                <w:lang w:val="ru-RU"/>
              </w:rPr>
              <w:t>0,6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96A0A">
              <w:rPr>
                <w:lang w:val="ru-RU"/>
              </w:rPr>
              <w:t>0,45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Pr="00D96A0A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D96A0A">
              <w:rPr>
                <w:lang w:val="ru-RU"/>
              </w:rPr>
              <w:t>0,15</w:t>
            </w:r>
          </w:p>
        </w:tc>
      </w:tr>
      <w:tr w:rsidR="00506CCC" w:rsidTr="00232C8A">
        <w:trPr>
          <w:trHeight w:val="1770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15.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96A0A">
              <w:rPr>
                <w:lang w:val="ru-RU"/>
              </w:rPr>
              <w:t>0,6</w:t>
            </w:r>
          </w:p>
          <w:p w:rsidR="00506CCC" w:rsidRPr="00D96A0A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D96A0A">
              <w:rPr>
                <w:lang w:val="ru-RU"/>
              </w:rPr>
              <w:t>1,05</w:t>
            </w:r>
          </w:p>
          <w:p w:rsidR="00506CCC" w:rsidRPr="00D96A0A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D96A0A">
              <w:rPr>
                <w:lang w:val="ru-RU"/>
              </w:rPr>
              <w:t>0,45</w:t>
            </w:r>
          </w:p>
          <w:p w:rsidR="00506CCC" w:rsidRDefault="00506CCC" w:rsidP="00506CCC">
            <w:pPr>
              <w:pStyle w:val="TableParagraph"/>
              <w:spacing w:before="1"/>
              <w:rPr>
                <w:lang w:val="ru-RU"/>
              </w:rPr>
            </w:pPr>
            <w:r>
              <w:t>-</w:t>
            </w:r>
          </w:p>
          <w:p w:rsidR="00D96A0A" w:rsidRPr="00D96A0A" w:rsidRDefault="00D96A0A" w:rsidP="00506CCC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>-0,15</w:t>
            </w:r>
          </w:p>
        </w:tc>
      </w:tr>
      <w:tr w:rsidR="00506CCC" w:rsidTr="00232C8A">
        <w:trPr>
          <w:trHeight w:val="1264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96A0A">
              <w:rPr>
                <w:lang w:val="ru-RU"/>
              </w:rPr>
              <w:t>0,6</w:t>
            </w:r>
          </w:p>
          <w:p w:rsidR="00E90D07" w:rsidRPr="00D96A0A" w:rsidRDefault="00EF595B" w:rsidP="00E90D07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D96A0A">
              <w:rPr>
                <w:lang w:val="ru-RU"/>
              </w:rPr>
              <w:t>1,05</w:t>
            </w:r>
          </w:p>
          <w:p w:rsidR="00E90D07" w:rsidRPr="00D96A0A" w:rsidRDefault="00E90D07" w:rsidP="00E90D07">
            <w:pPr>
              <w:pStyle w:val="TableParagraph"/>
              <w:rPr>
                <w:lang w:val="ru-RU"/>
              </w:rPr>
            </w:pPr>
            <w:r>
              <w:t>-</w:t>
            </w:r>
            <w:r w:rsidR="00D96A0A">
              <w:rPr>
                <w:lang w:val="ru-RU"/>
              </w:rPr>
              <w:t>0,45</w:t>
            </w:r>
          </w:p>
          <w:p w:rsidR="00506CCC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</w:p>
          <w:p w:rsidR="00D96A0A" w:rsidRPr="00D96A0A" w:rsidRDefault="00D96A0A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-0,15</w:t>
            </w:r>
          </w:p>
        </w:tc>
      </w:tr>
      <w:tr w:rsidR="00506CCC" w:rsidTr="00232C8A">
        <w:trPr>
          <w:trHeight w:val="1264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96A0A">
              <w:rPr>
                <w:lang w:val="ru-RU"/>
              </w:rPr>
              <w:t>0,9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96A0A">
              <w:rPr>
                <w:lang w:val="ru-RU"/>
              </w:rPr>
              <w:t>0,6</w:t>
            </w:r>
          </w:p>
          <w:p w:rsidR="00506CCC" w:rsidRPr="00D96A0A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D96A0A">
              <w:rPr>
                <w:lang w:val="ru-RU"/>
              </w:rPr>
              <w:t>0,45</w:t>
            </w:r>
          </w:p>
          <w:p w:rsidR="00506CCC" w:rsidRPr="00D96A0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96A0A">
              <w:rPr>
                <w:lang w:val="ru-RU"/>
              </w:rPr>
              <w:t>0,15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232C8A">
        <w:trPr>
          <w:trHeight w:val="1415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437C">
              <w:rPr>
                <w:lang w:val="ru-RU"/>
              </w:rPr>
              <w:t>0,6</w:t>
            </w:r>
          </w:p>
          <w:p w:rsidR="006B0969" w:rsidRPr="00E2437C" w:rsidRDefault="00EF595B" w:rsidP="006B0969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1,35</w:t>
            </w:r>
          </w:p>
          <w:p w:rsidR="006B0969" w:rsidRDefault="006B0969" w:rsidP="006B0969">
            <w:pPr>
              <w:pStyle w:val="TableParagraph"/>
            </w:pPr>
            <w:r>
              <w:t>-</w:t>
            </w:r>
          </w:p>
          <w:p w:rsidR="00506CCC" w:rsidRDefault="006B0969" w:rsidP="006B0969">
            <w:pPr>
              <w:pStyle w:val="TableParagraph"/>
              <w:spacing w:before="2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0,3</w:t>
            </w:r>
          </w:p>
          <w:p w:rsidR="00E2437C" w:rsidRPr="00E2437C" w:rsidRDefault="00E2437C" w:rsidP="006B0969">
            <w:pPr>
              <w:pStyle w:val="TableParagraph"/>
              <w:spacing w:before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232C8A">
        <w:trPr>
          <w:trHeight w:val="1265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437C">
              <w:rPr>
                <w:lang w:val="ru-RU"/>
              </w:rPr>
              <w:t>1,05</w:t>
            </w:r>
          </w:p>
          <w:p w:rsidR="00506CCC" w:rsidRPr="00E2437C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0,6</w:t>
            </w:r>
          </w:p>
          <w:p w:rsidR="00506CCC" w:rsidRPr="00E2437C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0,6</w:t>
            </w:r>
          </w:p>
          <w:p w:rsidR="00506CCC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</w:p>
          <w:p w:rsidR="00E2437C" w:rsidRPr="00E2437C" w:rsidRDefault="00E2437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232C8A">
        <w:trPr>
          <w:trHeight w:val="1264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437C">
              <w:rPr>
                <w:lang w:val="ru-RU"/>
              </w:rPr>
              <w:t>1,02</w:t>
            </w:r>
          </w:p>
          <w:p w:rsidR="00506CCC" w:rsidRPr="00E2437C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1,05</w:t>
            </w:r>
          </w:p>
          <w:p w:rsidR="00506CCC" w:rsidRDefault="00506CCC" w:rsidP="00506CCC">
            <w:pPr>
              <w:pStyle w:val="TableParagraph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232C8A">
        <w:trPr>
          <w:trHeight w:val="1261"/>
        </w:trPr>
        <w:tc>
          <w:tcPr>
            <w:tcW w:w="453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396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10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437C">
              <w:rPr>
                <w:lang w:val="ru-RU"/>
              </w:rPr>
              <w:t>0,9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437C">
              <w:rPr>
                <w:lang w:val="ru-RU"/>
              </w:rPr>
              <w:t>0,75</w:t>
            </w:r>
          </w:p>
          <w:p w:rsidR="00506CCC" w:rsidRPr="00E2437C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0,15</w:t>
            </w:r>
          </w:p>
          <w:p w:rsidR="00506CCC" w:rsidRPr="00E2437C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0,15</w:t>
            </w:r>
          </w:p>
          <w:p w:rsidR="00506CCC" w:rsidRPr="00E2437C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E2437C">
              <w:rPr>
                <w:lang w:val="ru-RU"/>
              </w:rPr>
              <w:t>0,3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Оценочнаяшкаларезультатованкетирования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6"/>
            </w:pPr>
            <w:r>
              <w:t>От 50%до65%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От 65%до80%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От80% до 100%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lastRenderedPageBreak/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B13D1A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полная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полная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полная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B13D1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506CCC" w:rsidRDefault="00506CCC" w:rsidP="00506CCC">
      <w:pPr>
        <w:pStyle w:val="a8"/>
        <w:spacing w:before="68" w:line="259" w:lineRule="auto"/>
        <w:ind w:right="405" w:firstLine="566"/>
        <w:jc w:val="both"/>
        <w:rPr>
          <w:sz w:val="28"/>
          <w:szCs w:val="28"/>
        </w:rPr>
      </w:pPr>
      <w:r w:rsidRPr="00506CCC">
        <w:rPr>
          <w:sz w:val="28"/>
          <w:szCs w:val="28"/>
        </w:rPr>
        <w:t>В</w:t>
      </w:r>
      <w:r w:rsidR="00B13D1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анкетировании</w:t>
      </w:r>
      <w:r w:rsidR="00B13D1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приняли</w:t>
      </w:r>
      <w:r w:rsidR="00B13D1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участие</w:t>
      </w:r>
      <w:r w:rsidR="00B13D1A">
        <w:rPr>
          <w:sz w:val="28"/>
          <w:szCs w:val="28"/>
        </w:rPr>
        <w:t xml:space="preserve"> 7 </w:t>
      </w:r>
      <w:r w:rsidRPr="00506CCC">
        <w:rPr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193"/>
        <w:gridCol w:w="3260"/>
        <w:gridCol w:w="2373"/>
      </w:tblGrid>
      <w:tr w:rsidR="00506CCC" w:rsidTr="007A335C">
        <w:trPr>
          <w:trHeight w:val="251"/>
        </w:trPr>
        <w:tc>
          <w:tcPr>
            <w:tcW w:w="934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B13D1A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506CCC" w:rsidP="007A335C">
            <w:pPr>
              <w:pStyle w:val="TableParagraph"/>
              <w:ind w:left="1211" w:right="1204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2373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B13D1A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193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373" w:type="dxa"/>
          </w:tcPr>
          <w:p w:rsidR="00506CCC" w:rsidRDefault="00E4039F" w:rsidP="00E4039F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E771A">
              <w:rPr>
                <w:lang w:val="ru-RU"/>
              </w:rPr>
              <w:t>0,14</w:t>
            </w:r>
          </w:p>
          <w:p w:rsidR="00E4039F" w:rsidRDefault="00E4039F" w:rsidP="00E4039F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E771A">
              <w:rPr>
                <w:lang w:val="ru-RU"/>
              </w:rPr>
              <w:t>0,14</w:t>
            </w:r>
          </w:p>
          <w:p w:rsidR="00E4039F" w:rsidRDefault="00E4039F" w:rsidP="00E4039F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E771A">
              <w:rPr>
                <w:lang w:val="ru-RU"/>
              </w:rPr>
              <w:t>0,21</w:t>
            </w:r>
          </w:p>
          <w:p w:rsidR="00E4039F" w:rsidRDefault="00E4039F" w:rsidP="00E4039F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4039F" w:rsidRPr="00E4039F" w:rsidRDefault="00E4039F" w:rsidP="00E4039F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B13D1A">
        <w:trPr>
          <w:trHeight w:val="1262"/>
        </w:trPr>
        <w:tc>
          <w:tcPr>
            <w:tcW w:w="521" w:type="dxa"/>
          </w:tcPr>
          <w:p w:rsidR="00506CCC" w:rsidRDefault="00E4039F" w:rsidP="007A335C">
            <w:pPr>
              <w:pStyle w:val="TableParagraph"/>
              <w:spacing w:line="245" w:lineRule="exact"/>
              <w:ind w:left="249"/>
            </w:pP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373" w:type="dxa"/>
          </w:tcPr>
          <w:p w:rsidR="00506CCC" w:rsidRDefault="00EE771A" w:rsidP="00EE771A">
            <w:pPr>
              <w:pStyle w:val="TableParagraph"/>
              <w:spacing w:line="20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0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0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0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EE771A" w:rsidRPr="00B13D1A" w:rsidRDefault="00EE771A" w:rsidP="00EE771A">
            <w:pPr>
              <w:pStyle w:val="TableParagraph"/>
              <w:spacing w:line="20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B13D1A">
        <w:trPr>
          <w:trHeight w:val="1264"/>
        </w:trPr>
        <w:tc>
          <w:tcPr>
            <w:tcW w:w="521" w:type="dxa"/>
          </w:tcPr>
          <w:p w:rsidR="00506CCC" w:rsidRDefault="00E4039F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EE771A" w:rsidP="00EE771A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E771A" w:rsidRPr="00E4039F" w:rsidRDefault="00EE771A" w:rsidP="00EE771A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</w:tc>
      </w:tr>
      <w:tr w:rsidR="00506CCC" w:rsidTr="00B13D1A">
        <w:trPr>
          <w:trHeight w:val="1267"/>
        </w:trPr>
        <w:tc>
          <w:tcPr>
            <w:tcW w:w="521" w:type="dxa"/>
          </w:tcPr>
          <w:p w:rsidR="00506CCC" w:rsidRDefault="00E4039F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E771A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-0,21</w:t>
            </w:r>
          </w:p>
          <w:p w:rsidR="00EE771A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EE771A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EE771A" w:rsidRPr="00E4039F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</w:tc>
      </w:tr>
      <w:tr w:rsidR="00506CCC" w:rsidTr="00B13D1A">
        <w:trPr>
          <w:trHeight w:val="1264"/>
        </w:trPr>
        <w:tc>
          <w:tcPr>
            <w:tcW w:w="521" w:type="dxa"/>
          </w:tcPr>
          <w:p w:rsidR="00506CCC" w:rsidRDefault="00E4039F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5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Каковавашаоценкакачествааудиторий,учебныхлабораторийиоборудованияПЦК?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EE771A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E771A" w:rsidRPr="00E4039F" w:rsidRDefault="00EE771A" w:rsidP="00EE771A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</w:tc>
      </w:tr>
      <w:tr w:rsidR="00506CCC" w:rsidTr="00B13D1A">
        <w:trPr>
          <w:trHeight w:val="1264"/>
        </w:trPr>
        <w:tc>
          <w:tcPr>
            <w:tcW w:w="521" w:type="dxa"/>
          </w:tcPr>
          <w:p w:rsidR="00506CCC" w:rsidRDefault="00BC63B4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lastRenderedPageBreak/>
              <w:t>6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Pr="00EF595B" w:rsidRDefault="00BC63B4" w:rsidP="00BC63B4">
            <w:pPr>
              <w:pStyle w:val="TableParagraph"/>
              <w:spacing w:line="208" w:lineRule="auto"/>
              <w:ind w:right="1364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</w:tc>
      </w:tr>
      <w:tr w:rsidR="00506CCC" w:rsidTr="00B13D1A">
        <w:trPr>
          <w:trHeight w:val="1262"/>
        </w:trPr>
        <w:tc>
          <w:tcPr>
            <w:tcW w:w="521" w:type="dxa"/>
          </w:tcPr>
          <w:p w:rsidR="00506CCC" w:rsidRDefault="00BC63B4" w:rsidP="007A335C">
            <w:pPr>
              <w:pStyle w:val="TableParagraph"/>
              <w:spacing w:line="244" w:lineRule="exact"/>
              <w:ind w:left="249"/>
            </w:pPr>
            <w:r>
              <w:rPr>
                <w:lang w:val="ru-RU"/>
              </w:rPr>
              <w:t>7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НасколькоВыудовлетвореныкачествомподключениякЭБСизлюбойточки,гдеестьсеть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Pr="00E4039F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</w:tc>
      </w:tr>
      <w:tr w:rsidR="00506CCC" w:rsidTr="00B13D1A">
        <w:trPr>
          <w:trHeight w:val="1514"/>
        </w:trPr>
        <w:tc>
          <w:tcPr>
            <w:tcW w:w="521" w:type="dxa"/>
          </w:tcPr>
          <w:p w:rsidR="00506CCC" w:rsidRDefault="00BC63B4" w:rsidP="007A335C">
            <w:pPr>
              <w:pStyle w:val="TableParagraph"/>
              <w:spacing w:line="242" w:lineRule="exact"/>
              <w:ind w:left="249"/>
            </w:pPr>
            <w:r>
              <w:rPr>
                <w:lang w:val="ru-RU"/>
              </w:rPr>
              <w:t>8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B13D1A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КакВыоцениваетенаполненностьЭБСметодическимиматериалами,учебникамиит.п.длядостиженияобучающимисяпредполагаемых</w:t>
            </w:r>
            <w:r w:rsidR="00B13D1A">
              <w:rPr>
                <w:lang w:val="ru-RU"/>
              </w:rPr>
              <w:t xml:space="preserve"> </w:t>
            </w:r>
            <w:r w:rsidR="00FD7EE5" w:rsidRPr="00506CCC">
              <w:rPr>
                <w:lang w:val="ru-RU"/>
              </w:rPr>
              <w:t>Р</w:t>
            </w:r>
            <w:r w:rsidRPr="00506CCC">
              <w:rPr>
                <w:lang w:val="ru-RU"/>
              </w:rPr>
              <w:t>езультатов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профилю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реализуемой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программы.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Default="00BC63B4" w:rsidP="00BC63B4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Default="00BC63B4" w:rsidP="00BC63B4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-0,28</w:t>
            </w:r>
          </w:p>
          <w:p w:rsidR="00BC63B4" w:rsidRDefault="00BC63B4" w:rsidP="00BC63B4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Pr="00E4039F" w:rsidRDefault="00BC63B4" w:rsidP="00BC63B4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</w:tc>
      </w:tr>
      <w:tr w:rsidR="00506CCC" w:rsidTr="00B13D1A">
        <w:trPr>
          <w:trHeight w:val="1012"/>
        </w:trPr>
        <w:tc>
          <w:tcPr>
            <w:tcW w:w="521" w:type="dxa"/>
          </w:tcPr>
          <w:p w:rsidR="00506CCC" w:rsidRPr="00506CCC" w:rsidRDefault="00BC63B4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9.</w:t>
            </w:r>
          </w:p>
        </w:tc>
        <w:tc>
          <w:tcPr>
            <w:tcW w:w="3193" w:type="dxa"/>
          </w:tcPr>
          <w:p w:rsidR="00506CCC" w:rsidRDefault="00EF595B" w:rsidP="00506CCC">
            <w:pPr>
              <w:pStyle w:val="TableParagraph"/>
              <w:spacing w:line="241" w:lineRule="exact"/>
              <w:ind w:left="105"/>
            </w:pPr>
            <w:r>
              <w:t>Какова</w:t>
            </w:r>
            <w:r>
              <w:rPr>
                <w:lang w:val="ru-RU"/>
              </w:rPr>
              <w:t xml:space="preserve"> </w:t>
            </w:r>
            <w:r w:rsidR="00506CCC">
              <w:t>Ваша</w:t>
            </w:r>
            <w:r w:rsidR="00506CCC">
              <w:tab/>
              <w:t>оценка</w:t>
            </w:r>
            <w:r w:rsidR="00506CCC">
              <w:tab/>
              <w:t>качества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 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Pr="00FD7EE5" w:rsidRDefault="00BC63B4" w:rsidP="00BC63B4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</w:tc>
      </w:tr>
      <w:tr w:rsidR="00506CCC" w:rsidTr="00B13D1A">
        <w:trPr>
          <w:trHeight w:val="1264"/>
        </w:trPr>
        <w:tc>
          <w:tcPr>
            <w:tcW w:w="521" w:type="dxa"/>
          </w:tcPr>
          <w:p w:rsidR="00506CCC" w:rsidRDefault="00506CCC" w:rsidP="00BC63B4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BC63B4">
              <w:rPr>
                <w:lang w:val="ru-RU"/>
              </w:rPr>
              <w:t>0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Default="00BC63B4" w:rsidP="00BC63B4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Pr="00E4039F" w:rsidRDefault="00BC63B4" w:rsidP="00BC63B4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-0,21</w:t>
            </w:r>
          </w:p>
        </w:tc>
      </w:tr>
      <w:tr w:rsidR="00506CCC" w:rsidTr="00B13D1A">
        <w:trPr>
          <w:trHeight w:val="1261"/>
        </w:trPr>
        <w:tc>
          <w:tcPr>
            <w:tcW w:w="521" w:type="dxa"/>
          </w:tcPr>
          <w:p w:rsidR="00506CCC" w:rsidRDefault="00506CCC" w:rsidP="00BC63B4">
            <w:pPr>
              <w:pStyle w:val="TableParagraph"/>
              <w:spacing w:line="238" w:lineRule="exact"/>
              <w:ind w:right="-29"/>
              <w:jc w:val="right"/>
            </w:pPr>
            <w:r>
              <w:t>1</w:t>
            </w:r>
            <w:r w:rsidR="00BC63B4"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Default="00BC63B4" w:rsidP="00BC63B4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Default="00BC63B4" w:rsidP="00BC63B4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-0,35</w:t>
            </w:r>
          </w:p>
          <w:p w:rsidR="00BC63B4" w:rsidRDefault="00BC63B4" w:rsidP="00BC63B4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Pr="00E4039F" w:rsidRDefault="00BC63B4" w:rsidP="00BC63B4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B13D1A">
        <w:trPr>
          <w:trHeight w:val="1425"/>
        </w:trPr>
        <w:tc>
          <w:tcPr>
            <w:tcW w:w="521" w:type="dxa"/>
          </w:tcPr>
          <w:p w:rsidR="00506CCC" w:rsidRDefault="00506CCC" w:rsidP="00BC63B4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BC63B4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B13D1A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Насколько,</w:t>
            </w:r>
            <w:r>
              <w:rPr>
                <w:lang w:val="ru-RU"/>
              </w:rPr>
              <w:tab/>
            </w:r>
            <w:r w:rsidR="00506CCC"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процесса</w:t>
            </w:r>
            <w:r>
              <w:rPr>
                <w:lang w:val="ru-RU"/>
              </w:rPr>
              <w:tab/>
              <w:t xml:space="preserve">и </w:t>
            </w:r>
            <w:r w:rsidR="00506CCC"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="00506CCC"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удовлетворяет?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Pr="00B13D1A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</w:tc>
      </w:tr>
      <w:tr w:rsidR="00506CCC" w:rsidTr="00B13D1A">
        <w:trPr>
          <w:trHeight w:val="479"/>
        </w:trPr>
        <w:tc>
          <w:tcPr>
            <w:tcW w:w="521" w:type="dxa"/>
          </w:tcPr>
          <w:p w:rsidR="00506CCC" w:rsidRDefault="00506CCC" w:rsidP="00BC63B4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BC63B4"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506CCC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Оцените,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  <w:t>условиями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ОО?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Pr="00E4039F" w:rsidRDefault="00BC63B4" w:rsidP="00BC63B4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-0,21</w:t>
            </w:r>
          </w:p>
        </w:tc>
      </w:tr>
      <w:tr w:rsidR="00506CCC" w:rsidTr="00B13D1A">
        <w:trPr>
          <w:trHeight w:val="1266"/>
        </w:trPr>
        <w:tc>
          <w:tcPr>
            <w:tcW w:w="521" w:type="dxa"/>
          </w:tcPr>
          <w:p w:rsidR="00506CCC" w:rsidRDefault="00506CCC" w:rsidP="00BC63B4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BC63B4"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373" w:type="dxa"/>
          </w:tcPr>
          <w:p w:rsidR="00506CCC" w:rsidRDefault="00BC63B4" w:rsidP="00BC63B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C63B4" w:rsidRDefault="00BC63B4" w:rsidP="00BC63B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-0,21</w:t>
            </w:r>
          </w:p>
          <w:p w:rsidR="00BC63B4" w:rsidRDefault="00BC63B4" w:rsidP="00BC63B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BC63B4" w:rsidRDefault="00BC63B4" w:rsidP="00BC63B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BC63B4" w:rsidRPr="00E4039F" w:rsidRDefault="00BC63B4" w:rsidP="00BC63B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lastRenderedPageBreak/>
        <w:t>Оценочнаяшкаларезультатованкетирования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50%до65%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От 65%до80%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80% до100%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Общиевыводы: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4,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5)–полная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BC63B4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6,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7, 8, 9)–частичная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кадровым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2,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3,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10,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11,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12)–полная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13,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14)– 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15)–полная</w:t>
      </w:r>
      <w:r w:rsidR="00BC63B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Default="00D84A46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>имеющие несколько вариантов ответов, также ценить по</w:t>
      </w:r>
      <w:r w:rsidR="00BC63B4">
        <w:rPr>
          <w:sz w:val="28"/>
          <w:szCs w:val="28"/>
        </w:rPr>
        <w:t xml:space="preserve"> 5 </w:t>
      </w:r>
      <w:r w:rsidRPr="00BF5DD7">
        <w:rPr>
          <w:sz w:val="28"/>
          <w:szCs w:val="28"/>
        </w:rPr>
        <w:t xml:space="preserve">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</w:t>
      </w:r>
      <w:r w:rsidR="00BC63B4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достаточно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Оценивая по </w:t>
      </w:r>
      <w:r w:rsidR="00BC63B4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 w:rsidR="00BC63B4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40% </w:t>
      </w:r>
      <w:r w:rsidR="00BC63B4">
        <w:rPr>
          <w:rFonts w:ascii="Times New Roman" w:hAnsi="Times New Roman" w:cs="Times New Roman"/>
          <w:sz w:val="28"/>
          <w:szCs w:val="28"/>
        </w:rPr>
        <w:t xml:space="preserve">- </w:t>
      </w:r>
      <w:r w:rsidR="00BA59B9">
        <w:rPr>
          <w:rFonts w:ascii="Times New Roman" w:hAnsi="Times New Roman" w:cs="Times New Roman"/>
          <w:sz w:val="28"/>
          <w:szCs w:val="28"/>
        </w:rPr>
        <w:t>6</w:t>
      </w:r>
      <w:r w:rsidR="00BC63B4">
        <w:rPr>
          <w:rFonts w:ascii="Times New Roman" w:hAnsi="Times New Roman" w:cs="Times New Roman"/>
          <w:sz w:val="28"/>
          <w:szCs w:val="28"/>
        </w:rPr>
        <w:t xml:space="preserve">0% респондентов поставили – 5 </w:t>
      </w:r>
      <w:r w:rsidRPr="00BF5DD7">
        <w:rPr>
          <w:rFonts w:ascii="Times New Roman" w:hAnsi="Times New Roman" w:cs="Times New Roman"/>
          <w:sz w:val="28"/>
          <w:szCs w:val="28"/>
        </w:rPr>
        <w:t>баллов;</w:t>
      </w:r>
    </w:p>
    <w:p w:rsidR="00BF5DD7" w:rsidRPr="00BF5DD7" w:rsidRDefault="00BA59B9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 w:rsidR="00BC63B4">
        <w:rPr>
          <w:rFonts w:ascii="Times New Roman" w:hAnsi="Times New Roman" w:cs="Times New Roman"/>
          <w:sz w:val="28"/>
          <w:szCs w:val="28"/>
        </w:rPr>
        <w:t xml:space="preserve">4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BA59B9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C63B4">
        <w:rPr>
          <w:rFonts w:ascii="Times New Roman" w:hAnsi="Times New Roman" w:cs="Times New Roman"/>
          <w:sz w:val="28"/>
          <w:szCs w:val="28"/>
        </w:rPr>
        <w:t>% - 3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BF5DD7" w:rsidRDefault="00BA59B9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BC63B4">
        <w:rPr>
          <w:rFonts w:ascii="Times New Roman" w:hAnsi="Times New Roman" w:cs="Times New Roman"/>
          <w:sz w:val="28"/>
          <w:szCs w:val="28"/>
        </w:rPr>
        <w:t xml:space="preserve">% -  2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C63B4" w:rsidRPr="00BF5DD7" w:rsidRDefault="00BC63B4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1 % - 1 б.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«4», «5», баллов поставили -</w:t>
      </w:r>
      <w:r w:rsidR="00BA59B9">
        <w:rPr>
          <w:rFonts w:ascii="Times New Roman" w:hAnsi="Times New Roman" w:cs="Times New Roman"/>
          <w:sz w:val="28"/>
          <w:szCs w:val="28"/>
        </w:rPr>
        <w:t xml:space="preserve"> 90</w:t>
      </w:r>
      <w:r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BF5DD7" w:rsidRPr="00BF5DD7" w:rsidRDefault="00BA59B9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</w:t>
      </w:r>
      <w:r>
        <w:rPr>
          <w:rFonts w:ascii="Times New Roman" w:hAnsi="Times New Roman" w:cs="Times New Roman"/>
          <w:sz w:val="28"/>
          <w:szCs w:val="28"/>
        </w:rPr>
        <w:tab/>
        <w:t xml:space="preserve">конкретными сторонами 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F5DD7" w:rsidRPr="00BF5DD7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в </w:t>
      </w:r>
      <w:r w:rsidR="006B0969"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BF5DD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59" w:type="dxa"/>
        <w:tblLayout w:type="fixed"/>
        <w:tblLook w:val="01E0"/>
      </w:tblPr>
      <w:tblGrid>
        <w:gridCol w:w="3119"/>
        <w:gridCol w:w="1417"/>
        <w:gridCol w:w="1418"/>
        <w:gridCol w:w="1417"/>
        <w:gridCol w:w="1418"/>
        <w:gridCol w:w="1559"/>
      </w:tblGrid>
      <w:tr w:rsidR="00BA59B9" w:rsidRPr="00BF5DD7" w:rsidTr="00BA59B9">
        <w:trPr>
          <w:trHeight w:val="967"/>
        </w:trPr>
        <w:tc>
          <w:tcPr>
            <w:tcW w:w="3119" w:type="dxa"/>
          </w:tcPr>
          <w:p w:rsidR="00BA59B9" w:rsidRPr="00BF5DD7" w:rsidRDefault="00BA59B9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59B9" w:rsidRPr="00BF5DD7" w:rsidRDefault="00BA59B9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418" w:type="dxa"/>
          </w:tcPr>
          <w:p w:rsid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удовлетво</w:t>
            </w:r>
          </w:p>
          <w:p w:rsidR="00BA59B9" w:rsidRPr="00753C4D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рен</w:t>
            </w:r>
          </w:p>
        </w:tc>
        <w:tc>
          <w:tcPr>
            <w:tcW w:w="1417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Частично неудовлетворен</w:t>
            </w:r>
          </w:p>
        </w:tc>
        <w:tc>
          <w:tcPr>
            <w:tcW w:w="1418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неудовлетворен</w:t>
            </w:r>
          </w:p>
        </w:tc>
        <w:tc>
          <w:tcPr>
            <w:tcW w:w="1559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Полностью неудовлетворен</w:t>
            </w:r>
          </w:p>
        </w:tc>
      </w:tr>
      <w:tr w:rsidR="00BA59B9" w:rsidRPr="00BF5DD7" w:rsidTr="00BA59B9">
        <w:trPr>
          <w:trHeight w:val="1469"/>
        </w:trPr>
        <w:tc>
          <w:tcPr>
            <w:tcW w:w="3119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B9"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B9"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559" w:type="dxa"/>
          </w:tcPr>
          <w:p w:rsidR="00BA59B9" w:rsidRPr="00BF5DD7" w:rsidRDefault="00BA59B9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B9" w:rsidRPr="00BF5DD7" w:rsidTr="00BA59B9">
        <w:trPr>
          <w:trHeight w:val="495"/>
        </w:trPr>
        <w:tc>
          <w:tcPr>
            <w:tcW w:w="3119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и структура программы в целом Вашим ожиданиям?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418" w:type="dxa"/>
          </w:tcPr>
          <w:p w:rsidR="00BA59B9" w:rsidRPr="00BF5DD7" w:rsidRDefault="00BA59B9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9B9" w:rsidRPr="00BF5DD7" w:rsidRDefault="00BA59B9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B9" w:rsidRPr="00BF5DD7" w:rsidTr="00BA59B9">
        <w:trPr>
          <w:trHeight w:val="283"/>
        </w:trPr>
        <w:tc>
          <w:tcPr>
            <w:tcW w:w="3119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417" w:type="dxa"/>
          </w:tcPr>
          <w:p w:rsidR="00BA59B9" w:rsidRPr="00753C4D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559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BA59B9" w:rsidRPr="00BF5DD7" w:rsidTr="00BA59B9">
        <w:trPr>
          <w:trHeight w:val="723"/>
        </w:trPr>
        <w:tc>
          <w:tcPr>
            <w:tcW w:w="3119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оснащение учебных аудиторий, лабораторий современным техническим оборудованием?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35,4%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559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BA59B9" w:rsidRPr="00BF5DD7" w:rsidTr="00BA59B9">
        <w:trPr>
          <w:trHeight w:val="394"/>
        </w:trPr>
        <w:tc>
          <w:tcPr>
            <w:tcW w:w="3119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уровень доступности в техникуме современным информационным технологиям (возможность работы на компьютере, использование ресурсов интернета)?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559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BA59B9" w:rsidRPr="00BF5DD7" w:rsidTr="00BA59B9">
        <w:trPr>
          <w:trHeight w:val="487"/>
        </w:trPr>
        <w:tc>
          <w:tcPr>
            <w:tcW w:w="3119" w:type="dxa"/>
          </w:tcPr>
          <w:p w:rsidR="00BA59B9" w:rsidRPr="00753C4D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Удовлетворяет ли Вас санитарно-гигиеническое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пунктов общественного питания?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32,9%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22,8%</w:t>
            </w:r>
          </w:p>
        </w:tc>
        <w:tc>
          <w:tcPr>
            <w:tcW w:w="1417" w:type="dxa"/>
          </w:tcPr>
          <w:p w:rsidR="00BA59B9" w:rsidRPr="00753C4D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21,5%</w:t>
            </w:r>
          </w:p>
        </w:tc>
        <w:tc>
          <w:tcPr>
            <w:tcW w:w="1418" w:type="dxa"/>
          </w:tcPr>
          <w:p w:rsidR="00BA59B9" w:rsidRPr="00753C4D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1559" w:type="dxa"/>
          </w:tcPr>
          <w:p w:rsidR="00BA59B9" w:rsidRPr="00753C4D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BA59B9" w:rsidRPr="00BF5DD7" w:rsidTr="00BA59B9">
        <w:trPr>
          <w:trHeight w:val="487"/>
        </w:trPr>
        <w:tc>
          <w:tcPr>
            <w:tcW w:w="3119" w:type="dxa"/>
          </w:tcPr>
          <w:p w:rsidR="00BA59B9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1417" w:type="dxa"/>
          </w:tcPr>
          <w:p w:rsid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1418" w:type="dxa"/>
          </w:tcPr>
          <w:p w:rsid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559" w:type="dxa"/>
          </w:tcPr>
          <w:p w:rsid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BA59B9" w:rsidRPr="00BF5DD7" w:rsidTr="00BA59B9">
        <w:trPr>
          <w:trHeight w:val="487"/>
        </w:trPr>
        <w:tc>
          <w:tcPr>
            <w:tcW w:w="3119" w:type="dxa"/>
          </w:tcPr>
          <w:p w:rsidR="00BA59B9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417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1418" w:type="dxa"/>
          </w:tcPr>
          <w:p w:rsidR="00BA59B9" w:rsidRP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1417" w:type="dxa"/>
          </w:tcPr>
          <w:p w:rsid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418" w:type="dxa"/>
          </w:tcPr>
          <w:p w:rsidR="00BA59B9" w:rsidRDefault="00BA59B9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559" w:type="dxa"/>
          </w:tcPr>
          <w:p w:rsidR="00BA59B9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B9" w:rsidRPr="00BF5DD7" w:rsidTr="00BA59B9">
        <w:trPr>
          <w:trHeight w:val="487"/>
        </w:trPr>
        <w:tc>
          <w:tcPr>
            <w:tcW w:w="3119" w:type="dxa"/>
          </w:tcPr>
          <w:p w:rsidR="00BA59B9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образовательного процесса в целом?</w:t>
            </w:r>
          </w:p>
        </w:tc>
        <w:tc>
          <w:tcPr>
            <w:tcW w:w="1417" w:type="dxa"/>
          </w:tcPr>
          <w:p w:rsidR="00BA59B9" w:rsidRPr="00BA59B9" w:rsidRDefault="002964BF" w:rsidP="00BA59B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418" w:type="dxa"/>
          </w:tcPr>
          <w:p w:rsidR="00BA59B9" w:rsidRP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417" w:type="dxa"/>
          </w:tcPr>
          <w:p w:rsidR="00BA59B9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418" w:type="dxa"/>
          </w:tcPr>
          <w:p w:rsidR="00BA59B9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559" w:type="dxa"/>
          </w:tcPr>
          <w:p w:rsidR="00BA59B9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B9" w:rsidRPr="00BF5DD7" w:rsidTr="00BA59B9">
        <w:trPr>
          <w:trHeight w:val="487"/>
        </w:trPr>
        <w:tc>
          <w:tcPr>
            <w:tcW w:w="3119" w:type="dxa"/>
          </w:tcPr>
          <w:p w:rsidR="00BA59B9" w:rsidRDefault="002964B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полнота и актуальность информации о техникуме, размещенной на официальном сайте?</w:t>
            </w:r>
          </w:p>
        </w:tc>
        <w:tc>
          <w:tcPr>
            <w:tcW w:w="1417" w:type="dxa"/>
          </w:tcPr>
          <w:p w:rsidR="00BA59B9" w:rsidRP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418" w:type="dxa"/>
          </w:tcPr>
          <w:p w:rsidR="00BA59B9" w:rsidRP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417" w:type="dxa"/>
          </w:tcPr>
          <w:p w:rsidR="00BA59B9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418" w:type="dxa"/>
          </w:tcPr>
          <w:p w:rsidR="00BA59B9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559" w:type="dxa"/>
          </w:tcPr>
          <w:p w:rsidR="00BA59B9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B9" w:rsidRPr="00BF5DD7" w:rsidTr="00BA59B9">
        <w:trPr>
          <w:trHeight w:val="487"/>
        </w:trPr>
        <w:tc>
          <w:tcPr>
            <w:tcW w:w="3119" w:type="dxa"/>
          </w:tcPr>
          <w:p w:rsidR="00BA59B9" w:rsidRDefault="002964B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Удовлетворяют ли Вас организационные условия предоставления услуг техникумом?</w:t>
            </w:r>
          </w:p>
        </w:tc>
        <w:tc>
          <w:tcPr>
            <w:tcW w:w="1417" w:type="dxa"/>
          </w:tcPr>
          <w:p w:rsidR="00BA59B9" w:rsidRP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18" w:type="dxa"/>
          </w:tcPr>
          <w:p w:rsidR="00BA59B9" w:rsidRP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1417" w:type="dxa"/>
          </w:tcPr>
          <w:p w:rsidR="00BA59B9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418" w:type="dxa"/>
          </w:tcPr>
          <w:p w:rsidR="00BA59B9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559" w:type="dxa"/>
          </w:tcPr>
          <w:p w:rsidR="00BA59B9" w:rsidRDefault="00BA59B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BF" w:rsidRPr="00BF5DD7" w:rsidTr="00BA59B9">
        <w:trPr>
          <w:trHeight w:val="487"/>
        </w:trPr>
        <w:tc>
          <w:tcPr>
            <w:tcW w:w="3119" w:type="dxa"/>
          </w:tcPr>
          <w:p w:rsidR="002964BF" w:rsidRDefault="002964B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Рекомендовали бы Вы техникум для поступления?</w:t>
            </w:r>
          </w:p>
        </w:tc>
        <w:tc>
          <w:tcPr>
            <w:tcW w:w="1417" w:type="dxa"/>
          </w:tcPr>
          <w:p w:rsidR="002964BF" w:rsidRP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418" w:type="dxa"/>
          </w:tcPr>
          <w:p w:rsidR="002964BF" w:rsidRP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417" w:type="dxa"/>
          </w:tcPr>
          <w:p w:rsid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418" w:type="dxa"/>
          </w:tcPr>
          <w:p w:rsidR="002964BF" w:rsidRDefault="002964BF" w:rsidP="002964B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559" w:type="dxa"/>
          </w:tcPr>
          <w:p w:rsidR="002964BF" w:rsidRDefault="002964B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4BF" w:rsidRDefault="002964BF" w:rsidP="002964BF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2964BF" w:rsidRPr="00CC4F57" w:rsidRDefault="002964BF" w:rsidP="002964BF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83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2964BF" w:rsidRPr="00CC4F57" w:rsidRDefault="002964BF" w:rsidP="002964BF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воспитательной деятельностью и внеаудиторной работой - 88%</w:t>
      </w:r>
    </w:p>
    <w:p w:rsidR="002964BF" w:rsidRPr="00CC4F57" w:rsidRDefault="002964BF" w:rsidP="002964BF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материально-технической базой – 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2964BF" w:rsidRPr="00CC4F57" w:rsidRDefault="002964BF" w:rsidP="002964BF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библиотечным обслуживанием удовлетворены - 8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4F57">
        <w:rPr>
          <w:rFonts w:ascii="Times New Roman" w:hAnsi="Times New Roman" w:cs="Times New Roman"/>
          <w:sz w:val="28"/>
          <w:szCs w:val="28"/>
        </w:rPr>
        <w:t xml:space="preserve">% родителей. </w:t>
      </w:r>
    </w:p>
    <w:p w:rsidR="002964BF" w:rsidRPr="00CC4F57" w:rsidRDefault="002964BF" w:rsidP="002964BF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 расписания учебных занятий 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2964BF" w:rsidRPr="00CC4F57" w:rsidRDefault="002964BF" w:rsidP="002964BF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 питания - 5</w:t>
      </w:r>
      <w:r w:rsidRPr="00CC4F57">
        <w:rPr>
          <w:rFonts w:ascii="Times New Roman" w:hAnsi="Times New Roman" w:cs="Times New Roman"/>
          <w:sz w:val="28"/>
          <w:szCs w:val="28"/>
        </w:rPr>
        <w:t>9%</w:t>
      </w:r>
    </w:p>
    <w:p w:rsidR="002964BF" w:rsidRDefault="002964BF" w:rsidP="002964BF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2964BF" w:rsidRPr="00753C4D" w:rsidRDefault="002964BF" w:rsidP="002964BF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753C4D"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C4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5,8</w:t>
      </w:r>
      <w:r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2964BF" w:rsidRDefault="002964BF" w:rsidP="002964BF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удовлетворены не полностью- </w:t>
      </w:r>
      <w:r>
        <w:rPr>
          <w:rFonts w:ascii="Times New Roman" w:hAnsi="Times New Roman" w:cs="Times New Roman"/>
          <w:sz w:val="28"/>
          <w:szCs w:val="28"/>
        </w:rPr>
        <w:t>25,3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2964BF" w:rsidRPr="00CC4F57" w:rsidRDefault="002964BF" w:rsidP="002964BF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удовлетворены -7,6%</w:t>
      </w:r>
    </w:p>
    <w:p w:rsidR="002964BF" w:rsidRPr="00CC4F57" w:rsidRDefault="002964BF" w:rsidP="002964BF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не удовлетворены – </w:t>
      </w:r>
      <w:r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2964BF" w:rsidRPr="00BF5DD7" w:rsidRDefault="002964BF" w:rsidP="002964BF">
      <w:pPr>
        <w:pStyle w:val="a3"/>
        <w:widowControl w:val="0"/>
        <w:autoSpaceDE w:val="0"/>
        <w:autoSpaceDN w:val="0"/>
        <w:spacing w:after="0" w:line="240" w:lineRule="auto"/>
        <w:ind w:left="0" w:right="414" w:firstLine="39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Следовательно, родители в большей степени хотели бы усиления </w:t>
      </w:r>
      <w:r w:rsidRPr="00BF5DD7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 со студентами.</w:t>
      </w:r>
    </w:p>
    <w:p w:rsidR="002964BF" w:rsidRDefault="002964BF" w:rsidP="002964B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sz w:val="28"/>
          <w:szCs w:val="28"/>
        </w:rPr>
        <w:tab/>
        <w:t>рекомендовать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>
        <w:rPr>
          <w:rFonts w:ascii="Times New Roman" w:hAnsi="Times New Roman" w:cs="Times New Roman"/>
          <w:sz w:val="28"/>
          <w:szCs w:val="28"/>
        </w:rPr>
        <w:t xml:space="preserve">88% </w:t>
      </w: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2964BF" w:rsidRPr="00BF5DD7" w:rsidRDefault="002964BF" w:rsidP="002964B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2964BF" w:rsidRPr="00CC4F57" w:rsidRDefault="002964BF" w:rsidP="002964BF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CC4F57" w:rsidRDefault="00CC4F5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; сформировано доверие студентов и их родителей к педагогам, классным руководителям, к уровню преподавания дисциплин и воспитанию студентов. Почти </w:t>
      </w:r>
      <w:r w:rsidR="002964BF">
        <w:rPr>
          <w:rFonts w:ascii="Times New Roman" w:hAnsi="Times New Roman" w:cs="Times New Roman"/>
          <w:sz w:val="28"/>
          <w:szCs w:val="28"/>
        </w:rPr>
        <w:t>8</w:t>
      </w:r>
      <w:r w:rsidR="00BF5DD7" w:rsidRPr="00CC4F57">
        <w:rPr>
          <w:rFonts w:ascii="Times New Roman" w:hAnsi="Times New Roman" w:cs="Times New Roman"/>
          <w:sz w:val="28"/>
          <w:szCs w:val="28"/>
        </w:rPr>
        <w:t>0% опрошенных родителей оценили качество образовательных</w:t>
      </w:r>
      <w:r w:rsidR="002964BF">
        <w:rPr>
          <w:rFonts w:ascii="Times New Roman" w:hAnsi="Times New Roman" w:cs="Times New Roman"/>
          <w:sz w:val="28"/>
          <w:szCs w:val="28"/>
        </w:rPr>
        <w:t xml:space="preserve"> услуг как «высокие» (по 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деятельностью довольны более 8</w:t>
      </w:r>
      <w:r w:rsidR="002964BF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другим людям- 8</w:t>
      </w:r>
      <w:r w:rsidR="002964BF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>%.</w:t>
      </w:r>
    </w:p>
    <w:p w:rsidR="002964BF" w:rsidRDefault="002964BF" w:rsidP="002964BF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CC4F57">
        <w:rPr>
          <w:rFonts w:ascii="Times New Roman" w:hAnsi="Times New Roman" w:cs="Times New Roman"/>
          <w:sz w:val="28"/>
          <w:szCs w:val="28"/>
        </w:rPr>
        <w:t xml:space="preserve"> 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2964BF" w:rsidRDefault="002964BF" w:rsidP="002964BF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Информацию получаю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C4F57">
        <w:rPr>
          <w:rFonts w:ascii="Times New Roman" w:hAnsi="Times New Roman" w:cs="Times New Roman"/>
          <w:sz w:val="28"/>
          <w:szCs w:val="28"/>
        </w:rPr>
        <w:t xml:space="preserve"> на сайте, портале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 опрошенных, Информационное содержание сайта и информационно-образовательного портала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удовлетворяет – 6</w:t>
      </w:r>
      <w:r>
        <w:rPr>
          <w:rFonts w:ascii="Times New Roman" w:hAnsi="Times New Roman" w:cs="Times New Roman"/>
          <w:sz w:val="28"/>
          <w:szCs w:val="28"/>
        </w:rPr>
        <w:t>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%, не удовлетворяет – </w:t>
      </w:r>
      <w:r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2964BF" w:rsidRPr="00CC4F57" w:rsidRDefault="002964BF" w:rsidP="002964BF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числе</w:t>
      </w:r>
      <w:r w:rsidR="006A12D6">
        <w:rPr>
          <w:sz w:val="28"/>
          <w:szCs w:val="28"/>
        </w:rPr>
        <w:t xml:space="preserve"> </w:t>
      </w:r>
      <w:r w:rsidRPr="001E0EDB">
        <w:rPr>
          <w:spacing w:val="-2"/>
          <w:sz w:val="28"/>
          <w:szCs w:val="28"/>
        </w:rPr>
        <w:t>которых:</w:t>
      </w:r>
    </w:p>
    <w:p w:rsidR="003E3103" w:rsidRDefault="00F910FB" w:rsidP="003E3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Пашкова Е.К.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по работе с персоналом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E811B4" w:rsidRPr="00084A3E" w:rsidRDefault="00F910FB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Приходченко Ю.В.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 отдела кадров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811B4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E811B4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p w:rsidR="00E811B4" w:rsidRPr="00084A3E" w:rsidRDefault="00F910FB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Калащникова М.М.</w:t>
      </w:r>
      <w:r w:rsidR="00E811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по кадрам </w:t>
      </w:r>
      <w:r w:rsidR="00E811B4" w:rsidRPr="00084A3E">
        <w:rPr>
          <w:rFonts w:ascii="Times New Roman" w:hAnsi="Times New Roman" w:cs="Times New Roman"/>
          <w:sz w:val="28"/>
          <w:szCs w:val="28"/>
        </w:rPr>
        <w:t>ПАО «Россети Сибирь» - «Бурятэнерго»</w:t>
      </w:r>
      <w:r w:rsidR="00E81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удовлетворены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Pr="003E3103">
        <w:rPr>
          <w:rFonts w:ascii="Times New Roman" w:hAnsi="Times New Roman" w:cs="Times New Roman"/>
          <w:sz w:val="28"/>
          <w:szCs w:val="28"/>
        </w:rPr>
        <w:t xml:space="preserve">, отметив при этом актуальность полученных теоретических знаний, соответствие теоретических знаний квалификации, </w:t>
      </w:r>
      <w:r w:rsidRPr="003E3103">
        <w:rPr>
          <w:rFonts w:ascii="Times New Roman" w:hAnsi="Times New Roman" w:cs="Times New Roman"/>
          <w:sz w:val="28"/>
          <w:szCs w:val="28"/>
        </w:rPr>
        <w:lastRenderedPageBreak/>
        <w:t>умение применять теоретические знания в профессиональной деятельности.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оценили способность выпускников адаптироваться на рабочем месте. 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Pr="003E3103">
        <w:rPr>
          <w:rFonts w:ascii="Times New Roman" w:hAnsi="Times New Roman" w:cs="Times New Roman"/>
          <w:sz w:val="28"/>
          <w:szCs w:val="28"/>
        </w:rPr>
        <w:t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удовлетворены способностью выпускников к самообразованию. 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намерены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отметили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Pr="003E3103">
        <w:rPr>
          <w:rFonts w:ascii="Times New Roman" w:hAnsi="Times New Roman" w:cs="Times New Roman"/>
          <w:sz w:val="28"/>
          <w:szCs w:val="28"/>
        </w:rPr>
        <w:t>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Структура и объем образовательной программы соответствует 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время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lastRenderedPageBreak/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освоение обучающимся профессионального учебного цикла, составляет 36,04% от 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 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являющихся руководителями 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lastRenderedPageBreak/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5F7C21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50F" w:rsidRDefault="002B450F" w:rsidP="00717718">
      <w:pPr>
        <w:spacing w:after="0" w:line="240" w:lineRule="auto"/>
      </w:pPr>
      <w:r>
        <w:separator/>
      </w:r>
    </w:p>
  </w:endnote>
  <w:endnote w:type="continuationSeparator" w:id="1">
    <w:p w:rsidR="002B450F" w:rsidRDefault="002B450F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50F" w:rsidRDefault="002B450F" w:rsidP="00717718">
      <w:pPr>
        <w:spacing w:after="0" w:line="240" w:lineRule="auto"/>
      </w:pPr>
      <w:r>
        <w:separator/>
      </w:r>
    </w:p>
  </w:footnote>
  <w:footnote w:type="continuationSeparator" w:id="1">
    <w:p w:rsidR="002B450F" w:rsidRDefault="002B450F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F910FB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717718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F910FB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F910FB" w:rsidRPr="00A87AB7" w:rsidRDefault="00F910FB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F910FB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F910FB" w:rsidRPr="00A87AB7" w:rsidRDefault="00F910FB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910FB" w:rsidRPr="00717718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</w:t>
          </w:r>
          <w:r>
            <w:rPr>
              <w:rFonts w:ascii="Times New Roman" w:hAnsi="Times New Roman"/>
              <w:sz w:val="24"/>
              <w:szCs w:val="24"/>
            </w:rPr>
            <w:t>3</w:t>
          </w:r>
          <w:r w:rsidRPr="00717718">
            <w:rPr>
              <w:rFonts w:ascii="Times New Roman" w:hAnsi="Times New Roman"/>
              <w:sz w:val="24"/>
              <w:szCs w:val="24"/>
            </w:rPr>
            <w:t>-202</w:t>
          </w:r>
          <w:r>
            <w:rPr>
              <w:rFonts w:ascii="Times New Roman" w:hAnsi="Times New Roman"/>
              <w:sz w:val="24"/>
              <w:szCs w:val="24"/>
            </w:rPr>
            <w:t>4</w:t>
          </w:r>
          <w:r w:rsidRPr="00717718">
            <w:rPr>
              <w:rFonts w:ascii="Times New Roman" w:hAnsi="Times New Roman"/>
              <w:sz w:val="24"/>
              <w:szCs w:val="24"/>
            </w:rPr>
            <w:t xml:space="preserve"> учебный год</w:t>
          </w:r>
        </w:p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5F7C21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5F7C21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F910FB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F910FB" w:rsidRPr="00A87AB7" w:rsidRDefault="00F910FB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F910FB" w:rsidRPr="00A87AB7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910FB" w:rsidRDefault="00F910F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2"/>
      <w:gridCol w:w="7627"/>
    </w:tblGrid>
    <w:tr w:rsidR="00F910FB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10FB" w:rsidRPr="00426A9C" w:rsidRDefault="00F910FB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426A9C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F910FB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F910FB" w:rsidRPr="00426A9C" w:rsidRDefault="00F910FB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426A9C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F910FB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F910FB" w:rsidRPr="00426A9C" w:rsidRDefault="00F910FB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426A9C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F910FB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10FB" w:rsidRPr="00426A9C" w:rsidRDefault="00F910FB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426A9C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F910FB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Pr="00426A9C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10FB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F910FB" w:rsidRPr="00426A9C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F910FB" w:rsidRPr="00426A9C" w:rsidRDefault="00F910FB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F910FB" w:rsidRDefault="00F910F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339BB"/>
    <w:rsid w:val="00072E13"/>
    <w:rsid w:val="00084A3E"/>
    <w:rsid w:val="000A3C84"/>
    <w:rsid w:val="000A450C"/>
    <w:rsid w:val="000D4222"/>
    <w:rsid w:val="00106335"/>
    <w:rsid w:val="00114CFA"/>
    <w:rsid w:val="001C0CBA"/>
    <w:rsid w:val="001E0EDB"/>
    <w:rsid w:val="00232C8A"/>
    <w:rsid w:val="0025751E"/>
    <w:rsid w:val="00260119"/>
    <w:rsid w:val="00265DC6"/>
    <w:rsid w:val="002751F4"/>
    <w:rsid w:val="002964BF"/>
    <w:rsid w:val="002B450F"/>
    <w:rsid w:val="002C0E87"/>
    <w:rsid w:val="002E52E4"/>
    <w:rsid w:val="0030078E"/>
    <w:rsid w:val="00347E8A"/>
    <w:rsid w:val="003636CD"/>
    <w:rsid w:val="003A64FC"/>
    <w:rsid w:val="003B52DD"/>
    <w:rsid w:val="003C373A"/>
    <w:rsid w:val="003E3103"/>
    <w:rsid w:val="003F5E3C"/>
    <w:rsid w:val="00411243"/>
    <w:rsid w:val="004169C5"/>
    <w:rsid w:val="00472202"/>
    <w:rsid w:val="005033D5"/>
    <w:rsid w:val="00506CCC"/>
    <w:rsid w:val="005340E9"/>
    <w:rsid w:val="00540DE9"/>
    <w:rsid w:val="00544D25"/>
    <w:rsid w:val="0056079A"/>
    <w:rsid w:val="005B76C0"/>
    <w:rsid w:val="005F5889"/>
    <w:rsid w:val="005F7C21"/>
    <w:rsid w:val="006266E0"/>
    <w:rsid w:val="0063476D"/>
    <w:rsid w:val="00645D5A"/>
    <w:rsid w:val="006576AC"/>
    <w:rsid w:val="00693CAD"/>
    <w:rsid w:val="006A12D6"/>
    <w:rsid w:val="006B0969"/>
    <w:rsid w:val="00717718"/>
    <w:rsid w:val="00733369"/>
    <w:rsid w:val="00744E32"/>
    <w:rsid w:val="00753C4D"/>
    <w:rsid w:val="007A335C"/>
    <w:rsid w:val="007A475B"/>
    <w:rsid w:val="007A6651"/>
    <w:rsid w:val="007E0B60"/>
    <w:rsid w:val="007F15A2"/>
    <w:rsid w:val="0080115D"/>
    <w:rsid w:val="00812746"/>
    <w:rsid w:val="008216C6"/>
    <w:rsid w:val="008E1F69"/>
    <w:rsid w:val="00917F6B"/>
    <w:rsid w:val="00943D8A"/>
    <w:rsid w:val="00951900"/>
    <w:rsid w:val="00973CB4"/>
    <w:rsid w:val="0098437F"/>
    <w:rsid w:val="009A7C9B"/>
    <w:rsid w:val="009C66E5"/>
    <w:rsid w:val="009E69B1"/>
    <w:rsid w:val="00A1706F"/>
    <w:rsid w:val="00A31DAA"/>
    <w:rsid w:val="00A40E28"/>
    <w:rsid w:val="00A533FD"/>
    <w:rsid w:val="00A64ACB"/>
    <w:rsid w:val="00B13D1A"/>
    <w:rsid w:val="00BA59B9"/>
    <w:rsid w:val="00BB2E71"/>
    <w:rsid w:val="00BC63B4"/>
    <w:rsid w:val="00BF1DA2"/>
    <w:rsid w:val="00BF58F4"/>
    <w:rsid w:val="00BF5DD7"/>
    <w:rsid w:val="00BF62A8"/>
    <w:rsid w:val="00C23B2D"/>
    <w:rsid w:val="00C43256"/>
    <w:rsid w:val="00C45082"/>
    <w:rsid w:val="00C53E4D"/>
    <w:rsid w:val="00C721E0"/>
    <w:rsid w:val="00CA6208"/>
    <w:rsid w:val="00CC4F57"/>
    <w:rsid w:val="00CD05D7"/>
    <w:rsid w:val="00CD10AE"/>
    <w:rsid w:val="00D1498E"/>
    <w:rsid w:val="00D41FE1"/>
    <w:rsid w:val="00D82D04"/>
    <w:rsid w:val="00D84A46"/>
    <w:rsid w:val="00D96A0A"/>
    <w:rsid w:val="00DB33CD"/>
    <w:rsid w:val="00DE2A4B"/>
    <w:rsid w:val="00DE635B"/>
    <w:rsid w:val="00DF2517"/>
    <w:rsid w:val="00E04C60"/>
    <w:rsid w:val="00E2437C"/>
    <w:rsid w:val="00E4039F"/>
    <w:rsid w:val="00E811B4"/>
    <w:rsid w:val="00E90D07"/>
    <w:rsid w:val="00EC4873"/>
    <w:rsid w:val="00EE771A"/>
    <w:rsid w:val="00EF2A12"/>
    <w:rsid w:val="00EF379F"/>
    <w:rsid w:val="00EF595B"/>
    <w:rsid w:val="00F3566F"/>
    <w:rsid w:val="00F910FB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C4D-C85C-42E7-927F-691D669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Кабинет №301А-03</cp:lastModifiedBy>
  <cp:revision>14</cp:revision>
  <cp:lastPrinted>2023-12-26T01:05:00Z</cp:lastPrinted>
  <dcterms:created xsi:type="dcterms:W3CDTF">2023-12-26T05:04:00Z</dcterms:created>
  <dcterms:modified xsi:type="dcterms:W3CDTF">2024-01-31T03:31:00Z</dcterms:modified>
</cp:coreProperties>
</file>