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E043" w14:textId="77777777" w:rsidR="00F30D52" w:rsidRPr="004F2DCE" w:rsidRDefault="00533D3D" w:rsidP="004F2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CE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14:paraId="39FB2F80" w14:textId="77777777" w:rsidR="00533D3D" w:rsidRPr="004F2DCE" w:rsidRDefault="00533D3D" w:rsidP="004F2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C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745A0E13" w14:textId="77777777" w:rsidR="00533D3D" w:rsidRPr="004F2DCE" w:rsidRDefault="00533D3D" w:rsidP="004F2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CE">
        <w:rPr>
          <w:rFonts w:ascii="Times New Roman" w:hAnsi="Times New Roman" w:cs="Times New Roman"/>
          <w:sz w:val="28"/>
          <w:szCs w:val="28"/>
        </w:rPr>
        <w:t>«Гусиноозерский энергетический техникум»</w:t>
      </w:r>
    </w:p>
    <w:p w14:paraId="3DDAE12B" w14:textId="77777777" w:rsidR="00533D3D" w:rsidRPr="004F2DCE" w:rsidRDefault="00533D3D" w:rsidP="004F2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CE">
        <w:rPr>
          <w:rFonts w:ascii="Times New Roman" w:hAnsi="Times New Roman" w:cs="Times New Roman"/>
          <w:sz w:val="28"/>
          <w:szCs w:val="28"/>
        </w:rPr>
        <w:t>ГБПОУ «ГЭТ»</w:t>
      </w:r>
    </w:p>
    <w:p w14:paraId="10FD089D" w14:textId="77777777" w:rsidR="00753584" w:rsidRDefault="00753584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402848" w14:textId="77777777" w:rsidR="00753584" w:rsidRDefault="00753584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56234D" w14:textId="77777777" w:rsidR="00753584" w:rsidRDefault="00753584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95364F" w14:textId="77777777" w:rsidR="00753584" w:rsidRDefault="00753584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515FEC" w14:textId="77777777" w:rsidR="00753584" w:rsidRDefault="00753584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D9B7CD" w14:textId="77777777" w:rsidR="00171F5A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B6D0FDC" w14:textId="77777777" w:rsidR="00A0496F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«ГЭТ»</w:t>
      </w:r>
    </w:p>
    <w:p w14:paraId="12064357" w14:textId="77777777" w:rsidR="00A0496F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 г.</w:t>
      </w:r>
    </w:p>
    <w:p w14:paraId="155220F9" w14:textId="77777777" w:rsidR="00A0496F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</w:t>
      </w:r>
      <w:r w:rsidRPr="00A0496F">
        <w:rPr>
          <w:rFonts w:ascii="Times New Roman" w:hAnsi="Times New Roman" w:cs="Times New Roman"/>
          <w:sz w:val="28"/>
          <w:szCs w:val="28"/>
          <w:u w:val="single"/>
        </w:rPr>
        <w:t>Б.М.Спасов</w:t>
      </w:r>
    </w:p>
    <w:p w14:paraId="0AC7A50F" w14:textId="77777777" w:rsidR="00A0496F" w:rsidRDefault="00A0496F" w:rsidP="00A0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</w:t>
      </w:r>
      <w:r w:rsidRPr="00A0496F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И.О.Фамилия</w:t>
      </w:r>
    </w:p>
    <w:p w14:paraId="2813F78F" w14:textId="77777777" w:rsidR="00A0496F" w:rsidRDefault="00A0496F" w:rsidP="00A049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Приказ № _____ от «____»________20___ г.</w:t>
      </w:r>
    </w:p>
    <w:p w14:paraId="210CEAE3" w14:textId="77777777" w:rsidR="006F2BD8" w:rsidRDefault="006F2BD8" w:rsidP="006F2B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BDA50" w14:textId="77777777" w:rsidR="00F30D52" w:rsidRDefault="00F30D52" w:rsidP="00AA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12EC5C" w14:textId="77777777"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>План профориентационной работы</w:t>
      </w:r>
    </w:p>
    <w:p w14:paraId="4E0228DD" w14:textId="77777777"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профессионального </w:t>
      </w:r>
    </w:p>
    <w:p w14:paraId="43E67CE7" w14:textId="77777777"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14:paraId="7C528E52" w14:textId="77777777"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>«Гусиноозерский энергетический техникум»</w:t>
      </w:r>
    </w:p>
    <w:p w14:paraId="062AC8EB" w14:textId="22A8F01E" w:rsidR="006F2BD8" w:rsidRDefault="00845C73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F2D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F2DCE">
        <w:rPr>
          <w:rFonts w:ascii="Times New Roman" w:hAnsi="Times New Roman" w:cs="Times New Roman"/>
          <w:b/>
          <w:sz w:val="28"/>
          <w:szCs w:val="28"/>
        </w:rPr>
        <w:t>5</w:t>
      </w:r>
      <w:r w:rsidR="006F2BD8" w:rsidRPr="006F2BD8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14:paraId="326A8CDB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A6ADA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1F6FF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D919E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83357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65B63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CA314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9265C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16712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BFA9A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9B059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F2E56" w14:textId="77777777"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E475C" w14:textId="77777777" w:rsidR="00EE174B" w:rsidRDefault="00EE174B" w:rsidP="004F2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091670" w14:textId="77777777" w:rsidR="004F2DCE" w:rsidRDefault="004F2DCE" w:rsidP="004F2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D4730E" w14:textId="318AAA21" w:rsidR="00923290" w:rsidRDefault="00845C73" w:rsidP="00AA6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Гусиноозерск, 202</w:t>
      </w:r>
      <w:r w:rsidR="004F2DCE">
        <w:rPr>
          <w:rFonts w:ascii="Times New Roman" w:hAnsi="Times New Roman" w:cs="Times New Roman"/>
          <w:sz w:val="28"/>
          <w:szCs w:val="28"/>
        </w:rPr>
        <w:t>4</w:t>
      </w:r>
    </w:p>
    <w:p w14:paraId="154EC9BD" w14:textId="77777777" w:rsidR="00786B92" w:rsidRDefault="00786B92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E0FA3" w14:textId="77777777" w:rsidR="00923290" w:rsidRDefault="00923290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9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CCA87A0" w14:textId="77777777" w:rsidR="00923290" w:rsidRDefault="00923290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1F3CC" w14:textId="77777777" w:rsidR="00923290" w:rsidRPr="006727CC" w:rsidRDefault="00923290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CC">
        <w:rPr>
          <w:rFonts w:ascii="Times New Roman" w:hAnsi="Times New Roman" w:cs="Times New Roman"/>
          <w:sz w:val="24"/>
          <w:szCs w:val="24"/>
        </w:rPr>
        <w:t xml:space="preserve">        Республика Бурятия и Забайкальский край вошли в состав Дальнего Востока 3 ноября 2018 года. Указом президента России жителям новых дальневосточных регионов стали доступны программы поддержки и льготные механизмы, которые опробованы и успешно работают в ДФО. В новых регионах Дальнего Востока, а в том числе Республике Бурятия</w:t>
      </w:r>
      <w:r w:rsidR="0027686D" w:rsidRPr="006727CC">
        <w:rPr>
          <w:rFonts w:ascii="Times New Roman" w:hAnsi="Times New Roman" w:cs="Times New Roman"/>
          <w:sz w:val="24"/>
          <w:szCs w:val="24"/>
        </w:rPr>
        <w:t xml:space="preserve"> необходимы специалисты и рабочие. Особенность кадрового спроса в этом регионе – высокая потребность в уникальных квалифицированных специалистах, - сообщил генеральный директор Агентства по развитию человеческого капитала Сергей Ховрат.</w:t>
      </w:r>
    </w:p>
    <w:p w14:paraId="1BB29787" w14:textId="77777777" w:rsidR="0027686D" w:rsidRDefault="0027686D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CC">
        <w:rPr>
          <w:rFonts w:ascii="Times New Roman" w:hAnsi="Times New Roman" w:cs="Times New Roman"/>
          <w:sz w:val="24"/>
          <w:szCs w:val="24"/>
        </w:rPr>
        <w:t xml:space="preserve">       По расчетам, регион нуждается в 10 тысячах специалистах. Потребность в кадрах возрастает с перспективой развития новых преференциальных режимов территорий опережающего развития (ТОР).</w:t>
      </w:r>
      <w:r w:rsidR="002F70D2">
        <w:rPr>
          <w:rFonts w:ascii="Times New Roman" w:hAnsi="Times New Roman" w:cs="Times New Roman"/>
          <w:sz w:val="24"/>
          <w:szCs w:val="24"/>
        </w:rPr>
        <w:t xml:space="preserve"> Ведомство планирует привлечь необходимые кадры до 2025 года. Согласно потребностям в профессиональных кадров Республика Бурятия вносит изменение в контрольные цифры приема граждан по специальностям среднего профессионального образования.</w:t>
      </w:r>
    </w:p>
    <w:p w14:paraId="2D6BD549" w14:textId="77777777" w:rsidR="002F70D2" w:rsidRDefault="002F70D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настоящее время основная задача профессиональных образовательных организаций заключается в необходимости лицензирования  и   открытии новых профессий и специальностей. В подготовке специалиста нового типа, способных к самореализации и функционированию в новых социально-экономических условиях,  сочетающих в себе высокий уровень культуры, образованности, мобильности и профессиональной компетентности.</w:t>
      </w:r>
    </w:p>
    <w:p w14:paraId="1CE210B0" w14:textId="77777777" w:rsidR="002F70D2" w:rsidRDefault="002F70D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выполнения государственного задания по подготовке квалифицированных рабочих и специалистов среднего звена в соответствии с ФГОС и требованиями времени, профессиональные образовательные учреждения обязаны обеспечить необходимые условия </w:t>
      </w:r>
      <w:r w:rsidR="005974BC">
        <w:rPr>
          <w:rFonts w:ascii="Times New Roman" w:hAnsi="Times New Roman" w:cs="Times New Roman"/>
          <w:sz w:val="24"/>
          <w:szCs w:val="24"/>
        </w:rPr>
        <w:t xml:space="preserve"> для наиболее полного проявления разносторонних возможностей  обучающихся, развития их творческих способностей и профессиональных склонностей. В этом контексте одним из направлений выступает образовательное учреждение с созданием специализированного центра компетенций (СЦК) по профессиям и специальностям, как  «Сварочные технологии», «Техническое обслуживание и ремонт автомобилей» и «Электромонтаж». От того, какие профессиональные компетенции будут сформированы у выпускников, во многом зависит перспектива развития общества и государства.</w:t>
      </w:r>
    </w:p>
    <w:p w14:paraId="27A6E823" w14:textId="77777777" w:rsidR="005974BC" w:rsidRDefault="005974BC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Основной целью профориентационной работы ГБПОУ «Гусиноозерский энергетический техникум» является организация мероприятий, направленных на привлечение потенциальных обучающихся. Организация работы с государственно-</w:t>
      </w:r>
      <w:r>
        <w:rPr>
          <w:rFonts w:ascii="Times New Roman" w:hAnsi="Times New Roman" w:cs="Times New Roman"/>
          <w:sz w:val="24"/>
          <w:szCs w:val="24"/>
        </w:rPr>
        <w:lastRenderedPageBreak/>
        <w:t>частными партнерами по формированию кадрового резерва в соответствии с требованиями экономического и социального развития дальневосточного региона.</w:t>
      </w:r>
    </w:p>
    <w:p w14:paraId="49244308" w14:textId="77777777" w:rsidR="005974BC" w:rsidRDefault="005974BC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Задачи:</w:t>
      </w:r>
    </w:p>
    <w:p w14:paraId="0F2C6C37" w14:textId="77777777" w:rsidR="005974BC" w:rsidRDefault="005974BC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профессионального</w:t>
      </w:r>
      <w:r w:rsidR="00F075C1">
        <w:rPr>
          <w:rFonts w:ascii="Times New Roman" w:hAnsi="Times New Roman" w:cs="Times New Roman"/>
          <w:sz w:val="24"/>
          <w:szCs w:val="24"/>
        </w:rPr>
        <w:t xml:space="preserve"> просвещения и консультирования  обучающихся, формирование у них профессионального намерения на основе комплексного изучения личности с учетом их индивидуальных психофизических особенностей, состояния здоровья, потребностей региона в кадрах;</w:t>
      </w:r>
    </w:p>
    <w:p w14:paraId="36403972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социального партнерства в области профессионального образования и обучения;</w:t>
      </w:r>
    </w:p>
    <w:p w14:paraId="58E89E7B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совместных образовательно-воспитательных мероприятий с образовательными учреждениями города и района;</w:t>
      </w:r>
    </w:p>
    <w:p w14:paraId="6F14CD3E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профориентационной направленности учебных рабочих программ, учебно-воспитательного процесса в целом;</w:t>
      </w:r>
    </w:p>
    <w:p w14:paraId="0C12A755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мультимедийного сопровождения рекламных компаний СМИ, расширение маркетинговой деятельности;</w:t>
      </w:r>
    </w:p>
    <w:p w14:paraId="42AA1942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системы профориентационной работы в техникуме;</w:t>
      </w:r>
    </w:p>
    <w:p w14:paraId="1297C75B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привлекательного образа техникума в городе, районах Республики Бурятия, возможностей трудоустройства на предприятиях города и в муниципальные предприятия района Республики Бурятия;</w:t>
      </w:r>
    </w:p>
    <w:p w14:paraId="63C7A162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 обновление единого банка данных потенциальных обучающихся.</w:t>
      </w:r>
    </w:p>
    <w:p w14:paraId="7C8716B2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Ожидаемые конечные результаты реализации плана:</w:t>
      </w:r>
    </w:p>
    <w:p w14:paraId="657EB2A8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престижа специальностей и профессий ГБПОУ «ГЭТ» в молодежной среде</w:t>
      </w:r>
    </w:p>
    <w:p w14:paraId="4898CAF2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прочного профессионального интереса и профессиональной мотивации абитуриентов и обучающихся</w:t>
      </w:r>
    </w:p>
    <w:p w14:paraId="28AE7FAE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Укрепление позиций техникума как центра качественного и доступного профессионального образования, с устойчивой современной материально-технической базой и перспективой трудоустройства выпускников в г.</w:t>
      </w:r>
      <w:r w:rsidR="0078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Гусиноозерске и районах Республики Бурятия</w:t>
      </w:r>
    </w:p>
    <w:p w14:paraId="496500EA" w14:textId="77777777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Создание пакета нормативно-правовых документов по профессиональной ориентации</w:t>
      </w:r>
    </w:p>
    <w:p w14:paraId="42E0EE85" w14:textId="77E672CB"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Выполнение</w:t>
      </w:r>
      <w:r w:rsidR="000551E5">
        <w:rPr>
          <w:rFonts w:ascii="Times New Roman" w:hAnsi="Times New Roman" w:cs="Times New Roman"/>
          <w:sz w:val="24"/>
          <w:szCs w:val="24"/>
        </w:rPr>
        <w:t xml:space="preserve"> государственного задания по приему поступающих (КЦП) в ГБПОУ «Гусиноозерский </w:t>
      </w:r>
      <w:r w:rsidR="00845C73">
        <w:rPr>
          <w:rFonts w:ascii="Times New Roman" w:hAnsi="Times New Roman" w:cs="Times New Roman"/>
          <w:sz w:val="24"/>
          <w:szCs w:val="24"/>
        </w:rPr>
        <w:t>энергетический техникум» на 202</w:t>
      </w:r>
      <w:r w:rsidR="00BC237C">
        <w:rPr>
          <w:rFonts w:ascii="Times New Roman" w:hAnsi="Times New Roman" w:cs="Times New Roman"/>
          <w:sz w:val="24"/>
          <w:szCs w:val="24"/>
        </w:rPr>
        <w:t>4</w:t>
      </w:r>
      <w:r w:rsidR="00845C73">
        <w:rPr>
          <w:rFonts w:ascii="Times New Roman" w:hAnsi="Times New Roman" w:cs="Times New Roman"/>
          <w:sz w:val="24"/>
          <w:szCs w:val="24"/>
        </w:rPr>
        <w:t>-202</w:t>
      </w:r>
      <w:r w:rsidR="00BC237C">
        <w:rPr>
          <w:rFonts w:ascii="Times New Roman" w:hAnsi="Times New Roman" w:cs="Times New Roman"/>
          <w:sz w:val="24"/>
          <w:szCs w:val="24"/>
        </w:rPr>
        <w:t>5</w:t>
      </w:r>
      <w:r w:rsidR="000551E5">
        <w:rPr>
          <w:rFonts w:ascii="Times New Roman" w:hAnsi="Times New Roman" w:cs="Times New Roman"/>
          <w:sz w:val="24"/>
          <w:szCs w:val="24"/>
        </w:rPr>
        <w:t xml:space="preserve"> и последующие годы</w:t>
      </w:r>
    </w:p>
    <w:p w14:paraId="4A2B322B" w14:textId="77777777" w:rsidR="000551E5" w:rsidRDefault="000551E5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6AE4" w14:textId="77777777" w:rsidR="0013602B" w:rsidRDefault="0013602B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B3C6" w14:textId="77777777" w:rsidR="0013602B" w:rsidRDefault="0013602B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A9204" w14:textId="77777777" w:rsidR="0013602B" w:rsidRDefault="0013602B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06A30" w14:textId="333DCB57" w:rsidR="000551E5" w:rsidRDefault="00D72119" w:rsidP="006727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119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п</w:t>
      </w:r>
      <w:r w:rsidR="0013602B">
        <w:rPr>
          <w:rFonts w:ascii="Times New Roman" w:hAnsi="Times New Roman" w:cs="Times New Roman"/>
          <w:b/>
          <w:sz w:val="24"/>
          <w:szCs w:val="24"/>
        </w:rPr>
        <w:t>рофориентационной работе на 202</w:t>
      </w:r>
      <w:r w:rsidR="00BC237C">
        <w:rPr>
          <w:rFonts w:ascii="Times New Roman" w:hAnsi="Times New Roman" w:cs="Times New Roman"/>
          <w:b/>
          <w:sz w:val="24"/>
          <w:szCs w:val="24"/>
        </w:rPr>
        <w:t>4</w:t>
      </w:r>
      <w:r w:rsidR="0013602B">
        <w:rPr>
          <w:rFonts w:ascii="Times New Roman" w:hAnsi="Times New Roman" w:cs="Times New Roman"/>
          <w:b/>
          <w:sz w:val="24"/>
          <w:szCs w:val="24"/>
        </w:rPr>
        <w:t>-202</w:t>
      </w:r>
      <w:r w:rsidR="00BC237C">
        <w:rPr>
          <w:rFonts w:ascii="Times New Roman" w:hAnsi="Times New Roman" w:cs="Times New Roman"/>
          <w:b/>
          <w:sz w:val="24"/>
          <w:szCs w:val="24"/>
        </w:rPr>
        <w:t>5</w:t>
      </w:r>
      <w:r w:rsidRPr="00D7211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8"/>
        <w:gridCol w:w="15"/>
        <w:gridCol w:w="8"/>
        <w:gridCol w:w="10"/>
        <w:gridCol w:w="4743"/>
        <w:gridCol w:w="25"/>
        <w:gridCol w:w="15"/>
        <w:gridCol w:w="44"/>
        <w:gridCol w:w="30"/>
        <w:gridCol w:w="60"/>
        <w:gridCol w:w="1496"/>
        <w:gridCol w:w="8"/>
        <w:gridCol w:w="7"/>
        <w:gridCol w:w="45"/>
        <w:gridCol w:w="60"/>
        <w:gridCol w:w="2280"/>
      </w:tblGrid>
      <w:tr w:rsidR="008976AA" w14:paraId="6F275A2A" w14:textId="77777777" w:rsidTr="00834B69">
        <w:tc>
          <w:tcPr>
            <w:tcW w:w="683" w:type="dxa"/>
            <w:gridSpan w:val="3"/>
          </w:tcPr>
          <w:p w14:paraId="5E9678E5" w14:textId="77777777" w:rsidR="00D72119" w:rsidRDefault="00D72119" w:rsidP="0067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4DA8D1A4" w14:textId="77777777" w:rsidR="00D72119" w:rsidRDefault="00D72119" w:rsidP="0067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3" w:type="dxa"/>
            <w:gridSpan w:val="3"/>
          </w:tcPr>
          <w:p w14:paraId="607F625C" w14:textId="77777777"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2" w:type="dxa"/>
            <w:gridSpan w:val="7"/>
          </w:tcPr>
          <w:p w14:paraId="11ED3ED6" w14:textId="77777777"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590624B" w14:textId="77777777"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gridSpan w:val="4"/>
          </w:tcPr>
          <w:p w14:paraId="1F17CD30" w14:textId="77777777"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2119" w14:paraId="45E85D11" w14:textId="77777777" w:rsidTr="00242BDF">
        <w:tc>
          <w:tcPr>
            <w:tcW w:w="9571" w:type="dxa"/>
            <w:gridSpan w:val="17"/>
          </w:tcPr>
          <w:p w14:paraId="53BAF225" w14:textId="77777777"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</w:t>
            </w:r>
            <w:r w:rsidR="00F21209">
              <w:rPr>
                <w:rFonts w:ascii="Times New Roman" w:hAnsi="Times New Roman" w:cs="Times New Roman"/>
                <w:b/>
                <w:sz w:val="24"/>
                <w:szCs w:val="24"/>
              </w:rPr>
              <w:t>онная работа в подготовительный период</w:t>
            </w:r>
          </w:p>
        </w:tc>
      </w:tr>
      <w:tr w:rsidR="008976AA" w14:paraId="525CBB56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7E473707" w14:textId="77777777" w:rsidR="00150E14" w:rsidRPr="00150E14" w:rsidRDefault="00150E14" w:rsidP="00150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D17104A" w14:textId="77777777" w:rsidR="00150E14" w:rsidRPr="00150E14" w:rsidRDefault="00150E14" w:rsidP="00150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секретаря приемной комиссии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D8AD64" w14:textId="1989AD60" w:rsidR="00150E14" w:rsidRPr="00150E14" w:rsidRDefault="004F74E9" w:rsidP="00150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50E1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3B80AC3F" w14:textId="2A0F0ECA" w:rsidR="00150E14" w:rsidRPr="00150E14" w:rsidRDefault="00150E14" w:rsidP="00150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ГБПОУ «ГЭТ»</w:t>
            </w:r>
          </w:p>
        </w:tc>
      </w:tr>
      <w:tr w:rsidR="008976AA" w14:paraId="0EE4CD80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4A8BB2E6" w14:textId="77777777" w:rsidR="0033755F" w:rsidRPr="00150E14" w:rsidRDefault="0033755F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5B0788" w14:textId="77777777" w:rsidR="0033755F" w:rsidRDefault="0033755F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приемной комиссии: подготовка документации, определение членов приемной комиссии и составление графика работы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3CCE69" w14:textId="72E99B40" w:rsidR="0033755F" w:rsidRDefault="004F74E9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33755F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66C78276" w14:textId="77777777" w:rsidR="0033755F" w:rsidRDefault="003375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«ГЭТ»</w:t>
            </w:r>
          </w:p>
        </w:tc>
      </w:tr>
      <w:tr w:rsidR="008976AA" w14:paraId="19F32EFE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7AAC58CD" w14:textId="77777777" w:rsidR="0033755F" w:rsidRDefault="0033755F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0D79E3E" w14:textId="77777777" w:rsidR="0033755F" w:rsidRDefault="0033755F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 создании приемной комиссии» с приложением графика работы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DE8E69" w14:textId="21746F07" w:rsidR="0033755F" w:rsidRDefault="004F74E9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375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370A1C79" w14:textId="77777777" w:rsidR="0033755F" w:rsidRDefault="003375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«ГЭТ», ответственный секретарь ПК</w:t>
            </w:r>
          </w:p>
        </w:tc>
      </w:tr>
      <w:tr w:rsidR="008976AA" w14:paraId="73B2B3E1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215E825E" w14:textId="77777777" w:rsidR="00493CF7" w:rsidRDefault="00493CF7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BC1D8D" w14:textId="77777777" w:rsidR="00493CF7" w:rsidRDefault="00493CF7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работы приемной комиссии 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C6760C" w14:textId="77777777" w:rsidR="00493CF7" w:rsidRDefault="00493CF7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0ABA3AC" w14:textId="77777777" w:rsidR="00493CF7" w:rsidRDefault="00493CF7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«ГЭТ», ответственный секретарь ПК</w:t>
            </w:r>
          </w:p>
        </w:tc>
      </w:tr>
      <w:tr w:rsidR="008976AA" w14:paraId="7BD2F24C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29ABB9FF" w14:textId="77777777" w:rsidR="009E1D52" w:rsidRDefault="009E1D52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0B3DD5" w14:textId="1BDF4E93" w:rsidR="009E1D52" w:rsidRDefault="00926208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ила приема в ГБПОУ «ГЭТ» на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в соответствии с прик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>азом Минпросвещения Р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4FF830" w14:textId="77777777" w:rsidR="009E1D52" w:rsidRDefault="00926208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14F0FAD1" w14:textId="77777777" w:rsidR="009E1D52" w:rsidRDefault="0092620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8976AA" w14:paraId="2FADEFFF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66A64DA9" w14:textId="77777777" w:rsidR="00926208" w:rsidRDefault="00926208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4FE3692" w14:textId="463B7742" w:rsidR="00926208" w:rsidRDefault="00926208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утверждение Положения  о приемной комиссии  в соответствии с прик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 xml:space="preserve">азом Минпросвещения России от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804146" w14:textId="77777777" w:rsidR="00926208" w:rsidRDefault="00926208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0E550A27" w14:textId="77777777" w:rsidR="00926208" w:rsidRDefault="0092620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Зав.методкабинетом,</w:t>
            </w:r>
          </w:p>
          <w:p w14:paraId="6F73270C" w14:textId="77777777" w:rsidR="00926208" w:rsidRDefault="0092620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8976AA" w14:paraId="14012E82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3EDCCE32" w14:textId="77777777" w:rsidR="00606173" w:rsidRDefault="00606173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7DF35B9" w14:textId="1299F0F0" w:rsidR="00606173" w:rsidRDefault="00606173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документов</w:t>
            </w:r>
            <w:r w:rsidR="00913D0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«ГЭТ» раздел Аби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туриенту, приемная кампания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D0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1CC0B8" w14:textId="77777777" w:rsidR="00606173" w:rsidRDefault="00913D01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F1A0366" w14:textId="77777777" w:rsidR="00606173" w:rsidRDefault="00913D01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8976AA" w14:paraId="701DF42C" w14:textId="77777777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14:paraId="0C61EB86" w14:textId="77777777" w:rsidR="00913D01" w:rsidRDefault="00913D01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95334C" w14:textId="77777777" w:rsidR="00913D01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приемной комиссии:</w:t>
            </w:r>
          </w:p>
          <w:p w14:paraId="2DDDA641" w14:textId="72A3F35F" w:rsidR="004F74E9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 1) ознакомление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Приказом Минпросвещения от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4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приема на обучение по образовательным программам СПО, утвержденный приказом Министерства просвещения РФ от 02.09.20 г. № 457;</w:t>
            </w:r>
          </w:p>
          <w:p w14:paraId="2B3FD592" w14:textId="0FC06726" w:rsidR="00913D01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обсуждение Правил приема н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а обучение в ГБПОУ «ГЭТ» на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54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14:paraId="4AF1003B" w14:textId="77777777" w:rsidR="00913D01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2B">
              <w:rPr>
                <w:rFonts w:ascii="Times New Roman" w:hAnsi="Times New Roman" w:cs="Times New Roman"/>
                <w:sz w:val="24"/>
                <w:szCs w:val="24"/>
              </w:rPr>
              <w:t>3) утверждение графика проведения собеседований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A2A822" w14:textId="77777777" w:rsidR="00913D01" w:rsidRDefault="00913D01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6D18EBE0" w14:textId="77777777" w:rsidR="00913D01" w:rsidRDefault="00913D01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зав.отделениями, ответственный секретарь</w:t>
            </w:r>
          </w:p>
        </w:tc>
      </w:tr>
      <w:tr w:rsidR="00913D01" w14:paraId="07966FC7" w14:textId="77777777" w:rsidTr="00BE172D">
        <w:tc>
          <w:tcPr>
            <w:tcW w:w="9571" w:type="dxa"/>
            <w:gridSpan w:val="17"/>
          </w:tcPr>
          <w:p w14:paraId="482D294E" w14:textId="77777777" w:rsidR="00913D01" w:rsidRPr="00913D01" w:rsidRDefault="00913D01" w:rsidP="0033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1">
              <w:rPr>
                <w:rFonts w:ascii="Times New Roman" w:hAnsi="Times New Roman" w:cs="Times New Roman"/>
                <w:b/>
                <w:sz w:val="24"/>
                <w:szCs w:val="24"/>
              </w:rPr>
              <w:t>2. Наглядная агитация</w:t>
            </w:r>
          </w:p>
        </w:tc>
      </w:tr>
      <w:tr w:rsidR="008976AA" w14:paraId="1E0E04EB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314AE1FC" w14:textId="77777777" w:rsidR="00723290" w:rsidRPr="00723290" w:rsidRDefault="00723290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CC5F55" w14:textId="77777777" w:rsidR="00723290" w:rsidRPr="00723290" w:rsidRDefault="00723290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информационных профориентационных буклетов</w:t>
            </w:r>
            <w:r w:rsidR="00B06C5C">
              <w:rPr>
                <w:rFonts w:ascii="Times New Roman" w:hAnsi="Times New Roman" w:cs="Times New Roman"/>
                <w:sz w:val="24"/>
                <w:szCs w:val="24"/>
              </w:rPr>
              <w:t>,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72111A" w14:textId="42F4C954" w:rsidR="00723290" w:rsidRPr="00723290" w:rsidRDefault="00B06C5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14:paraId="4206E863" w14:textId="77777777" w:rsidR="00723290" w:rsidRPr="00723290" w:rsidRDefault="00B06C5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зав.отделениями, ответственный секретарь</w:t>
            </w:r>
          </w:p>
        </w:tc>
      </w:tr>
      <w:tr w:rsidR="008976AA" w14:paraId="2C31637E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1ADF74E1" w14:textId="77777777" w:rsidR="00B06C5C" w:rsidRPr="00723290" w:rsidRDefault="00B06C5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3967C" w14:textId="77777777" w:rsidR="00B06C5C" w:rsidRPr="00723290" w:rsidRDefault="00B06C5C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7C0B39">
              <w:rPr>
                <w:rFonts w:ascii="Times New Roman" w:hAnsi="Times New Roman" w:cs="Times New Roman"/>
                <w:sz w:val="24"/>
                <w:szCs w:val="24"/>
              </w:rPr>
              <w:t xml:space="preserve"> стендов по профориентации в техникуме и в других образовательных </w:t>
            </w:r>
            <w:r w:rsidR="007C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учреждениях, центрах занятости и т.д.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E00D61B" w14:textId="77777777" w:rsidR="00B06C5C" w:rsidRDefault="007C0B3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март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14:paraId="0122B975" w14:textId="77777777" w:rsidR="00B06C5C" w:rsidRDefault="007C0B3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и мастера п/о, зам.директора по УР, ВР</w:t>
            </w:r>
          </w:p>
        </w:tc>
      </w:tr>
      <w:tr w:rsidR="008976AA" w14:paraId="13788C2E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7DC2B622" w14:textId="77777777" w:rsidR="00BF22A1" w:rsidRDefault="00BF22A1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D22822" w14:textId="77777777" w:rsidR="00BF22A1" w:rsidRDefault="00BF22A1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агитационных материалов 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 презентации, видеофильм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65A6043" w14:textId="77777777" w:rsidR="00BF22A1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14:paraId="342BE838" w14:textId="77777777" w:rsidR="00BF22A1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ответственный секретарь ПК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>, программист, преподаватели информатики</w:t>
            </w:r>
          </w:p>
        </w:tc>
      </w:tr>
      <w:tr w:rsidR="008976AA" w14:paraId="29619B09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12A68067" w14:textId="77777777" w:rsidR="008976AA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8B208" w14:textId="77777777" w:rsidR="008976AA" w:rsidRDefault="008976AA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приемной кампании на сайте техникума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4F2A2BE" w14:textId="77777777" w:rsidR="008976AA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14:paraId="5B5A1196" w14:textId="77777777" w:rsidR="008976AA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ответственный секретарь ПК, ответственный за сайт</w:t>
            </w:r>
          </w:p>
        </w:tc>
      </w:tr>
      <w:tr w:rsidR="00A52C68" w14:paraId="37A1BA1C" w14:textId="77777777" w:rsidTr="005E1133">
        <w:tc>
          <w:tcPr>
            <w:tcW w:w="9571" w:type="dxa"/>
            <w:gridSpan w:val="17"/>
          </w:tcPr>
          <w:p w14:paraId="20855F32" w14:textId="77777777"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68">
              <w:rPr>
                <w:rFonts w:ascii="Times New Roman" w:hAnsi="Times New Roman" w:cs="Times New Roman"/>
                <w:b/>
                <w:sz w:val="24"/>
                <w:szCs w:val="24"/>
              </w:rPr>
              <w:t>3. Профориентационная работа со школами</w:t>
            </w:r>
          </w:p>
        </w:tc>
      </w:tr>
      <w:tr w:rsidR="00A52C68" w:rsidRPr="00A52C68" w14:paraId="2F59B501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526D9FCF" w14:textId="77777777"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98A7A8" w14:textId="77777777" w:rsidR="00A52C68" w:rsidRP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«О закреплении </w:t>
            </w:r>
            <w:r w:rsidRPr="00606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C68">
              <w:rPr>
                <w:rFonts w:ascii="Times New Roman" w:hAnsi="Times New Roman" w:cs="Times New Roman"/>
                <w:sz w:val="24"/>
                <w:szCs w:val="24"/>
              </w:rPr>
              <w:t>ответственных за работу по профориентации по образовательным учреждениям города Гусиноозерска, Селенгинского и других районов 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940D26" w14:textId="77777777" w:rsidR="00413743" w:rsidRDefault="002620C0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A52C6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4564C19B" w14:textId="7D218FBC"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45642E86" w14:textId="77777777"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«ГЭТ», ответственный секретарь ПК</w:t>
            </w:r>
          </w:p>
        </w:tc>
      </w:tr>
      <w:tr w:rsidR="00A52C68" w:rsidRPr="00A52C68" w14:paraId="189A3FCC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1F81B78A" w14:textId="77777777"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6AEA3F" w14:textId="5878F026"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 в образовательных учреждениях г.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Гусиноозерска, Селенгинского и других районов Республики Бурятия:</w:t>
            </w:r>
          </w:p>
          <w:p w14:paraId="76A946CE" w14:textId="77777777"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 в 9 и 11 классах;</w:t>
            </w:r>
          </w:p>
          <w:p w14:paraId="570E3775" w14:textId="77777777"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учащихся 9, 11 классов путем посещения родительских собраний;</w:t>
            </w:r>
          </w:p>
          <w:p w14:paraId="57726FA0" w14:textId="77777777"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профориентационной информации в родительских чатах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312B15" w14:textId="108C4C29" w:rsidR="00A52C68" w:rsidRDefault="00DB2ED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4D0AF6AA" w14:textId="77777777" w:rsidR="00BC237C" w:rsidRDefault="00DB2ED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</w:t>
            </w:r>
          </w:p>
          <w:p w14:paraId="654EBC4A" w14:textId="53A0708F" w:rsidR="00A52C68" w:rsidRDefault="00DB2ED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аботники (по отдельному графику)</w:t>
            </w:r>
          </w:p>
        </w:tc>
      </w:tr>
      <w:tr w:rsidR="00DB2ED9" w:rsidRPr="00A52C68" w14:paraId="1C699339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708E3193" w14:textId="77777777" w:rsidR="00DB2ED9" w:rsidRDefault="00DB2ED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10C4A6" w14:textId="77777777" w:rsidR="00DB2ED9" w:rsidRDefault="0030357A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профориентационной информации об образовательных услугах техникума на сайты образовательных учреждений, центры занятости и др.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54CBAE" w14:textId="77777777" w:rsidR="00DB2ED9" w:rsidRDefault="0030357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0168E9B" w14:textId="77777777" w:rsidR="00DB2ED9" w:rsidRDefault="0030357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147A5F" w:rsidRPr="00A52C68" w14:paraId="05BA68D1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1941AD0E" w14:textId="77777777"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98A02C" w14:textId="7C906F08" w:rsidR="00147A5F" w:rsidRDefault="00147A5F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: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«Турнир по национальной борьбе, посвященный выпускнику ГБПОУ «ГЭТ» Виктору Елбонову, погибшему в ходе СВО»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образовательных учреждений города и обучающихся 1 курса ГБПОУ «ГЭТ»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393EAF" w14:textId="77777777" w:rsidR="00BC237C" w:rsidRDefault="00BC237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0545604D" w14:textId="5AC066EB" w:rsidR="00147A5F" w:rsidRDefault="00BC237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518C12CF" w14:textId="77C04E8E"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</w:t>
            </w:r>
            <w:r w:rsidR="00BC237C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мастера п/о, преподаватели физической культуры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, воспитательный отдел</w:t>
            </w:r>
          </w:p>
        </w:tc>
      </w:tr>
      <w:tr w:rsidR="00147A5F" w:rsidRPr="00A52C68" w14:paraId="41DC2922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5B53D6B1" w14:textId="77777777"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602A0E" w14:textId="77777777" w:rsidR="00147A5F" w:rsidRDefault="00CF2559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проб для школьников в рамках Единого Дня профориентационной работы по РБ:</w:t>
            </w:r>
          </w:p>
          <w:p w14:paraId="163A2831" w14:textId="77777777" w:rsidR="00CF2559" w:rsidRDefault="00CF2559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графика</w:t>
            </w:r>
            <w:r w:rsidR="008417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проф.проб по компетенциям</w:t>
            </w:r>
          </w:p>
          <w:p w14:paraId="50248FC1" w14:textId="77777777" w:rsidR="00CF2559" w:rsidRDefault="00CF2559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7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</w:t>
            </w:r>
            <w:r w:rsidR="0084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проф.проб</w:t>
            </w:r>
          </w:p>
          <w:p w14:paraId="25ABC28C" w14:textId="77777777" w:rsidR="008417DD" w:rsidRDefault="008417DD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необходимого рабочего материала и оборудования</w:t>
            </w:r>
          </w:p>
          <w:p w14:paraId="495329C2" w14:textId="77777777" w:rsidR="008417DD" w:rsidRPr="00786B92" w:rsidRDefault="008417DD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75DA76" w14:textId="3D3DD168"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доп. 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424A9252" w14:textId="07974EC3"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</w:t>
            </w:r>
            <w:r w:rsidR="008417DD">
              <w:rPr>
                <w:rFonts w:ascii="Times New Roman" w:hAnsi="Times New Roman" w:cs="Times New Roman"/>
                <w:sz w:val="24"/>
                <w:szCs w:val="24"/>
              </w:rPr>
              <w:t>преподаватели спец.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7DD">
              <w:rPr>
                <w:rFonts w:ascii="Times New Roman" w:hAnsi="Times New Roman" w:cs="Times New Roman"/>
                <w:sz w:val="24"/>
                <w:szCs w:val="24"/>
              </w:rPr>
              <w:t>дисциплин, мастера п/о</w:t>
            </w:r>
          </w:p>
        </w:tc>
      </w:tr>
      <w:tr w:rsidR="002620C0" w:rsidRPr="00A52C68" w14:paraId="742AC0AB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3622D2EC" w14:textId="77777777" w:rsidR="002620C0" w:rsidRDefault="002620C0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026BD7" w14:textId="77777777" w:rsidR="002620C0" w:rsidRDefault="002620C0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проекта «Билет в будущее»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2DBC56" w14:textId="65A9FC3F" w:rsidR="00C973E7" w:rsidRDefault="00C973E7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ноябрь,2024 г</w:t>
            </w:r>
          </w:p>
          <w:p w14:paraId="04F01B95" w14:textId="56EA7F98" w:rsidR="002620C0" w:rsidRDefault="002620C0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доп. плану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0A5EDC01" w14:textId="08ABC920" w:rsidR="002620C0" w:rsidRDefault="00C973E7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>преподаватели спец.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мастера п/о</w:t>
            </w:r>
          </w:p>
        </w:tc>
      </w:tr>
      <w:tr w:rsidR="00986423" w:rsidRPr="00A52C68" w14:paraId="3B7B16F4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272E43B4" w14:textId="77777777" w:rsidR="00986423" w:rsidRDefault="0098642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E8134D" w14:textId="4310ACDB" w:rsidR="00986423" w:rsidRPr="00E111AB" w:rsidRDefault="0098642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внеклассных мероприятий, классных часов, конкурсов по профессии, профессиональных декад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техникума </w:t>
            </w:r>
            <w:r w:rsidR="001E2FE3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учащихся школ города 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96B520" w14:textId="10B8A06C" w:rsidR="00C973E7" w:rsidRDefault="002620C0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3952AE" w14:textId="5034D330" w:rsidR="00986423" w:rsidRDefault="00C973E7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доп. плану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025B1A8" w14:textId="51AF5A8D" w:rsidR="002620C0" w:rsidRDefault="002620C0" w:rsidP="002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14:paraId="3F3F16B1" w14:textId="77777777" w:rsidR="00C973E7" w:rsidRDefault="002620C0" w:rsidP="002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2FE3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секретарь ПК, </w:t>
            </w:r>
          </w:p>
          <w:p w14:paraId="611D48B4" w14:textId="0BEB7648" w:rsidR="00986423" w:rsidRDefault="00C973E7" w:rsidP="002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кабинет, председатели ПЦК</w:t>
            </w:r>
          </w:p>
        </w:tc>
      </w:tr>
      <w:tr w:rsidR="001E2FE3" w:rsidRPr="00A52C68" w14:paraId="0DE2FBE7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7C2C6840" w14:textId="77777777"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A868BE" w14:textId="63256F90" w:rsidR="001E2FE3" w:rsidRDefault="001E2FE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сельские образовательные учреждения Селенгинского, Кяхтинского, Джидинского районов с профориентационной программой (по доп.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C726DA" w14:textId="19E98902"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–май 202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4C2A4D44" w14:textId="31F706F2"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</w:tr>
      <w:tr w:rsidR="001E2FE3" w:rsidRPr="00A52C68" w14:paraId="49DBA83B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57E68A5C" w14:textId="77777777"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56C32A" w14:textId="77777777" w:rsidR="001E2FE3" w:rsidRDefault="001E2FE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предприятий, организаций – основных потребителей образовательных услуг ГБПОУ «ГЭТ» к профориентационной агитации среди образовательных учреждений города и района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89F0A3" w14:textId="5140E4C6"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67E1508A" w14:textId="77777777"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 xml:space="preserve">ед. коллектив, представители предприятий </w:t>
            </w:r>
          </w:p>
        </w:tc>
      </w:tr>
      <w:tr w:rsidR="00524C5E" w:rsidRPr="00A52C68" w14:paraId="642F3938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0AD1C112" w14:textId="77777777" w:rsidR="00524C5E" w:rsidRDefault="00524C5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E876A7" w14:textId="37CB77F9" w:rsidR="00524C5E" w:rsidRDefault="00524C5E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807A1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городских, районных региональных проектах, форумах, конкурсах 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1CB778" w14:textId="77777777" w:rsidR="00524C5E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38B71F0E" w14:textId="52BF6760" w:rsidR="00524C5E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</w:tr>
      <w:tr w:rsidR="00F24F83" w:rsidRPr="00A52C68" w14:paraId="11C6E599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02B31115" w14:textId="77777777"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A31026" w14:textId="77777777" w:rsidR="00F24F83" w:rsidRDefault="00F24F8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обучающихся для образовательных организаций школ города на Гусиноозерскую ГРЭС, ПО ЮЭС, ООО БГРК, ООО «разрез Загустайский»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D24E78" w14:textId="77777777" w:rsidR="00413743" w:rsidRDefault="0041374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CAF3A27" w14:textId="369A9B2D"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7956CB6C" w14:textId="77777777"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 по практическому обучению</w:t>
            </w:r>
          </w:p>
        </w:tc>
      </w:tr>
      <w:tr w:rsidR="00F24F83" w:rsidRPr="00A52C68" w14:paraId="113EF31B" w14:textId="77777777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14:paraId="1662DFB3" w14:textId="77777777"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2C8395" w14:textId="77777777" w:rsidR="00F24F83" w:rsidRDefault="00F24F8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волонтеров к детям, оказавшимся в трудной жизненной ситуации ГУСО Реабилитационный центр несовершеннолетних 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8F7404" w14:textId="77777777" w:rsidR="00413743" w:rsidRDefault="0041374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8C0D5C0" w14:textId="01197F2F" w:rsidR="00F24F83" w:rsidRDefault="00834B6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7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8D512CC" w14:textId="77777777" w:rsidR="00F24F83" w:rsidRDefault="00834B69" w:rsidP="0026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волонтеры, </w:t>
            </w:r>
          </w:p>
        </w:tc>
      </w:tr>
      <w:tr w:rsidR="00834B69" w:rsidRPr="00A52C68" w14:paraId="3CB157D2" w14:textId="77777777" w:rsidTr="005F6BA7">
        <w:tc>
          <w:tcPr>
            <w:tcW w:w="9571" w:type="dxa"/>
            <w:gridSpan w:val="17"/>
          </w:tcPr>
          <w:p w14:paraId="370101DD" w14:textId="77777777" w:rsidR="00834B69" w:rsidRPr="00834B69" w:rsidRDefault="00834B69" w:rsidP="0033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69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предприятиями</w:t>
            </w:r>
          </w:p>
        </w:tc>
      </w:tr>
      <w:tr w:rsidR="00834B69" w:rsidRPr="00834B69" w14:paraId="60731627" w14:textId="77777777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14:paraId="7A82F9A3" w14:textId="77777777" w:rsidR="00834B69" w:rsidRPr="00834B69" w:rsidRDefault="00834B6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6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AFE711" w14:textId="77777777" w:rsidR="00834B69" w:rsidRPr="00834B69" w:rsidRDefault="00834B69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частно - государственными партнерами и предприятиями города и Республики Бурятия по вопросам организации производственной и преддипломной практики обучающихся и выпускников, формированию контрольных цифр приема по подготовке рабочих и специалистов на последующие годы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402C9A" w14:textId="77777777" w:rsidR="00834B69" w:rsidRPr="00834B69" w:rsidRDefault="00A2002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8FBD6FB" w14:textId="77777777" w:rsidR="00834B69" w:rsidRPr="00834B69" w:rsidRDefault="00A2002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ответственный секретарь ПК, зав. по практическому обучению</w:t>
            </w:r>
          </w:p>
        </w:tc>
      </w:tr>
      <w:tr w:rsidR="0014133C" w:rsidRPr="00834B69" w14:paraId="4E74C61B" w14:textId="77777777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14:paraId="3A25AE22" w14:textId="77777777" w:rsidR="0014133C" w:rsidRPr="00834B69" w:rsidRDefault="0014133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9631A1" w14:textId="77777777" w:rsidR="0014133C" w:rsidRPr="002620C0" w:rsidRDefault="0014133C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конкурсах, в том числе в формате </w:t>
            </w:r>
            <w:r w:rsidR="002620C0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FAE12D" w14:textId="77777777" w:rsidR="0014133C" w:rsidRDefault="0014133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419D6692" w14:textId="77777777" w:rsidR="0014133C" w:rsidRPr="0014133C" w:rsidRDefault="0014133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 по практическому обучению</w:t>
            </w:r>
          </w:p>
        </w:tc>
      </w:tr>
      <w:tr w:rsidR="00EF4776" w:rsidRPr="00834B69" w14:paraId="76285DA3" w14:textId="77777777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14:paraId="70E0D631" w14:textId="77777777"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861493" w14:textId="77777777" w:rsidR="00EF4776" w:rsidRDefault="00EF4776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 проведение 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соревнований, конкурсов (профессиональных, спортивных,  интеллектуальных) между командами предприятий и обучающимися техникума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D0587E" w14:textId="77777777"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план-графика сдачи итоговой аттестации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59DFB4CF" w14:textId="77777777"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ВР, отв. секретарь ПК</w:t>
            </w:r>
          </w:p>
        </w:tc>
      </w:tr>
      <w:tr w:rsidR="00EF4776" w:rsidRPr="00834B69" w14:paraId="55C47540" w14:textId="77777777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14:paraId="059D1A66" w14:textId="77777777"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0A68FC" w14:textId="77777777" w:rsidR="00EF4776" w:rsidRDefault="00EF4776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общетехникумовских и групповых родительских собраниях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6A72A5" w14:textId="77777777"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3FBD21BF" w14:textId="77777777" w:rsidR="00EF4776" w:rsidRDefault="001C790B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ПК, члены ПК</w:t>
            </w:r>
          </w:p>
        </w:tc>
      </w:tr>
      <w:tr w:rsidR="00D50ED2" w:rsidRPr="00834B69" w14:paraId="7E6F3BA9" w14:textId="77777777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14:paraId="6CD3026C" w14:textId="77777777"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10D1D5" w14:textId="77777777" w:rsidR="00D50ED2" w:rsidRDefault="00D50ED2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выпускниками – работниками предприятий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4EC818" w14:textId="77777777"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F5F3A54" w14:textId="77777777"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ПК,</w:t>
            </w:r>
          </w:p>
          <w:p w14:paraId="734D7ADC" w14:textId="77777777"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зав.по практическому обучению и МЦПК</w:t>
            </w:r>
          </w:p>
        </w:tc>
      </w:tr>
      <w:tr w:rsidR="00C15DEE" w:rsidRPr="00834B69" w14:paraId="4F4EE452" w14:textId="77777777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14:paraId="0C50B869" w14:textId="77777777" w:rsidR="00C15DEE" w:rsidRDefault="00C15DE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BF4AEC" w14:textId="77777777"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филиалом Гусиноозерская ГРЭС АО Интер РАО – Электрогенерация по привлечению молодых специалистов на станцию в виде:</w:t>
            </w:r>
          </w:p>
          <w:p w14:paraId="38A9EABE" w14:textId="77777777"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-экскурсий</w:t>
            </w:r>
          </w:p>
          <w:p w14:paraId="2DFE39B0" w14:textId="6B451C0D" w:rsidR="00C973E7" w:rsidRDefault="00C973E7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-мастер-классы</w:t>
            </w:r>
          </w:p>
          <w:p w14:paraId="699F5EE7" w14:textId="77777777"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кейсах</w:t>
            </w:r>
          </w:p>
          <w:p w14:paraId="2208A2A1" w14:textId="77777777"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-практика, стажировка</w:t>
            </w:r>
          </w:p>
          <w:p w14:paraId="4053C4BE" w14:textId="77777777"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-встречи с профессионалами</w:t>
            </w:r>
          </w:p>
          <w:p w14:paraId="68AF8716" w14:textId="62031D8D"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специалистов станции в качестве преподавателей спец.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  <w:p w14:paraId="30DE3D92" w14:textId="77777777" w:rsidR="00DD303F" w:rsidRDefault="00DD303F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-целевое обучение</w:t>
            </w:r>
          </w:p>
          <w:p w14:paraId="58ECD710" w14:textId="77777777" w:rsidR="00DD303F" w:rsidRDefault="00DD303F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-дальнейшее обучение в ВУЗах по выбранным специальностям и профессиям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037687" w14:textId="4C72D2E2" w:rsidR="00C15DEE" w:rsidRDefault="00C973E7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4CE6DA3B" w14:textId="6C10F7E6" w:rsidR="00C15DEE" w:rsidRDefault="00C15DEE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ответственный работник Гусиноозерской ГРЭС, заведующие отделений, преподаватели спец.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 и мастера производственного обучения</w:t>
            </w:r>
          </w:p>
        </w:tc>
      </w:tr>
      <w:tr w:rsidR="00E111AB" w:rsidRPr="00834B69" w14:paraId="71627666" w14:textId="77777777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14:paraId="209A044B" w14:textId="77777777" w:rsidR="00E111AB" w:rsidRDefault="00E111AB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A3774E" w14:textId="77777777" w:rsidR="00E111AB" w:rsidRDefault="00E111AB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системное сотрудничество с высшими учебными заведениями Республики Бурятия и Российской Федерации по привлечению выпускников техникума для продолжения обучения в ВУЗ: БСХА, БГУ, </w:t>
            </w:r>
            <w:r w:rsidR="00C15112">
              <w:rPr>
                <w:rFonts w:ascii="Times New Roman" w:hAnsi="Times New Roman" w:cs="Times New Roman"/>
                <w:sz w:val="24"/>
                <w:szCs w:val="24"/>
              </w:rPr>
              <w:t xml:space="preserve">ВСГУТУ, Санкт-Петербургский </w:t>
            </w:r>
            <w:r w:rsidR="004D11F4">
              <w:rPr>
                <w:rFonts w:ascii="Times New Roman" w:hAnsi="Times New Roman" w:cs="Times New Roman"/>
                <w:sz w:val="24"/>
                <w:szCs w:val="24"/>
              </w:rPr>
              <w:t xml:space="preserve">морской технический </w:t>
            </w:r>
            <w:r w:rsidR="00C15112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r w:rsidR="004D11F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="0081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24BECE" w14:textId="77777777" w:rsidR="0081174A" w:rsidRDefault="0081174A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представителями ВУЗов</w:t>
            </w:r>
          </w:p>
          <w:p w14:paraId="15B8CC04" w14:textId="3166BF13" w:rsidR="0081174A" w:rsidRDefault="0081174A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-конференции </w:t>
            </w:r>
          </w:p>
          <w:p w14:paraId="6D776D7F" w14:textId="77777777" w:rsidR="0081174A" w:rsidRDefault="0081174A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-обмен профориентационной информацией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B09C3F" w14:textId="77777777" w:rsidR="00E111AB" w:rsidRDefault="004D11F4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14:paraId="2766E126" w14:textId="77777777" w:rsidR="00E111AB" w:rsidRDefault="004D11F4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</w:t>
            </w:r>
          </w:p>
          <w:p w14:paraId="30D8347D" w14:textId="77777777" w:rsidR="004D11F4" w:rsidRDefault="004D11F4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9D6B49" w:rsidRPr="00834B69" w14:paraId="67F64847" w14:textId="77777777" w:rsidTr="009E3211">
        <w:tc>
          <w:tcPr>
            <w:tcW w:w="9571" w:type="dxa"/>
            <w:gridSpan w:val="17"/>
          </w:tcPr>
          <w:p w14:paraId="696522D6" w14:textId="77777777"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b/>
                <w:sz w:val="24"/>
                <w:szCs w:val="24"/>
              </w:rPr>
              <w:t>5. СМИ</w:t>
            </w:r>
          </w:p>
        </w:tc>
      </w:tr>
      <w:tr w:rsidR="009D6B49" w:rsidRPr="009D6B49" w14:paraId="34619E78" w14:textId="77777777" w:rsidTr="009D6B49">
        <w:tc>
          <w:tcPr>
            <w:tcW w:w="660" w:type="dxa"/>
            <w:tcBorders>
              <w:right w:val="single" w:sz="4" w:space="0" w:color="auto"/>
            </w:tcBorders>
          </w:tcPr>
          <w:p w14:paraId="6E3FB224" w14:textId="77777777"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A213EE" w14:textId="77777777" w:rsidR="009D6B49" w:rsidRPr="009D6B49" w:rsidRDefault="009D6B49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 профориентационной деятельности на сайте техникума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E346E3" w14:textId="77777777"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14:paraId="7A23397E" w14:textId="77777777"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ответственный за сайт</w:t>
            </w:r>
          </w:p>
        </w:tc>
      </w:tr>
      <w:tr w:rsidR="009D6B49" w:rsidRPr="009D6B49" w14:paraId="6D134C76" w14:textId="77777777" w:rsidTr="009D6B49">
        <w:tc>
          <w:tcPr>
            <w:tcW w:w="660" w:type="dxa"/>
            <w:tcBorders>
              <w:right w:val="single" w:sz="4" w:space="0" w:color="auto"/>
            </w:tcBorders>
          </w:tcPr>
          <w:p w14:paraId="200939A3" w14:textId="77777777"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4E61A" w14:textId="46A52EF2" w:rsidR="009D6B49" w:rsidRDefault="009D6B49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наборе КЦП на 202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97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образовательных услугах на радио, 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 xml:space="preserve">Селенга-Инфо,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ТВ, газетах, интернет сообществах среди молодежи, на сайте техникума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2C3CA6" w14:textId="28285DF6" w:rsidR="009D6B49" w:rsidRDefault="00C973E7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14:paraId="0E1F97E8" w14:textId="77777777"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заведующий МЦПК</w:t>
            </w:r>
          </w:p>
        </w:tc>
      </w:tr>
      <w:tr w:rsidR="009D6B49" w:rsidRPr="009D6B49" w14:paraId="4FECB6DF" w14:textId="77777777" w:rsidTr="009D6B49">
        <w:tc>
          <w:tcPr>
            <w:tcW w:w="660" w:type="dxa"/>
            <w:tcBorders>
              <w:right w:val="single" w:sz="4" w:space="0" w:color="auto"/>
            </w:tcBorders>
          </w:tcPr>
          <w:p w14:paraId="18693904" w14:textId="77777777"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BD0288" w14:textId="7D53E465" w:rsidR="009D6B49" w:rsidRDefault="00F127BE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граждан в образовательные организации для получения среднего профессионального и высшего образования в части приема (подсистема приема ФИС ГИА и прием)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16D819" w14:textId="2C5F3566" w:rsidR="009D6B49" w:rsidRDefault="00F127BE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приемной кампании 2024 г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14:paraId="0C6D15DF" w14:textId="7608BE7F"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46468D" w:rsidRPr="009D6B49" w14:paraId="162EF97D" w14:textId="77777777" w:rsidTr="009D6B49">
        <w:tc>
          <w:tcPr>
            <w:tcW w:w="660" w:type="dxa"/>
            <w:tcBorders>
              <w:right w:val="single" w:sz="4" w:space="0" w:color="auto"/>
            </w:tcBorders>
          </w:tcPr>
          <w:p w14:paraId="47305EF4" w14:textId="77777777" w:rsidR="0046468D" w:rsidRDefault="0046468D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B79D98" w14:textId="77777777" w:rsidR="0046468D" w:rsidRDefault="0046468D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профориентационной информации  в Российском онлайн – сборнике для абитуриентов «Навигатор абитуриента России»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2599BA" w14:textId="77777777" w:rsidR="0046468D" w:rsidRDefault="0046468D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14:paraId="0D872F51" w14:textId="77777777" w:rsidR="0046468D" w:rsidRDefault="0046468D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9D6B49" w:rsidRPr="009D6B49" w14:paraId="02E8C782" w14:textId="77777777" w:rsidTr="003C0C9B">
        <w:tc>
          <w:tcPr>
            <w:tcW w:w="9571" w:type="dxa"/>
            <w:gridSpan w:val="17"/>
          </w:tcPr>
          <w:p w14:paraId="2325F9B1" w14:textId="77777777"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b/>
                <w:sz w:val="24"/>
                <w:szCs w:val="24"/>
              </w:rPr>
              <w:t>6. Отчет о проделанной работе</w:t>
            </w:r>
          </w:p>
        </w:tc>
      </w:tr>
      <w:tr w:rsidR="009D6B49" w:rsidRPr="009D6B49" w14:paraId="53A522CB" w14:textId="77777777" w:rsidTr="009D6B49">
        <w:tc>
          <w:tcPr>
            <w:tcW w:w="660" w:type="dxa"/>
            <w:tcBorders>
              <w:right w:val="single" w:sz="4" w:space="0" w:color="auto"/>
            </w:tcBorders>
          </w:tcPr>
          <w:p w14:paraId="373A6F4A" w14:textId="77777777"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7CC320A" w14:textId="5A29E24C" w:rsidR="009D6B49" w:rsidRPr="009D6B49" w:rsidRDefault="009D6B49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A83F32">
              <w:rPr>
                <w:rFonts w:ascii="Times New Roman" w:hAnsi="Times New Roman" w:cs="Times New Roman"/>
                <w:sz w:val="24"/>
                <w:szCs w:val="24"/>
              </w:rPr>
              <w:t xml:space="preserve">совет и отчет </w:t>
            </w:r>
            <w:r w:rsidR="00F127BE"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="00A83F32">
              <w:rPr>
                <w:rFonts w:ascii="Times New Roman" w:hAnsi="Times New Roman" w:cs="Times New Roman"/>
                <w:sz w:val="24"/>
                <w:szCs w:val="24"/>
              </w:rPr>
              <w:t>по итогам профориентационной работы. Размещение данных по наличию вакантных мест и количеству поданных заявлений на сайте техникума (ежедневно)</w:t>
            </w:r>
            <w:r w:rsidR="00F127BE">
              <w:rPr>
                <w:rFonts w:ascii="Times New Roman" w:hAnsi="Times New Roman" w:cs="Times New Roman"/>
                <w:sz w:val="24"/>
                <w:szCs w:val="24"/>
              </w:rPr>
              <w:t>,  внесение данных по приему в подсистему ФИС ГИА и прием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51B2496" w14:textId="77777777" w:rsidR="00F127BE" w:rsidRDefault="00F127BE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83F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FA89767" w14:textId="1A2B3A82" w:rsidR="009D6B49" w:rsidRPr="009D6B49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27BE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11C5283B" w14:textId="779494E3" w:rsidR="009D6B49" w:rsidRPr="009D6B49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A83F32" w:rsidRPr="009D6B49" w14:paraId="00D6C718" w14:textId="77777777" w:rsidTr="009D6B49">
        <w:tc>
          <w:tcPr>
            <w:tcW w:w="660" w:type="dxa"/>
            <w:tcBorders>
              <w:right w:val="single" w:sz="4" w:space="0" w:color="auto"/>
            </w:tcBorders>
          </w:tcPr>
          <w:p w14:paraId="0134AAE7" w14:textId="77777777" w:rsidR="00A83F32" w:rsidRPr="009D6B49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C8D1BA2" w14:textId="0BA0E0B3" w:rsidR="00A83F32" w:rsidRDefault="00A83F32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F127BE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по профориентации и выполнению цифр приема 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 на 202</w:t>
            </w:r>
            <w:r w:rsidR="00F12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0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2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C6A0D24" w14:textId="11A30685" w:rsidR="00A83F32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BE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пед. советов техникума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7B86E39C" w14:textId="77777777" w:rsidR="00A83F32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</w:tbl>
    <w:p w14:paraId="4AA09B17" w14:textId="77777777" w:rsidR="00D72119" w:rsidRDefault="00D72119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A41E" w14:textId="77777777" w:rsidR="00A83F32" w:rsidRDefault="00A83F3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6BAE9" w14:textId="77777777" w:rsidR="00A83F32" w:rsidRPr="009D6B49" w:rsidRDefault="00A83F3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Симонова М.А., ответственный секретарь приемной комиссии</w:t>
      </w:r>
    </w:p>
    <w:sectPr w:rsidR="00A83F32" w:rsidRPr="009D6B49" w:rsidSect="00C810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5A41" w14:textId="77777777" w:rsidR="00C81083" w:rsidRDefault="00C81083" w:rsidP="00F072DC">
      <w:pPr>
        <w:spacing w:after="0" w:line="240" w:lineRule="auto"/>
      </w:pPr>
      <w:r>
        <w:separator/>
      </w:r>
    </w:p>
  </w:endnote>
  <w:endnote w:type="continuationSeparator" w:id="0">
    <w:p w14:paraId="2FC4946F" w14:textId="77777777" w:rsidR="00C81083" w:rsidRDefault="00C81083" w:rsidP="00F0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3987" w14:textId="77777777" w:rsidR="00C81083" w:rsidRDefault="00C81083" w:rsidP="00F072DC">
      <w:pPr>
        <w:spacing w:after="0" w:line="240" w:lineRule="auto"/>
      </w:pPr>
      <w:r>
        <w:separator/>
      </w:r>
    </w:p>
  </w:footnote>
  <w:footnote w:type="continuationSeparator" w:id="0">
    <w:p w14:paraId="6B767695" w14:textId="77777777" w:rsidR="00C81083" w:rsidRDefault="00C81083" w:rsidP="00F0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96F"/>
    <w:rsid w:val="000551E5"/>
    <w:rsid w:val="000632A2"/>
    <w:rsid w:val="000D1043"/>
    <w:rsid w:val="0013602B"/>
    <w:rsid w:val="0014133C"/>
    <w:rsid w:val="00147A5F"/>
    <w:rsid w:val="00150E14"/>
    <w:rsid w:val="00171F5A"/>
    <w:rsid w:val="001C790B"/>
    <w:rsid w:val="001E2FE3"/>
    <w:rsid w:val="002620C0"/>
    <w:rsid w:val="0027686D"/>
    <w:rsid w:val="002E2AF7"/>
    <w:rsid w:val="002F70D2"/>
    <w:rsid w:val="0030357A"/>
    <w:rsid w:val="0033755F"/>
    <w:rsid w:val="00413743"/>
    <w:rsid w:val="0046468D"/>
    <w:rsid w:val="00493CF7"/>
    <w:rsid w:val="004D11F4"/>
    <w:rsid w:val="004E7042"/>
    <w:rsid w:val="004F2DCE"/>
    <w:rsid w:val="004F74E9"/>
    <w:rsid w:val="00524C5E"/>
    <w:rsid w:val="00533D3D"/>
    <w:rsid w:val="0054354E"/>
    <w:rsid w:val="0056234B"/>
    <w:rsid w:val="005974BC"/>
    <w:rsid w:val="00606173"/>
    <w:rsid w:val="006727CC"/>
    <w:rsid w:val="006F2BD8"/>
    <w:rsid w:val="00723290"/>
    <w:rsid w:val="00737070"/>
    <w:rsid w:val="00753584"/>
    <w:rsid w:val="00786B92"/>
    <w:rsid w:val="007C0B39"/>
    <w:rsid w:val="0081174A"/>
    <w:rsid w:val="00834B69"/>
    <w:rsid w:val="008417DD"/>
    <w:rsid w:val="00845C73"/>
    <w:rsid w:val="008976AA"/>
    <w:rsid w:val="008B2940"/>
    <w:rsid w:val="00912DFF"/>
    <w:rsid w:val="00913D01"/>
    <w:rsid w:val="00923290"/>
    <w:rsid w:val="00926208"/>
    <w:rsid w:val="00986423"/>
    <w:rsid w:val="009D2FE8"/>
    <w:rsid w:val="009D6B49"/>
    <w:rsid w:val="009E1D52"/>
    <w:rsid w:val="00A0496F"/>
    <w:rsid w:val="00A2002E"/>
    <w:rsid w:val="00A33405"/>
    <w:rsid w:val="00A52C68"/>
    <w:rsid w:val="00A83F32"/>
    <w:rsid w:val="00A92BE5"/>
    <w:rsid w:val="00AA6CFE"/>
    <w:rsid w:val="00AE430A"/>
    <w:rsid w:val="00B06C5C"/>
    <w:rsid w:val="00BC237C"/>
    <w:rsid w:val="00BF22A1"/>
    <w:rsid w:val="00C15112"/>
    <w:rsid w:val="00C15DEE"/>
    <w:rsid w:val="00C81083"/>
    <w:rsid w:val="00C973E7"/>
    <w:rsid w:val="00CF2559"/>
    <w:rsid w:val="00D50ED2"/>
    <w:rsid w:val="00D72119"/>
    <w:rsid w:val="00DB2ED9"/>
    <w:rsid w:val="00DD303F"/>
    <w:rsid w:val="00E111AB"/>
    <w:rsid w:val="00E555BF"/>
    <w:rsid w:val="00E807A1"/>
    <w:rsid w:val="00EE174B"/>
    <w:rsid w:val="00EF4776"/>
    <w:rsid w:val="00F072DC"/>
    <w:rsid w:val="00F075C1"/>
    <w:rsid w:val="00F127BE"/>
    <w:rsid w:val="00F21209"/>
    <w:rsid w:val="00F24F83"/>
    <w:rsid w:val="00F30D52"/>
    <w:rsid w:val="00F82B13"/>
    <w:rsid w:val="00F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66CA"/>
  <w15:docId w15:val="{D0153DE1-A874-4FC6-A8FA-30D2830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0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72DC"/>
  </w:style>
  <w:style w:type="paragraph" w:styleId="a6">
    <w:name w:val="footer"/>
    <w:basedOn w:val="a"/>
    <w:link w:val="a7"/>
    <w:uiPriority w:val="99"/>
    <w:semiHidden/>
    <w:unhideWhenUsed/>
    <w:rsid w:val="00F0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2DC"/>
  </w:style>
  <w:style w:type="paragraph" w:styleId="a8">
    <w:name w:val="Balloon Text"/>
    <w:basedOn w:val="a"/>
    <w:link w:val="a9"/>
    <w:uiPriority w:val="99"/>
    <w:semiHidden/>
    <w:unhideWhenUsed/>
    <w:rsid w:val="00F0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AEDB-8352-4822-8D8A-385455A1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53</cp:revision>
  <dcterms:created xsi:type="dcterms:W3CDTF">2021-02-26T03:22:00Z</dcterms:created>
  <dcterms:modified xsi:type="dcterms:W3CDTF">2024-02-05T06:32:00Z</dcterms:modified>
</cp:coreProperties>
</file>