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15" w:rsidRDefault="004F4415" w:rsidP="004F4415">
      <w:pPr>
        <w:pStyle w:val="a3"/>
        <w:shd w:val="clear" w:color="auto" w:fill="FFFFFF"/>
        <w:spacing w:before="0" w:beforeAutospacing="0" w:after="375" w:afterAutospacing="0"/>
        <w:rPr>
          <w:color w:val="333333"/>
        </w:rPr>
      </w:pPr>
    </w:p>
    <w:p w:rsidR="004F4415" w:rsidRDefault="0033077F" w:rsidP="004F4415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Гр.11-1  06.05.24</w:t>
      </w:r>
      <w:r w:rsidR="004F4415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 Техническое обслуживание турбинного оборудования Захаров Г</w:t>
      </w:r>
      <w:proofErr w:type="gramStart"/>
      <w:r w:rsidR="004F4415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,П</w:t>
      </w:r>
      <w:proofErr w:type="gramEnd"/>
      <w:r w:rsidR="004F4415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.</w:t>
      </w:r>
    </w:p>
    <w:p w:rsidR="004F4415" w:rsidRDefault="004F4415" w:rsidP="004F4415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 Лекция: </w:t>
      </w:r>
      <w:proofErr w:type="spellStart"/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Редукционно</w:t>
      </w:r>
      <w:proofErr w:type="spellEnd"/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 охладительные установки. Классификация и область применения РОУ.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Редукционно-охладительные установки (РОУ) и быстродействующие редукционно-охладительные установки (БРОУ) применяются в схемах энергоблоков для редуцирования давления и снижения температуры пара до требуемых параметров.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Охладительные установки (ОУ) обеспечивают только снижение температуры пара, редукционные установки (РУ) — только снижение давления.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РОУ применяются для растопки котла, резервирования производственных отборов турбин в схемах энергоблоков среднего и низкого давления, отпуска пара в промышленные отборы, на собственные нужды электростанций и при отсутствии других источников пара требуемых параметров.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БРОУ предназначены для отвода пара, который вырабатывается котлом или парогенератором, но не потребляется турбиной на пусковых и переменных режимах блока, а поступает в пароприемные устройства конденсатора или в коллектор собственных нужд блока для резервирования питания приводных турбин питательных насосов и воздуходувок, а также для подачи пара на прогрев трубопроводов промежуточною перегрева.</w:t>
      </w:r>
      <w:proofErr w:type="gramEnd"/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Редукционно-охладительные установки или РОУ предназначены для снижения давления и температуры острого пара. Область применения данных установок очень широка, они обеспечивают работоспособность технологических процессов на пищевых, химических и нефтеперерабатывающих предприятиях.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Редукционные установки изготовляются и классифицируются в зависимости от характеристик пара (низкие, средние и высокие). При этом не менее важна арматура установок, от которой зависит качество работы установок. Стоит также отметить, что РОУ могут использоваться отдельно: как для понижения давления, так и снижения температуры и пара. От этого и зависит их модификация: РОУ— 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дукционно-охладительное устройство, ОУ— охладительное устройство (охладитель пара), РУ— редукционное устройство.</w:t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276" name="Рисунок 5" descr="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277" name="Рисунок 6" descr="редукцион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едукцион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Одно из преимуществ редукционных установок, что они снижают давление охлаждающей воды, что в свою очередь приводит к изначальной экономии электроэнергии. Температура регулируется изменением количества охлаждающей воды, впрыскиваемой в охладитель пара, а давление и расход последнего регулируются клапаном. Охлаждающая вода выполняет свою прямую функцию охлаждения, испаряясь за счет тепла. Допустимая температура пара на выходе после охлаждения обеспечивается в зависимости от соотношения расхода воды и острого пара.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Преимущества РОУ: беззвучность; простота эксплуатации; не частое сервисное обслуживание; высокий рабочий ресурс; устойчивое охлаждение при разных нагрузках; регулировка температуры пара; возможность меньшего давления охлаждающей воды, чем давления острого пара, а также невозможность попадания воды в энергетическое оборудование.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  <w:lastRenderedPageBreak/>
        <w:t>РОУ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Большинству профессионалов не нужно объяснять основные функции РОУ, при этом уделим внимание деталям и особенностям предлагаемого нами оборудования. Редукционно-охладительная установка предназначена для корректировки параметров пара. С точки зрения теплопередачи, пар является исключительно эффективной средой, которую легко транспортировать, производить и изменять её параметры. Различные паровые установки используются практически во всех отраслях промышленности, пар может быть использован в технологических целях и в энергетических процессах.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Движение пара обеспечивается при перепаде давления и конденсации, с целью изменения параметров среды классически применяется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редукционно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охладительная установка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роу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и различная предохранительная, запорная арматура, сепараторы, отводчики конденсата и другие узлы. Очевидно, что от точности изменения параметров паровой среды может существенно зависеть технологический процесс.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-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охладительные установки НESS имеют аналогичный классический принцип работы, при этом достигаются более точные параметры регулирования пара. На основании разработанной технологии могут быть выполнены, как редукционно-охладительные установки, так отдельно охладительные и редукционные, если это необходимо по технологическому процессу. РОУ – это универсальные устройства, позволяющие одновременно регулировать температуру и давление пара, причем с высокой точностью, используя три технологических приема и схемы:</w:t>
      </w:r>
    </w:p>
    <w:p w:rsidR="004F4415" w:rsidRPr="005D3C8D" w:rsidRDefault="004F4415" w:rsidP="004F44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 впрыском охладителя в корпус клапана;</w:t>
      </w:r>
    </w:p>
    <w:p w:rsidR="004F4415" w:rsidRPr="005D3C8D" w:rsidRDefault="004F4415" w:rsidP="004F44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 впрыском охладителя в трубопровод после клапана;</w:t>
      </w:r>
    </w:p>
    <w:p w:rsidR="004F4415" w:rsidRPr="005D3C8D" w:rsidRDefault="004F4415" w:rsidP="004F44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путем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барботажа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через емкость с охладителем.</w:t>
      </w:r>
    </w:p>
    <w:p w:rsidR="004F4415" w:rsidRPr="005D3C8D" w:rsidRDefault="004F4415" w:rsidP="004F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br/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Очевидно, что выбранный принцип работы РОУ влияет на стоимость оборудования. При этом цена предлагаемых РОУ нами будет, как минимум, на 30% ниже среднерыночных цен, при качественных и количественных характеристиках сравнимых с лучшими образцами крупнейших производителей. Это объясняется, тем, что теплообменное оборудование HESS производится на собственном современном высокотехнологичном производстве, позволяющим производить и предлагать оборудование с превосходными характеристиками при конкурентоспособных ценах.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  <w:t>БРОУ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 ряде случаев возникает необходимость в регулировании температуры, давления воды и пара, подаваемых из энергетических установок (в том числе, тепловых и атомных электростанции), имеющих их более высокие параметры, к потребителям, использующим водяной пар с более низкими характеристиками. С этой целью применяется быстродействующая редукционно-охладительная установка, которая широко используется для обеспечения выполнения технологических процессов на нефтеперерабатывающих, химических и пищевых предприятиях. Кроме того, с помощью устройства осуществляется сброс излишков острого пара в моменты пуска/остановки энергоблоков, в случаях возникновения избыточных значений давления перегретого пара, уменьшения нагрузки генератора и пр.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В состав быстродействующей редукционно-охладительной установки (БРОУ) входят редуктор, устройство охлаждения пара и система автоматического регулирования параметров (температуры и давления) редуцированного пара. Принцип работы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броу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заключается в охлаждении потока подаваемого от энергетической установки пара (предварительно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сдросселированного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в редукционном паровом клапане) за счет впрыскивания охлаждающей воды или пароводяной смеси. Испаряясь в результате действия отбираемого тепла, вода охлаждает пар до нужной температуры. Регулируя </w:t>
      </w: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lastRenderedPageBreak/>
        <w:t>с помощью автоматики соотношение объемов подаваемых на установку острого пара и воды, добиваются допустимых значений температуры на ее выходе.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Зависимо от характеристик пара изготовляемые компанией редукционные установки могут быть низкими, средними и высокими (общепринятая классификация). Преимущества 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поставляемых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компанией БРОУ заключаются в: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устойчивой работе независимо от подаваемых нагрузок;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возможности регулировки температуры пара;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возможности экономии 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электроэнергии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за счет уменьшения давления охлаждающей воды по сравнению с давлением острого пара;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простоте эксплуатации;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отсутствии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необходимости частого сервисного обслуживания;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бесшумности работы;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невозможности проникновения воды в энергетический блок.</w:t>
      </w:r>
    </w:p>
    <w:p w:rsidR="004F4415" w:rsidRPr="005D3C8D" w:rsidRDefault="004F4415" w:rsidP="004F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br/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Производство компанией быстродействующих редукционно-охладительных установок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броу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производится в строгом соответствии с требованиями ПБ 10-573-03 и ТУ 3113-001-79315310-2006, жестко регламентирующими устройство, а так же безопасную эксплуатацию трубопроводов пара и горячей воды.</w:t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278" name="Рисунок 7" descr="редукционно 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едукционно 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279" name="Рисунок 8" descr="установки р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установки ро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280" name="Рисунок 9" descr="роу редукционно 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оу редукционно 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281" name="Рисунок 10" descr="роу кот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оу котл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282" name="Рисунок 11" descr="редукционные установки 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редукционные установки оу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283" name="Рисунок 12" descr="быстродействующая редукционно 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быстродействующая редукционно 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284" name="Рисунок 13" descr="быстродействующая редукционно охладительная установка бр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быстродействующая редукционно охладительная установка броу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285" name="Рисунок 14" descr="роу для растопки кот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роу для растопки котл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286" name="Рисунок 15" descr="бр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броу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Ответить на  вопросы</w:t>
      </w:r>
      <w:proofErr w:type="gramStart"/>
      <w:r w:rsidRPr="005D3C8D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5D3C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1.Для чего применяются в схемах ТЭС редукционно-охладительные установки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2.В чем различие РОУ и БРОУ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3.Что входит в состав РОУ и БРОУ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F4415" w:rsidRPr="005D3C8D" w:rsidRDefault="004F4415" w:rsidP="004F4415">
      <w:pPr>
        <w:rPr>
          <w:u w:val="single"/>
        </w:rPr>
      </w:pPr>
    </w:p>
    <w:p w:rsidR="004F4415" w:rsidRPr="005D3C8D" w:rsidRDefault="004F4415" w:rsidP="004F4415">
      <w:pPr>
        <w:rPr>
          <w:u w:val="single"/>
        </w:rPr>
      </w:pPr>
    </w:p>
    <w:p w:rsidR="004F4415" w:rsidRPr="005D3C8D" w:rsidRDefault="004F4415" w:rsidP="004F4415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  <w:lastRenderedPageBreak/>
        <w:t>.05.20 Техническое обслуживание турбинного оборудования Захаров Г</w:t>
      </w:r>
      <w:proofErr w:type="gramStart"/>
      <w:r w:rsidRPr="005D3C8D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  <w:t>,П</w:t>
      </w:r>
      <w:proofErr w:type="gramEnd"/>
      <w:r w:rsidRPr="005D3C8D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  <w:t>.</w:t>
      </w:r>
    </w:p>
    <w:p w:rsidR="004F4415" w:rsidRPr="005D3C8D" w:rsidRDefault="004F4415" w:rsidP="004F4415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  <w:t xml:space="preserve"> Лекция: </w:t>
      </w:r>
      <w:proofErr w:type="spellStart"/>
      <w:r w:rsidRPr="005D3C8D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  <w:t>Редукционно</w:t>
      </w:r>
      <w:proofErr w:type="spellEnd"/>
      <w:r w:rsidRPr="005D3C8D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val="single"/>
          <w:lang w:eastAsia="ru-RU"/>
        </w:rPr>
        <w:t xml:space="preserve"> охладительные установки. Классификация и область применения РОУ.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Редукционно-охладительные установки (РОУ) и быстродействующие редукционно-охладительные установки (БРОУ) применяются в схемах энергоблоков для редуцирования давления и снижения температуры пара до требуемых параметров.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Охладительные установки (ОУ) обеспечивают только снижение температуры пара, редукционные установки (РУ) — только снижение давления.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РОУ применяются для растопки котла, резервирования производственных отборов турбин в схемах энергоблоков среднего и низкого давления, отпуска пара в промышленные отборы, на собственные нужды электростанций и при отсутствии других источников пара требуемых параметров.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БРОУ предназначены для отвода пара, который вырабатывается котлом или парогенератором, но не потребляется турбиной на пусковых и переменных режимах блока, а поступает в пароприемные устройства конденсатора или в коллектор собственных нужд блока для резервирования питания приводных турбин питательных насосов и воздуходувок, а также для подачи пара на прогрев трубопроводов промежуточною перегрева.</w:t>
      </w:r>
      <w:proofErr w:type="gramEnd"/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Редукционно-охладительные установки или РОУ предназначены для снижения давления и температуры острого пара. Область применения данных установок очень широка, они обеспечивают работоспособность технологических процессов на пищевых, химических и нефтеперерабатывающих предприятиях.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Редукционные установки изготовляются и классифицируются в зависимости от характеристик пара (низкие, средние и высокие). При этом не менее важна арматура установок, от которой зависит качество работы установок. Стоит также отметить, что РОУ могут использоваться отдельно: как для понижения давления, так и снижения температуры и пара. От этого и зависит их модификация: РОУ— 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дукционно-охладительное устройство, ОУ— охладительное устройство (охладитель пара), РУ— редукционное устройство.</w:t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1" name="Рисунок 5" descr="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2" name="Рисунок 6" descr="редукцион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едукцион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Одно из преимуществ редукционных установок, что они снижают давление охлаждающей воды, что в свою очередь приводит к изначальной экономии электроэнергии. Температура регулируется изменением количества охлаждающей воды, впрыскиваемой в охладитель пара, а давление и расход последнего регулируются клапаном. Охлаждающая вода выполняет свою прямую функцию охлаждения, испаряясь за счет тепла. Допустимая температура пара на выходе после охлаждения обеспечивается в зависимости от соотношения расхода воды и острого пара.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Преимущества РОУ: беззвучность; простота эксплуатации; не частое сервисное обслуживание; высокий рабочий ресурс; устойчивое охлаждение при разных нагрузках; регулировка температуры пара; возможность меньшего давления охлаждающей воды, чем давления острого пара, а также невозможность попадания воды в энергетическое оборудование.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  <w:t>РОУ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Большинству профессионалов не нужно объяснять основные функции РОУ, при этом уделим внимание деталям и особенностям предлагаемого нами оборудования. Редукционно-охладительная установка предназначена для корректировки параметров пара. С точки зрения теплопередачи, пар является исключительно эффективной средой, которую легко транспортировать, производить и изменять её параметры. Различные паровые установки используются практически во всех отраслях промышленности, пар может быть использован в технологических целях и в энергетических процессах.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Движение пара обеспечивается при перепаде давления и конденсации, с целью изменения параметров среды классически применяется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редукционно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охладительная установка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роу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и различная предохранительная, запорная арматура, сепараторы, отводчики конденсата и другие узлы. Очевидно, что от точности изменения параметров паровой среды может существенно зависеть технологический процесс.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Редукционн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-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охладительные установки НESS имеют аналогичный классический принцип работы, при этом достигаются более точные параметры регулирования пара. На основании разработанной технологии могут быть выполнены, как редукционно-охладительные установки, так отдельно охладительные и редукционные, если это необходимо по технологическому процессу. РОУ – это универсальные устройства, позволяющие одновременно регулировать температуру и давление пара, причем с высокой точностью, используя три технологических приема и схемы:</w:t>
      </w:r>
    </w:p>
    <w:p w:rsidR="004F4415" w:rsidRPr="005D3C8D" w:rsidRDefault="004F4415" w:rsidP="004F44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lastRenderedPageBreak/>
        <w:t>с впрыском охладителя в корпус клапана;</w:t>
      </w:r>
    </w:p>
    <w:p w:rsidR="004F4415" w:rsidRPr="005D3C8D" w:rsidRDefault="004F4415" w:rsidP="004F44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 впрыском охладителя в трубопровод после клапана;</w:t>
      </w:r>
    </w:p>
    <w:p w:rsidR="004F4415" w:rsidRPr="005D3C8D" w:rsidRDefault="004F4415" w:rsidP="004F44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путем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барботажа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через емкость с охладителем.</w:t>
      </w:r>
    </w:p>
    <w:p w:rsidR="004F4415" w:rsidRPr="005D3C8D" w:rsidRDefault="004F4415" w:rsidP="004F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br/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Очевидно, что выбранный принцип работы РОУ влияет на стоимость оборудования. При этом цена предлагаемых РОУ нами будет, как минимум, на 30% ниже среднерыночных цен, при качественных и количественных характеристиках сравнимых с лучшими образцами крупнейших производителей. Это объясняется, тем, что теплообменное оборудование HESS производится на собственном современном высокотехнологичном производстве, позволяющим производить и предлагать оборудование с превосходными характеристиками при конкурентоспособных ценах.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003B75"/>
          <w:sz w:val="24"/>
          <w:szCs w:val="24"/>
          <w:u w:val="single"/>
          <w:lang w:eastAsia="ru-RU"/>
        </w:rPr>
        <w:t>БРОУ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 ряде случаев возникает необходимость в регулировании температуры, давления воды и пара, подаваемых из энергетических установок (в том числе, тепловых и атомных электростанции), имеющих их более высокие параметры, к потребителям, использующим водяной пар с более низкими характеристиками. С этой целью применяется быстродействующая редукционно-охладительная установка, которая широко используется для обеспечения выполнения технологических процессов на нефтеперерабатывающих, химических и пищевых предприятиях. Кроме того, с помощью устройства осуществляется сброс излишков острого пара в моменты пуска/остановки энергоблоков, в случаях возникновения избыточных значений давления перегретого пара, уменьшения нагрузки генератора и пр.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В состав быстродействующей редукционно-охладительной установки (БРОУ) входят редуктор, устройство охлаждения пара и система автоматического регулирования параметров (температуры и давления) редуцированного пара. Принцип работы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броу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заключается в охлаждении потока подаваемого от энергетической установки пара (предварительно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сдросселированного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в редукционном паровом клапане) за счет впрыскивания охлаждающей воды или пароводяной смеси. Испаряясь в результате действия отбираемого тепла, вода охлаждает пар до нужной температуры. Регулируя с помощью автоматики соотношение объемов подаваемых на установку острого пара и воды, добиваются допустимых значений температуры на ее выходе.</w:t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Зависимо от характеристик пара изготовляемые компанией редукционные установки могут быть низкими, средними и высокими (общепринятая классификация). Преимущества 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поставляемых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компанией БРОУ заключаются в: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устойчивой работе независимо от подаваемых нагрузок;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возможности регулировки температуры пара;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возможности экономии </w:t>
      </w: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электроэнергии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за счет уменьшения давления охлаждающей воды по сравнению с давлением острого пара;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простоте эксплуатации;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proofErr w:type="gram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отсутствии</w:t>
      </w:r>
      <w:proofErr w:type="gram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необходимости частого сервисного обслуживания;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бесшумности работы;</w:t>
      </w:r>
    </w:p>
    <w:p w:rsidR="004F4415" w:rsidRPr="005D3C8D" w:rsidRDefault="004F4415" w:rsidP="004F44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невозможности проникновения воды в энергетический блок.</w:t>
      </w:r>
    </w:p>
    <w:p w:rsidR="004F4415" w:rsidRPr="005D3C8D" w:rsidRDefault="004F4415" w:rsidP="004F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br/>
      </w:r>
    </w:p>
    <w:p w:rsidR="004F4415" w:rsidRPr="005D3C8D" w:rsidRDefault="004F4415" w:rsidP="004F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Производство компанией быстродействующих редукционно-охладительных установок </w:t>
      </w:r>
      <w:proofErr w:type="spellStart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броу</w:t>
      </w:r>
      <w:proofErr w:type="spellEnd"/>
      <w:r w:rsidRPr="005D3C8D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производится в строгом соответствии с требованиями ПБ 10-573-03 и ТУ 3113-001-79315310-2006, жестко регламентирующими устройство, а так же безопасную эксплуатацию трубопроводов пара и горячей воды.</w:t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3" name="Рисунок 7" descr="редукционно 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едукционно 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4" name="Рисунок 8" descr="установки р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установки ро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5" name="Рисунок 9" descr="роу редукционно 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оу редукционно 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6" name="Рисунок 10" descr="роу кот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оу котл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7" name="Рисунок 11" descr="редукционные установки 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редукционные установки оу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8" name="Рисунок 12" descr="быстродействующая редукционно охладительная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быстродействующая редукционно охладительная установ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9" name="Рисунок 13" descr="быстродействующая редукционно охладительная установка бр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быстродействующая редукционно охладительная установка броу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drawing>
          <wp:inline distT="0" distB="0" distL="0" distR="0">
            <wp:extent cx="3876675" cy="3333750"/>
            <wp:effectExtent l="19050" t="0" r="9525" b="0"/>
            <wp:docPr id="10" name="Рисунок 14" descr="роу для растопки кот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роу для растопки котл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5D3C8D">
        <w:rPr>
          <w:rFonts w:ascii="Times New Roman" w:eastAsia="Times New Roman" w:hAnsi="Times New Roman" w:cs="Times New Roman"/>
          <w:noProof/>
          <w:color w:val="212121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76675" cy="3333750"/>
            <wp:effectExtent l="19050" t="0" r="9525" b="0"/>
            <wp:docPr id="11" name="Рисунок 15" descr="бр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броу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Ответить на  вопросы</w:t>
      </w:r>
      <w:proofErr w:type="gramStart"/>
      <w:r w:rsidRPr="005D3C8D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5D3C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1.Для чего применяются в схемах ТЭС редукционно-охладительные установки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2.В чем различие РОУ и БРОУ</w:t>
      </w:r>
    </w:p>
    <w:p w:rsidR="004F4415" w:rsidRPr="005D3C8D" w:rsidRDefault="004F4415" w:rsidP="004F44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C8D">
        <w:rPr>
          <w:rFonts w:ascii="Times New Roman" w:hAnsi="Times New Roman" w:cs="Times New Roman"/>
          <w:sz w:val="24"/>
          <w:szCs w:val="24"/>
          <w:u w:val="single"/>
        </w:rPr>
        <w:t>3.Что входит в состав РОУ и БРОУ</w:t>
      </w:r>
    </w:p>
    <w:p w:rsidR="004F4415" w:rsidRDefault="004F4415" w:rsidP="004F4415">
      <w:pPr>
        <w:rPr>
          <w:rFonts w:ascii="Times New Roman" w:hAnsi="Times New Roman" w:cs="Times New Roman"/>
          <w:sz w:val="24"/>
          <w:szCs w:val="24"/>
        </w:rPr>
      </w:pPr>
    </w:p>
    <w:p w:rsidR="004F4415" w:rsidRDefault="004F4415" w:rsidP="004F4415"/>
    <w:p w:rsidR="004F4415" w:rsidRDefault="004F4415" w:rsidP="004F4415"/>
    <w:p w:rsidR="005426D3" w:rsidRDefault="005426D3"/>
    <w:sectPr w:rsidR="005426D3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14EE"/>
    <w:multiLevelType w:val="multilevel"/>
    <w:tmpl w:val="2CEA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E0F5B"/>
    <w:multiLevelType w:val="multilevel"/>
    <w:tmpl w:val="8DFC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415"/>
    <w:rsid w:val="0002437B"/>
    <w:rsid w:val="0003490B"/>
    <w:rsid w:val="000636AE"/>
    <w:rsid w:val="00082FAA"/>
    <w:rsid w:val="0009086D"/>
    <w:rsid w:val="000D3B40"/>
    <w:rsid w:val="000E4E04"/>
    <w:rsid w:val="001419C3"/>
    <w:rsid w:val="001F4D1E"/>
    <w:rsid w:val="002158AE"/>
    <w:rsid w:val="0027754F"/>
    <w:rsid w:val="00286235"/>
    <w:rsid w:val="002A4AA1"/>
    <w:rsid w:val="002C353C"/>
    <w:rsid w:val="0033077F"/>
    <w:rsid w:val="00395271"/>
    <w:rsid w:val="003B5104"/>
    <w:rsid w:val="00414F7C"/>
    <w:rsid w:val="0043709B"/>
    <w:rsid w:val="00460551"/>
    <w:rsid w:val="004F4415"/>
    <w:rsid w:val="00532CFE"/>
    <w:rsid w:val="00540715"/>
    <w:rsid w:val="005426D3"/>
    <w:rsid w:val="00571249"/>
    <w:rsid w:val="00582675"/>
    <w:rsid w:val="005B54E9"/>
    <w:rsid w:val="005D3C8D"/>
    <w:rsid w:val="005E6736"/>
    <w:rsid w:val="00634C17"/>
    <w:rsid w:val="00645861"/>
    <w:rsid w:val="00671B5C"/>
    <w:rsid w:val="006A2015"/>
    <w:rsid w:val="006B6674"/>
    <w:rsid w:val="006D22B2"/>
    <w:rsid w:val="007364A0"/>
    <w:rsid w:val="007426F2"/>
    <w:rsid w:val="00757E2E"/>
    <w:rsid w:val="007838F2"/>
    <w:rsid w:val="00797E83"/>
    <w:rsid w:val="008771E2"/>
    <w:rsid w:val="00877810"/>
    <w:rsid w:val="00884B94"/>
    <w:rsid w:val="008A3932"/>
    <w:rsid w:val="008C6B34"/>
    <w:rsid w:val="008F44C6"/>
    <w:rsid w:val="00921E57"/>
    <w:rsid w:val="00A41452"/>
    <w:rsid w:val="00A73767"/>
    <w:rsid w:val="00AB4A31"/>
    <w:rsid w:val="00B25019"/>
    <w:rsid w:val="00B62673"/>
    <w:rsid w:val="00B72336"/>
    <w:rsid w:val="00B772F9"/>
    <w:rsid w:val="00BB76A0"/>
    <w:rsid w:val="00BC1987"/>
    <w:rsid w:val="00BC4F3C"/>
    <w:rsid w:val="00C13C36"/>
    <w:rsid w:val="00CA7D48"/>
    <w:rsid w:val="00D00E42"/>
    <w:rsid w:val="00D115CE"/>
    <w:rsid w:val="00D6179F"/>
    <w:rsid w:val="00D76293"/>
    <w:rsid w:val="00DC45FC"/>
    <w:rsid w:val="00DF69A2"/>
    <w:rsid w:val="00E029EA"/>
    <w:rsid w:val="00E20F4F"/>
    <w:rsid w:val="00E76695"/>
    <w:rsid w:val="00E85085"/>
    <w:rsid w:val="00F263C2"/>
    <w:rsid w:val="00F57B22"/>
    <w:rsid w:val="00FA4508"/>
    <w:rsid w:val="00FC5FF3"/>
    <w:rsid w:val="00FE2AF0"/>
    <w:rsid w:val="00FE5E4E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2199</Words>
  <Characters>12540</Characters>
  <Application>Microsoft Office Word</Application>
  <DocSecurity>0</DocSecurity>
  <Lines>104</Lines>
  <Paragraphs>29</Paragraphs>
  <ScaleCrop>false</ScaleCrop>
  <Company/>
  <LinksUpToDate>false</LinksUpToDate>
  <CharactersWithSpaces>14710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2020-05-17T15:03:00Z</dcterms:created>
  <dcterms:modified xsi:type="dcterms:W3CDTF">2024-05-07T01:40:00Z</dcterms:modified>
</cp:coreProperties>
</file>