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740"/>
      </w:tblGrid>
      <w:tr w:rsidR="005A2B89" w:rsidRPr="005A2B89" w14:paraId="5E6FBDDA" w14:textId="77777777" w:rsidTr="00F416A6">
        <w:trPr>
          <w:trHeight w:hRule="exact" w:val="340"/>
        </w:trPr>
        <w:tc>
          <w:tcPr>
            <w:tcW w:w="2268" w:type="dxa"/>
            <w:vMerge w:val="restart"/>
            <w:tcBorders>
              <w:top w:val="single" w:sz="4" w:space="0" w:color="auto"/>
              <w:left w:val="single" w:sz="4" w:space="0" w:color="auto"/>
              <w:right w:val="single" w:sz="4" w:space="0" w:color="auto"/>
            </w:tcBorders>
            <w:vAlign w:val="center"/>
          </w:tcPr>
          <w:p w14:paraId="679CCA78" w14:textId="77777777" w:rsidR="005A2B89" w:rsidRPr="005A2B89" w:rsidRDefault="005A2B89" w:rsidP="005A2B89">
            <w:pPr>
              <w:spacing w:after="0" w:line="240" w:lineRule="auto"/>
              <w:jc w:val="center"/>
              <w:rPr>
                <w:rFonts w:ascii="Times New Roman" w:hAnsi="Times New Roman"/>
                <w:sz w:val="24"/>
                <w:szCs w:val="24"/>
              </w:rPr>
            </w:pPr>
            <w:r>
              <w:rPr>
                <w:rFonts w:ascii="Times New Roman" w:hAnsi="Times New Roman"/>
                <w:noProof/>
                <w:sz w:val="28"/>
                <w:szCs w:val="28"/>
              </w:rPr>
              <w:drawing>
                <wp:inline distT="0" distB="0" distL="0" distR="0" wp14:anchorId="2751F144" wp14:editId="0D1A8D7E">
                  <wp:extent cx="98298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685800"/>
                          </a:xfrm>
                          <a:prstGeom prst="rect">
                            <a:avLst/>
                          </a:prstGeom>
                          <a:noFill/>
                          <a:ln>
                            <a:noFill/>
                          </a:ln>
                        </pic:spPr>
                      </pic:pic>
                    </a:graphicData>
                  </a:graphic>
                </wp:inline>
              </w:drawing>
            </w:r>
          </w:p>
        </w:tc>
        <w:tc>
          <w:tcPr>
            <w:tcW w:w="7740" w:type="dxa"/>
            <w:tcBorders>
              <w:top w:val="single" w:sz="4" w:space="0" w:color="auto"/>
              <w:left w:val="single" w:sz="4" w:space="0" w:color="auto"/>
              <w:bottom w:val="single" w:sz="4" w:space="0" w:color="auto"/>
              <w:right w:val="single" w:sz="4" w:space="0" w:color="auto"/>
            </w:tcBorders>
            <w:vAlign w:val="center"/>
          </w:tcPr>
          <w:p w14:paraId="051053E9" w14:textId="77777777" w:rsidR="005A2B89" w:rsidRPr="001F6089" w:rsidRDefault="005A2B89" w:rsidP="00F416A6">
            <w:pPr>
              <w:spacing w:after="0" w:line="360" w:lineRule="auto"/>
              <w:jc w:val="center"/>
              <w:rPr>
                <w:rFonts w:ascii="Times New Roman" w:hAnsi="Times New Roman"/>
                <w:sz w:val="28"/>
                <w:szCs w:val="28"/>
              </w:rPr>
            </w:pPr>
            <w:r w:rsidRPr="001F6089">
              <w:rPr>
                <w:rFonts w:ascii="Times New Roman" w:hAnsi="Times New Roman"/>
                <w:sz w:val="28"/>
                <w:szCs w:val="28"/>
              </w:rPr>
              <w:t>Министерство образования и науки Республики Бурятия</w:t>
            </w:r>
          </w:p>
        </w:tc>
      </w:tr>
      <w:tr w:rsidR="005A2B89" w:rsidRPr="005A2B89" w14:paraId="2CFEE98A" w14:textId="77777777" w:rsidTr="00F416A6">
        <w:trPr>
          <w:trHeight w:hRule="exact" w:val="340"/>
        </w:trPr>
        <w:tc>
          <w:tcPr>
            <w:tcW w:w="2268" w:type="dxa"/>
            <w:vMerge/>
            <w:tcBorders>
              <w:left w:val="single" w:sz="4" w:space="0" w:color="auto"/>
              <w:right w:val="single" w:sz="4" w:space="0" w:color="auto"/>
            </w:tcBorders>
          </w:tcPr>
          <w:p w14:paraId="7FD33479" w14:textId="77777777" w:rsidR="005A2B89" w:rsidRPr="005A2B89" w:rsidRDefault="005A2B89" w:rsidP="005A2B89">
            <w:pPr>
              <w:spacing w:after="0" w:line="240" w:lineRule="auto"/>
              <w:rPr>
                <w:rFonts w:ascii="Times New Roman" w:hAnsi="Times New Roman"/>
                <w:sz w:val="24"/>
                <w:szCs w:val="24"/>
              </w:rPr>
            </w:pPr>
          </w:p>
        </w:tc>
        <w:tc>
          <w:tcPr>
            <w:tcW w:w="7740" w:type="dxa"/>
            <w:tcBorders>
              <w:top w:val="single" w:sz="4" w:space="0" w:color="auto"/>
              <w:left w:val="single" w:sz="4" w:space="0" w:color="auto"/>
              <w:bottom w:val="single" w:sz="4" w:space="0" w:color="auto"/>
              <w:right w:val="single" w:sz="4" w:space="0" w:color="auto"/>
            </w:tcBorders>
            <w:vAlign w:val="center"/>
          </w:tcPr>
          <w:p w14:paraId="649115D1" w14:textId="77777777" w:rsidR="005A2B89" w:rsidRPr="001F6089" w:rsidRDefault="005A2B89" w:rsidP="001A0713">
            <w:pPr>
              <w:spacing w:after="0" w:line="360" w:lineRule="auto"/>
              <w:jc w:val="center"/>
              <w:rPr>
                <w:rFonts w:ascii="Times New Roman" w:hAnsi="Times New Roman"/>
                <w:sz w:val="28"/>
                <w:szCs w:val="28"/>
              </w:rPr>
            </w:pPr>
            <w:r w:rsidRPr="001F6089">
              <w:rPr>
                <w:rFonts w:ascii="Times New Roman" w:hAnsi="Times New Roman"/>
                <w:sz w:val="28"/>
                <w:szCs w:val="28"/>
              </w:rPr>
              <w:t>ГБПОУ «Гусинооз</w:t>
            </w:r>
            <w:r w:rsidR="001A0713">
              <w:rPr>
                <w:rFonts w:ascii="Times New Roman" w:hAnsi="Times New Roman"/>
                <w:sz w:val="28"/>
                <w:szCs w:val="28"/>
              </w:rPr>
              <w:t>ё</w:t>
            </w:r>
            <w:r w:rsidRPr="001F6089">
              <w:rPr>
                <w:rFonts w:ascii="Times New Roman" w:hAnsi="Times New Roman"/>
                <w:sz w:val="28"/>
                <w:szCs w:val="28"/>
              </w:rPr>
              <w:t>рский энергетический техникум»</w:t>
            </w:r>
          </w:p>
        </w:tc>
      </w:tr>
      <w:tr w:rsidR="005A2B89" w:rsidRPr="005A2B89" w14:paraId="2F24A94B" w14:textId="77777777" w:rsidTr="00F416A6">
        <w:trPr>
          <w:trHeight w:hRule="exact" w:val="340"/>
        </w:trPr>
        <w:tc>
          <w:tcPr>
            <w:tcW w:w="2268" w:type="dxa"/>
            <w:vMerge/>
            <w:tcBorders>
              <w:left w:val="single" w:sz="4" w:space="0" w:color="auto"/>
              <w:right w:val="single" w:sz="4" w:space="0" w:color="auto"/>
            </w:tcBorders>
          </w:tcPr>
          <w:p w14:paraId="4A521B37" w14:textId="77777777" w:rsidR="005A2B89" w:rsidRPr="005A2B89" w:rsidRDefault="005A2B89" w:rsidP="005A2B89">
            <w:pPr>
              <w:spacing w:after="0" w:line="240" w:lineRule="auto"/>
              <w:rPr>
                <w:rFonts w:ascii="Times New Roman" w:hAnsi="Times New Roman"/>
                <w:sz w:val="24"/>
                <w:szCs w:val="24"/>
              </w:rPr>
            </w:pPr>
          </w:p>
        </w:tc>
        <w:tc>
          <w:tcPr>
            <w:tcW w:w="7740" w:type="dxa"/>
            <w:tcBorders>
              <w:top w:val="single" w:sz="4" w:space="0" w:color="auto"/>
              <w:left w:val="single" w:sz="4" w:space="0" w:color="auto"/>
              <w:bottom w:val="single" w:sz="4" w:space="0" w:color="auto"/>
              <w:right w:val="single" w:sz="4" w:space="0" w:color="auto"/>
            </w:tcBorders>
            <w:vAlign w:val="center"/>
          </w:tcPr>
          <w:p w14:paraId="4AEADCC7" w14:textId="77777777" w:rsidR="005A2B89" w:rsidRPr="001F6089" w:rsidRDefault="005A2B89" w:rsidP="00F416A6">
            <w:pPr>
              <w:spacing w:after="0" w:line="360" w:lineRule="auto"/>
              <w:jc w:val="center"/>
              <w:rPr>
                <w:rFonts w:ascii="Times New Roman" w:hAnsi="Times New Roman"/>
                <w:sz w:val="28"/>
                <w:szCs w:val="28"/>
              </w:rPr>
            </w:pPr>
            <w:r w:rsidRPr="001F6089">
              <w:rPr>
                <w:rFonts w:ascii="Times New Roman" w:hAnsi="Times New Roman"/>
                <w:sz w:val="28"/>
                <w:szCs w:val="28"/>
              </w:rPr>
              <w:t>Учебно-программная документация</w:t>
            </w:r>
          </w:p>
        </w:tc>
      </w:tr>
      <w:tr w:rsidR="005A2B89" w:rsidRPr="005A2B89" w14:paraId="480882B3" w14:textId="77777777" w:rsidTr="00F416A6">
        <w:trPr>
          <w:trHeight w:hRule="exact" w:val="340"/>
        </w:trPr>
        <w:tc>
          <w:tcPr>
            <w:tcW w:w="2268" w:type="dxa"/>
            <w:vMerge/>
            <w:tcBorders>
              <w:left w:val="single" w:sz="4" w:space="0" w:color="auto"/>
              <w:bottom w:val="single" w:sz="4" w:space="0" w:color="auto"/>
              <w:right w:val="single" w:sz="4" w:space="0" w:color="auto"/>
            </w:tcBorders>
          </w:tcPr>
          <w:p w14:paraId="2C7F6469" w14:textId="77777777" w:rsidR="005A2B89" w:rsidRPr="005A2B89" w:rsidRDefault="005A2B89" w:rsidP="005A2B89">
            <w:pPr>
              <w:spacing w:after="0" w:line="240" w:lineRule="auto"/>
              <w:rPr>
                <w:rFonts w:ascii="Times New Roman" w:hAnsi="Times New Roman"/>
                <w:sz w:val="24"/>
                <w:szCs w:val="24"/>
              </w:rPr>
            </w:pPr>
          </w:p>
        </w:tc>
        <w:tc>
          <w:tcPr>
            <w:tcW w:w="7740" w:type="dxa"/>
            <w:tcBorders>
              <w:top w:val="single" w:sz="4" w:space="0" w:color="auto"/>
              <w:left w:val="single" w:sz="4" w:space="0" w:color="auto"/>
              <w:bottom w:val="single" w:sz="4" w:space="0" w:color="auto"/>
              <w:right w:val="single" w:sz="4" w:space="0" w:color="auto"/>
            </w:tcBorders>
            <w:vAlign w:val="center"/>
          </w:tcPr>
          <w:p w14:paraId="2E3BD288" w14:textId="77777777" w:rsidR="005A2B89" w:rsidRPr="001F6089" w:rsidRDefault="005A2B89" w:rsidP="00F416A6">
            <w:pPr>
              <w:spacing w:after="0" w:line="360" w:lineRule="auto"/>
              <w:jc w:val="center"/>
              <w:rPr>
                <w:rFonts w:ascii="Times New Roman" w:hAnsi="Times New Roman"/>
                <w:sz w:val="28"/>
                <w:szCs w:val="28"/>
              </w:rPr>
            </w:pPr>
            <w:r w:rsidRPr="001F6089">
              <w:rPr>
                <w:rFonts w:ascii="Times New Roman" w:hAnsi="Times New Roman"/>
                <w:sz w:val="28"/>
                <w:szCs w:val="28"/>
              </w:rPr>
              <w:t>2.5. Учебный процесс</w:t>
            </w:r>
          </w:p>
        </w:tc>
      </w:tr>
      <w:tr w:rsidR="005A2B89" w:rsidRPr="005A2B89" w14:paraId="2AE8D596" w14:textId="77777777" w:rsidTr="00F416A6">
        <w:trPr>
          <w:trHeight w:val="945"/>
        </w:trPr>
        <w:tc>
          <w:tcPr>
            <w:tcW w:w="2268" w:type="dxa"/>
            <w:tcBorders>
              <w:top w:val="single" w:sz="4" w:space="0" w:color="auto"/>
              <w:left w:val="single" w:sz="4" w:space="0" w:color="auto"/>
              <w:bottom w:val="single" w:sz="4" w:space="0" w:color="auto"/>
              <w:right w:val="single" w:sz="4" w:space="0" w:color="auto"/>
            </w:tcBorders>
            <w:vAlign w:val="center"/>
          </w:tcPr>
          <w:p w14:paraId="098AD7F6" w14:textId="77777777" w:rsidR="005A2B89" w:rsidRPr="00F416A6" w:rsidRDefault="005A2B89" w:rsidP="00C0601B">
            <w:pPr>
              <w:spacing w:after="0" w:line="240" w:lineRule="auto"/>
              <w:jc w:val="center"/>
              <w:rPr>
                <w:rFonts w:ascii="Times New Roman" w:hAnsi="Times New Roman"/>
                <w:sz w:val="28"/>
                <w:szCs w:val="28"/>
              </w:rPr>
            </w:pPr>
            <w:r w:rsidRPr="00F416A6">
              <w:rPr>
                <w:rFonts w:ascii="Times New Roman" w:hAnsi="Times New Roman"/>
                <w:sz w:val="28"/>
                <w:szCs w:val="28"/>
              </w:rPr>
              <w:t>СК-УПД-РП-2.5.-</w:t>
            </w:r>
            <w:r w:rsidR="00D527C8" w:rsidRPr="00F416A6">
              <w:rPr>
                <w:rFonts w:ascii="Times New Roman" w:hAnsi="Times New Roman"/>
                <w:sz w:val="28"/>
                <w:szCs w:val="28"/>
              </w:rPr>
              <w:t>2</w:t>
            </w:r>
            <w:r w:rsidR="00C0601B" w:rsidRPr="00F416A6">
              <w:rPr>
                <w:rFonts w:ascii="Times New Roman" w:hAnsi="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vAlign w:val="center"/>
          </w:tcPr>
          <w:p w14:paraId="2E8B9E0F" w14:textId="77777777" w:rsidR="005A2B89" w:rsidRPr="001F6089" w:rsidRDefault="005A2B89" w:rsidP="00F416A6">
            <w:pPr>
              <w:spacing w:after="0" w:line="360" w:lineRule="auto"/>
              <w:jc w:val="center"/>
              <w:rPr>
                <w:rFonts w:ascii="Times New Roman" w:hAnsi="Times New Roman"/>
                <w:sz w:val="28"/>
                <w:szCs w:val="28"/>
              </w:rPr>
            </w:pPr>
            <w:r w:rsidRPr="001F6089">
              <w:rPr>
                <w:rFonts w:ascii="Times New Roman" w:hAnsi="Times New Roman"/>
                <w:sz w:val="28"/>
                <w:szCs w:val="28"/>
              </w:rPr>
              <w:t>Рабочая программа</w:t>
            </w:r>
            <w:r w:rsidR="00C0601B" w:rsidRPr="001F6089">
              <w:rPr>
                <w:rFonts w:ascii="Times New Roman" w:hAnsi="Times New Roman"/>
                <w:sz w:val="28"/>
                <w:szCs w:val="28"/>
              </w:rPr>
              <w:t xml:space="preserve"> </w:t>
            </w:r>
            <w:r w:rsidR="00EE5A3D">
              <w:rPr>
                <w:rFonts w:ascii="Times New Roman" w:hAnsi="Times New Roman"/>
                <w:sz w:val="28"/>
                <w:szCs w:val="28"/>
              </w:rPr>
              <w:t>«</w:t>
            </w:r>
            <w:r w:rsidR="00C0601B" w:rsidRPr="001F6089">
              <w:rPr>
                <w:rFonts w:ascii="Times New Roman" w:hAnsi="Times New Roman"/>
                <w:sz w:val="28"/>
                <w:szCs w:val="28"/>
              </w:rPr>
              <w:t>Инженерная графика</w:t>
            </w:r>
            <w:r w:rsidR="00EE5A3D">
              <w:rPr>
                <w:rFonts w:ascii="Times New Roman" w:hAnsi="Times New Roman"/>
                <w:sz w:val="28"/>
                <w:szCs w:val="28"/>
              </w:rPr>
              <w:t>»</w:t>
            </w:r>
            <w:r w:rsidR="00C0601B" w:rsidRPr="001F6089">
              <w:rPr>
                <w:rFonts w:ascii="Times New Roman" w:hAnsi="Times New Roman"/>
                <w:sz w:val="28"/>
                <w:szCs w:val="28"/>
              </w:rPr>
              <w:t xml:space="preserve"> </w:t>
            </w:r>
          </w:p>
          <w:p w14:paraId="3D3B66F0" w14:textId="77777777" w:rsidR="00B36055" w:rsidRPr="005A2B89" w:rsidRDefault="00B36055" w:rsidP="00EE5A3D">
            <w:pPr>
              <w:spacing w:after="0" w:line="360" w:lineRule="auto"/>
              <w:jc w:val="center"/>
              <w:rPr>
                <w:rFonts w:ascii="Times New Roman" w:hAnsi="Times New Roman"/>
                <w:sz w:val="24"/>
                <w:szCs w:val="24"/>
              </w:rPr>
            </w:pPr>
            <w:r w:rsidRPr="001F6089">
              <w:rPr>
                <w:rFonts w:ascii="Times New Roman" w:hAnsi="Times New Roman"/>
                <w:sz w:val="28"/>
                <w:szCs w:val="28"/>
              </w:rPr>
              <w:t xml:space="preserve">Специальность </w:t>
            </w:r>
            <w:r w:rsidR="00EE5A3D">
              <w:rPr>
                <w:rFonts w:ascii="Times New Roman" w:hAnsi="Times New Roman"/>
                <w:sz w:val="28"/>
                <w:szCs w:val="28"/>
              </w:rPr>
              <w:t>13.02.06 Релейная защита и автоматизация электроэнергетических систем</w:t>
            </w:r>
          </w:p>
        </w:tc>
      </w:tr>
    </w:tbl>
    <w:p w14:paraId="4156B183"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14:paraId="35E4B626" w14:textId="599B7889" w:rsidR="005A2B89" w:rsidRPr="005A2B89" w:rsidRDefault="0045489D"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Pr>
          <w:rFonts w:ascii="Times New Roman" w:hAnsi="Times New Roman"/>
          <w:noProof/>
          <w:sz w:val="28"/>
          <w:szCs w:val="24"/>
        </w:rPr>
        <mc:AlternateContent>
          <mc:Choice Requires="wps">
            <w:drawing>
              <wp:anchor distT="0" distB="0" distL="114300" distR="114300" simplePos="0" relativeHeight="251659264" behindDoc="0" locked="0" layoutInCell="1" allowOverlap="1" wp14:anchorId="0B5C3FE1" wp14:editId="3D35F241">
                <wp:simplePos x="0" y="0"/>
                <wp:positionH relativeFrom="column">
                  <wp:posOffset>3289300</wp:posOffset>
                </wp:positionH>
                <wp:positionV relativeFrom="paragraph">
                  <wp:posOffset>136525</wp:posOffset>
                </wp:positionV>
                <wp:extent cx="3028950" cy="1928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92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6D886" w14:textId="77777777" w:rsidR="00D5060D" w:rsidRPr="00F416A6" w:rsidRDefault="00D5060D" w:rsidP="00F416A6">
                            <w:pPr>
                              <w:spacing w:after="0" w:line="360" w:lineRule="auto"/>
                              <w:jc w:val="both"/>
                              <w:rPr>
                                <w:rFonts w:ascii="Times New Roman" w:hAnsi="Times New Roman"/>
                                <w:sz w:val="28"/>
                                <w:szCs w:val="28"/>
                              </w:rPr>
                            </w:pPr>
                            <w:r w:rsidRPr="00F416A6">
                              <w:rPr>
                                <w:rFonts w:ascii="Times New Roman" w:hAnsi="Times New Roman"/>
                                <w:sz w:val="28"/>
                                <w:szCs w:val="28"/>
                              </w:rPr>
                              <w:t>УТВЕРЖДЕНО</w:t>
                            </w:r>
                          </w:p>
                          <w:p w14:paraId="33CD919B" w14:textId="77777777" w:rsidR="00D5060D" w:rsidRPr="00F416A6" w:rsidRDefault="00D5060D" w:rsidP="00F416A6">
                            <w:pPr>
                              <w:spacing w:after="0" w:line="360" w:lineRule="auto"/>
                              <w:jc w:val="both"/>
                              <w:rPr>
                                <w:rFonts w:ascii="Times New Roman" w:hAnsi="Times New Roman"/>
                                <w:sz w:val="28"/>
                                <w:szCs w:val="28"/>
                              </w:rPr>
                            </w:pPr>
                            <w:r w:rsidRPr="00F416A6">
                              <w:rPr>
                                <w:rFonts w:ascii="Times New Roman" w:hAnsi="Times New Roman"/>
                                <w:sz w:val="28"/>
                                <w:szCs w:val="28"/>
                              </w:rPr>
                              <w:t>Методическим советом ГБПОУ «ГЭТ»</w:t>
                            </w:r>
                          </w:p>
                          <w:p w14:paraId="7057A3C6" w14:textId="77777777" w:rsidR="00D5060D" w:rsidRPr="00F416A6" w:rsidRDefault="00D5060D" w:rsidP="00F416A6">
                            <w:pPr>
                              <w:spacing w:after="0" w:line="360" w:lineRule="auto"/>
                              <w:jc w:val="both"/>
                              <w:rPr>
                                <w:rFonts w:ascii="Times New Roman" w:hAnsi="Times New Roman"/>
                                <w:sz w:val="28"/>
                                <w:szCs w:val="28"/>
                              </w:rPr>
                            </w:pPr>
                            <w:r w:rsidRPr="00F416A6">
                              <w:rPr>
                                <w:rFonts w:ascii="Times New Roman" w:hAnsi="Times New Roman"/>
                                <w:sz w:val="28"/>
                                <w:szCs w:val="28"/>
                              </w:rPr>
                              <w:t xml:space="preserve"> «___»_____________20        г.</w:t>
                            </w:r>
                          </w:p>
                          <w:p w14:paraId="6D32D32B" w14:textId="77777777" w:rsidR="00D5060D" w:rsidRPr="00F416A6" w:rsidRDefault="00D5060D" w:rsidP="00EE5A3D">
                            <w:pPr>
                              <w:spacing w:after="0" w:line="240" w:lineRule="auto"/>
                              <w:jc w:val="both"/>
                              <w:rPr>
                                <w:rFonts w:ascii="Times New Roman" w:hAnsi="Times New Roman"/>
                                <w:sz w:val="28"/>
                                <w:szCs w:val="28"/>
                              </w:rPr>
                            </w:pPr>
                            <w:r w:rsidRPr="00F416A6">
                              <w:rPr>
                                <w:rFonts w:ascii="Times New Roman" w:hAnsi="Times New Roman"/>
                                <w:sz w:val="28"/>
                                <w:szCs w:val="28"/>
                              </w:rPr>
                              <w:t>__________ /_</w:t>
                            </w:r>
                            <w:r w:rsidR="00360A29" w:rsidRPr="00360A29">
                              <w:rPr>
                                <w:rFonts w:ascii="Times New Roman" w:hAnsi="Times New Roman"/>
                                <w:sz w:val="28"/>
                                <w:szCs w:val="28"/>
                                <w:u w:val="single"/>
                              </w:rPr>
                              <w:t>С.А. Ульянова</w:t>
                            </w:r>
                            <w:r w:rsidRPr="00360A29">
                              <w:rPr>
                                <w:rFonts w:ascii="Times New Roman" w:hAnsi="Times New Roman"/>
                                <w:sz w:val="28"/>
                                <w:szCs w:val="28"/>
                                <w:u w:val="single"/>
                              </w:rPr>
                              <w:t>/</w:t>
                            </w:r>
                          </w:p>
                          <w:p w14:paraId="51DC1CB8" w14:textId="77777777" w:rsidR="00D5060D" w:rsidRPr="00F416A6" w:rsidRDefault="00D5060D" w:rsidP="00EE5A3D">
                            <w:pPr>
                              <w:spacing w:after="0" w:line="240" w:lineRule="auto"/>
                              <w:jc w:val="both"/>
                              <w:rPr>
                                <w:rFonts w:ascii="Times New Roman" w:hAnsi="Times New Roman"/>
                                <w:sz w:val="20"/>
                                <w:szCs w:val="20"/>
                              </w:rPr>
                            </w:pPr>
                            <w:r w:rsidRPr="00F416A6">
                              <w:rPr>
                                <w:rFonts w:ascii="Times New Roman" w:hAnsi="Times New Roman"/>
                                <w:sz w:val="20"/>
                                <w:szCs w:val="20"/>
                              </w:rPr>
                              <w:t xml:space="preserve">подпись  </w:t>
                            </w:r>
                            <w:r w:rsidRPr="00F416A6">
                              <w:rPr>
                                <w:rFonts w:ascii="Times New Roman" w:hAnsi="Times New Roman"/>
                                <w:sz w:val="20"/>
                                <w:szCs w:val="20"/>
                              </w:rPr>
                              <w:tab/>
                            </w:r>
                            <w:r w:rsidR="00CA1EFA">
                              <w:rPr>
                                <w:rFonts w:ascii="Times New Roman" w:hAnsi="Times New Roman"/>
                                <w:sz w:val="20"/>
                                <w:szCs w:val="20"/>
                              </w:rPr>
                              <w:t xml:space="preserve">        </w:t>
                            </w:r>
                            <w:r w:rsidRPr="00F416A6">
                              <w:rPr>
                                <w:rFonts w:ascii="Times New Roman" w:hAnsi="Times New Roman"/>
                                <w:sz w:val="20"/>
                                <w:szCs w:val="20"/>
                              </w:rPr>
                              <w:t>И.О.Фамилия</w:t>
                            </w:r>
                          </w:p>
                          <w:p w14:paraId="0446A1AE" w14:textId="77777777" w:rsidR="00D5060D" w:rsidRPr="00202C02" w:rsidRDefault="00D5060D" w:rsidP="005A2B89">
                            <w:pPr>
                              <w:spacing w:after="0" w:line="240" w:lineRule="auto"/>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C3FE1" id="_x0000_t202" coordsize="21600,21600" o:spt="202" path="m,l,21600r21600,l21600,xe">
                <v:stroke joinstyle="miter"/>
                <v:path gradientshapeok="t" o:connecttype="rect"/>
              </v:shapetype>
              <v:shape id="Text Box 3" o:spid="_x0000_s1026" type="#_x0000_t202" style="position:absolute;left:0;text-align:left;margin-left:259pt;margin-top:10.75pt;width:238.5pt;height:1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" stroked="f">
                <v:textbox>
                  <w:txbxContent>
                    <w:p w14:paraId="78A6D886" w14:textId="77777777" w:rsidR="00D5060D" w:rsidRPr="00F416A6" w:rsidRDefault="00D5060D" w:rsidP="00F416A6">
                      <w:pPr>
                        <w:spacing w:after="0" w:line="360" w:lineRule="auto"/>
                        <w:jc w:val="both"/>
                        <w:rPr>
                          <w:rFonts w:ascii="Times New Roman" w:hAnsi="Times New Roman"/>
                          <w:sz w:val="28"/>
                          <w:szCs w:val="28"/>
                        </w:rPr>
                      </w:pPr>
                      <w:r w:rsidRPr="00F416A6">
                        <w:rPr>
                          <w:rFonts w:ascii="Times New Roman" w:hAnsi="Times New Roman"/>
                          <w:sz w:val="28"/>
                          <w:szCs w:val="28"/>
                        </w:rPr>
                        <w:t>УТВЕРЖДЕНО</w:t>
                      </w:r>
                    </w:p>
                    <w:p w14:paraId="33CD919B" w14:textId="77777777" w:rsidR="00D5060D" w:rsidRPr="00F416A6" w:rsidRDefault="00D5060D" w:rsidP="00F416A6">
                      <w:pPr>
                        <w:spacing w:after="0" w:line="360" w:lineRule="auto"/>
                        <w:jc w:val="both"/>
                        <w:rPr>
                          <w:rFonts w:ascii="Times New Roman" w:hAnsi="Times New Roman"/>
                          <w:sz w:val="28"/>
                          <w:szCs w:val="28"/>
                        </w:rPr>
                      </w:pPr>
                      <w:r w:rsidRPr="00F416A6">
                        <w:rPr>
                          <w:rFonts w:ascii="Times New Roman" w:hAnsi="Times New Roman"/>
                          <w:sz w:val="28"/>
                          <w:szCs w:val="28"/>
                        </w:rPr>
                        <w:t>Методическим советом ГБПОУ «ГЭТ»</w:t>
                      </w:r>
                    </w:p>
                    <w:p w14:paraId="7057A3C6" w14:textId="77777777" w:rsidR="00D5060D" w:rsidRPr="00F416A6" w:rsidRDefault="00D5060D" w:rsidP="00F416A6">
                      <w:pPr>
                        <w:spacing w:after="0" w:line="360" w:lineRule="auto"/>
                        <w:jc w:val="both"/>
                        <w:rPr>
                          <w:rFonts w:ascii="Times New Roman" w:hAnsi="Times New Roman"/>
                          <w:sz w:val="28"/>
                          <w:szCs w:val="28"/>
                        </w:rPr>
                      </w:pPr>
                      <w:r w:rsidRPr="00F416A6">
                        <w:rPr>
                          <w:rFonts w:ascii="Times New Roman" w:hAnsi="Times New Roman"/>
                          <w:sz w:val="28"/>
                          <w:szCs w:val="28"/>
                        </w:rPr>
                        <w:t xml:space="preserve"> «___»_____________20        г.</w:t>
                      </w:r>
                    </w:p>
                    <w:p w14:paraId="6D32D32B" w14:textId="77777777" w:rsidR="00D5060D" w:rsidRPr="00F416A6" w:rsidRDefault="00D5060D" w:rsidP="00EE5A3D">
                      <w:pPr>
                        <w:spacing w:after="0" w:line="240" w:lineRule="auto"/>
                        <w:jc w:val="both"/>
                        <w:rPr>
                          <w:rFonts w:ascii="Times New Roman" w:hAnsi="Times New Roman"/>
                          <w:sz w:val="28"/>
                          <w:szCs w:val="28"/>
                        </w:rPr>
                      </w:pPr>
                      <w:r w:rsidRPr="00F416A6">
                        <w:rPr>
                          <w:rFonts w:ascii="Times New Roman" w:hAnsi="Times New Roman"/>
                          <w:sz w:val="28"/>
                          <w:szCs w:val="28"/>
                        </w:rPr>
                        <w:t>__________ /_</w:t>
                      </w:r>
                      <w:r w:rsidR="00360A29" w:rsidRPr="00360A29">
                        <w:rPr>
                          <w:rFonts w:ascii="Times New Roman" w:hAnsi="Times New Roman"/>
                          <w:sz w:val="28"/>
                          <w:szCs w:val="28"/>
                          <w:u w:val="single"/>
                        </w:rPr>
                        <w:t>С.А. Ульянова</w:t>
                      </w:r>
                      <w:r w:rsidRPr="00360A29">
                        <w:rPr>
                          <w:rFonts w:ascii="Times New Roman" w:hAnsi="Times New Roman"/>
                          <w:sz w:val="28"/>
                          <w:szCs w:val="28"/>
                          <w:u w:val="single"/>
                        </w:rPr>
                        <w:t>/</w:t>
                      </w:r>
                    </w:p>
                    <w:p w14:paraId="51DC1CB8" w14:textId="77777777" w:rsidR="00D5060D" w:rsidRPr="00F416A6" w:rsidRDefault="00D5060D" w:rsidP="00EE5A3D">
                      <w:pPr>
                        <w:spacing w:after="0" w:line="240" w:lineRule="auto"/>
                        <w:jc w:val="both"/>
                        <w:rPr>
                          <w:rFonts w:ascii="Times New Roman" w:hAnsi="Times New Roman"/>
                          <w:sz w:val="20"/>
                          <w:szCs w:val="20"/>
                        </w:rPr>
                      </w:pPr>
                      <w:r w:rsidRPr="00F416A6">
                        <w:rPr>
                          <w:rFonts w:ascii="Times New Roman" w:hAnsi="Times New Roman"/>
                          <w:sz w:val="20"/>
                          <w:szCs w:val="20"/>
                        </w:rPr>
                        <w:t xml:space="preserve">подпись  </w:t>
                      </w:r>
                      <w:r w:rsidRPr="00F416A6">
                        <w:rPr>
                          <w:rFonts w:ascii="Times New Roman" w:hAnsi="Times New Roman"/>
                          <w:sz w:val="20"/>
                          <w:szCs w:val="20"/>
                        </w:rPr>
                        <w:tab/>
                      </w:r>
                      <w:r w:rsidR="00CA1EFA">
                        <w:rPr>
                          <w:rFonts w:ascii="Times New Roman" w:hAnsi="Times New Roman"/>
                          <w:sz w:val="20"/>
                          <w:szCs w:val="20"/>
                        </w:rPr>
                        <w:t xml:space="preserve">        </w:t>
                      </w:r>
                      <w:r w:rsidRPr="00F416A6">
                        <w:rPr>
                          <w:rFonts w:ascii="Times New Roman" w:hAnsi="Times New Roman"/>
                          <w:sz w:val="20"/>
                          <w:szCs w:val="20"/>
                        </w:rPr>
                        <w:t>И.О.Фамилия</w:t>
                      </w:r>
                    </w:p>
                    <w:p w14:paraId="0446A1AE" w14:textId="77777777" w:rsidR="00D5060D" w:rsidRPr="00202C02" w:rsidRDefault="00D5060D" w:rsidP="005A2B89">
                      <w:pPr>
                        <w:spacing w:after="0" w:line="240" w:lineRule="auto"/>
                        <w:jc w:val="both"/>
                        <w:rPr>
                          <w:rFonts w:ascii="Times New Roman" w:hAnsi="Times New Roman"/>
                        </w:rPr>
                      </w:pPr>
                    </w:p>
                  </w:txbxContent>
                </v:textbox>
              </v:shape>
            </w:pict>
          </mc:Fallback>
        </mc:AlternateContent>
      </w:r>
    </w:p>
    <w:tbl>
      <w:tblPr>
        <w:tblW w:w="0" w:type="auto"/>
        <w:tblInd w:w="108" w:type="dxa"/>
        <w:tblLayout w:type="fixed"/>
        <w:tblLook w:val="0000" w:firstRow="0" w:lastRow="0" w:firstColumn="0" w:lastColumn="0" w:noHBand="0" w:noVBand="0"/>
      </w:tblPr>
      <w:tblGrid>
        <w:gridCol w:w="5107"/>
      </w:tblGrid>
      <w:tr w:rsidR="005A2B89" w:rsidRPr="005A2B89" w14:paraId="004C4E97" w14:textId="77777777" w:rsidTr="00F416A6">
        <w:trPr>
          <w:trHeight w:val="2894"/>
        </w:trPr>
        <w:tc>
          <w:tcPr>
            <w:tcW w:w="5107" w:type="dxa"/>
            <w:shd w:val="clear" w:color="auto" w:fill="FFFFFF"/>
          </w:tcPr>
          <w:p w14:paraId="222C9531" w14:textId="77777777" w:rsidR="005A2B89" w:rsidRPr="00F416A6" w:rsidRDefault="005A2B89" w:rsidP="00F416A6">
            <w:pPr>
              <w:snapToGrid w:val="0"/>
              <w:spacing w:after="0" w:line="360" w:lineRule="auto"/>
              <w:rPr>
                <w:rFonts w:ascii="Times New Roman" w:hAnsi="Times New Roman"/>
                <w:sz w:val="28"/>
                <w:szCs w:val="28"/>
              </w:rPr>
            </w:pPr>
            <w:r w:rsidRPr="00F416A6">
              <w:rPr>
                <w:rFonts w:ascii="Times New Roman" w:hAnsi="Times New Roman"/>
                <w:sz w:val="28"/>
                <w:szCs w:val="28"/>
              </w:rPr>
              <w:t xml:space="preserve">Рассмотрено на заседании </w:t>
            </w:r>
            <w:r w:rsidR="00500249" w:rsidRPr="00F416A6">
              <w:rPr>
                <w:rFonts w:ascii="Times New Roman" w:hAnsi="Times New Roman"/>
                <w:sz w:val="28"/>
                <w:szCs w:val="28"/>
              </w:rPr>
              <w:t>П</w:t>
            </w:r>
            <w:r w:rsidRPr="00F416A6">
              <w:rPr>
                <w:rFonts w:ascii="Times New Roman" w:hAnsi="Times New Roman"/>
                <w:sz w:val="28"/>
                <w:szCs w:val="28"/>
              </w:rPr>
              <w:t>ЦК</w:t>
            </w:r>
          </w:p>
          <w:p w14:paraId="236433EC" w14:textId="77777777" w:rsidR="005A2B89" w:rsidRPr="00F416A6" w:rsidRDefault="005A2B89" w:rsidP="00F416A6">
            <w:pPr>
              <w:snapToGrid w:val="0"/>
              <w:spacing w:after="0" w:line="360" w:lineRule="auto"/>
              <w:rPr>
                <w:rFonts w:ascii="Times New Roman" w:hAnsi="Times New Roman"/>
                <w:sz w:val="28"/>
                <w:szCs w:val="28"/>
              </w:rPr>
            </w:pPr>
            <w:r w:rsidRPr="00F416A6">
              <w:rPr>
                <w:rFonts w:ascii="Times New Roman" w:hAnsi="Times New Roman"/>
                <w:sz w:val="28"/>
                <w:szCs w:val="28"/>
              </w:rPr>
              <w:t>«</w:t>
            </w:r>
            <w:r w:rsidR="00C0601B" w:rsidRPr="00F416A6">
              <w:rPr>
                <w:rFonts w:ascii="Times New Roman" w:hAnsi="Times New Roman"/>
                <w:sz w:val="28"/>
                <w:szCs w:val="28"/>
              </w:rPr>
              <w:t xml:space="preserve"> УГС 13.00.00 Электротехника»                                 </w:t>
            </w:r>
          </w:p>
          <w:p w14:paraId="5628A446" w14:textId="77777777" w:rsidR="00202C02" w:rsidRPr="00F416A6" w:rsidRDefault="00202C02" w:rsidP="00F416A6">
            <w:pPr>
              <w:snapToGrid w:val="0"/>
              <w:spacing w:after="0" w:line="360" w:lineRule="auto"/>
              <w:rPr>
                <w:rFonts w:ascii="Times New Roman" w:hAnsi="Times New Roman"/>
                <w:sz w:val="28"/>
                <w:szCs w:val="28"/>
              </w:rPr>
            </w:pPr>
            <w:r w:rsidRPr="00F416A6">
              <w:rPr>
                <w:rFonts w:ascii="Times New Roman" w:hAnsi="Times New Roman"/>
                <w:sz w:val="28"/>
                <w:szCs w:val="28"/>
              </w:rPr>
              <w:t>Протокол №</w:t>
            </w:r>
            <w:r w:rsidR="00F416A6">
              <w:rPr>
                <w:rFonts w:ascii="Times New Roman" w:hAnsi="Times New Roman"/>
                <w:sz w:val="28"/>
                <w:szCs w:val="28"/>
              </w:rPr>
              <w:t>___</w:t>
            </w:r>
          </w:p>
          <w:p w14:paraId="7032EC77" w14:textId="77777777" w:rsidR="005A2B89" w:rsidRPr="00F416A6" w:rsidRDefault="005A2B89" w:rsidP="00F416A6">
            <w:pPr>
              <w:snapToGrid w:val="0"/>
              <w:spacing w:after="0" w:line="360" w:lineRule="auto"/>
              <w:rPr>
                <w:rFonts w:ascii="Times New Roman" w:hAnsi="Times New Roman"/>
                <w:sz w:val="28"/>
                <w:szCs w:val="28"/>
              </w:rPr>
            </w:pPr>
            <w:r w:rsidRPr="00F416A6">
              <w:rPr>
                <w:rFonts w:ascii="Times New Roman" w:hAnsi="Times New Roman"/>
                <w:sz w:val="28"/>
                <w:szCs w:val="28"/>
              </w:rPr>
              <w:t>«_____»____________________20</w:t>
            </w:r>
            <w:r w:rsidR="00847528">
              <w:rPr>
                <w:rFonts w:ascii="Times New Roman" w:hAnsi="Times New Roman"/>
                <w:sz w:val="28"/>
                <w:szCs w:val="28"/>
              </w:rPr>
              <w:t xml:space="preserve">      </w:t>
            </w:r>
            <w:r w:rsidR="00653876" w:rsidRPr="00F416A6">
              <w:rPr>
                <w:rFonts w:ascii="Times New Roman" w:hAnsi="Times New Roman"/>
                <w:sz w:val="28"/>
                <w:szCs w:val="28"/>
              </w:rPr>
              <w:t xml:space="preserve"> </w:t>
            </w:r>
            <w:r w:rsidRPr="00F416A6">
              <w:rPr>
                <w:rFonts w:ascii="Times New Roman" w:hAnsi="Times New Roman"/>
                <w:sz w:val="28"/>
                <w:szCs w:val="28"/>
              </w:rPr>
              <w:t>г</w:t>
            </w:r>
            <w:r w:rsidR="00653876" w:rsidRPr="00F416A6">
              <w:rPr>
                <w:rFonts w:ascii="Times New Roman" w:hAnsi="Times New Roman"/>
                <w:sz w:val="28"/>
                <w:szCs w:val="28"/>
              </w:rPr>
              <w:t>.</w:t>
            </w:r>
          </w:p>
          <w:p w14:paraId="6CA685AB" w14:textId="77777777" w:rsidR="005A2B89" w:rsidRDefault="005A2B89" w:rsidP="00EE5A3D">
            <w:pPr>
              <w:snapToGrid w:val="0"/>
              <w:spacing w:after="0" w:line="240" w:lineRule="auto"/>
              <w:rPr>
                <w:rFonts w:ascii="Times New Roman" w:hAnsi="Times New Roman"/>
                <w:sz w:val="28"/>
                <w:szCs w:val="28"/>
                <w:u w:val="single"/>
              </w:rPr>
            </w:pPr>
            <w:r w:rsidRPr="00F416A6">
              <w:rPr>
                <w:rFonts w:ascii="Times New Roman" w:hAnsi="Times New Roman"/>
                <w:sz w:val="28"/>
                <w:szCs w:val="28"/>
              </w:rPr>
              <w:t>_</w:t>
            </w:r>
            <w:r w:rsidR="00360A29">
              <w:rPr>
                <w:rFonts w:ascii="Times New Roman" w:hAnsi="Times New Roman"/>
                <w:sz w:val="28"/>
                <w:szCs w:val="28"/>
              </w:rPr>
              <w:t xml:space="preserve">____________ / </w:t>
            </w:r>
            <w:r w:rsidR="00360A29" w:rsidRPr="00360A29">
              <w:rPr>
                <w:rFonts w:ascii="Times New Roman" w:hAnsi="Times New Roman"/>
                <w:sz w:val="28"/>
                <w:szCs w:val="28"/>
                <w:u w:val="single"/>
              </w:rPr>
              <w:t>Т.Н. Репина</w:t>
            </w:r>
            <w:r w:rsidR="00360A29">
              <w:rPr>
                <w:rFonts w:ascii="Times New Roman" w:hAnsi="Times New Roman"/>
                <w:sz w:val="28"/>
                <w:szCs w:val="28"/>
                <w:u w:val="single"/>
              </w:rPr>
              <w:t xml:space="preserve"> /</w:t>
            </w:r>
          </w:p>
          <w:p w14:paraId="4B62D573" w14:textId="77777777" w:rsidR="00360A29" w:rsidRPr="00360A29" w:rsidRDefault="00360A29" w:rsidP="00EE5A3D">
            <w:pPr>
              <w:snapToGrid w:val="0"/>
              <w:spacing w:after="0" w:line="240" w:lineRule="auto"/>
              <w:rPr>
                <w:rFonts w:ascii="Times New Roman" w:hAnsi="Times New Roman"/>
                <w:sz w:val="20"/>
                <w:szCs w:val="20"/>
              </w:rPr>
            </w:pPr>
            <w:r>
              <w:rPr>
                <w:rFonts w:ascii="Times New Roman" w:hAnsi="Times New Roman"/>
                <w:sz w:val="20"/>
                <w:szCs w:val="20"/>
              </w:rPr>
              <w:t xml:space="preserve">       подпись                        И.О. Фамилия</w:t>
            </w:r>
          </w:p>
          <w:p w14:paraId="29A37F03" w14:textId="77777777" w:rsidR="005A2B89" w:rsidRPr="005A2B89" w:rsidRDefault="005A2B89" w:rsidP="005A2B89">
            <w:pPr>
              <w:snapToGrid w:val="0"/>
              <w:spacing w:after="0" w:line="240" w:lineRule="auto"/>
              <w:rPr>
                <w:rFonts w:ascii="Times New Roman" w:hAnsi="Times New Roman"/>
                <w:sz w:val="24"/>
                <w:szCs w:val="24"/>
              </w:rPr>
            </w:pPr>
          </w:p>
        </w:tc>
      </w:tr>
    </w:tbl>
    <w:p w14:paraId="0A6FA8B0"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tbl>
      <w:tblPr>
        <w:tblW w:w="0" w:type="auto"/>
        <w:tblInd w:w="108" w:type="dxa"/>
        <w:tblLayout w:type="fixed"/>
        <w:tblLook w:val="0000" w:firstRow="0" w:lastRow="0" w:firstColumn="0" w:lastColumn="0" w:noHBand="0" w:noVBand="0"/>
      </w:tblPr>
      <w:tblGrid>
        <w:gridCol w:w="5107"/>
      </w:tblGrid>
      <w:tr w:rsidR="005A2B89" w:rsidRPr="005A2B89" w14:paraId="3C9FFF65" w14:textId="77777777" w:rsidTr="00D5060D">
        <w:tc>
          <w:tcPr>
            <w:tcW w:w="5107" w:type="dxa"/>
            <w:shd w:val="clear" w:color="auto" w:fill="FFFFFF"/>
          </w:tcPr>
          <w:p w14:paraId="78A71365" w14:textId="77777777" w:rsidR="005A2B89" w:rsidRPr="005A2B89" w:rsidRDefault="005A2B89" w:rsidP="00202C02">
            <w:pPr>
              <w:snapToGrid w:val="0"/>
              <w:spacing w:after="0" w:line="240" w:lineRule="auto"/>
              <w:rPr>
                <w:rFonts w:ascii="Times New Roman" w:hAnsi="Times New Roman"/>
                <w:b/>
                <w:sz w:val="24"/>
                <w:szCs w:val="24"/>
              </w:rPr>
            </w:pPr>
          </w:p>
        </w:tc>
      </w:tr>
    </w:tbl>
    <w:p w14:paraId="61159E08"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14:paraId="155C78AB"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14:paraId="178DF0D8"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14:paraId="3B5D5534" w14:textId="77777777" w:rsidR="005A2B89" w:rsidRPr="005A2B89" w:rsidRDefault="00202C02"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center"/>
        <w:rPr>
          <w:rFonts w:ascii="Times New Roman" w:hAnsi="Times New Roman"/>
          <w:b/>
          <w:caps/>
          <w:sz w:val="28"/>
          <w:szCs w:val="28"/>
        </w:rPr>
      </w:pPr>
      <w:r>
        <w:rPr>
          <w:rFonts w:ascii="Times New Roman" w:hAnsi="Times New Roman"/>
          <w:b/>
          <w:caps/>
          <w:sz w:val="28"/>
          <w:szCs w:val="28"/>
        </w:rPr>
        <w:t>РАБОЧАЯ ПРОГРАММА УЧЕБНОЙ ДИСЦИПЛИНЫ</w:t>
      </w:r>
    </w:p>
    <w:p w14:paraId="069A715A" w14:textId="77777777" w:rsidR="005A2B89" w:rsidRPr="00814CC1"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r w:rsidRPr="00814CC1">
        <w:rPr>
          <w:rFonts w:ascii="Times New Roman" w:hAnsi="Times New Roman"/>
          <w:b/>
          <w:caps/>
          <w:sz w:val="28"/>
          <w:szCs w:val="28"/>
        </w:rPr>
        <w:t>«</w:t>
      </w:r>
      <w:r w:rsidR="00202C02" w:rsidRPr="00814CC1">
        <w:rPr>
          <w:rFonts w:ascii="Times New Roman" w:hAnsi="Times New Roman"/>
          <w:b/>
          <w:bCs/>
          <w:sz w:val="28"/>
          <w:szCs w:val="28"/>
        </w:rPr>
        <w:t>ИНЖЕНЕРНАЯ ГРАФИКА</w:t>
      </w:r>
      <w:r w:rsidRPr="00814CC1">
        <w:rPr>
          <w:rFonts w:ascii="Times New Roman" w:hAnsi="Times New Roman"/>
          <w:b/>
          <w:caps/>
          <w:sz w:val="28"/>
          <w:szCs w:val="28"/>
        </w:rPr>
        <w:t>»</w:t>
      </w:r>
    </w:p>
    <w:p w14:paraId="6DFB4BC8"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14:paraId="5C971970"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14:paraId="2BB7B92D" w14:textId="77777777" w:rsidR="005A2B89" w:rsidRPr="005A2B89" w:rsidRDefault="005A2B89" w:rsidP="005A2B89">
      <w:pPr>
        <w:widowControl w:val="0"/>
        <w:suppressAutoHyphens/>
        <w:spacing w:after="0" w:line="240" w:lineRule="auto"/>
        <w:ind w:firstLine="709"/>
        <w:jc w:val="both"/>
        <w:rPr>
          <w:rFonts w:ascii="Times New Roman" w:hAnsi="Times New Roman"/>
          <w:b/>
          <w:sz w:val="28"/>
          <w:szCs w:val="24"/>
        </w:rPr>
      </w:pPr>
    </w:p>
    <w:p w14:paraId="4247C4DF"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56586A77"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18F92DB3"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2A5AF708" w14:textId="77777777" w:rsidR="005A2B89" w:rsidRP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7EC3C0EC" w14:textId="77777777" w:rsidR="005A2B89" w:rsidRDefault="005A2B89"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36CD27D4" w14:textId="77777777" w:rsidR="00202C02" w:rsidRDefault="00202C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777DC0DC" w14:textId="77777777" w:rsidR="00202C02" w:rsidRDefault="00202C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2E5CB7C0" w14:textId="77777777" w:rsidR="00202C02" w:rsidRDefault="00202C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36021618" w14:textId="77777777" w:rsidR="00202C02" w:rsidRDefault="00202C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09166C4A" w14:textId="77777777" w:rsidR="00202C02" w:rsidRDefault="00202C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3C4516FE" w14:textId="77777777" w:rsidR="00202C02" w:rsidRDefault="00202C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418FEC62" w14:textId="77777777" w:rsidR="00202C02" w:rsidRDefault="00202C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496C4AD6" w14:textId="77777777" w:rsidR="00500249" w:rsidRDefault="00500249" w:rsidP="00F41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14:paraId="5A7FC869" w14:textId="77777777" w:rsidR="00E46D02" w:rsidRDefault="00E46D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733847B9" w14:textId="77777777" w:rsidR="00E46D02" w:rsidRDefault="00E46D02" w:rsidP="005A2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51246D68" w14:textId="77777777" w:rsidR="005A2B89" w:rsidRPr="005A2B89" w:rsidRDefault="005A2B89"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0"/>
          <w:szCs w:val="20"/>
        </w:rPr>
      </w:pPr>
    </w:p>
    <w:p w14:paraId="7D860984" w14:textId="77777777" w:rsidR="005A2B89" w:rsidRPr="001A071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r w:rsidRPr="001A0713">
        <w:rPr>
          <w:rFonts w:ascii="Times New Roman" w:hAnsi="Times New Roman"/>
          <w:bCs/>
          <w:sz w:val="28"/>
          <w:szCs w:val="28"/>
        </w:rPr>
        <w:t>Гусинозерск,</w:t>
      </w:r>
      <w:r w:rsidR="001A0713">
        <w:rPr>
          <w:rFonts w:ascii="Times New Roman" w:hAnsi="Times New Roman"/>
          <w:bCs/>
          <w:sz w:val="28"/>
          <w:szCs w:val="28"/>
        </w:rPr>
        <w:t xml:space="preserve"> </w:t>
      </w:r>
      <w:r w:rsidR="005A2B89" w:rsidRPr="001A0713">
        <w:rPr>
          <w:rFonts w:ascii="Times New Roman" w:hAnsi="Times New Roman"/>
          <w:bCs/>
          <w:sz w:val="28"/>
          <w:szCs w:val="28"/>
        </w:rPr>
        <w:t>20</w:t>
      </w:r>
      <w:r w:rsidR="00C0601B" w:rsidRPr="001A0713">
        <w:rPr>
          <w:rFonts w:ascii="Times New Roman" w:hAnsi="Times New Roman"/>
          <w:bCs/>
          <w:sz w:val="28"/>
          <w:szCs w:val="28"/>
        </w:rPr>
        <w:t>2</w:t>
      </w:r>
      <w:r w:rsidR="006E4B3D">
        <w:rPr>
          <w:rFonts w:ascii="Times New Roman" w:hAnsi="Times New Roman"/>
          <w:bCs/>
          <w:sz w:val="28"/>
          <w:szCs w:val="28"/>
        </w:rPr>
        <w:t xml:space="preserve">  </w:t>
      </w:r>
      <w:r w:rsidR="005A2B89" w:rsidRPr="001A0713">
        <w:rPr>
          <w:rFonts w:ascii="Times New Roman" w:hAnsi="Times New Roman"/>
          <w:bCs/>
          <w:sz w:val="28"/>
          <w:szCs w:val="28"/>
        </w:rPr>
        <w:t xml:space="preserve"> г.</w:t>
      </w:r>
    </w:p>
    <w:p w14:paraId="1A280BE2"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0D5CAB8E"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372E20E2"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7FB03DB6"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273C777D"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55C0C05D"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5EA09456"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51679E4D"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0F30E1DE"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6155B8B8"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309C5817"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78EC3DBF"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1A09CEF6"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05556F8A"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39A4AF24"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7DDFBFC8"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0BCD5558"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5F4FC3D8"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12191C20"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6858A541"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2BC8A035"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4AB6D2D1"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62C2734A"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58CDD624"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6B9D115F"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03B051BE"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1E3C8C9D" w14:textId="77777777" w:rsidR="00237FF3" w:rsidRDefault="00237FF3" w:rsidP="001A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14:paraId="13EB2B6B"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3FED6D2E" w14:textId="77777777" w:rsidR="00237FF3" w:rsidRDefault="00237FF3"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1282583A" w14:textId="77777777" w:rsidR="00E00AD7" w:rsidRDefault="00E00AD7"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14:paraId="2D7F6CBB" w14:textId="77777777" w:rsidR="00E00AD7" w:rsidRDefault="00E00AD7" w:rsidP="005A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827"/>
        <w:gridCol w:w="1383"/>
      </w:tblGrid>
      <w:tr w:rsidR="00237FF3" w:rsidRPr="00BF1490" w14:paraId="12C0E8B3" w14:textId="77777777" w:rsidTr="00D5060D">
        <w:tc>
          <w:tcPr>
            <w:tcW w:w="4361" w:type="dxa"/>
            <w:shd w:val="clear" w:color="auto" w:fill="auto"/>
          </w:tcPr>
          <w:p w14:paraId="0C7B1C9A" w14:textId="77777777" w:rsidR="00237FF3" w:rsidRPr="001A0713" w:rsidRDefault="00237FF3" w:rsidP="00F41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bookmarkStart w:id="0" w:name="_Hlk62485383"/>
            <w:r w:rsidRPr="001A0713">
              <w:rPr>
                <w:rFonts w:ascii="Times New Roman" w:hAnsi="Times New Roman"/>
                <w:sz w:val="24"/>
                <w:szCs w:val="24"/>
              </w:rPr>
              <w:t>Разработчик программы преподаватель</w:t>
            </w:r>
          </w:p>
        </w:tc>
        <w:tc>
          <w:tcPr>
            <w:tcW w:w="3827" w:type="dxa"/>
            <w:shd w:val="clear" w:color="auto" w:fill="auto"/>
          </w:tcPr>
          <w:p w14:paraId="6A04EB2D" w14:textId="77777777" w:rsidR="00237FF3" w:rsidRPr="001A0713" w:rsidRDefault="001A0713" w:rsidP="00E00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1A0713">
              <w:rPr>
                <w:rFonts w:ascii="Times New Roman" w:hAnsi="Times New Roman"/>
                <w:sz w:val="24"/>
                <w:szCs w:val="24"/>
              </w:rPr>
              <w:t>Б.И. Малофеев</w:t>
            </w:r>
          </w:p>
        </w:tc>
        <w:tc>
          <w:tcPr>
            <w:tcW w:w="1383" w:type="dxa"/>
            <w:shd w:val="clear" w:color="auto" w:fill="auto"/>
          </w:tcPr>
          <w:p w14:paraId="59BF1621" w14:textId="77777777" w:rsidR="00237FF3" w:rsidRPr="00BF1490" w:rsidRDefault="00237FF3" w:rsidP="00E00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rPr>
            </w:pPr>
          </w:p>
        </w:tc>
      </w:tr>
      <w:tr w:rsidR="00237FF3" w:rsidRPr="00BF1490" w14:paraId="3047FCCE" w14:textId="77777777" w:rsidTr="00D5060D">
        <w:tc>
          <w:tcPr>
            <w:tcW w:w="4361" w:type="dxa"/>
            <w:shd w:val="clear" w:color="auto" w:fill="auto"/>
          </w:tcPr>
          <w:p w14:paraId="0DABE669" w14:textId="77777777" w:rsidR="00237FF3" w:rsidRPr="001A0713" w:rsidRDefault="00E00AD7" w:rsidP="00F41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r w:rsidRPr="001A0713">
              <w:rPr>
                <w:rFonts w:ascii="Times New Roman" w:hAnsi="Times New Roman"/>
                <w:sz w:val="24"/>
                <w:szCs w:val="24"/>
              </w:rPr>
              <w:t>Проверил зав. отделением</w:t>
            </w:r>
          </w:p>
        </w:tc>
        <w:tc>
          <w:tcPr>
            <w:tcW w:w="3827" w:type="dxa"/>
            <w:shd w:val="clear" w:color="auto" w:fill="auto"/>
          </w:tcPr>
          <w:p w14:paraId="16B2F348" w14:textId="77777777" w:rsidR="00237FF3" w:rsidRPr="001A0713" w:rsidRDefault="001A0713" w:rsidP="00E00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1A0713">
              <w:rPr>
                <w:rFonts w:ascii="Times New Roman" w:hAnsi="Times New Roman"/>
                <w:sz w:val="24"/>
                <w:szCs w:val="24"/>
              </w:rPr>
              <w:t>Л.А. Ерёмина</w:t>
            </w:r>
          </w:p>
        </w:tc>
        <w:tc>
          <w:tcPr>
            <w:tcW w:w="1383" w:type="dxa"/>
            <w:shd w:val="clear" w:color="auto" w:fill="auto"/>
          </w:tcPr>
          <w:p w14:paraId="6A2BE047" w14:textId="77777777" w:rsidR="00237FF3" w:rsidRPr="00BF1490" w:rsidRDefault="00237FF3" w:rsidP="00E00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rPr>
            </w:pPr>
          </w:p>
        </w:tc>
      </w:tr>
      <w:tr w:rsidR="00237FF3" w:rsidRPr="00BF1490" w14:paraId="6FCA6775" w14:textId="77777777" w:rsidTr="00D5060D">
        <w:tc>
          <w:tcPr>
            <w:tcW w:w="4361" w:type="dxa"/>
            <w:shd w:val="clear" w:color="auto" w:fill="auto"/>
          </w:tcPr>
          <w:p w14:paraId="54BA2BB9" w14:textId="77777777" w:rsidR="00237FF3" w:rsidRPr="001A0713" w:rsidRDefault="00E00AD7" w:rsidP="00F41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r w:rsidRPr="001A0713">
              <w:rPr>
                <w:rFonts w:ascii="Times New Roman" w:hAnsi="Times New Roman"/>
                <w:sz w:val="24"/>
                <w:szCs w:val="24"/>
              </w:rPr>
              <w:t>Согласовано зав.метод</w:t>
            </w:r>
            <w:r w:rsidR="00D5060D" w:rsidRPr="001A0713">
              <w:rPr>
                <w:rFonts w:ascii="Times New Roman" w:hAnsi="Times New Roman"/>
                <w:sz w:val="24"/>
                <w:szCs w:val="24"/>
              </w:rPr>
              <w:t>.</w:t>
            </w:r>
            <w:r w:rsidRPr="001A0713">
              <w:rPr>
                <w:rFonts w:ascii="Times New Roman" w:hAnsi="Times New Roman"/>
                <w:sz w:val="24"/>
                <w:szCs w:val="24"/>
              </w:rPr>
              <w:t>кабинетом</w:t>
            </w:r>
          </w:p>
        </w:tc>
        <w:tc>
          <w:tcPr>
            <w:tcW w:w="3827" w:type="dxa"/>
            <w:shd w:val="clear" w:color="auto" w:fill="auto"/>
          </w:tcPr>
          <w:p w14:paraId="052C3D97" w14:textId="77777777" w:rsidR="00237FF3" w:rsidRPr="001A0713" w:rsidRDefault="001A0713" w:rsidP="00E00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С.А. Ульянова</w:t>
            </w:r>
          </w:p>
        </w:tc>
        <w:tc>
          <w:tcPr>
            <w:tcW w:w="1383" w:type="dxa"/>
            <w:shd w:val="clear" w:color="auto" w:fill="auto"/>
          </w:tcPr>
          <w:p w14:paraId="0D43741E" w14:textId="77777777" w:rsidR="00237FF3" w:rsidRPr="00BF1490" w:rsidRDefault="00237FF3" w:rsidP="00E00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rPr>
            </w:pPr>
          </w:p>
        </w:tc>
      </w:tr>
      <w:bookmarkEnd w:id="0"/>
    </w:tbl>
    <w:p w14:paraId="42EFD510" w14:textId="77777777" w:rsidR="00FE6718" w:rsidRDefault="00FE6718" w:rsidP="00FE6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8"/>
        </w:rPr>
      </w:pPr>
    </w:p>
    <w:p w14:paraId="05CD8D79" w14:textId="77777777" w:rsidR="007416C4" w:rsidRPr="00404752" w:rsidRDefault="00E00AD7" w:rsidP="007416C4">
      <w:pPr>
        <w:ind w:firstLine="708"/>
        <w:jc w:val="both"/>
        <w:rPr>
          <w:rFonts w:ascii="Times New Roman" w:hAnsi="Times New Roman"/>
          <w:sz w:val="28"/>
          <w:szCs w:val="28"/>
        </w:rPr>
      </w:pPr>
      <w:r>
        <w:rPr>
          <w:rFonts w:ascii="Times New Roman" w:hAnsi="Times New Roman"/>
          <w:sz w:val="28"/>
          <w:szCs w:val="28"/>
        </w:rPr>
        <w:lastRenderedPageBreak/>
        <w:t>Рабочая программа</w:t>
      </w:r>
      <w:r w:rsidR="00642DF3">
        <w:rPr>
          <w:rFonts w:ascii="Times New Roman" w:hAnsi="Times New Roman"/>
          <w:sz w:val="28"/>
          <w:szCs w:val="28"/>
        </w:rPr>
        <w:t xml:space="preserve"> учебной дисциплины разработа</w:t>
      </w:r>
      <w:r>
        <w:rPr>
          <w:rFonts w:ascii="Times New Roman" w:hAnsi="Times New Roman"/>
          <w:sz w:val="28"/>
          <w:szCs w:val="28"/>
        </w:rPr>
        <w:t xml:space="preserve">на </w:t>
      </w:r>
      <w:r w:rsidR="00AE4B44">
        <w:rPr>
          <w:rFonts w:ascii="Times New Roman" w:hAnsi="Times New Roman"/>
          <w:sz w:val="28"/>
          <w:szCs w:val="28"/>
        </w:rPr>
        <w:t xml:space="preserve">на </w:t>
      </w:r>
      <w:r>
        <w:rPr>
          <w:rFonts w:ascii="Times New Roman" w:hAnsi="Times New Roman"/>
          <w:sz w:val="28"/>
          <w:szCs w:val="28"/>
        </w:rPr>
        <w:t>основе Федерального государственного образовательного стандарта (</w:t>
      </w:r>
      <w:r w:rsidR="00642DF3">
        <w:rPr>
          <w:rFonts w:ascii="Times New Roman" w:hAnsi="Times New Roman"/>
          <w:sz w:val="28"/>
          <w:szCs w:val="28"/>
        </w:rPr>
        <w:t>д</w:t>
      </w:r>
      <w:r>
        <w:rPr>
          <w:rFonts w:ascii="Times New Roman" w:hAnsi="Times New Roman"/>
          <w:sz w:val="28"/>
          <w:szCs w:val="28"/>
        </w:rPr>
        <w:t>алее ФГСО) и примерной программы</w:t>
      </w:r>
      <w:r w:rsidR="00642DF3">
        <w:rPr>
          <w:rFonts w:ascii="Times New Roman" w:hAnsi="Times New Roman"/>
          <w:sz w:val="28"/>
          <w:szCs w:val="28"/>
        </w:rPr>
        <w:t xml:space="preserve"> по специальности </w:t>
      </w:r>
      <w:r w:rsidR="00404752" w:rsidRPr="00404752">
        <w:rPr>
          <w:rFonts w:ascii="Times New Roman" w:hAnsi="Times New Roman"/>
          <w:sz w:val="28"/>
          <w:szCs w:val="28"/>
        </w:rPr>
        <w:t>13.02.0</w:t>
      </w:r>
      <w:r w:rsidR="00AA314A">
        <w:rPr>
          <w:rFonts w:ascii="Times New Roman" w:hAnsi="Times New Roman"/>
          <w:sz w:val="28"/>
          <w:szCs w:val="28"/>
        </w:rPr>
        <w:t>6</w:t>
      </w:r>
      <w:r w:rsidR="00404752" w:rsidRPr="00404752">
        <w:rPr>
          <w:rFonts w:ascii="Times New Roman" w:hAnsi="Times New Roman"/>
          <w:sz w:val="28"/>
          <w:szCs w:val="28"/>
        </w:rPr>
        <w:t xml:space="preserve"> </w:t>
      </w:r>
      <w:r w:rsidR="00404752">
        <w:rPr>
          <w:rFonts w:ascii="Times New Roman" w:hAnsi="Times New Roman"/>
          <w:sz w:val="28"/>
          <w:szCs w:val="28"/>
        </w:rPr>
        <w:t>«</w:t>
      </w:r>
      <w:r w:rsidR="00AA314A">
        <w:rPr>
          <w:rFonts w:ascii="Times New Roman" w:hAnsi="Times New Roman"/>
          <w:sz w:val="28"/>
          <w:szCs w:val="28"/>
        </w:rPr>
        <w:t>Релейная защита и автоматизация электроэнергетических систем</w:t>
      </w:r>
      <w:r w:rsidR="00404752">
        <w:rPr>
          <w:rFonts w:ascii="Times New Roman" w:hAnsi="Times New Roman"/>
          <w:sz w:val="28"/>
          <w:szCs w:val="28"/>
        </w:rPr>
        <w:t>»</w:t>
      </w:r>
    </w:p>
    <w:p w14:paraId="39B91973"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0D1216FD" w14:textId="77777777" w:rsidR="007416C4" w:rsidRDefault="00E85B2F"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Организация – разработчик: ГБПОУ «Гусиноозерский энергетический техникум»</w:t>
      </w:r>
    </w:p>
    <w:p w14:paraId="0A08A2F5"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08604994"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70F36B8F"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5724103"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B34F7DD"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A15C914"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0CFDE68"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019402F8"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264286A3"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6133EAF0"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1FC8E8B8"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7994AFCF"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82997A7"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EABBA75"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2D1CFDB6"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C3DF579"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7FFF124C"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776DEAA9"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ED05BBE"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2A5C55BA"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335181E9"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8F18A1B"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54C0C12"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1177D559"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3D4083C2"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6F0B8DCE"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294BF9FE"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62C25D50"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582B04F"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11B2B645"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10073A4E"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00546F86"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2470919"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3A34DE5F"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1943C605"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81069AF"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08B33D70"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F48A383" w14:textId="77777777" w:rsidR="007416C4" w:rsidRDefault="007416C4" w:rsidP="00741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00B5D0C7" w14:textId="77777777" w:rsidR="00D5060D" w:rsidRPr="001F6089" w:rsidRDefault="00D5060D" w:rsidP="00D5060D">
      <w:pPr>
        <w:jc w:val="center"/>
        <w:rPr>
          <w:rFonts w:ascii="Times New Roman" w:hAnsi="Times New Roman"/>
          <w:b/>
          <w:i/>
          <w:sz w:val="28"/>
          <w:szCs w:val="28"/>
        </w:rPr>
      </w:pPr>
      <w:r w:rsidRPr="001F6089">
        <w:rPr>
          <w:rFonts w:ascii="Times New Roman" w:hAnsi="Times New Roman"/>
          <w:b/>
          <w:i/>
          <w:sz w:val="28"/>
          <w:szCs w:val="28"/>
        </w:rPr>
        <w:t>СОДЕРЖАНИЕ</w:t>
      </w:r>
    </w:p>
    <w:p w14:paraId="5A172341" w14:textId="77777777" w:rsidR="00D5060D" w:rsidRPr="00962F04" w:rsidRDefault="00D5060D" w:rsidP="00D5060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5060D" w:rsidRPr="00962F04" w14:paraId="1B3C0F39" w14:textId="77777777" w:rsidTr="00D5060D">
        <w:tc>
          <w:tcPr>
            <w:tcW w:w="7501" w:type="dxa"/>
          </w:tcPr>
          <w:p w14:paraId="44B060F6" w14:textId="77777777" w:rsidR="00D5060D" w:rsidRPr="00962F04" w:rsidRDefault="00D5060D" w:rsidP="00847528">
            <w:pPr>
              <w:pStyle w:val="a7"/>
              <w:numPr>
                <w:ilvl w:val="0"/>
                <w:numId w:val="11"/>
              </w:numPr>
              <w:suppressAutoHyphens/>
              <w:spacing w:after="0" w:line="360" w:lineRule="auto"/>
              <w:rPr>
                <w:b/>
              </w:rPr>
            </w:pPr>
            <w:r w:rsidRPr="00962F04">
              <w:rPr>
                <w:b/>
              </w:rPr>
              <w:t xml:space="preserve">ОБЩАЯ ХАРАКТЕРИСТИКА </w:t>
            </w:r>
            <w:r w:rsidR="00D01A4A">
              <w:rPr>
                <w:b/>
                <w:color w:val="000000"/>
              </w:rPr>
              <w:t xml:space="preserve">РАБОЧЕЙ </w:t>
            </w:r>
            <w:r w:rsidRPr="00962F04">
              <w:rPr>
                <w:b/>
                <w:color w:val="000000"/>
              </w:rPr>
              <w:t>ПРОГРАММЫ</w:t>
            </w:r>
            <w:r w:rsidRPr="00962F04">
              <w:rPr>
                <w:b/>
              </w:rPr>
              <w:t xml:space="preserve"> УЧЕБНОЙ ДИСЦИПЛИНЫ</w:t>
            </w:r>
            <w:r w:rsidR="00466B5A">
              <w:rPr>
                <w:b/>
              </w:rPr>
              <w:t xml:space="preserve">                                              </w:t>
            </w:r>
          </w:p>
        </w:tc>
        <w:tc>
          <w:tcPr>
            <w:tcW w:w="1854" w:type="dxa"/>
          </w:tcPr>
          <w:p w14:paraId="3D849555" w14:textId="77777777" w:rsidR="00D5060D" w:rsidRDefault="00D5060D" w:rsidP="00847528">
            <w:pPr>
              <w:spacing w:line="360" w:lineRule="auto"/>
              <w:jc w:val="center"/>
              <w:rPr>
                <w:rFonts w:ascii="Times New Roman" w:hAnsi="Times New Roman"/>
                <w:b/>
                <w:sz w:val="24"/>
                <w:szCs w:val="24"/>
              </w:rPr>
            </w:pPr>
          </w:p>
          <w:p w14:paraId="2261C129" w14:textId="77777777" w:rsidR="00466B5A" w:rsidRPr="00962F04" w:rsidRDefault="00466B5A" w:rsidP="00847528">
            <w:pPr>
              <w:spacing w:line="360" w:lineRule="auto"/>
              <w:jc w:val="center"/>
              <w:rPr>
                <w:rFonts w:ascii="Times New Roman" w:hAnsi="Times New Roman"/>
                <w:b/>
                <w:sz w:val="24"/>
                <w:szCs w:val="24"/>
              </w:rPr>
            </w:pPr>
            <w:r>
              <w:rPr>
                <w:rFonts w:ascii="Times New Roman" w:hAnsi="Times New Roman"/>
                <w:b/>
                <w:sz w:val="24"/>
                <w:szCs w:val="24"/>
              </w:rPr>
              <w:t>5</w:t>
            </w:r>
          </w:p>
        </w:tc>
      </w:tr>
      <w:tr w:rsidR="00D5060D" w:rsidRPr="00962F04" w14:paraId="2533A9AC" w14:textId="77777777" w:rsidTr="00D5060D">
        <w:tc>
          <w:tcPr>
            <w:tcW w:w="7501" w:type="dxa"/>
          </w:tcPr>
          <w:p w14:paraId="6A20C290" w14:textId="77777777" w:rsidR="00D5060D" w:rsidRDefault="00D5060D" w:rsidP="00847528">
            <w:pPr>
              <w:pStyle w:val="a7"/>
              <w:numPr>
                <w:ilvl w:val="0"/>
                <w:numId w:val="11"/>
              </w:numPr>
              <w:suppressAutoHyphens/>
              <w:spacing w:after="0" w:line="360" w:lineRule="auto"/>
              <w:rPr>
                <w:b/>
              </w:rPr>
            </w:pPr>
            <w:r w:rsidRPr="00962F04">
              <w:rPr>
                <w:b/>
              </w:rPr>
              <w:t>СТРУКТУРА И СОДЕРЖАНИЕ УЧЕБНОЙ ДИСЦИПЛИНЫ</w:t>
            </w:r>
          </w:p>
          <w:p w14:paraId="05D50BBF" w14:textId="77777777" w:rsidR="00466B5A" w:rsidRPr="00962F04" w:rsidRDefault="00466B5A" w:rsidP="00847528">
            <w:pPr>
              <w:pStyle w:val="a7"/>
              <w:suppressAutoHyphens/>
              <w:spacing w:after="0" w:line="360" w:lineRule="auto"/>
              <w:ind w:left="644"/>
              <w:rPr>
                <w:b/>
              </w:rPr>
            </w:pPr>
          </w:p>
          <w:p w14:paraId="59305469" w14:textId="77777777" w:rsidR="00D5060D" w:rsidRPr="00962F04" w:rsidRDefault="00D5060D" w:rsidP="00847528">
            <w:pPr>
              <w:numPr>
                <w:ilvl w:val="0"/>
                <w:numId w:val="11"/>
              </w:numPr>
              <w:tabs>
                <w:tab w:val="num" w:pos="644"/>
              </w:tabs>
              <w:suppressAutoHyphens/>
              <w:spacing w:after="0" w:line="360" w:lineRule="auto"/>
              <w:rPr>
                <w:rFonts w:ascii="Times New Roman" w:hAnsi="Times New Roman"/>
                <w:b/>
                <w:sz w:val="24"/>
                <w:szCs w:val="24"/>
              </w:rPr>
            </w:pPr>
            <w:r w:rsidRPr="00962F04">
              <w:rPr>
                <w:rFonts w:ascii="Times New Roman" w:hAnsi="Times New Roman"/>
                <w:b/>
                <w:sz w:val="24"/>
                <w:szCs w:val="24"/>
              </w:rPr>
              <w:t>УСЛОВИЯ РЕАЛИЗАЦИИ УЧЕБНОЙ ДИСЦИПЛИНЫ</w:t>
            </w:r>
          </w:p>
        </w:tc>
        <w:tc>
          <w:tcPr>
            <w:tcW w:w="1854" w:type="dxa"/>
          </w:tcPr>
          <w:p w14:paraId="2E231890" w14:textId="77777777" w:rsidR="00D5060D" w:rsidRDefault="00466B5A" w:rsidP="00847528">
            <w:pPr>
              <w:spacing w:line="360" w:lineRule="auto"/>
              <w:jc w:val="center"/>
              <w:rPr>
                <w:rFonts w:ascii="Times New Roman" w:hAnsi="Times New Roman"/>
                <w:b/>
                <w:sz w:val="24"/>
                <w:szCs w:val="24"/>
              </w:rPr>
            </w:pPr>
            <w:r>
              <w:rPr>
                <w:rFonts w:ascii="Times New Roman" w:hAnsi="Times New Roman"/>
                <w:b/>
                <w:sz w:val="24"/>
                <w:szCs w:val="24"/>
              </w:rPr>
              <w:t>5</w:t>
            </w:r>
          </w:p>
          <w:p w14:paraId="13720CAE" w14:textId="77777777" w:rsidR="00466B5A" w:rsidRDefault="00466B5A" w:rsidP="00847528">
            <w:pPr>
              <w:spacing w:line="360" w:lineRule="auto"/>
              <w:jc w:val="center"/>
              <w:rPr>
                <w:rFonts w:ascii="Times New Roman" w:hAnsi="Times New Roman"/>
                <w:b/>
                <w:sz w:val="24"/>
                <w:szCs w:val="24"/>
              </w:rPr>
            </w:pPr>
            <w:r>
              <w:rPr>
                <w:rFonts w:ascii="Times New Roman" w:hAnsi="Times New Roman"/>
                <w:b/>
                <w:sz w:val="24"/>
                <w:szCs w:val="24"/>
              </w:rPr>
              <w:t>9</w:t>
            </w:r>
          </w:p>
          <w:p w14:paraId="195D23D0" w14:textId="77777777" w:rsidR="00466B5A" w:rsidRPr="00962F04" w:rsidRDefault="00466B5A" w:rsidP="00847528">
            <w:pPr>
              <w:spacing w:line="360" w:lineRule="auto"/>
              <w:jc w:val="center"/>
              <w:rPr>
                <w:rFonts w:ascii="Times New Roman" w:hAnsi="Times New Roman"/>
                <w:b/>
                <w:sz w:val="24"/>
                <w:szCs w:val="24"/>
              </w:rPr>
            </w:pPr>
          </w:p>
        </w:tc>
      </w:tr>
      <w:tr w:rsidR="00D5060D" w:rsidRPr="00962F04" w14:paraId="3FAC3D8A" w14:textId="77777777" w:rsidTr="00D5060D">
        <w:tc>
          <w:tcPr>
            <w:tcW w:w="7501" w:type="dxa"/>
          </w:tcPr>
          <w:p w14:paraId="4A00ED6C" w14:textId="77777777" w:rsidR="00D5060D" w:rsidRPr="00962F04" w:rsidRDefault="00D5060D" w:rsidP="00847528">
            <w:pPr>
              <w:numPr>
                <w:ilvl w:val="0"/>
                <w:numId w:val="11"/>
              </w:numPr>
              <w:tabs>
                <w:tab w:val="num" w:pos="644"/>
              </w:tabs>
              <w:suppressAutoHyphens/>
              <w:spacing w:after="0" w:line="360" w:lineRule="auto"/>
              <w:rPr>
                <w:rFonts w:ascii="Times New Roman" w:hAnsi="Times New Roman"/>
                <w:b/>
                <w:sz w:val="24"/>
                <w:szCs w:val="24"/>
              </w:rPr>
            </w:pPr>
            <w:r w:rsidRPr="00962F04">
              <w:rPr>
                <w:rFonts w:ascii="Times New Roman" w:hAnsi="Times New Roman"/>
                <w:b/>
                <w:sz w:val="24"/>
                <w:szCs w:val="24"/>
              </w:rPr>
              <w:t>КОНТРОЛЬ И ОЦЕНКА РЕЗУЛЬТАТОВ ОСВОЕНИЯ УЧЕБНОЙ ДИСЦИПЛИНЫ</w:t>
            </w:r>
          </w:p>
          <w:p w14:paraId="20A11C15" w14:textId="77777777" w:rsidR="00D5060D" w:rsidRPr="00962F04" w:rsidRDefault="00D5060D" w:rsidP="00847528">
            <w:pPr>
              <w:suppressAutoHyphens/>
              <w:spacing w:line="360" w:lineRule="auto"/>
              <w:rPr>
                <w:rFonts w:ascii="Times New Roman" w:hAnsi="Times New Roman"/>
                <w:b/>
                <w:sz w:val="24"/>
                <w:szCs w:val="24"/>
              </w:rPr>
            </w:pPr>
          </w:p>
        </w:tc>
        <w:tc>
          <w:tcPr>
            <w:tcW w:w="1854" w:type="dxa"/>
          </w:tcPr>
          <w:p w14:paraId="5FBF0EEB" w14:textId="77777777" w:rsidR="00D5060D" w:rsidRPr="00962F04" w:rsidRDefault="00466B5A" w:rsidP="00847528">
            <w:pPr>
              <w:spacing w:line="360" w:lineRule="auto"/>
              <w:jc w:val="center"/>
              <w:rPr>
                <w:rFonts w:ascii="Times New Roman" w:hAnsi="Times New Roman"/>
                <w:b/>
                <w:sz w:val="24"/>
                <w:szCs w:val="24"/>
              </w:rPr>
            </w:pPr>
            <w:r>
              <w:rPr>
                <w:rFonts w:ascii="Times New Roman" w:hAnsi="Times New Roman"/>
                <w:b/>
                <w:sz w:val="24"/>
                <w:szCs w:val="24"/>
              </w:rPr>
              <w:t>10</w:t>
            </w:r>
          </w:p>
        </w:tc>
      </w:tr>
    </w:tbl>
    <w:p w14:paraId="4DC1ADC0" w14:textId="77777777" w:rsidR="00D5060D" w:rsidRPr="00962F04" w:rsidRDefault="00D5060D" w:rsidP="00D5060D">
      <w:pPr>
        <w:spacing w:after="0" w:line="240" w:lineRule="auto"/>
        <w:ind w:firstLine="993"/>
        <w:jc w:val="both"/>
        <w:rPr>
          <w:rFonts w:ascii="Times New Roman" w:hAnsi="Times New Roman"/>
          <w:bCs/>
          <w:sz w:val="28"/>
          <w:szCs w:val="28"/>
        </w:rPr>
      </w:pPr>
    </w:p>
    <w:p w14:paraId="1A3377B1" w14:textId="77777777" w:rsidR="00D5060D" w:rsidRPr="00962F04" w:rsidRDefault="00D5060D" w:rsidP="00D5060D">
      <w:pPr>
        <w:spacing w:after="0" w:line="240" w:lineRule="auto"/>
        <w:ind w:firstLine="993"/>
        <w:jc w:val="both"/>
        <w:rPr>
          <w:rFonts w:ascii="Times New Roman" w:hAnsi="Times New Roman"/>
          <w:bCs/>
          <w:sz w:val="28"/>
          <w:szCs w:val="28"/>
        </w:rPr>
      </w:pPr>
    </w:p>
    <w:p w14:paraId="43838C14" w14:textId="77777777" w:rsidR="00D5060D" w:rsidRPr="00962F04" w:rsidRDefault="00D5060D" w:rsidP="00D5060D">
      <w:pPr>
        <w:spacing w:after="0" w:line="240" w:lineRule="auto"/>
        <w:ind w:firstLine="993"/>
        <w:jc w:val="both"/>
        <w:rPr>
          <w:rFonts w:ascii="Times New Roman" w:hAnsi="Times New Roman"/>
          <w:bCs/>
          <w:sz w:val="28"/>
          <w:szCs w:val="28"/>
        </w:rPr>
      </w:pPr>
    </w:p>
    <w:p w14:paraId="28A1BFBF" w14:textId="77777777" w:rsidR="00D5060D" w:rsidRPr="00962F04" w:rsidRDefault="00D5060D" w:rsidP="00D5060D">
      <w:pPr>
        <w:spacing w:after="0" w:line="240" w:lineRule="auto"/>
        <w:ind w:firstLine="993"/>
        <w:jc w:val="both"/>
        <w:rPr>
          <w:rFonts w:ascii="Times New Roman" w:hAnsi="Times New Roman"/>
          <w:bCs/>
          <w:sz w:val="28"/>
          <w:szCs w:val="28"/>
        </w:rPr>
      </w:pPr>
    </w:p>
    <w:p w14:paraId="6045CC1D" w14:textId="77777777" w:rsidR="00D5060D" w:rsidRPr="00962F04" w:rsidRDefault="00D5060D" w:rsidP="00D5060D">
      <w:pPr>
        <w:spacing w:after="0" w:line="240" w:lineRule="auto"/>
        <w:rPr>
          <w:rFonts w:ascii="Times New Roman" w:hAnsi="Times New Roman"/>
          <w:sz w:val="24"/>
          <w:szCs w:val="24"/>
        </w:rPr>
      </w:pPr>
    </w:p>
    <w:p w14:paraId="70B46A8B" w14:textId="77777777" w:rsidR="00D5060D" w:rsidRPr="00962F04"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p w14:paraId="546859EB" w14:textId="77777777" w:rsidR="00D5060D" w:rsidRPr="00962F04" w:rsidRDefault="00D5060D" w:rsidP="00D5060D">
      <w:pPr>
        <w:spacing w:after="0" w:line="240" w:lineRule="auto"/>
        <w:rPr>
          <w:rFonts w:ascii="Times New Roman" w:hAnsi="Times New Roman"/>
          <w:sz w:val="24"/>
          <w:szCs w:val="24"/>
        </w:rPr>
      </w:pPr>
    </w:p>
    <w:p w14:paraId="424E7D4A" w14:textId="77777777" w:rsidR="00D5060D" w:rsidRPr="00962F04" w:rsidRDefault="00D5060D" w:rsidP="00D5060D">
      <w:pPr>
        <w:spacing w:after="0" w:line="240" w:lineRule="auto"/>
        <w:rPr>
          <w:rFonts w:ascii="Times New Roman" w:hAnsi="Times New Roman"/>
          <w:sz w:val="24"/>
          <w:szCs w:val="24"/>
        </w:rPr>
      </w:pPr>
    </w:p>
    <w:p w14:paraId="58294F75" w14:textId="77777777" w:rsidR="00D5060D" w:rsidRPr="00962F04"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p w14:paraId="43DA1199" w14:textId="77777777" w:rsidR="00D5060D" w:rsidRPr="00962F04"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p w14:paraId="1FE1E91C" w14:textId="77777777" w:rsidR="00D5060D" w:rsidRPr="00962F04"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p w14:paraId="38B8986F" w14:textId="77777777" w:rsidR="00D5060D" w:rsidRPr="00962F04"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p w14:paraId="1CBCBC2F" w14:textId="77777777" w:rsidR="00D5060D" w:rsidRPr="00962F04"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p w14:paraId="0F8C1318" w14:textId="77777777" w:rsidR="00D5060D" w:rsidRPr="00962F04" w:rsidRDefault="00D5060D" w:rsidP="00D5060D">
      <w:pPr>
        <w:spacing w:after="0" w:line="240" w:lineRule="auto"/>
        <w:rPr>
          <w:rFonts w:ascii="Times New Roman" w:hAnsi="Times New Roman"/>
          <w:sz w:val="24"/>
          <w:szCs w:val="24"/>
        </w:rPr>
      </w:pPr>
    </w:p>
    <w:p w14:paraId="0BC54628" w14:textId="77777777" w:rsidR="00D5060D" w:rsidRPr="00962F04"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p w14:paraId="2A21161E" w14:textId="77777777" w:rsidR="00D5060D" w:rsidRPr="00962F04"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7668"/>
        <w:gridCol w:w="1903"/>
      </w:tblGrid>
      <w:tr w:rsidR="00D5060D" w:rsidRPr="00962F04" w14:paraId="502110E0" w14:textId="77777777" w:rsidTr="00D5060D">
        <w:tc>
          <w:tcPr>
            <w:tcW w:w="7668" w:type="dxa"/>
            <w:shd w:val="clear" w:color="auto" w:fill="auto"/>
          </w:tcPr>
          <w:p w14:paraId="525A4F78" w14:textId="77777777" w:rsidR="00D5060D" w:rsidRPr="00962F04" w:rsidRDefault="00D5060D" w:rsidP="00D5060D">
            <w:pPr>
              <w:keepNext/>
              <w:autoSpaceDE w:val="0"/>
              <w:autoSpaceDN w:val="0"/>
              <w:spacing w:after="0" w:line="240" w:lineRule="auto"/>
              <w:ind w:left="284"/>
              <w:jc w:val="both"/>
              <w:outlineLvl w:val="0"/>
              <w:rPr>
                <w:rFonts w:ascii="Times New Roman" w:hAnsi="Times New Roman"/>
                <w:b/>
                <w:caps/>
                <w:sz w:val="28"/>
                <w:szCs w:val="28"/>
              </w:rPr>
            </w:pPr>
          </w:p>
        </w:tc>
        <w:tc>
          <w:tcPr>
            <w:tcW w:w="1903" w:type="dxa"/>
            <w:shd w:val="clear" w:color="auto" w:fill="auto"/>
          </w:tcPr>
          <w:p w14:paraId="6DA78EE0" w14:textId="77777777" w:rsidR="00D5060D" w:rsidRPr="00962F04" w:rsidRDefault="00D5060D" w:rsidP="00D5060D">
            <w:pPr>
              <w:spacing w:after="0" w:line="240" w:lineRule="auto"/>
              <w:rPr>
                <w:rFonts w:ascii="Times New Roman" w:hAnsi="Times New Roman"/>
                <w:sz w:val="28"/>
                <w:szCs w:val="28"/>
              </w:rPr>
            </w:pPr>
          </w:p>
        </w:tc>
      </w:tr>
      <w:tr w:rsidR="00D5060D" w:rsidRPr="00962F04" w14:paraId="7567B40D" w14:textId="77777777" w:rsidTr="00D5060D">
        <w:tc>
          <w:tcPr>
            <w:tcW w:w="7668" w:type="dxa"/>
            <w:shd w:val="clear" w:color="auto" w:fill="auto"/>
          </w:tcPr>
          <w:p w14:paraId="1F9131A0" w14:textId="77777777" w:rsidR="00D5060D" w:rsidRPr="00962F04" w:rsidRDefault="00D5060D" w:rsidP="00D5060D">
            <w:pPr>
              <w:spacing w:after="0" w:line="240" w:lineRule="auto"/>
              <w:rPr>
                <w:rFonts w:ascii="Times New Roman" w:hAnsi="Times New Roman"/>
                <w:sz w:val="28"/>
                <w:szCs w:val="28"/>
              </w:rPr>
            </w:pPr>
          </w:p>
        </w:tc>
        <w:tc>
          <w:tcPr>
            <w:tcW w:w="1903" w:type="dxa"/>
            <w:shd w:val="clear" w:color="auto" w:fill="auto"/>
          </w:tcPr>
          <w:p w14:paraId="20298F35" w14:textId="77777777" w:rsidR="00D5060D" w:rsidRPr="00962F04" w:rsidRDefault="00D5060D" w:rsidP="00D5060D">
            <w:pPr>
              <w:spacing w:after="0" w:line="240" w:lineRule="auto"/>
              <w:jc w:val="center"/>
              <w:rPr>
                <w:rFonts w:ascii="Times New Roman" w:hAnsi="Times New Roman"/>
                <w:sz w:val="28"/>
                <w:szCs w:val="28"/>
              </w:rPr>
            </w:pPr>
          </w:p>
        </w:tc>
      </w:tr>
      <w:tr w:rsidR="00D5060D" w:rsidRPr="00962F04" w14:paraId="418CB6E6" w14:textId="77777777" w:rsidTr="00D5060D">
        <w:tc>
          <w:tcPr>
            <w:tcW w:w="7668" w:type="dxa"/>
            <w:shd w:val="clear" w:color="auto" w:fill="auto"/>
          </w:tcPr>
          <w:p w14:paraId="267341B9" w14:textId="77777777" w:rsidR="00D5060D" w:rsidRPr="00962F04" w:rsidRDefault="00D5060D" w:rsidP="00D5060D">
            <w:pPr>
              <w:keepNext/>
              <w:autoSpaceDE w:val="0"/>
              <w:autoSpaceDN w:val="0"/>
              <w:spacing w:after="0" w:line="240" w:lineRule="auto"/>
              <w:ind w:left="284"/>
              <w:jc w:val="both"/>
              <w:outlineLvl w:val="0"/>
              <w:rPr>
                <w:rFonts w:ascii="Times New Roman" w:hAnsi="Times New Roman"/>
                <w:b/>
                <w:caps/>
                <w:sz w:val="28"/>
                <w:szCs w:val="28"/>
              </w:rPr>
            </w:pPr>
          </w:p>
        </w:tc>
        <w:tc>
          <w:tcPr>
            <w:tcW w:w="1903" w:type="dxa"/>
            <w:shd w:val="clear" w:color="auto" w:fill="auto"/>
          </w:tcPr>
          <w:p w14:paraId="2EAD185F" w14:textId="77777777" w:rsidR="00D5060D" w:rsidRPr="00962F04" w:rsidRDefault="00D5060D" w:rsidP="00D5060D">
            <w:pPr>
              <w:spacing w:after="0" w:line="240" w:lineRule="auto"/>
              <w:jc w:val="center"/>
              <w:rPr>
                <w:rFonts w:ascii="Times New Roman" w:hAnsi="Times New Roman"/>
                <w:sz w:val="28"/>
                <w:szCs w:val="28"/>
              </w:rPr>
            </w:pPr>
          </w:p>
        </w:tc>
      </w:tr>
      <w:tr w:rsidR="00D5060D" w:rsidRPr="00962F04" w14:paraId="630383E4" w14:textId="77777777" w:rsidTr="00D5060D">
        <w:trPr>
          <w:trHeight w:val="670"/>
        </w:trPr>
        <w:tc>
          <w:tcPr>
            <w:tcW w:w="7668" w:type="dxa"/>
            <w:shd w:val="clear" w:color="auto" w:fill="auto"/>
          </w:tcPr>
          <w:p w14:paraId="4E516CD8" w14:textId="77777777" w:rsidR="00D5060D" w:rsidRPr="00962F04" w:rsidRDefault="00D5060D" w:rsidP="00D5060D">
            <w:pPr>
              <w:keepNext/>
              <w:tabs>
                <w:tab w:val="num" w:pos="0"/>
              </w:tabs>
              <w:autoSpaceDE w:val="0"/>
              <w:autoSpaceDN w:val="0"/>
              <w:spacing w:after="0" w:line="240" w:lineRule="auto"/>
              <w:ind w:left="284" w:firstLine="284"/>
              <w:jc w:val="both"/>
              <w:outlineLvl w:val="0"/>
              <w:rPr>
                <w:rFonts w:ascii="Times New Roman" w:hAnsi="Times New Roman"/>
                <w:b/>
                <w:caps/>
                <w:sz w:val="28"/>
                <w:szCs w:val="28"/>
              </w:rPr>
            </w:pPr>
          </w:p>
        </w:tc>
        <w:tc>
          <w:tcPr>
            <w:tcW w:w="1903" w:type="dxa"/>
            <w:shd w:val="clear" w:color="auto" w:fill="auto"/>
          </w:tcPr>
          <w:p w14:paraId="24C98BC3" w14:textId="77777777" w:rsidR="00D5060D" w:rsidRPr="00962F04" w:rsidRDefault="00D5060D" w:rsidP="00D5060D">
            <w:pPr>
              <w:spacing w:after="0" w:line="240" w:lineRule="auto"/>
              <w:jc w:val="center"/>
              <w:rPr>
                <w:rFonts w:ascii="Times New Roman" w:hAnsi="Times New Roman"/>
                <w:sz w:val="28"/>
                <w:szCs w:val="28"/>
              </w:rPr>
            </w:pPr>
          </w:p>
        </w:tc>
      </w:tr>
      <w:tr w:rsidR="00D5060D" w:rsidRPr="00962F04" w14:paraId="6A9F5EB0" w14:textId="77777777" w:rsidTr="00D5060D">
        <w:tc>
          <w:tcPr>
            <w:tcW w:w="7668" w:type="dxa"/>
            <w:shd w:val="clear" w:color="auto" w:fill="auto"/>
          </w:tcPr>
          <w:p w14:paraId="18E7A9AE" w14:textId="77777777" w:rsidR="00D5060D" w:rsidRPr="00962F04" w:rsidRDefault="00D5060D" w:rsidP="00D5060D">
            <w:pPr>
              <w:keepNext/>
              <w:autoSpaceDE w:val="0"/>
              <w:autoSpaceDN w:val="0"/>
              <w:spacing w:after="0" w:line="240" w:lineRule="auto"/>
              <w:ind w:left="284"/>
              <w:jc w:val="both"/>
              <w:outlineLvl w:val="0"/>
              <w:rPr>
                <w:rFonts w:ascii="Times New Roman" w:hAnsi="Times New Roman"/>
                <w:b/>
                <w:caps/>
                <w:sz w:val="28"/>
                <w:szCs w:val="28"/>
              </w:rPr>
            </w:pPr>
          </w:p>
        </w:tc>
        <w:tc>
          <w:tcPr>
            <w:tcW w:w="1903" w:type="dxa"/>
            <w:shd w:val="clear" w:color="auto" w:fill="auto"/>
          </w:tcPr>
          <w:p w14:paraId="0A65489D" w14:textId="77777777" w:rsidR="00D5060D" w:rsidRPr="00962F04" w:rsidRDefault="00D5060D" w:rsidP="00D5060D">
            <w:pPr>
              <w:spacing w:after="0" w:line="240" w:lineRule="auto"/>
              <w:jc w:val="center"/>
              <w:rPr>
                <w:rFonts w:ascii="Times New Roman" w:hAnsi="Times New Roman"/>
                <w:sz w:val="28"/>
                <w:szCs w:val="28"/>
              </w:rPr>
            </w:pPr>
          </w:p>
        </w:tc>
      </w:tr>
    </w:tbl>
    <w:p w14:paraId="7F0073DB" w14:textId="77777777" w:rsidR="00D5060D" w:rsidRPr="00962F04"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4F69844E" w14:textId="77777777" w:rsidR="00D5060D" w:rsidRPr="00962F04"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8"/>
          <w:szCs w:val="28"/>
        </w:rPr>
      </w:pPr>
    </w:p>
    <w:p w14:paraId="1E0585F8" w14:textId="77777777" w:rsidR="00D5060D" w:rsidRPr="00962F04" w:rsidRDefault="00D5060D" w:rsidP="00D50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u w:val="single"/>
        </w:rPr>
      </w:pPr>
      <w:r w:rsidRPr="00962F04">
        <w:rPr>
          <w:rFonts w:ascii="Times New Roman" w:hAnsi="Times New Roman"/>
          <w:b/>
          <w:caps/>
          <w:sz w:val="28"/>
          <w:szCs w:val="28"/>
          <w:u w:val="single"/>
        </w:rPr>
        <w:br w:type="page"/>
      </w:r>
    </w:p>
    <w:p w14:paraId="54F14892" w14:textId="77777777" w:rsidR="00D5060D" w:rsidRPr="001F6089" w:rsidRDefault="00D5060D" w:rsidP="00D01A4A">
      <w:pPr>
        <w:pStyle w:val="a7"/>
        <w:numPr>
          <w:ilvl w:val="0"/>
          <w:numId w:val="12"/>
        </w:numPr>
        <w:suppressAutoHyphens/>
        <w:spacing w:after="0" w:line="360" w:lineRule="auto"/>
        <w:ind w:left="426"/>
        <w:jc w:val="center"/>
        <w:rPr>
          <w:b/>
          <w:sz w:val="28"/>
          <w:szCs w:val="28"/>
        </w:rPr>
      </w:pPr>
      <w:r w:rsidRPr="001F6089">
        <w:rPr>
          <w:b/>
          <w:sz w:val="28"/>
          <w:szCs w:val="28"/>
        </w:rPr>
        <w:lastRenderedPageBreak/>
        <w:t xml:space="preserve">ОБЩАЯ ХАРАКТЕРИСТИКА </w:t>
      </w:r>
      <w:r w:rsidRPr="001F6089">
        <w:rPr>
          <w:b/>
          <w:color w:val="000000"/>
          <w:sz w:val="28"/>
          <w:szCs w:val="28"/>
        </w:rPr>
        <w:t>ПРИМЕРНОЙ РАБОЧЕЙ ПРОГРАММЫ</w:t>
      </w:r>
      <w:r w:rsidRPr="001F6089">
        <w:rPr>
          <w:b/>
          <w:sz w:val="28"/>
          <w:szCs w:val="28"/>
        </w:rPr>
        <w:t xml:space="preserve"> УЧЕБНОЙ ДИСЦИПЛИНЫ</w:t>
      </w:r>
    </w:p>
    <w:p w14:paraId="4779DBD6" w14:textId="77777777" w:rsidR="00D5060D" w:rsidRPr="001F6089" w:rsidRDefault="00D5060D" w:rsidP="00D01A4A">
      <w:pPr>
        <w:suppressAutoHyphens/>
        <w:spacing w:after="0" w:line="360" w:lineRule="auto"/>
        <w:jc w:val="center"/>
        <w:rPr>
          <w:rFonts w:ascii="Times New Roman" w:hAnsi="Times New Roman"/>
          <w:b/>
          <w:sz w:val="28"/>
          <w:szCs w:val="28"/>
        </w:rPr>
      </w:pPr>
      <w:r w:rsidRPr="001F6089">
        <w:rPr>
          <w:rFonts w:ascii="Times New Roman" w:hAnsi="Times New Roman"/>
          <w:b/>
          <w:sz w:val="28"/>
          <w:szCs w:val="28"/>
        </w:rPr>
        <w:t xml:space="preserve"> «ОП.01 Инженерная графика»</w:t>
      </w:r>
    </w:p>
    <w:p w14:paraId="28F36F92" w14:textId="77777777" w:rsidR="00D5060D" w:rsidRPr="00255055" w:rsidRDefault="00D5060D" w:rsidP="00D01A4A">
      <w:pPr>
        <w:suppressAutoHyphens/>
        <w:spacing w:after="0" w:line="360" w:lineRule="auto"/>
        <w:ind w:left="720"/>
        <w:jc w:val="center"/>
        <w:rPr>
          <w:rFonts w:ascii="Times New Roman" w:hAnsi="Times New Roman"/>
          <w:b/>
          <w:sz w:val="18"/>
          <w:szCs w:val="18"/>
        </w:rPr>
      </w:pPr>
    </w:p>
    <w:p w14:paraId="1E0BEAD0" w14:textId="77777777" w:rsidR="00D5060D" w:rsidRPr="00962F04" w:rsidRDefault="00D5060D" w:rsidP="00D0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962F04">
        <w:rPr>
          <w:rFonts w:ascii="Times New Roman" w:hAnsi="Times New Roman"/>
          <w:b/>
          <w:sz w:val="24"/>
          <w:szCs w:val="24"/>
        </w:rPr>
        <w:t xml:space="preserve">1.1. Место дисциплины в структуре основной образовательной программы: </w:t>
      </w:r>
    </w:p>
    <w:p w14:paraId="4A3BFEEF" w14:textId="77777777" w:rsidR="00D5060D" w:rsidRPr="00962F04" w:rsidRDefault="00D5060D" w:rsidP="00D01A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962F04">
        <w:rPr>
          <w:rFonts w:ascii="Times New Roman" w:hAnsi="Times New Roman"/>
          <w:sz w:val="24"/>
          <w:szCs w:val="24"/>
        </w:rPr>
        <w:t>Учебная дисциплина «</w:t>
      </w:r>
      <w:r w:rsidRPr="00962F04">
        <w:rPr>
          <w:rFonts w:ascii="Times New Roman" w:hAnsi="Times New Roman"/>
          <w:b/>
          <w:i/>
          <w:sz w:val="24"/>
          <w:szCs w:val="24"/>
        </w:rPr>
        <w:t>Инженерная графика</w:t>
      </w:r>
      <w:r w:rsidRPr="00962F04">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СПО по специальности </w:t>
      </w:r>
      <w:r w:rsidR="00404752" w:rsidRPr="00AA314A">
        <w:rPr>
          <w:rFonts w:ascii="Times New Roman" w:hAnsi="Times New Roman"/>
          <w:sz w:val="24"/>
          <w:szCs w:val="24"/>
        </w:rPr>
        <w:t>13.02.0</w:t>
      </w:r>
      <w:r w:rsidR="00AA314A">
        <w:rPr>
          <w:rFonts w:ascii="Times New Roman" w:hAnsi="Times New Roman"/>
          <w:sz w:val="24"/>
          <w:szCs w:val="24"/>
        </w:rPr>
        <w:t>6</w:t>
      </w:r>
      <w:r w:rsidR="00404752" w:rsidRPr="00AA314A">
        <w:rPr>
          <w:rFonts w:ascii="Times New Roman" w:hAnsi="Times New Roman"/>
          <w:sz w:val="24"/>
          <w:szCs w:val="24"/>
        </w:rPr>
        <w:t xml:space="preserve"> </w:t>
      </w:r>
      <w:r w:rsidR="00AA314A">
        <w:rPr>
          <w:rFonts w:ascii="Times New Roman" w:hAnsi="Times New Roman"/>
          <w:sz w:val="24"/>
          <w:szCs w:val="24"/>
        </w:rPr>
        <w:t>«Релейная защита и автоматизация электроэнергетических систем»</w:t>
      </w:r>
    </w:p>
    <w:p w14:paraId="7AAFFAB3" w14:textId="77777777" w:rsidR="00D5060D" w:rsidRPr="00962F04" w:rsidRDefault="00D5060D" w:rsidP="00D01A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962F04">
        <w:rPr>
          <w:rFonts w:ascii="Times New Roman" w:hAnsi="Times New Roman"/>
          <w:sz w:val="24"/>
          <w:szCs w:val="24"/>
        </w:rPr>
        <w:t>Особое значение дисциплина имеет при формировании и развитии ОК 2, ОК 3, ОК 5.</w:t>
      </w:r>
    </w:p>
    <w:p w14:paraId="4C31AA19" w14:textId="77777777" w:rsidR="00D5060D" w:rsidRPr="00962F04" w:rsidRDefault="00D5060D" w:rsidP="00D01A4A">
      <w:pPr>
        <w:spacing w:after="0" w:line="360" w:lineRule="auto"/>
        <w:ind w:firstLine="709"/>
        <w:rPr>
          <w:rFonts w:ascii="Times New Roman" w:hAnsi="Times New Roman"/>
          <w:b/>
          <w:sz w:val="24"/>
          <w:szCs w:val="24"/>
        </w:rPr>
      </w:pPr>
      <w:r w:rsidRPr="00962F04">
        <w:rPr>
          <w:rFonts w:ascii="Times New Roman" w:hAnsi="Times New Roman"/>
          <w:b/>
          <w:sz w:val="24"/>
          <w:szCs w:val="24"/>
        </w:rPr>
        <w:t>1.2. Цель и планируемые результаты освоения дисциплины:</w:t>
      </w:r>
    </w:p>
    <w:p w14:paraId="285771B3" w14:textId="77777777" w:rsidR="00D5060D" w:rsidRPr="00962F04" w:rsidRDefault="00D5060D" w:rsidP="00D01A4A">
      <w:pPr>
        <w:suppressAutoHyphens/>
        <w:spacing w:after="0" w:line="360" w:lineRule="auto"/>
        <w:ind w:firstLine="709"/>
        <w:jc w:val="both"/>
        <w:rPr>
          <w:rFonts w:ascii="Times New Roman" w:hAnsi="Times New Roman"/>
          <w:sz w:val="24"/>
          <w:szCs w:val="24"/>
        </w:rPr>
      </w:pPr>
      <w:r w:rsidRPr="00962F04">
        <w:rPr>
          <w:rFonts w:ascii="Times New Roman" w:hAnsi="Times New Roman"/>
          <w:sz w:val="24"/>
          <w:szCs w:val="24"/>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4507"/>
      </w:tblGrid>
      <w:tr w:rsidR="00D5060D" w:rsidRPr="00962F04" w14:paraId="07BA3D8C" w14:textId="77777777" w:rsidTr="00D5060D">
        <w:trPr>
          <w:trHeight w:val="305"/>
        </w:trPr>
        <w:tc>
          <w:tcPr>
            <w:tcW w:w="1555" w:type="dxa"/>
            <w:hideMark/>
          </w:tcPr>
          <w:p w14:paraId="3DB1BA17" w14:textId="77777777" w:rsidR="00D5060D" w:rsidRPr="00962F04" w:rsidRDefault="00D5060D" w:rsidP="00D5060D">
            <w:pPr>
              <w:suppressAutoHyphens/>
              <w:spacing w:after="0" w:line="300" w:lineRule="auto"/>
              <w:jc w:val="center"/>
              <w:rPr>
                <w:rFonts w:ascii="Times New Roman" w:hAnsi="Times New Roman"/>
                <w:sz w:val="24"/>
                <w:szCs w:val="24"/>
              </w:rPr>
            </w:pPr>
            <w:r w:rsidRPr="00962F04">
              <w:rPr>
                <w:rFonts w:ascii="Times New Roman" w:hAnsi="Times New Roman"/>
                <w:sz w:val="24"/>
                <w:szCs w:val="24"/>
              </w:rPr>
              <w:t>Код ПК, ОК</w:t>
            </w:r>
          </w:p>
        </w:tc>
        <w:tc>
          <w:tcPr>
            <w:tcW w:w="3969" w:type="dxa"/>
            <w:hideMark/>
          </w:tcPr>
          <w:p w14:paraId="663CEAEE" w14:textId="77777777" w:rsidR="00D5060D" w:rsidRPr="00962F04" w:rsidRDefault="00D5060D" w:rsidP="00D5060D">
            <w:pPr>
              <w:suppressAutoHyphens/>
              <w:spacing w:after="0" w:line="300" w:lineRule="auto"/>
              <w:jc w:val="center"/>
              <w:rPr>
                <w:rFonts w:ascii="Times New Roman" w:hAnsi="Times New Roman"/>
                <w:sz w:val="24"/>
                <w:szCs w:val="24"/>
              </w:rPr>
            </w:pPr>
            <w:r w:rsidRPr="00962F04">
              <w:rPr>
                <w:rFonts w:ascii="Times New Roman" w:hAnsi="Times New Roman"/>
                <w:sz w:val="24"/>
                <w:szCs w:val="24"/>
              </w:rPr>
              <w:t>Умения</w:t>
            </w:r>
          </w:p>
        </w:tc>
        <w:tc>
          <w:tcPr>
            <w:tcW w:w="4507" w:type="dxa"/>
            <w:hideMark/>
          </w:tcPr>
          <w:p w14:paraId="4A0D9FDA" w14:textId="77777777" w:rsidR="00D5060D" w:rsidRPr="00962F04" w:rsidRDefault="00D5060D" w:rsidP="00D5060D">
            <w:pPr>
              <w:suppressAutoHyphens/>
              <w:spacing w:after="0" w:line="300" w:lineRule="auto"/>
              <w:jc w:val="center"/>
              <w:rPr>
                <w:rFonts w:ascii="Times New Roman" w:hAnsi="Times New Roman"/>
                <w:sz w:val="24"/>
                <w:szCs w:val="24"/>
              </w:rPr>
            </w:pPr>
            <w:r w:rsidRPr="00962F04">
              <w:rPr>
                <w:rFonts w:ascii="Times New Roman" w:hAnsi="Times New Roman"/>
                <w:sz w:val="24"/>
                <w:szCs w:val="24"/>
              </w:rPr>
              <w:t>Знания</w:t>
            </w:r>
          </w:p>
        </w:tc>
      </w:tr>
      <w:tr w:rsidR="00AE7342" w:rsidRPr="00962F04" w14:paraId="30F02883" w14:textId="77777777" w:rsidTr="00B72F53">
        <w:trPr>
          <w:trHeight w:val="8723"/>
        </w:trPr>
        <w:tc>
          <w:tcPr>
            <w:tcW w:w="1555" w:type="dxa"/>
          </w:tcPr>
          <w:p w14:paraId="0ED7E50D" w14:textId="77777777" w:rsidR="00AE7342" w:rsidRDefault="00AE7342" w:rsidP="00B83BEA">
            <w:pPr>
              <w:suppressAutoHyphens/>
              <w:spacing w:after="0" w:line="300" w:lineRule="auto"/>
              <w:jc w:val="center"/>
              <w:rPr>
                <w:rFonts w:ascii="Times New Roman" w:hAnsi="Times New Roman"/>
                <w:iCs/>
                <w:sz w:val="24"/>
                <w:szCs w:val="24"/>
              </w:rPr>
            </w:pPr>
            <w:r w:rsidRPr="00255055">
              <w:rPr>
                <w:rFonts w:ascii="Times New Roman" w:hAnsi="Times New Roman"/>
                <w:iCs/>
                <w:sz w:val="24"/>
                <w:szCs w:val="24"/>
              </w:rPr>
              <w:t xml:space="preserve">ОК 2 </w:t>
            </w:r>
          </w:p>
          <w:p w14:paraId="0B7AD840" w14:textId="77777777" w:rsidR="006B7323" w:rsidRDefault="006B7323" w:rsidP="00B83BEA">
            <w:pPr>
              <w:suppressAutoHyphens/>
              <w:spacing w:after="0" w:line="300" w:lineRule="auto"/>
              <w:jc w:val="center"/>
              <w:rPr>
                <w:rFonts w:ascii="Times New Roman" w:hAnsi="Times New Roman"/>
                <w:iCs/>
                <w:sz w:val="24"/>
                <w:szCs w:val="24"/>
              </w:rPr>
            </w:pPr>
          </w:p>
          <w:p w14:paraId="02C6CF65" w14:textId="77777777" w:rsidR="006B7323" w:rsidRDefault="006B7323" w:rsidP="00B83BEA">
            <w:pPr>
              <w:suppressAutoHyphens/>
              <w:spacing w:after="0" w:line="300" w:lineRule="auto"/>
              <w:jc w:val="center"/>
              <w:rPr>
                <w:rFonts w:ascii="Times New Roman" w:hAnsi="Times New Roman"/>
                <w:iCs/>
                <w:sz w:val="24"/>
                <w:szCs w:val="24"/>
              </w:rPr>
            </w:pPr>
          </w:p>
          <w:p w14:paraId="200EF563" w14:textId="77777777" w:rsidR="006B7323" w:rsidRDefault="006B7323" w:rsidP="00B83BEA">
            <w:pPr>
              <w:suppressAutoHyphens/>
              <w:spacing w:after="0" w:line="300" w:lineRule="auto"/>
              <w:jc w:val="center"/>
              <w:rPr>
                <w:rFonts w:ascii="Times New Roman" w:hAnsi="Times New Roman"/>
                <w:iCs/>
                <w:sz w:val="24"/>
                <w:szCs w:val="24"/>
              </w:rPr>
            </w:pPr>
          </w:p>
          <w:p w14:paraId="78E8AA6F" w14:textId="77777777" w:rsidR="006B7323" w:rsidRDefault="006B7323" w:rsidP="00B83BEA">
            <w:pPr>
              <w:suppressAutoHyphens/>
              <w:spacing w:after="0" w:line="300" w:lineRule="auto"/>
              <w:jc w:val="center"/>
              <w:rPr>
                <w:rFonts w:ascii="Times New Roman" w:hAnsi="Times New Roman"/>
                <w:iCs/>
                <w:sz w:val="24"/>
                <w:szCs w:val="24"/>
              </w:rPr>
            </w:pPr>
          </w:p>
          <w:p w14:paraId="10DF6282" w14:textId="77777777" w:rsidR="006B7323" w:rsidRDefault="006B7323" w:rsidP="00B83BEA">
            <w:pPr>
              <w:suppressAutoHyphens/>
              <w:spacing w:after="0" w:line="300" w:lineRule="auto"/>
              <w:jc w:val="center"/>
              <w:rPr>
                <w:rFonts w:ascii="Times New Roman" w:hAnsi="Times New Roman"/>
                <w:iCs/>
                <w:sz w:val="24"/>
                <w:szCs w:val="24"/>
              </w:rPr>
            </w:pPr>
          </w:p>
          <w:p w14:paraId="64D2C434" w14:textId="77777777" w:rsidR="00AE7342" w:rsidRDefault="00AE7342" w:rsidP="00B83BEA">
            <w:pPr>
              <w:suppressAutoHyphens/>
              <w:spacing w:after="0" w:line="300" w:lineRule="auto"/>
              <w:jc w:val="center"/>
              <w:rPr>
                <w:rFonts w:ascii="Times New Roman" w:hAnsi="Times New Roman"/>
                <w:iCs/>
                <w:sz w:val="24"/>
                <w:szCs w:val="24"/>
              </w:rPr>
            </w:pPr>
            <w:r w:rsidRPr="00255055">
              <w:rPr>
                <w:rFonts w:ascii="Times New Roman" w:hAnsi="Times New Roman"/>
                <w:iCs/>
                <w:sz w:val="24"/>
                <w:szCs w:val="24"/>
              </w:rPr>
              <w:t>ОК 3</w:t>
            </w:r>
          </w:p>
          <w:p w14:paraId="04BDFAD3" w14:textId="77777777" w:rsidR="006B7323" w:rsidRDefault="006B7323" w:rsidP="00B83BEA">
            <w:pPr>
              <w:suppressAutoHyphens/>
              <w:spacing w:after="0" w:line="300" w:lineRule="auto"/>
              <w:jc w:val="center"/>
              <w:rPr>
                <w:rFonts w:ascii="Times New Roman" w:hAnsi="Times New Roman"/>
                <w:iCs/>
                <w:sz w:val="24"/>
                <w:szCs w:val="24"/>
              </w:rPr>
            </w:pPr>
          </w:p>
          <w:p w14:paraId="074C34C4" w14:textId="77777777" w:rsidR="006B7323" w:rsidRDefault="006B7323" w:rsidP="00B83BEA">
            <w:pPr>
              <w:suppressAutoHyphens/>
              <w:spacing w:after="0" w:line="300" w:lineRule="auto"/>
              <w:jc w:val="center"/>
              <w:rPr>
                <w:rFonts w:ascii="Times New Roman" w:hAnsi="Times New Roman"/>
                <w:iCs/>
                <w:sz w:val="24"/>
                <w:szCs w:val="24"/>
              </w:rPr>
            </w:pPr>
          </w:p>
          <w:p w14:paraId="1190FAF4" w14:textId="77777777" w:rsidR="006B7323" w:rsidRDefault="006B7323" w:rsidP="00B83BEA">
            <w:pPr>
              <w:suppressAutoHyphens/>
              <w:spacing w:after="0" w:line="300" w:lineRule="auto"/>
              <w:jc w:val="center"/>
              <w:rPr>
                <w:rFonts w:ascii="Times New Roman" w:hAnsi="Times New Roman"/>
                <w:iCs/>
                <w:sz w:val="24"/>
                <w:szCs w:val="24"/>
              </w:rPr>
            </w:pPr>
          </w:p>
          <w:p w14:paraId="01F81B84" w14:textId="77777777" w:rsidR="006B7323" w:rsidRDefault="006B7323" w:rsidP="00B83BEA">
            <w:pPr>
              <w:suppressAutoHyphens/>
              <w:spacing w:after="0" w:line="300" w:lineRule="auto"/>
              <w:jc w:val="center"/>
              <w:rPr>
                <w:rFonts w:ascii="Times New Roman" w:hAnsi="Times New Roman"/>
                <w:iCs/>
                <w:sz w:val="24"/>
                <w:szCs w:val="24"/>
              </w:rPr>
            </w:pPr>
          </w:p>
          <w:p w14:paraId="26444543" w14:textId="77777777" w:rsidR="00AE7342" w:rsidRDefault="00AE7342" w:rsidP="00B83BEA">
            <w:pPr>
              <w:suppressAutoHyphens/>
              <w:spacing w:after="0" w:line="300" w:lineRule="auto"/>
              <w:jc w:val="center"/>
              <w:rPr>
                <w:rFonts w:ascii="Times New Roman" w:hAnsi="Times New Roman"/>
                <w:iCs/>
                <w:sz w:val="24"/>
                <w:szCs w:val="24"/>
              </w:rPr>
            </w:pPr>
            <w:r w:rsidRPr="00255055">
              <w:rPr>
                <w:rFonts w:ascii="Times New Roman" w:hAnsi="Times New Roman"/>
                <w:iCs/>
                <w:sz w:val="24"/>
                <w:szCs w:val="24"/>
              </w:rPr>
              <w:t>ОК 5</w:t>
            </w:r>
          </w:p>
          <w:p w14:paraId="2421D890" w14:textId="77777777" w:rsidR="00AE7342" w:rsidRPr="00255055" w:rsidRDefault="00AE7342" w:rsidP="00B83BEA">
            <w:pPr>
              <w:suppressAutoHyphens/>
              <w:spacing w:after="0" w:line="300" w:lineRule="auto"/>
              <w:rPr>
                <w:rFonts w:ascii="Times New Roman" w:hAnsi="Times New Roman"/>
                <w:iCs/>
                <w:sz w:val="24"/>
                <w:szCs w:val="24"/>
              </w:rPr>
            </w:pPr>
          </w:p>
          <w:p w14:paraId="417DBFCA" w14:textId="77777777" w:rsidR="00AE7342" w:rsidRDefault="00AE7342" w:rsidP="00D5060D">
            <w:pPr>
              <w:suppressAutoHyphens/>
              <w:spacing w:after="0" w:line="300" w:lineRule="auto"/>
              <w:jc w:val="center"/>
              <w:rPr>
                <w:rFonts w:ascii="Times New Roman" w:hAnsi="Times New Roman"/>
                <w:iCs/>
                <w:sz w:val="24"/>
                <w:szCs w:val="24"/>
              </w:rPr>
            </w:pPr>
          </w:p>
          <w:p w14:paraId="10337A0F" w14:textId="77777777" w:rsidR="00AE7342" w:rsidRPr="00255055" w:rsidRDefault="00AE7342" w:rsidP="00D01A4A">
            <w:pPr>
              <w:suppressAutoHyphens/>
              <w:spacing w:after="0" w:line="300" w:lineRule="auto"/>
              <w:rPr>
                <w:rFonts w:ascii="Times New Roman" w:hAnsi="Times New Roman"/>
                <w:iCs/>
                <w:sz w:val="24"/>
                <w:szCs w:val="24"/>
              </w:rPr>
            </w:pPr>
          </w:p>
          <w:p w14:paraId="21DE447A" w14:textId="77777777" w:rsidR="00AE7342" w:rsidRDefault="00AE7342" w:rsidP="00D5060D">
            <w:pPr>
              <w:suppressAutoHyphens/>
              <w:spacing w:after="0" w:line="300" w:lineRule="auto"/>
              <w:jc w:val="center"/>
              <w:rPr>
                <w:rFonts w:ascii="Times New Roman" w:hAnsi="Times New Roman"/>
                <w:iCs/>
                <w:sz w:val="24"/>
                <w:szCs w:val="24"/>
              </w:rPr>
            </w:pPr>
          </w:p>
          <w:p w14:paraId="66F5CA8B" w14:textId="77777777" w:rsidR="00AE7342" w:rsidRDefault="00AE7342" w:rsidP="00D5060D">
            <w:pPr>
              <w:suppressAutoHyphens/>
              <w:spacing w:after="0" w:line="300" w:lineRule="auto"/>
              <w:jc w:val="center"/>
              <w:rPr>
                <w:rFonts w:ascii="Times New Roman" w:hAnsi="Times New Roman"/>
                <w:iCs/>
                <w:sz w:val="24"/>
                <w:szCs w:val="24"/>
              </w:rPr>
            </w:pPr>
          </w:p>
          <w:p w14:paraId="7E68289C" w14:textId="77777777" w:rsidR="00AE7342" w:rsidRPr="00962F04" w:rsidRDefault="00AE7342" w:rsidP="006B7323">
            <w:pPr>
              <w:suppressAutoHyphens/>
              <w:spacing w:after="0" w:line="300" w:lineRule="auto"/>
              <w:jc w:val="center"/>
              <w:rPr>
                <w:rFonts w:ascii="Times New Roman" w:hAnsi="Times New Roman"/>
                <w:sz w:val="24"/>
                <w:szCs w:val="24"/>
              </w:rPr>
            </w:pPr>
            <w:r w:rsidRPr="00255055">
              <w:rPr>
                <w:rFonts w:ascii="Times New Roman" w:hAnsi="Times New Roman"/>
                <w:iCs/>
                <w:sz w:val="24"/>
                <w:szCs w:val="24"/>
              </w:rPr>
              <w:t>ПК 3.1</w:t>
            </w:r>
          </w:p>
        </w:tc>
        <w:tc>
          <w:tcPr>
            <w:tcW w:w="3969" w:type="dxa"/>
          </w:tcPr>
          <w:p w14:paraId="7CEADB02" w14:textId="77777777" w:rsidR="00AE7342" w:rsidRPr="00255055" w:rsidRDefault="00AE7342" w:rsidP="00B83BEA">
            <w:pPr>
              <w:tabs>
                <w:tab w:val="left" w:pos="254"/>
                <w:tab w:val="left" w:pos="396"/>
              </w:tabs>
              <w:suppressAutoHyphens/>
              <w:spacing w:after="0" w:line="360" w:lineRule="auto"/>
              <w:ind w:left="57"/>
              <w:jc w:val="both"/>
              <w:rPr>
                <w:rFonts w:ascii="Times New Roman" w:hAnsi="Times New Roman"/>
                <w:iCs/>
                <w:sz w:val="24"/>
                <w:szCs w:val="24"/>
              </w:rPr>
            </w:pPr>
            <w:r>
              <w:rPr>
                <w:rFonts w:ascii="Times New Roman" w:hAnsi="Times New Roman"/>
                <w:iCs/>
                <w:sz w:val="24"/>
                <w:szCs w:val="24"/>
              </w:rPr>
              <w:t xml:space="preserve">Выполнять </w:t>
            </w:r>
            <w:r w:rsidRPr="00255055">
              <w:rPr>
                <w:rFonts w:ascii="Times New Roman" w:hAnsi="Times New Roman"/>
                <w:iCs/>
                <w:sz w:val="24"/>
                <w:szCs w:val="24"/>
              </w:rPr>
              <w:t>графические изображения технологического оборудования и технологических схем в ручной и машинной графиках;</w:t>
            </w:r>
          </w:p>
          <w:p w14:paraId="58E0E31F" w14:textId="77777777" w:rsidR="00AE7342" w:rsidRPr="00255055" w:rsidRDefault="00AE7342" w:rsidP="00B83BEA">
            <w:pPr>
              <w:tabs>
                <w:tab w:val="left" w:pos="254"/>
              </w:tabs>
              <w:suppressAutoHyphens/>
              <w:spacing w:after="0" w:line="360" w:lineRule="auto"/>
              <w:ind w:left="57"/>
              <w:jc w:val="both"/>
              <w:rPr>
                <w:rFonts w:ascii="Times New Roman" w:hAnsi="Times New Roman"/>
                <w:iCs/>
                <w:sz w:val="24"/>
                <w:szCs w:val="24"/>
              </w:rPr>
            </w:pPr>
            <w:r w:rsidRPr="00255055">
              <w:rPr>
                <w:rFonts w:ascii="Times New Roman" w:hAnsi="Times New Roman"/>
                <w:iCs/>
                <w:sz w:val="24"/>
                <w:szCs w:val="24"/>
              </w:rPr>
              <w:t>выполнять эскизы, технические рисунки и чертежи деталей, их элементов, узлов в ручной и машинной графиках;</w:t>
            </w:r>
          </w:p>
          <w:p w14:paraId="4675FECB" w14:textId="77777777" w:rsidR="00AE7342" w:rsidRPr="00255055" w:rsidRDefault="00AE7342" w:rsidP="00B83BEA">
            <w:pPr>
              <w:tabs>
                <w:tab w:val="left" w:pos="254"/>
              </w:tabs>
              <w:suppressAutoHyphens/>
              <w:spacing w:after="0" w:line="360" w:lineRule="auto"/>
              <w:ind w:left="57"/>
              <w:jc w:val="both"/>
              <w:rPr>
                <w:rFonts w:ascii="Times New Roman" w:hAnsi="Times New Roman"/>
                <w:iCs/>
                <w:sz w:val="24"/>
                <w:szCs w:val="24"/>
              </w:rPr>
            </w:pPr>
            <w:r w:rsidRPr="00255055">
              <w:rPr>
                <w:rFonts w:ascii="Times New Roman" w:hAnsi="Times New Roman"/>
                <w:iCs/>
                <w:sz w:val="24"/>
                <w:szCs w:val="24"/>
              </w:rPr>
              <w:t>оформлять технологическую и конструкторскую документацию в соответствии с действующей нормативно-технической документацией;</w:t>
            </w:r>
          </w:p>
          <w:p w14:paraId="37BC861E" w14:textId="77777777" w:rsidR="00AE7342" w:rsidRPr="00962F04" w:rsidRDefault="00AE7342" w:rsidP="00D01A4A">
            <w:pPr>
              <w:tabs>
                <w:tab w:val="left" w:pos="254"/>
              </w:tabs>
              <w:suppressAutoHyphens/>
              <w:spacing w:after="0" w:line="360" w:lineRule="auto"/>
              <w:ind w:left="57"/>
              <w:jc w:val="both"/>
              <w:rPr>
                <w:rFonts w:ascii="Times New Roman" w:hAnsi="Times New Roman"/>
                <w:sz w:val="24"/>
                <w:szCs w:val="24"/>
              </w:rPr>
            </w:pPr>
            <w:r w:rsidRPr="00255055">
              <w:rPr>
                <w:rFonts w:ascii="Times New Roman" w:hAnsi="Times New Roman"/>
                <w:iCs/>
                <w:sz w:val="24"/>
                <w:szCs w:val="24"/>
              </w:rPr>
              <w:t>читать чертежи, технологические схемы, спецификации и технологическую документацию по профилю специальности</w:t>
            </w:r>
          </w:p>
        </w:tc>
        <w:tc>
          <w:tcPr>
            <w:tcW w:w="4507" w:type="dxa"/>
          </w:tcPr>
          <w:p w14:paraId="5671F49B" w14:textId="77777777" w:rsidR="00AE7342" w:rsidRPr="00255055" w:rsidRDefault="00AE7342" w:rsidP="00B83BEA">
            <w:pPr>
              <w:suppressAutoHyphens/>
              <w:spacing w:after="0" w:line="360" w:lineRule="auto"/>
              <w:ind w:left="57"/>
              <w:jc w:val="both"/>
              <w:rPr>
                <w:rFonts w:ascii="Times New Roman" w:hAnsi="Times New Roman"/>
                <w:iCs/>
                <w:sz w:val="24"/>
                <w:szCs w:val="24"/>
              </w:rPr>
            </w:pPr>
            <w:r w:rsidRPr="00255055">
              <w:rPr>
                <w:rFonts w:ascii="Times New Roman" w:hAnsi="Times New Roman"/>
                <w:iCs/>
                <w:sz w:val="24"/>
                <w:szCs w:val="24"/>
              </w:rPr>
              <w:t>законы, методы и приемы проекционного черчения;</w:t>
            </w:r>
          </w:p>
          <w:p w14:paraId="6CC1B1A0" w14:textId="77777777" w:rsidR="00AE7342" w:rsidRPr="00255055" w:rsidRDefault="00AE7342" w:rsidP="00EE5CAC">
            <w:pPr>
              <w:suppressAutoHyphens/>
              <w:spacing w:after="0" w:line="360" w:lineRule="auto"/>
              <w:ind w:left="57"/>
              <w:jc w:val="both"/>
              <w:rPr>
                <w:rFonts w:ascii="Times New Roman" w:hAnsi="Times New Roman"/>
                <w:iCs/>
                <w:sz w:val="24"/>
                <w:szCs w:val="24"/>
              </w:rPr>
            </w:pPr>
            <w:r w:rsidRPr="00255055">
              <w:rPr>
                <w:rFonts w:ascii="Times New Roman" w:hAnsi="Times New Roman"/>
                <w:iCs/>
                <w:sz w:val="24"/>
                <w:szCs w:val="24"/>
              </w:rPr>
              <w:t>правила оформления и чтения конструкторской и технологической документации;</w:t>
            </w:r>
          </w:p>
          <w:p w14:paraId="5DC846BA" w14:textId="77777777" w:rsidR="00AE7342" w:rsidRPr="00255055" w:rsidRDefault="00AE7342" w:rsidP="00EE5CAC">
            <w:pPr>
              <w:suppressAutoHyphens/>
              <w:spacing w:after="0" w:line="360" w:lineRule="auto"/>
              <w:ind w:left="57"/>
              <w:jc w:val="both"/>
              <w:rPr>
                <w:rFonts w:ascii="Times New Roman" w:hAnsi="Times New Roman"/>
                <w:iCs/>
                <w:sz w:val="24"/>
                <w:szCs w:val="24"/>
              </w:rPr>
            </w:pPr>
            <w:r w:rsidRPr="00255055">
              <w:rPr>
                <w:rFonts w:ascii="Times New Roman" w:hAnsi="Times New Roman"/>
                <w:iCs/>
                <w:sz w:val="24"/>
                <w:szCs w:val="24"/>
              </w:rPr>
              <w:t>правила выполнения чертежей, технических рисунков, эскизов и схем, геометрические построения и правила вычерчивания технических деталей;</w:t>
            </w:r>
          </w:p>
          <w:p w14:paraId="674E344C" w14:textId="77777777" w:rsidR="00AE7342" w:rsidRPr="00255055" w:rsidRDefault="00AE7342" w:rsidP="00D01A4A">
            <w:pPr>
              <w:suppressAutoHyphens/>
              <w:spacing w:after="0" w:line="360" w:lineRule="auto"/>
              <w:ind w:left="57"/>
              <w:jc w:val="both"/>
              <w:rPr>
                <w:rFonts w:ascii="Times New Roman" w:hAnsi="Times New Roman"/>
                <w:iCs/>
                <w:sz w:val="24"/>
                <w:szCs w:val="24"/>
              </w:rPr>
            </w:pPr>
            <w:r w:rsidRPr="00255055">
              <w:rPr>
                <w:rFonts w:ascii="Times New Roman" w:hAnsi="Times New Roman"/>
                <w:iCs/>
                <w:sz w:val="24"/>
                <w:szCs w:val="24"/>
              </w:rPr>
              <w:t>способы графического представления технологического оборудования и выполнения технологических схем в ручной и машинной графиках;</w:t>
            </w:r>
          </w:p>
          <w:p w14:paraId="3E392293" w14:textId="77777777" w:rsidR="00AE7342" w:rsidRPr="00962F04" w:rsidRDefault="00AE7342" w:rsidP="00D01A4A">
            <w:pPr>
              <w:suppressAutoHyphens/>
              <w:spacing w:after="0" w:line="360" w:lineRule="auto"/>
              <w:ind w:left="57"/>
              <w:jc w:val="both"/>
              <w:rPr>
                <w:rFonts w:ascii="Times New Roman" w:hAnsi="Times New Roman"/>
                <w:sz w:val="24"/>
                <w:szCs w:val="24"/>
              </w:rPr>
            </w:pPr>
            <w:r w:rsidRPr="00255055">
              <w:rPr>
                <w:rFonts w:ascii="Times New Roman" w:hAnsi="Times New Roman"/>
                <w:iCs/>
                <w:sz w:val="24"/>
                <w:szCs w:val="24"/>
              </w:rPr>
              <w:t>требования государственных стандартов Единой системы конструкторской документации (далее - ЕСКД) и Единой системы технологической документации (далее - ЕСТД).</w:t>
            </w:r>
          </w:p>
        </w:tc>
      </w:tr>
    </w:tbl>
    <w:p w14:paraId="084EEB88" w14:textId="77777777" w:rsidR="00D5060D" w:rsidRDefault="00D5060D" w:rsidP="00D5060D">
      <w:pPr>
        <w:suppressAutoHyphens/>
        <w:spacing w:after="0" w:line="240" w:lineRule="auto"/>
        <w:jc w:val="center"/>
        <w:rPr>
          <w:rFonts w:ascii="Times New Roman" w:hAnsi="Times New Roman"/>
          <w:b/>
          <w:sz w:val="24"/>
          <w:szCs w:val="24"/>
        </w:rPr>
      </w:pPr>
    </w:p>
    <w:p w14:paraId="56AE6DE3" w14:textId="77777777" w:rsidR="00D01A4A" w:rsidRDefault="00D01A4A" w:rsidP="00D5060D">
      <w:pPr>
        <w:suppressAutoHyphens/>
        <w:spacing w:after="0" w:line="240" w:lineRule="auto"/>
        <w:jc w:val="center"/>
        <w:rPr>
          <w:rFonts w:ascii="Times New Roman" w:hAnsi="Times New Roman"/>
          <w:b/>
          <w:sz w:val="24"/>
          <w:szCs w:val="24"/>
        </w:rPr>
      </w:pPr>
    </w:p>
    <w:p w14:paraId="7CBA811E" w14:textId="77777777" w:rsidR="00D01A4A" w:rsidRDefault="00D01A4A" w:rsidP="00D5060D">
      <w:pPr>
        <w:suppressAutoHyphens/>
        <w:spacing w:after="0" w:line="240" w:lineRule="auto"/>
        <w:jc w:val="center"/>
        <w:rPr>
          <w:rFonts w:ascii="Times New Roman" w:hAnsi="Times New Roman"/>
          <w:b/>
          <w:sz w:val="24"/>
          <w:szCs w:val="24"/>
        </w:rPr>
      </w:pPr>
    </w:p>
    <w:p w14:paraId="19F84C12" w14:textId="77777777" w:rsidR="00D01A4A" w:rsidRDefault="00D01A4A" w:rsidP="00D5060D">
      <w:pPr>
        <w:suppressAutoHyphens/>
        <w:spacing w:after="0" w:line="240" w:lineRule="auto"/>
        <w:jc w:val="center"/>
        <w:rPr>
          <w:rFonts w:ascii="Times New Roman" w:hAnsi="Times New Roman"/>
          <w:b/>
          <w:sz w:val="24"/>
          <w:szCs w:val="24"/>
        </w:rPr>
      </w:pPr>
    </w:p>
    <w:p w14:paraId="658AFEDE" w14:textId="77777777" w:rsidR="00D01A4A" w:rsidRDefault="00D01A4A" w:rsidP="00D5060D">
      <w:pPr>
        <w:suppressAutoHyphens/>
        <w:spacing w:after="0" w:line="240" w:lineRule="auto"/>
        <w:jc w:val="center"/>
        <w:rPr>
          <w:rFonts w:ascii="Times New Roman" w:hAnsi="Times New Roman"/>
          <w:b/>
          <w:sz w:val="24"/>
          <w:szCs w:val="24"/>
        </w:rPr>
      </w:pPr>
    </w:p>
    <w:p w14:paraId="20606A8F" w14:textId="77777777" w:rsidR="00D01A4A" w:rsidRDefault="00D01A4A" w:rsidP="00D5060D">
      <w:pPr>
        <w:suppressAutoHyphens/>
        <w:spacing w:after="0" w:line="240" w:lineRule="auto"/>
        <w:jc w:val="center"/>
        <w:rPr>
          <w:rFonts w:ascii="Times New Roman" w:hAnsi="Times New Roman"/>
          <w:b/>
          <w:sz w:val="24"/>
          <w:szCs w:val="24"/>
        </w:rPr>
      </w:pPr>
    </w:p>
    <w:p w14:paraId="2DE4B69C" w14:textId="77777777" w:rsidR="00D01A4A" w:rsidRDefault="00D01A4A" w:rsidP="00D5060D">
      <w:pPr>
        <w:suppressAutoHyphens/>
        <w:spacing w:after="0" w:line="240" w:lineRule="auto"/>
        <w:jc w:val="center"/>
        <w:rPr>
          <w:rFonts w:ascii="Times New Roman" w:hAnsi="Times New Roman"/>
          <w:b/>
          <w:sz w:val="24"/>
          <w:szCs w:val="24"/>
        </w:rPr>
      </w:pPr>
    </w:p>
    <w:p w14:paraId="3A3E3D2A" w14:textId="77777777" w:rsidR="00D5060D" w:rsidRPr="001F6089" w:rsidRDefault="00D5060D" w:rsidP="00D01A4A">
      <w:pPr>
        <w:suppressAutoHyphens/>
        <w:spacing w:after="240" w:line="360" w:lineRule="auto"/>
        <w:jc w:val="center"/>
        <w:rPr>
          <w:rFonts w:ascii="Times New Roman" w:hAnsi="Times New Roman"/>
          <w:b/>
          <w:sz w:val="28"/>
          <w:szCs w:val="28"/>
        </w:rPr>
      </w:pPr>
      <w:r w:rsidRPr="001F6089">
        <w:rPr>
          <w:rFonts w:ascii="Times New Roman" w:hAnsi="Times New Roman"/>
          <w:b/>
          <w:sz w:val="28"/>
          <w:szCs w:val="28"/>
        </w:rPr>
        <w:t>2. СТРУКТУРА И СОДЕРЖАНИЕ УЧЕБНОЙ ДИСЦИПЛИНЫ</w:t>
      </w:r>
    </w:p>
    <w:p w14:paraId="00BD3A78" w14:textId="77777777" w:rsidR="00D5060D" w:rsidRPr="00962F04" w:rsidRDefault="00D5060D" w:rsidP="00D01A4A">
      <w:pPr>
        <w:suppressAutoHyphens/>
        <w:spacing w:after="240" w:line="360" w:lineRule="auto"/>
        <w:ind w:firstLine="709"/>
        <w:rPr>
          <w:rFonts w:ascii="Times New Roman" w:hAnsi="Times New Roman"/>
          <w:b/>
          <w:sz w:val="24"/>
          <w:szCs w:val="24"/>
        </w:rPr>
      </w:pPr>
      <w:r w:rsidRPr="00962F04">
        <w:rPr>
          <w:rFonts w:ascii="Times New Roman" w:hAnsi="Times New Roman"/>
          <w:b/>
          <w:sz w:val="24"/>
          <w:szCs w:val="24"/>
        </w:rPr>
        <w:t>2.1. Объем учебной дисциплины и виды учебной работы</w:t>
      </w:r>
    </w:p>
    <w:tbl>
      <w:tblPr>
        <w:tblW w:w="473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75"/>
        <w:gridCol w:w="2472"/>
      </w:tblGrid>
      <w:tr w:rsidR="00D5060D" w:rsidRPr="00962F04" w14:paraId="69644093" w14:textId="77777777" w:rsidTr="00D5060D">
        <w:trPr>
          <w:trHeight w:val="384"/>
        </w:trPr>
        <w:tc>
          <w:tcPr>
            <w:tcW w:w="3719" w:type="pct"/>
            <w:vAlign w:val="center"/>
          </w:tcPr>
          <w:p w14:paraId="7678C8A2" w14:textId="77777777" w:rsidR="00D5060D" w:rsidRPr="00962F04" w:rsidRDefault="00D5060D" w:rsidP="00D01A4A">
            <w:pPr>
              <w:suppressAutoHyphens/>
              <w:spacing w:after="0" w:line="360" w:lineRule="auto"/>
              <w:rPr>
                <w:rFonts w:ascii="Times New Roman" w:hAnsi="Times New Roman"/>
                <w:b/>
                <w:sz w:val="24"/>
                <w:szCs w:val="24"/>
              </w:rPr>
            </w:pPr>
            <w:r w:rsidRPr="00962F04">
              <w:rPr>
                <w:rFonts w:ascii="Times New Roman" w:hAnsi="Times New Roman"/>
                <w:b/>
                <w:sz w:val="24"/>
                <w:szCs w:val="24"/>
              </w:rPr>
              <w:t>Вид учебной работы</w:t>
            </w:r>
          </w:p>
        </w:tc>
        <w:tc>
          <w:tcPr>
            <w:tcW w:w="1281" w:type="pct"/>
            <w:vAlign w:val="center"/>
          </w:tcPr>
          <w:p w14:paraId="12B5F427" w14:textId="77777777" w:rsidR="00D5060D" w:rsidRPr="00962F04" w:rsidRDefault="00D5060D" w:rsidP="00D01A4A">
            <w:pPr>
              <w:suppressAutoHyphens/>
              <w:spacing w:after="0" w:line="360" w:lineRule="auto"/>
              <w:jc w:val="center"/>
              <w:rPr>
                <w:rFonts w:ascii="Times New Roman" w:hAnsi="Times New Roman"/>
                <w:b/>
                <w:iCs/>
                <w:sz w:val="24"/>
                <w:szCs w:val="24"/>
              </w:rPr>
            </w:pPr>
            <w:r w:rsidRPr="00962F04">
              <w:rPr>
                <w:rFonts w:ascii="Times New Roman" w:hAnsi="Times New Roman"/>
                <w:b/>
                <w:iCs/>
                <w:sz w:val="24"/>
                <w:szCs w:val="24"/>
              </w:rPr>
              <w:t xml:space="preserve">Объем в часах </w:t>
            </w:r>
          </w:p>
        </w:tc>
      </w:tr>
      <w:tr w:rsidR="00D5060D" w:rsidRPr="00962F04" w14:paraId="14B8DFA7" w14:textId="77777777" w:rsidTr="00D5060D">
        <w:trPr>
          <w:trHeight w:val="262"/>
        </w:trPr>
        <w:tc>
          <w:tcPr>
            <w:tcW w:w="3719" w:type="pct"/>
            <w:vAlign w:val="center"/>
          </w:tcPr>
          <w:p w14:paraId="460E4163" w14:textId="77777777" w:rsidR="00D5060D" w:rsidRPr="00962F04" w:rsidRDefault="00D5060D" w:rsidP="00D01A4A">
            <w:pPr>
              <w:suppressAutoHyphens/>
              <w:spacing w:after="0" w:line="360" w:lineRule="auto"/>
              <w:rPr>
                <w:rFonts w:ascii="Times New Roman" w:hAnsi="Times New Roman"/>
                <w:b/>
                <w:sz w:val="24"/>
                <w:szCs w:val="24"/>
              </w:rPr>
            </w:pPr>
            <w:r w:rsidRPr="00962F04">
              <w:rPr>
                <w:rFonts w:ascii="Times New Roman" w:hAnsi="Times New Roman"/>
                <w:b/>
                <w:sz w:val="24"/>
                <w:szCs w:val="24"/>
              </w:rPr>
              <w:t>Объем образовательной программы учебной дисциплины</w:t>
            </w:r>
          </w:p>
        </w:tc>
        <w:tc>
          <w:tcPr>
            <w:tcW w:w="1281" w:type="pct"/>
            <w:vAlign w:val="center"/>
          </w:tcPr>
          <w:p w14:paraId="2BEF41B7" w14:textId="77777777" w:rsidR="00D5060D" w:rsidRPr="00962F04" w:rsidRDefault="00D5060D" w:rsidP="00D01A4A">
            <w:pPr>
              <w:spacing w:after="0" w:line="360" w:lineRule="auto"/>
              <w:jc w:val="center"/>
              <w:rPr>
                <w:rFonts w:ascii="Times New Roman" w:hAnsi="Times New Roman"/>
                <w:b/>
                <w:bCs/>
                <w:sz w:val="24"/>
                <w:szCs w:val="24"/>
              </w:rPr>
            </w:pPr>
            <w:r>
              <w:rPr>
                <w:rFonts w:ascii="Times New Roman" w:hAnsi="Times New Roman"/>
                <w:b/>
                <w:bCs/>
                <w:sz w:val="24"/>
                <w:szCs w:val="24"/>
              </w:rPr>
              <w:t>108</w:t>
            </w:r>
          </w:p>
        </w:tc>
      </w:tr>
      <w:tr w:rsidR="00D5060D" w:rsidRPr="00962F04" w14:paraId="425C6244" w14:textId="77777777" w:rsidTr="00D5060D">
        <w:trPr>
          <w:trHeight w:val="252"/>
        </w:trPr>
        <w:tc>
          <w:tcPr>
            <w:tcW w:w="3719" w:type="pct"/>
            <w:shd w:val="clear" w:color="auto" w:fill="auto"/>
            <w:vAlign w:val="center"/>
          </w:tcPr>
          <w:p w14:paraId="1368B8CD" w14:textId="77777777" w:rsidR="00D5060D" w:rsidRPr="00962F04" w:rsidRDefault="00D5060D" w:rsidP="00D01A4A">
            <w:pPr>
              <w:suppressAutoHyphens/>
              <w:spacing w:after="0" w:line="360" w:lineRule="auto"/>
              <w:rPr>
                <w:rFonts w:ascii="Times New Roman" w:hAnsi="Times New Roman"/>
                <w:b/>
                <w:sz w:val="24"/>
                <w:szCs w:val="24"/>
              </w:rPr>
            </w:pPr>
            <w:r w:rsidRPr="00962F04">
              <w:rPr>
                <w:rFonts w:ascii="Times New Roman" w:hAnsi="Times New Roman"/>
                <w:b/>
                <w:sz w:val="24"/>
                <w:szCs w:val="24"/>
              </w:rPr>
              <w:t>в т.ч. в форме практической подготовки</w:t>
            </w:r>
          </w:p>
        </w:tc>
        <w:tc>
          <w:tcPr>
            <w:tcW w:w="1281" w:type="pct"/>
            <w:shd w:val="clear" w:color="auto" w:fill="auto"/>
            <w:vAlign w:val="center"/>
          </w:tcPr>
          <w:p w14:paraId="33864D9D" w14:textId="77777777" w:rsidR="00D5060D" w:rsidRPr="00962F04" w:rsidRDefault="00D5060D" w:rsidP="000D14C3">
            <w:pPr>
              <w:suppressAutoHyphens/>
              <w:spacing w:after="0" w:line="360" w:lineRule="auto"/>
              <w:jc w:val="center"/>
              <w:rPr>
                <w:rFonts w:ascii="Times New Roman" w:hAnsi="Times New Roman"/>
                <w:b/>
                <w:iCs/>
                <w:sz w:val="24"/>
                <w:szCs w:val="24"/>
              </w:rPr>
            </w:pPr>
            <w:r>
              <w:rPr>
                <w:rFonts w:ascii="Times New Roman" w:hAnsi="Times New Roman"/>
                <w:b/>
                <w:iCs/>
                <w:sz w:val="24"/>
                <w:szCs w:val="24"/>
              </w:rPr>
              <w:t>9</w:t>
            </w:r>
            <w:r w:rsidR="000D14C3">
              <w:rPr>
                <w:rFonts w:ascii="Times New Roman" w:hAnsi="Times New Roman"/>
                <w:b/>
                <w:iCs/>
                <w:sz w:val="24"/>
                <w:szCs w:val="24"/>
              </w:rPr>
              <w:t>6</w:t>
            </w:r>
          </w:p>
        </w:tc>
      </w:tr>
      <w:tr w:rsidR="00D5060D" w:rsidRPr="00962F04" w14:paraId="4B9FD181" w14:textId="77777777" w:rsidTr="00D5060D">
        <w:trPr>
          <w:trHeight w:val="256"/>
        </w:trPr>
        <w:tc>
          <w:tcPr>
            <w:tcW w:w="5000" w:type="pct"/>
            <w:gridSpan w:val="2"/>
            <w:vAlign w:val="center"/>
          </w:tcPr>
          <w:p w14:paraId="6D32A98F" w14:textId="77777777" w:rsidR="00D5060D" w:rsidRPr="00962F04" w:rsidRDefault="00D5060D" w:rsidP="00D01A4A">
            <w:pPr>
              <w:suppressAutoHyphens/>
              <w:spacing w:after="0" w:line="360" w:lineRule="auto"/>
              <w:rPr>
                <w:rFonts w:ascii="Times New Roman" w:hAnsi="Times New Roman"/>
                <w:iCs/>
                <w:sz w:val="24"/>
                <w:szCs w:val="24"/>
              </w:rPr>
            </w:pPr>
            <w:r w:rsidRPr="00962F04">
              <w:rPr>
                <w:rFonts w:ascii="Times New Roman" w:hAnsi="Times New Roman"/>
                <w:sz w:val="24"/>
                <w:szCs w:val="24"/>
              </w:rPr>
              <w:t>в т. ч.:</w:t>
            </w:r>
          </w:p>
        </w:tc>
      </w:tr>
      <w:tr w:rsidR="00D5060D" w:rsidRPr="00962F04" w14:paraId="301F58CB" w14:textId="77777777" w:rsidTr="00D5060D">
        <w:trPr>
          <w:trHeight w:val="374"/>
        </w:trPr>
        <w:tc>
          <w:tcPr>
            <w:tcW w:w="3719" w:type="pct"/>
            <w:vAlign w:val="center"/>
          </w:tcPr>
          <w:p w14:paraId="4D3513C2" w14:textId="77777777" w:rsidR="00D5060D" w:rsidRPr="00962F04" w:rsidRDefault="00D5060D" w:rsidP="00D01A4A">
            <w:pPr>
              <w:suppressAutoHyphens/>
              <w:spacing w:after="0" w:line="360" w:lineRule="auto"/>
              <w:rPr>
                <w:rFonts w:ascii="Times New Roman" w:hAnsi="Times New Roman"/>
                <w:sz w:val="24"/>
                <w:szCs w:val="24"/>
              </w:rPr>
            </w:pPr>
            <w:r w:rsidRPr="00962F04">
              <w:rPr>
                <w:rFonts w:ascii="Times New Roman" w:hAnsi="Times New Roman"/>
                <w:sz w:val="24"/>
                <w:szCs w:val="24"/>
              </w:rPr>
              <w:t>практические занятия</w:t>
            </w:r>
            <w:r w:rsidRPr="00962F04">
              <w:rPr>
                <w:rFonts w:ascii="Times New Roman" w:hAnsi="Times New Roman"/>
                <w:i/>
                <w:sz w:val="24"/>
                <w:szCs w:val="24"/>
              </w:rPr>
              <w:t xml:space="preserve"> </w:t>
            </w:r>
          </w:p>
        </w:tc>
        <w:tc>
          <w:tcPr>
            <w:tcW w:w="1281" w:type="pct"/>
            <w:vAlign w:val="center"/>
          </w:tcPr>
          <w:p w14:paraId="0843E7C6" w14:textId="77777777" w:rsidR="00D5060D" w:rsidRPr="00962F04" w:rsidRDefault="00D5060D" w:rsidP="00D01A4A">
            <w:pPr>
              <w:suppressAutoHyphens/>
              <w:spacing w:after="0" w:line="360" w:lineRule="auto"/>
              <w:jc w:val="center"/>
              <w:rPr>
                <w:rFonts w:ascii="Times New Roman" w:hAnsi="Times New Roman"/>
                <w:iCs/>
                <w:sz w:val="24"/>
                <w:szCs w:val="24"/>
              </w:rPr>
            </w:pPr>
            <w:r>
              <w:rPr>
                <w:rFonts w:ascii="Times New Roman" w:hAnsi="Times New Roman"/>
                <w:iCs/>
                <w:sz w:val="24"/>
                <w:szCs w:val="24"/>
              </w:rPr>
              <w:t>90</w:t>
            </w:r>
          </w:p>
        </w:tc>
      </w:tr>
      <w:tr w:rsidR="00D5060D" w:rsidRPr="00962F04" w14:paraId="65DF1690" w14:textId="77777777" w:rsidTr="00D5060D">
        <w:trPr>
          <w:trHeight w:val="267"/>
        </w:trPr>
        <w:tc>
          <w:tcPr>
            <w:tcW w:w="3719" w:type="pct"/>
            <w:vAlign w:val="center"/>
          </w:tcPr>
          <w:p w14:paraId="3D9E309F" w14:textId="77777777" w:rsidR="00D5060D" w:rsidRPr="00962F04" w:rsidRDefault="00D5060D" w:rsidP="00D01A4A">
            <w:pPr>
              <w:suppressAutoHyphens/>
              <w:spacing w:after="0" w:line="360" w:lineRule="auto"/>
              <w:rPr>
                <w:rFonts w:ascii="Times New Roman" w:hAnsi="Times New Roman"/>
                <w:i/>
                <w:sz w:val="24"/>
                <w:szCs w:val="24"/>
              </w:rPr>
            </w:pPr>
            <w:r w:rsidRPr="00962F04">
              <w:rPr>
                <w:rFonts w:ascii="Times New Roman" w:hAnsi="Times New Roman"/>
                <w:i/>
                <w:sz w:val="24"/>
                <w:szCs w:val="24"/>
              </w:rPr>
              <w:t xml:space="preserve">Самостоятельная работа </w:t>
            </w:r>
            <w:r w:rsidRPr="00962F04">
              <w:rPr>
                <w:rFonts w:ascii="Times New Roman" w:hAnsi="Times New Roman"/>
                <w:b/>
                <w:i/>
                <w:sz w:val="24"/>
                <w:szCs w:val="24"/>
                <w:vertAlign w:val="superscript"/>
              </w:rPr>
              <w:footnoteReference w:id="1"/>
            </w:r>
          </w:p>
        </w:tc>
        <w:tc>
          <w:tcPr>
            <w:tcW w:w="1281" w:type="pct"/>
            <w:vAlign w:val="center"/>
          </w:tcPr>
          <w:p w14:paraId="78BC2B89" w14:textId="77777777" w:rsidR="00D5060D" w:rsidRPr="00962F04" w:rsidRDefault="00D5060D" w:rsidP="00D01A4A">
            <w:pPr>
              <w:suppressAutoHyphens/>
              <w:spacing w:after="0" w:line="360" w:lineRule="auto"/>
              <w:jc w:val="center"/>
              <w:rPr>
                <w:rFonts w:ascii="Times New Roman" w:hAnsi="Times New Roman"/>
                <w:iCs/>
                <w:sz w:val="24"/>
                <w:szCs w:val="24"/>
              </w:rPr>
            </w:pPr>
            <w:r>
              <w:rPr>
                <w:rFonts w:ascii="Times New Roman" w:hAnsi="Times New Roman"/>
                <w:iCs/>
                <w:sz w:val="24"/>
                <w:szCs w:val="24"/>
              </w:rPr>
              <w:t>10</w:t>
            </w:r>
          </w:p>
        </w:tc>
      </w:tr>
      <w:tr w:rsidR="00D5060D" w:rsidRPr="00962F04" w14:paraId="22EDEA0F" w14:textId="77777777" w:rsidTr="00D5060D">
        <w:trPr>
          <w:trHeight w:val="331"/>
        </w:trPr>
        <w:tc>
          <w:tcPr>
            <w:tcW w:w="3719" w:type="pct"/>
            <w:vAlign w:val="center"/>
          </w:tcPr>
          <w:p w14:paraId="3A716C74" w14:textId="77777777" w:rsidR="00D5060D" w:rsidRPr="00962F04" w:rsidRDefault="00D5060D" w:rsidP="00D01A4A">
            <w:pPr>
              <w:suppressAutoHyphens/>
              <w:spacing w:after="0" w:line="360" w:lineRule="auto"/>
              <w:rPr>
                <w:rFonts w:ascii="Times New Roman" w:hAnsi="Times New Roman"/>
                <w:i/>
                <w:sz w:val="24"/>
                <w:szCs w:val="24"/>
              </w:rPr>
            </w:pPr>
            <w:r w:rsidRPr="00962F04">
              <w:rPr>
                <w:rFonts w:ascii="Times New Roman" w:hAnsi="Times New Roman"/>
                <w:b/>
                <w:iCs/>
                <w:sz w:val="24"/>
                <w:szCs w:val="24"/>
              </w:rPr>
              <w:t>Промежуточная аттестация</w:t>
            </w:r>
            <w:r w:rsidRPr="00962F04">
              <w:rPr>
                <w:rFonts w:ascii="Times New Roman" w:hAnsi="Times New Roman"/>
                <w:b/>
                <w:iCs/>
                <w:sz w:val="24"/>
                <w:szCs w:val="24"/>
                <w:vertAlign w:val="superscript"/>
              </w:rPr>
              <w:footnoteReference w:id="2"/>
            </w:r>
          </w:p>
        </w:tc>
        <w:tc>
          <w:tcPr>
            <w:tcW w:w="1281" w:type="pct"/>
            <w:vAlign w:val="center"/>
          </w:tcPr>
          <w:p w14:paraId="2C5A6553" w14:textId="77777777" w:rsidR="00D5060D" w:rsidRPr="00962F04" w:rsidRDefault="00D5060D" w:rsidP="00D01A4A">
            <w:pPr>
              <w:suppressAutoHyphens/>
              <w:spacing w:after="0" w:line="360" w:lineRule="auto"/>
              <w:jc w:val="center"/>
              <w:rPr>
                <w:rFonts w:ascii="Times New Roman" w:hAnsi="Times New Roman"/>
                <w:iCs/>
                <w:sz w:val="24"/>
                <w:szCs w:val="24"/>
              </w:rPr>
            </w:pPr>
            <w:r>
              <w:rPr>
                <w:rFonts w:ascii="Times New Roman" w:hAnsi="Times New Roman"/>
                <w:iCs/>
                <w:sz w:val="24"/>
                <w:szCs w:val="24"/>
              </w:rPr>
              <w:t>диф.зачет</w:t>
            </w:r>
          </w:p>
        </w:tc>
      </w:tr>
    </w:tbl>
    <w:p w14:paraId="1C39112D" w14:textId="77777777" w:rsidR="00D5060D" w:rsidRPr="00255055"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14:paraId="5454A903" w14:textId="77777777" w:rsidR="00D5060D" w:rsidRPr="00962F04"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sectPr w:rsidR="00D5060D" w:rsidRPr="00962F04" w:rsidSect="0091357E">
          <w:headerReference w:type="default" r:id="rId9"/>
          <w:footerReference w:type="even" r:id="rId10"/>
          <w:footerReference w:type="default" r:id="rId11"/>
          <w:pgSz w:w="11906" w:h="16838"/>
          <w:pgMar w:top="899" w:right="567" w:bottom="1134" w:left="1134" w:header="709" w:footer="709" w:gutter="0"/>
          <w:pgNumType w:start="1"/>
          <w:cols w:space="720"/>
          <w:titlePg/>
          <w:docGrid w:linePitch="326"/>
        </w:sectPr>
      </w:pPr>
    </w:p>
    <w:p w14:paraId="4EE4C4BC" w14:textId="77777777" w:rsidR="0026355C" w:rsidRPr="00D10857" w:rsidRDefault="00466B5A" w:rsidP="00AA7DF4">
      <w:pPr>
        <w:pStyle w:val="1"/>
        <w:numPr>
          <w:ilvl w:val="0"/>
          <w:numId w:val="0"/>
        </w:numPr>
        <w:ind w:left="426" w:hanging="360"/>
      </w:pPr>
      <w:r>
        <w:lastRenderedPageBreak/>
        <w:t>2.2</w:t>
      </w:r>
      <w:r w:rsidR="0026355C" w:rsidRPr="00D10857">
        <w:t>Тематический план и содержание учебной дисциплины</w:t>
      </w:r>
      <w:r w:rsidR="0026355C">
        <w:t xml:space="preserve"> </w:t>
      </w:r>
      <w:r w:rsidR="0026355C" w:rsidRPr="005F1D22">
        <w:t>ОП 01. Инженерная графика</w:t>
      </w:r>
    </w:p>
    <w:p w14:paraId="395C48AC" w14:textId="77777777" w:rsidR="0026355C" w:rsidRPr="00D10857" w:rsidRDefault="0026355C" w:rsidP="00AA7DF4">
      <w:pPr>
        <w:framePr w:hSpace="180" w:wrap="around" w:vAnchor="page" w:hAnchor="margin" w:xAlign="center" w:y="68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14:paraId="245CC94D" w14:textId="77777777" w:rsidR="0026355C" w:rsidRPr="00D10857" w:rsidRDefault="0026355C" w:rsidP="00AA7DF4">
      <w:pPr>
        <w:framePr w:hSpace="180" w:wrap="around" w:vAnchor="page" w:hAnchor="margin" w:xAlign="center" w:y="689"/>
        <w:spacing w:after="0" w:line="360" w:lineRule="auto"/>
        <w:jc w:val="center"/>
        <w:rPr>
          <w:rFonts w:ascii="Times New Roman" w:hAnsi="Times New Roman"/>
          <w:b/>
          <w:sz w:val="24"/>
          <w:szCs w:val="24"/>
        </w:rPr>
      </w:pPr>
    </w:p>
    <w:p w14:paraId="16A34825" w14:textId="77777777" w:rsidR="0026355C" w:rsidRPr="00D10857" w:rsidRDefault="0026355C" w:rsidP="00AA7DF4">
      <w:pPr>
        <w:pStyle w:val="Default"/>
        <w:spacing w:line="360" w:lineRule="auto"/>
        <w:rPr>
          <w:b/>
          <w:i/>
        </w:rPr>
      </w:pPr>
    </w:p>
    <w:tbl>
      <w:tblPr>
        <w:tblW w:w="12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327"/>
        <w:gridCol w:w="5092"/>
        <w:gridCol w:w="1434"/>
        <w:gridCol w:w="1984"/>
      </w:tblGrid>
      <w:tr w:rsidR="0026355C" w:rsidRPr="0018309D" w14:paraId="12D2CA70" w14:textId="77777777" w:rsidTr="0026355C">
        <w:trPr>
          <w:trHeight w:val="171"/>
          <w:tblHeader/>
          <w:jc w:val="center"/>
        </w:trPr>
        <w:tc>
          <w:tcPr>
            <w:tcW w:w="4327" w:type="dxa"/>
            <w:shd w:val="clear" w:color="auto" w:fill="FFFFFF"/>
            <w:vAlign w:val="center"/>
          </w:tcPr>
          <w:p w14:paraId="11137DA0" w14:textId="77777777" w:rsidR="0026355C" w:rsidRPr="0018309D" w:rsidRDefault="0026355C" w:rsidP="00AA7DF4">
            <w:pPr>
              <w:spacing w:after="0" w:line="360" w:lineRule="auto"/>
              <w:jc w:val="center"/>
              <w:rPr>
                <w:rFonts w:ascii="Times New Roman" w:eastAsia="Calibri" w:hAnsi="Times New Roman"/>
                <w:bCs/>
                <w:sz w:val="24"/>
                <w:szCs w:val="24"/>
              </w:rPr>
            </w:pPr>
            <w:r w:rsidRPr="0018309D">
              <w:rPr>
                <w:rFonts w:ascii="Times New Roman" w:eastAsia="Calibri" w:hAnsi="Times New Roman"/>
                <w:bCs/>
                <w:sz w:val="24"/>
                <w:szCs w:val="24"/>
              </w:rPr>
              <w:t>Наименование разделов и тем</w:t>
            </w:r>
          </w:p>
        </w:tc>
        <w:tc>
          <w:tcPr>
            <w:tcW w:w="5092" w:type="dxa"/>
            <w:shd w:val="clear" w:color="auto" w:fill="FFFFFF"/>
            <w:vAlign w:val="center"/>
          </w:tcPr>
          <w:p w14:paraId="33C70FDC" w14:textId="77777777" w:rsidR="0026355C" w:rsidRPr="0018309D" w:rsidRDefault="0026355C" w:rsidP="00AA7DF4">
            <w:pPr>
              <w:spacing w:after="0" w:line="360" w:lineRule="auto"/>
              <w:jc w:val="center"/>
              <w:rPr>
                <w:rFonts w:ascii="Times New Roman" w:hAnsi="Times New Roman"/>
                <w:sz w:val="24"/>
                <w:szCs w:val="24"/>
              </w:rPr>
            </w:pPr>
            <w:r w:rsidRPr="0018309D">
              <w:rPr>
                <w:rFonts w:ascii="Times New Roman" w:hAnsi="Times New Roman"/>
                <w:sz w:val="24"/>
                <w:szCs w:val="24"/>
              </w:rPr>
              <w:t>Содержание учебного материала, лабораторные работы и практические занятия, само</w:t>
            </w:r>
            <w:r>
              <w:rPr>
                <w:rFonts w:ascii="Times New Roman" w:hAnsi="Times New Roman"/>
                <w:sz w:val="24"/>
                <w:szCs w:val="24"/>
              </w:rPr>
              <w:t>стоятельная работа обучающихся</w:t>
            </w:r>
          </w:p>
        </w:tc>
        <w:tc>
          <w:tcPr>
            <w:tcW w:w="1434" w:type="dxa"/>
            <w:vAlign w:val="center"/>
          </w:tcPr>
          <w:p w14:paraId="76B82F41" w14:textId="77777777" w:rsidR="0026355C" w:rsidRPr="0018309D" w:rsidRDefault="0026355C" w:rsidP="00AA7DF4">
            <w:pPr>
              <w:spacing w:after="0" w:line="360" w:lineRule="auto"/>
              <w:jc w:val="center"/>
              <w:rPr>
                <w:rFonts w:ascii="Times New Roman" w:hAnsi="Times New Roman"/>
                <w:iCs/>
                <w:sz w:val="24"/>
                <w:szCs w:val="24"/>
              </w:rPr>
            </w:pPr>
            <w:r w:rsidRPr="0018309D">
              <w:rPr>
                <w:rFonts w:ascii="Times New Roman" w:hAnsi="Times New Roman"/>
                <w:iCs/>
                <w:sz w:val="24"/>
                <w:szCs w:val="24"/>
              </w:rPr>
              <w:t xml:space="preserve">Объем в часах </w:t>
            </w:r>
          </w:p>
        </w:tc>
        <w:tc>
          <w:tcPr>
            <w:tcW w:w="1984" w:type="dxa"/>
            <w:shd w:val="clear" w:color="auto" w:fill="FFFFFF"/>
            <w:vAlign w:val="center"/>
          </w:tcPr>
          <w:p w14:paraId="12F9C3A2" w14:textId="77777777" w:rsidR="0026355C" w:rsidRPr="0018309D" w:rsidRDefault="0026355C" w:rsidP="00AA7DF4">
            <w:pPr>
              <w:spacing w:after="0" w:line="360" w:lineRule="auto"/>
              <w:jc w:val="center"/>
              <w:rPr>
                <w:rFonts w:ascii="Times New Roman" w:hAnsi="Times New Roman"/>
                <w:sz w:val="24"/>
                <w:szCs w:val="24"/>
              </w:rPr>
            </w:pPr>
            <w:r w:rsidRPr="0018309D">
              <w:rPr>
                <w:rFonts w:ascii="Times New Roman" w:hAnsi="Times New Roman"/>
                <w:sz w:val="24"/>
                <w:szCs w:val="24"/>
              </w:rPr>
              <w:t>Коды компетенций, формированию которых способствует элемент программы</w:t>
            </w:r>
          </w:p>
        </w:tc>
      </w:tr>
      <w:tr w:rsidR="0026355C" w:rsidRPr="0018309D" w14:paraId="235C9A55" w14:textId="77777777" w:rsidTr="0026355C">
        <w:trPr>
          <w:trHeight w:val="171"/>
          <w:jc w:val="center"/>
        </w:trPr>
        <w:tc>
          <w:tcPr>
            <w:tcW w:w="9419" w:type="dxa"/>
            <w:gridSpan w:val="2"/>
            <w:shd w:val="clear" w:color="auto" w:fill="FFFFFF"/>
            <w:vAlign w:val="center"/>
          </w:tcPr>
          <w:p w14:paraId="3BACE116" w14:textId="77777777" w:rsidR="0026355C" w:rsidRPr="0018309D" w:rsidRDefault="0026355C" w:rsidP="00AA7DF4">
            <w:pPr>
              <w:spacing w:after="0" w:line="360" w:lineRule="auto"/>
              <w:rPr>
                <w:rFonts w:ascii="Times New Roman" w:hAnsi="Times New Roman"/>
                <w:sz w:val="24"/>
                <w:szCs w:val="24"/>
              </w:rPr>
            </w:pPr>
            <w:r w:rsidRPr="0018309D">
              <w:rPr>
                <w:rFonts w:ascii="Times New Roman" w:hAnsi="Times New Roman"/>
                <w:bCs/>
                <w:sz w:val="24"/>
                <w:szCs w:val="24"/>
              </w:rPr>
              <w:t xml:space="preserve"> Раздел 1. Геометрическое черчение</w:t>
            </w:r>
          </w:p>
        </w:tc>
        <w:tc>
          <w:tcPr>
            <w:tcW w:w="1434" w:type="dxa"/>
            <w:shd w:val="clear" w:color="auto" w:fill="FFFFFF"/>
            <w:vAlign w:val="center"/>
          </w:tcPr>
          <w:p w14:paraId="7243DDE2" w14:textId="77777777" w:rsidR="0026355C" w:rsidRPr="0018309D" w:rsidRDefault="0026355C" w:rsidP="00AA7DF4">
            <w:pPr>
              <w:spacing w:after="0" w:line="360" w:lineRule="auto"/>
              <w:jc w:val="center"/>
              <w:rPr>
                <w:rFonts w:ascii="Times New Roman" w:hAnsi="Times New Roman"/>
                <w:sz w:val="24"/>
                <w:szCs w:val="24"/>
              </w:rPr>
            </w:pPr>
            <w:r>
              <w:rPr>
                <w:rFonts w:ascii="Times New Roman" w:hAnsi="Times New Roman"/>
                <w:sz w:val="24"/>
                <w:szCs w:val="24"/>
              </w:rPr>
              <w:t>16</w:t>
            </w:r>
          </w:p>
        </w:tc>
        <w:tc>
          <w:tcPr>
            <w:tcW w:w="1984" w:type="dxa"/>
            <w:shd w:val="clear" w:color="auto" w:fill="FFFFFF"/>
            <w:vAlign w:val="center"/>
          </w:tcPr>
          <w:p w14:paraId="30A41F96" w14:textId="77777777" w:rsidR="0026355C" w:rsidRPr="0018309D" w:rsidRDefault="0026355C" w:rsidP="00AA7DF4">
            <w:pPr>
              <w:spacing w:after="0" w:line="360" w:lineRule="auto"/>
              <w:jc w:val="center"/>
              <w:rPr>
                <w:rFonts w:ascii="Times New Roman" w:hAnsi="Times New Roman"/>
                <w:sz w:val="24"/>
                <w:szCs w:val="24"/>
              </w:rPr>
            </w:pPr>
          </w:p>
        </w:tc>
      </w:tr>
      <w:tr w:rsidR="0026355C" w:rsidRPr="0018309D" w14:paraId="552ED74D" w14:textId="77777777" w:rsidTr="0026355C">
        <w:trPr>
          <w:trHeight w:val="171"/>
          <w:jc w:val="center"/>
        </w:trPr>
        <w:tc>
          <w:tcPr>
            <w:tcW w:w="4327" w:type="dxa"/>
            <w:vMerge w:val="restart"/>
            <w:shd w:val="clear" w:color="auto" w:fill="FFFFFF"/>
            <w:vAlign w:val="center"/>
          </w:tcPr>
          <w:p w14:paraId="32996461"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1.1</w:t>
            </w:r>
          </w:p>
          <w:p w14:paraId="41ACAB3D"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Оформление чертежей</w:t>
            </w:r>
          </w:p>
        </w:tc>
        <w:tc>
          <w:tcPr>
            <w:tcW w:w="5092" w:type="dxa"/>
            <w:shd w:val="clear" w:color="auto" w:fill="FFFFFF"/>
            <w:vAlign w:val="center"/>
          </w:tcPr>
          <w:p w14:paraId="18322060"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5610B4DA" w14:textId="77777777" w:rsidR="0026355C" w:rsidRPr="0018309D" w:rsidRDefault="0026355C" w:rsidP="00AA7DF4">
            <w:pPr>
              <w:spacing w:after="0" w:line="360" w:lineRule="auto"/>
              <w:jc w:val="center"/>
              <w:rPr>
                <w:rFonts w:ascii="Times New Roman" w:hAnsi="Times New Roman"/>
                <w:sz w:val="24"/>
                <w:szCs w:val="24"/>
              </w:rPr>
            </w:pPr>
            <w:r>
              <w:rPr>
                <w:rFonts w:ascii="Times New Roman" w:hAnsi="Times New Roman"/>
                <w:sz w:val="24"/>
                <w:szCs w:val="24"/>
              </w:rPr>
              <w:t>4</w:t>
            </w:r>
          </w:p>
        </w:tc>
        <w:tc>
          <w:tcPr>
            <w:tcW w:w="1984" w:type="dxa"/>
            <w:vMerge w:val="restart"/>
            <w:shd w:val="clear" w:color="auto" w:fill="FFFFFF"/>
            <w:vAlign w:val="center"/>
          </w:tcPr>
          <w:p w14:paraId="59F6EEF4"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0"/>
              </w:rPr>
            </w:pPr>
            <w:r w:rsidRPr="0018309D">
              <w:rPr>
                <w:rFonts w:ascii="Times New Roman" w:hAnsi="Times New Roman"/>
                <w:sz w:val="20"/>
                <w:szCs w:val="20"/>
              </w:rPr>
              <w:t xml:space="preserve">ОК 01, 02, 04, 05, 09, </w:t>
            </w:r>
          </w:p>
          <w:p w14:paraId="7139E5B9" w14:textId="77777777" w:rsidR="0026355C" w:rsidRPr="0018309D" w:rsidRDefault="0026355C" w:rsidP="00AA7DF4">
            <w:pPr>
              <w:spacing w:after="0" w:line="360" w:lineRule="auto"/>
              <w:jc w:val="center"/>
              <w:rPr>
                <w:rFonts w:ascii="Times New Roman" w:hAnsi="Times New Roman"/>
                <w:sz w:val="24"/>
                <w:szCs w:val="24"/>
              </w:rPr>
            </w:pPr>
            <w:r w:rsidRPr="0018309D">
              <w:rPr>
                <w:rFonts w:ascii="Times New Roman" w:hAnsi="Times New Roman"/>
                <w:sz w:val="20"/>
                <w:szCs w:val="20"/>
              </w:rPr>
              <w:t>ПК 1.5, 2.3</w:t>
            </w:r>
          </w:p>
        </w:tc>
      </w:tr>
      <w:tr w:rsidR="0026355C" w:rsidRPr="0018309D" w14:paraId="0DFB986A" w14:textId="77777777" w:rsidTr="0026355C">
        <w:trPr>
          <w:trHeight w:val="171"/>
          <w:jc w:val="center"/>
        </w:trPr>
        <w:tc>
          <w:tcPr>
            <w:tcW w:w="4327" w:type="dxa"/>
            <w:vMerge/>
            <w:shd w:val="clear" w:color="auto" w:fill="FFFFFF"/>
            <w:vAlign w:val="center"/>
          </w:tcPr>
          <w:p w14:paraId="010690CC"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73EDA431"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sz w:val="24"/>
                <w:szCs w:val="24"/>
              </w:rPr>
              <w:t xml:space="preserve">Оформление чертежей, </w:t>
            </w:r>
            <w:r w:rsidRPr="0018309D">
              <w:rPr>
                <w:rFonts w:ascii="Times New Roman" w:hAnsi="Times New Roman"/>
                <w:bCs/>
                <w:sz w:val="24"/>
                <w:szCs w:val="24"/>
              </w:rPr>
              <w:t>линии чертежа. Изучение требований ГОСТ 2.301-68.Форматы;</w:t>
            </w:r>
          </w:p>
          <w:p w14:paraId="7EC0F3F1"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ГОСТ 2.1004-2006. Основные надписи;</w:t>
            </w:r>
          </w:p>
          <w:p w14:paraId="4B5B71F1"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ГОСТ 2.109-73. Общие требования к чертежам;</w:t>
            </w:r>
          </w:p>
          <w:p w14:paraId="0E2EFB1A" w14:textId="77777777" w:rsidR="0026355C" w:rsidRPr="0018309D" w:rsidRDefault="0026355C" w:rsidP="00AA7DF4">
            <w:pPr>
              <w:spacing w:after="0" w:line="360" w:lineRule="auto"/>
              <w:rPr>
                <w:rFonts w:ascii="Times New Roman" w:hAnsi="Times New Roman"/>
                <w:sz w:val="24"/>
                <w:szCs w:val="24"/>
              </w:rPr>
            </w:pPr>
            <w:r w:rsidRPr="0018309D">
              <w:rPr>
                <w:rFonts w:ascii="Times New Roman" w:hAnsi="Times New Roman"/>
                <w:bCs/>
                <w:sz w:val="24"/>
                <w:szCs w:val="24"/>
              </w:rPr>
              <w:t>ГОСТ 2.303-68. Линии.</w:t>
            </w:r>
          </w:p>
        </w:tc>
        <w:tc>
          <w:tcPr>
            <w:tcW w:w="1434" w:type="dxa"/>
            <w:vMerge/>
            <w:shd w:val="clear" w:color="auto" w:fill="FFFFFF"/>
            <w:vAlign w:val="center"/>
          </w:tcPr>
          <w:p w14:paraId="3B63D209" w14:textId="77777777" w:rsidR="0026355C" w:rsidRPr="0018309D" w:rsidRDefault="0026355C" w:rsidP="00AA7DF4">
            <w:pPr>
              <w:spacing w:after="0" w:line="360" w:lineRule="auto"/>
              <w:jc w:val="center"/>
              <w:rPr>
                <w:rFonts w:ascii="Times New Roman" w:hAnsi="Times New Roman"/>
                <w:sz w:val="24"/>
                <w:szCs w:val="24"/>
              </w:rPr>
            </w:pPr>
          </w:p>
        </w:tc>
        <w:tc>
          <w:tcPr>
            <w:tcW w:w="1984" w:type="dxa"/>
            <w:vMerge/>
            <w:shd w:val="clear" w:color="auto" w:fill="FFFFFF"/>
            <w:vAlign w:val="center"/>
          </w:tcPr>
          <w:p w14:paraId="7F7D88F2" w14:textId="77777777" w:rsidR="0026355C" w:rsidRPr="0018309D" w:rsidRDefault="0026355C" w:rsidP="00AA7DF4">
            <w:pPr>
              <w:spacing w:after="0" w:line="360" w:lineRule="auto"/>
              <w:jc w:val="center"/>
              <w:rPr>
                <w:rFonts w:ascii="Times New Roman" w:hAnsi="Times New Roman"/>
                <w:sz w:val="24"/>
                <w:szCs w:val="24"/>
              </w:rPr>
            </w:pPr>
          </w:p>
        </w:tc>
      </w:tr>
      <w:tr w:rsidR="0026355C" w:rsidRPr="0018309D" w14:paraId="6997E717" w14:textId="77777777" w:rsidTr="0026355C">
        <w:trPr>
          <w:trHeight w:val="171"/>
          <w:jc w:val="center"/>
        </w:trPr>
        <w:tc>
          <w:tcPr>
            <w:tcW w:w="4327" w:type="dxa"/>
            <w:vMerge w:val="restart"/>
            <w:shd w:val="clear" w:color="auto" w:fill="FFFFFF"/>
            <w:vAlign w:val="center"/>
          </w:tcPr>
          <w:p w14:paraId="0812CE96"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1.2</w:t>
            </w:r>
          </w:p>
          <w:p w14:paraId="548C0D2F"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Выполнение надписей на чертежах</w:t>
            </w:r>
          </w:p>
        </w:tc>
        <w:tc>
          <w:tcPr>
            <w:tcW w:w="5092" w:type="dxa"/>
            <w:shd w:val="clear" w:color="auto" w:fill="FFFFFF"/>
            <w:vAlign w:val="center"/>
          </w:tcPr>
          <w:p w14:paraId="1BE2A2DC" w14:textId="77777777" w:rsidR="0026355C" w:rsidRPr="0018309D" w:rsidRDefault="0026355C" w:rsidP="00AA7DF4">
            <w:pPr>
              <w:spacing w:after="0" w:line="360" w:lineRule="auto"/>
              <w:rPr>
                <w:rFonts w:ascii="Times New Roman" w:hAnsi="Times New Roman"/>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608EA324" w14:textId="77777777" w:rsidR="0026355C" w:rsidRPr="0018309D" w:rsidRDefault="0026355C" w:rsidP="00AA7DF4">
            <w:pPr>
              <w:spacing w:after="0" w:line="360" w:lineRule="auto"/>
              <w:jc w:val="center"/>
              <w:rPr>
                <w:rFonts w:ascii="Times New Roman" w:hAnsi="Times New Roman"/>
                <w:sz w:val="24"/>
                <w:szCs w:val="24"/>
              </w:rPr>
            </w:pPr>
            <w:r>
              <w:rPr>
                <w:rFonts w:ascii="Times New Roman" w:hAnsi="Times New Roman"/>
                <w:sz w:val="24"/>
                <w:szCs w:val="24"/>
              </w:rPr>
              <w:t>4</w:t>
            </w:r>
          </w:p>
        </w:tc>
        <w:tc>
          <w:tcPr>
            <w:tcW w:w="1984" w:type="dxa"/>
            <w:vMerge w:val="restart"/>
            <w:shd w:val="clear" w:color="auto" w:fill="FFFFFF"/>
            <w:vAlign w:val="center"/>
          </w:tcPr>
          <w:p w14:paraId="5B159862"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ОК 01, 02, 04, 05, 09, </w:t>
            </w:r>
          </w:p>
          <w:p w14:paraId="6683CE8D" w14:textId="77777777" w:rsidR="0026355C" w:rsidRPr="0018309D" w:rsidRDefault="0026355C" w:rsidP="00AA7DF4">
            <w:pPr>
              <w:spacing w:after="0" w:line="360" w:lineRule="auto"/>
              <w:jc w:val="center"/>
              <w:rPr>
                <w:rFonts w:ascii="Times New Roman" w:hAnsi="Times New Roman"/>
                <w:sz w:val="24"/>
                <w:szCs w:val="24"/>
              </w:rPr>
            </w:pPr>
            <w:r w:rsidRPr="0018309D">
              <w:rPr>
                <w:rFonts w:ascii="Times New Roman" w:hAnsi="Times New Roman"/>
                <w:sz w:val="20"/>
                <w:szCs w:val="24"/>
              </w:rPr>
              <w:t>ПК 1.5, 2.3</w:t>
            </w:r>
          </w:p>
        </w:tc>
      </w:tr>
      <w:tr w:rsidR="0026355C" w:rsidRPr="0018309D" w14:paraId="6AC1174F" w14:textId="77777777" w:rsidTr="0026355C">
        <w:trPr>
          <w:trHeight w:val="171"/>
          <w:jc w:val="center"/>
        </w:trPr>
        <w:tc>
          <w:tcPr>
            <w:tcW w:w="4327" w:type="dxa"/>
            <w:vMerge/>
            <w:shd w:val="clear" w:color="auto" w:fill="FFFFFF"/>
            <w:vAlign w:val="center"/>
          </w:tcPr>
          <w:p w14:paraId="03893E77"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432E1E4B" w14:textId="77777777" w:rsidR="0026355C" w:rsidRPr="0018309D" w:rsidRDefault="0026355C" w:rsidP="00AA7DF4">
            <w:pPr>
              <w:spacing w:after="0" w:line="360" w:lineRule="auto"/>
              <w:rPr>
                <w:rFonts w:ascii="Times New Roman" w:hAnsi="Times New Roman"/>
                <w:sz w:val="24"/>
                <w:szCs w:val="24"/>
              </w:rPr>
            </w:pPr>
            <w:r w:rsidRPr="0018309D">
              <w:rPr>
                <w:rFonts w:ascii="Times New Roman" w:hAnsi="Times New Roman"/>
                <w:bCs/>
                <w:sz w:val="24"/>
                <w:szCs w:val="24"/>
              </w:rPr>
              <w:t xml:space="preserve">Чертежный шрифт (Выполнение надписей шрифтом 2,5; 3,5; 5; 7; 10). Изучение требований ГОСТ 2.304-81. Шрифты </w:t>
            </w:r>
            <w:r w:rsidRPr="0018309D">
              <w:rPr>
                <w:rFonts w:ascii="Times New Roman" w:hAnsi="Times New Roman"/>
                <w:bCs/>
                <w:sz w:val="24"/>
                <w:szCs w:val="24"/>
              </w:rPr>
              <w:lastRenderedPageBreak/>
              <w:t>чертежные.</w:t>
            </w:r>
          </w:p>
        </w:tc>
        <w:tc>
          <w:tcPr>
            <w:tcW w:w="1434" w:type="dxa"/>
            <w:vMerge/>
            <w:shd w:val="clear" w:color="auto" w:fill="FFFFFF"/>
            <w:vAlign w:val="center"/>
          </w:tcPr>
          <w:p w14:paraId="5B4CEC86" w14:textId="77777777" w:rsidR="0026355C" w:rsidRPr="0018309D" w:rsidRDefault="0026355C" w:rsidP="00AA7DF4">
            <w:pPr>
              <w:spacing w:after="0" w:line="360" w:lineRule="auto"/>
              <w:jc w:val="center"/>
              <w:rPr>
                <w:rFonts w:ascii="Times New Roman" w:hAnsi="Times New Roman"/>
                <w:sz w:val="24"/>
                <w:szCs w:val="24"/>
              </w:rPr>
            </w:pPr>
          </w:p>
        </w:tc>
        <w:tc>
          <w:tcPr>
            <w:tcW w:w="1984" w:type="dxa"/>
            <w:vMerge/>
            <w:shd w:val="clear" w:color="auto" w:fill="FFFFFF"/>
            <w:vAlign w:val="center"/>
          </w:tcPr>
          <w:p w14:paraId="311AC33F" w14:textId="77777777" w:rsidR="0026355C" w:rsidRPr="0018309D" w:rsidRDefault="0026355C" w:rsidP="00AA7DF4">
            <w:pPr>
              <w:spacing w:after="0" w:line="360" w:lineRule="auto"/>
              <w:jc w:val="center"/>
              <w:rPr>
                <w:rFonts w:ascii="Times New Roman" w:hAnsi="Times New Roman"/>
                <w:sz w:val="24"/>
                <w:szCs w:val="24"/>
              </w:rPr>
            </w:pPr>
          </w:p>
        </w:tc>
      </w:tr>
      <w:tr w:rsidR="0026355C" w:rsidRPr="0018309D" w14:paraId="1AAD735B" w14:textId="77777777" w:rsidTr="0026355C">
        <w:trPr>
          <w:trHeight w:val="298"/>
          <w:jc w:val="center"/>
        </w:trPr>
        <w:tc>
          <w:tcPr>
            <w:tcW w:w="4327" w:type="dxa"/>
            <w:vMerge w:val="restart"/>
            <w:shd w:val="clear" w:color="auto" w:fill="FFFFFF"/>
            <w:vAlign w:val="center"/>
          </w:tcPr>
          <w:p w14:paraId="0CA82039"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1.3</w:t>
            </w:r>
          </w:p>
          <w:p w14:paraId="28E8DB1D"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 xml:space="preserve"> Нанесение размеров на чертежах</w:t>
            </w:r>
          </w:p>
        </w:tc>
        <w:tc>
          <w:tcPr>
            <w:tcW w:w="5092" w:type="dxa"/>
            <w:shd w:val="clear" w:color="auto" w:fill="FFFFFF"/>
            <w:vAlign w:val="center"/>
          </w:tcPr>
          <w:p w14:paraId="082AA80D" w14:textId="77777777" w:rsidR="0026355C" w:rsidRPr="0018309D" w:rsidRDefault="0026355C" w:rsidP="00AA7DF4">
            <w:pPr>
              <w:spacing w:after="0" w:line="360" w:lineRule="auto"/>
              <w:rPr>
                <w:rFonts w:ascii="Times New Roman" w:hAnsi="Times New Roman"/>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677DBD42" w14:textId="77777777" w:rsidR="0026355C" w:rsidRPr="0018309D" w:rsidRDefault="0026355C" w:rsidP="00AA7DF4">
            <w:pPr>
              <w:spacing w:after="0" w:line="360" w:lineRule="auto"/>
              <w:jc w:val="center"/>
              <w:rPr>
                <w:rFonts w:ascii="Times New Roman" w:hAnsi="Times New Roman"/>
                <w:i/>
                <w:sz w:val="24"/>
                <w:szCs w:val="24"/>
              </w:rPr>
            </w:pPr>
            <w:r>
              <w:rPr>
                <w:rFonts w:ascii="Times New Roman" w:hAnsi="Times New Roman"/>
                <w:sz w:val="24"/>
                <w:szCs w:val="24"/>
              </w:rPr>
              <w:t>4</w:t>
            </w:r>
          </w:p>
        </w:tc>
        <w:tc>
          <w:tcPr>
            <w:tcW w:w="1984" w:type="dxa"/>
            <w:vMerge w:val="restart"/>
            <w:shd w:val="clear" w:color="auto" w:fill="FFFFFF"/>
            <w:vAlign w:val="center"/>
          </w:tcPr>
          <w:p w14:paraId="5DD27234"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ОК 01, 02, 04, 05, 09, </w:t>
            </w:r>
          </w:p>
          <w:p w14:paraId="6D741DF0" w14:textId="77777777" w:rsidR="0026355C" w:rsidRPr="0018309D" w:rsidRDefault="0026355C" w:rsidP="00AA7DF4">
            <w:pPr>
              <w:spacing w:after="0" w:line="360" w:lineRule="auto"/>
              <w:jc w:val="center"/>
              <w:rPr>
                <w:rFonts w:ascii="Times New Roman" w:hAnsi="Times New Roman"/>
                <w:i/>
                <w:sz w:val="24"/>
                <w:szCs w:val="24"/>
              </w:rPr>
            </w:pPr>
            <w:r w:rsidRPr="0018309D">
              <w:rPr>
                <w:rFonts w:ascii="Times New Roman" w:hAnsi="Times New Roman"/>
                <w:sz w:val="20"/>
                <w:szCs w:val="24"/>
              </w:rPr>
              <w:t>ПК 1.5, 2.3</w:t>
            </w:r>
          </w:p>
        </w:tc>
      </w:tr>
      <w:tr w:rsidR="0026355C" w:rsidRPr="0018309D" w14:paraId="735C9F3A" w14:textId="77777777" w:rsidTr="0026355C">
        <w:trPr>
          <w:trHeight w:val="298"/>
          <w:jc w:val="center"/>
        </w:trPr>
        <w:tc>
          <w:tcPr>
            <w:tcW w:w="4327" w:type="dxa"/>
            <w:vMerge/>
            <w:shd w:val="clear" w:color="auto" w:fill="FFFFFF"/>
            <w:vAlign w:val="center"/>
          </w:tcPr>
          <w:p w14:paraId="0B2F2495"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2A9B1649" w14:textId="77777777" w:rsidR="0026355C" w:rsidRPr="0018309D" w:rsidRDefault="0026355C" w:rsidP="00AA7DF4">
            <w:pPr>
              <w:spacing w:after="0" w:line="360" w:lineRule="auto"/>
              <w:rPr>
                <w:rFonts w:ascii="Times New Roman" w:hAnsi="Times New Roman"/>
                <w:sz w:val="24"/>
                <w:szCs w:val="24"/>
              </w:rPr>
            </w:pPr>
            <w:r w:rsidRPr="0018309D">
              <w:rPr>
                <w:rFonts w:ascii="Times New Roman" w:hAnsi="Times New Roman"/>
                <w:bCs/>
                <w:sz w:val="24"/>
                <w:szCs w:val="24"/>
              </w:rPr>
              <w:t>Изучение требований ГОСТ 2.307-2011. Нанесение размеров и предельных отклонений. Нанесение размеров на чертежах</w:t>
            </w:r>
          </w:p>
        </w:tc>
        <w:tc>
          <w:tcPr>
            <w:tcW w:w="1434" w:type="dxa"/>
            <w:vMerge/>
            <w:shd w:val="clear" w:color="auto" w:fill="FFFFFF"/>
            <w:vAlign w:val="center"/>
          </w:tcPr>
          <w:p w14:paraId="1AB2C42A" w14:textId="77777777" w:rsidR="0026355C" w:rsidRPr="0018309D" w:rsidRDefault="0026355C" w:rsidP="00AA7DF4">
            <w:pPr>
              <w:spacing w:after="0" w:line="360" w:lineRule="auto"/>
              <w:jc w:val="center"/>
              <w:rPr>
                <w:rFonts w:ascii="Times New Roman" w:hAnsi="Times New Roman"/>
                <w:i/>
                <w:sz w:val="24"/>
                <w:szCs w:val="24"/>
              </w:rPr>
            </w:pPr>
          </w:p>
        </w:tc>
        <w:tc>
          <w:tcPr>
            <w:tcW w:w="1984" w:type="dxa"/>
            <w:vMerge/>
            <w:shd w:val="clear" w:color="auto" w:fill="FFFFFF"/>
            <w:vAlign w:val="center"/>
          </w:tcPr>
          <w:p w14:paraId="571C4A56" w14:textId="77777777" w:rsidR="0026355C" w:rsidRPr="0018309D" w:rsidRDefault="0026355C" w:rsidP="00AA7DF4">
            <w:pPr>
              <w:spacing w:after="0" w:line="360" w:lineRule="auto"/>
              <w:jc w:val="center"/>
              <w:rPr>
                <w:rFonts w:ascii="Times New Roman" w:hAnsi="Times New Roman"/>
                <w:i/>
                <w:sz w:val="24"/>
                <w:szCs w:val="24"/>
              </w:rPr>
            </w:pPr>
          </w:p>
        </w:tc>
      </w:tr>
      <w:tr w:rsidR="0026355C" w:rsidRPr="0018309D" w14:paraId="63400EF9" w14:textId="77777777" w:rsidTr="0026355C">
        <w:trPr>
          <w:trHeight w:val="298"/>
          <w:jc w:val="center"/>
        </w:trPr>
        <w:tc>
          <w:tcPr>
            <w:tcW w:w="4327" w:type="dxa"/>
            <w:vMerge w:val="restart"/>
            <w:shd w:val="clear" w:color="auto" w:fill="FFFFFF"/>
            <w:vAlign w:val="center"/>
          </w:tcPr>
          <w:p w14:paraId="43557A0B"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1.4</w:t>
            </w:r>
          </w:p>
          <w:p w14:paraId="4137C925"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Приемы вычерчивания контуров технических деталей</w:t>
            </w:r>
          </w:p>
        </w:tc>
        <w:tc>
          <w:tcPr>
            <w:tcW w:w="5092" w:type="dxa"/>
            <w:shd w:val="clear" w:color="auto" w:fill="FFFFFF"/>
            <w:vAlign w:val="center"/>
          </w:tcPr>
          <w:p w14:paraId="142C5F6B"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05555096" w14:textId="77777777" w:rsidR="0026355C" w:rsidRPr="0018309D" w:rsidRDefault="0026355C" w:rsidP="00AA7DF4">
            <w:pPr>
              <w:spacing w:after="0" w:line="360" w:lineRule="auto"/>
              <w:jc w:val="center"/>
              <w:rPr>
                <w:rFonts w:ascii="Times New Roman" w:hAnsi="Times New Roman"/>
                <w:i/>
                <w:sz w:val="24"/>
                <w:szCs w:val="24"/>
              </w:rPr>
            </w:pPr>
            <w:r>
              <w:rPr>
                <w:rFonts w:ascii="Times New Roman" w:hAnsi="Times New Roman"/>
                <w:sz w:val="24"/>
                <w:szCs w:val="24"/>
              </w:rPr>
              <w:t>4</w:t>
            </w:r>
          </w:p>
        </w:tc>
        <w:tc>
          <w:tcPr>
            <w:tcW w:w="1984" w:type="dxa"/>
            <w:vMerge w:val="restart"/>
            <w:shd w:val="clear" w:color="auto" w:fill="FFFFFF"/>
            <w:vAlign w:val="center"/>
          </w:tcPr>
          <w:p w14:paraId="35012D43"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ОК 01, 02, 04, 05, 09, </w:t>
            </w:r>
          </w:p>
          <w:p w14:paraId="0932219C" w14:textId="77777777" w:rsidR="0026355C" w:rsidRPr="0018309D" w:rsidRDefault="0026355C" w:rsidP="00AA7DF4">
            <w:pPr>
              <w:spacing w:after="0" w:line="360" w:lineRule="auto"/>
              <w:jc w:val="center"/>
              <w:rPr>
                <w:rFonts w:ascii="Times New Roman" w:hAnsi="Times New Roman"/>
                <w:i/>
                <w:sz w:val="24"/>
                <w:szCs w:val="24"/>
              </w:rPr>
            </w:pPr>
            <w:r w:rsidRPr="0018309D">
              <w:rPr>
                <w:rFonts w:ascii="Times New Roman" w:hAnsi="Times New Roman"/>
                <w:sz w:val="20"/>
                <w:szCs w:val="24"/>
              </w:rPr>
              <w:t>ПК 1.5, 2.3</w:t>
            </w:r>
          </w:p>
        </w:tc>
      </w:tr>
      <w:tr w:rsidR="0026355C" w:rsidRPr="0018309D" w14:paraId="668228E5" w14:textId="77777777" w:rsidTr="0026355C">
        <w:trPr>
          <w:trHeight w:val="298"/>
          <w:jc w:val="center"/>
        </w:trPr>
        <w:tc>
          <w:tcPr>
            <w:tcW w:w="4327" w:type="dxa"/>
            <w:vMerge/>
            <w:shd w:val="clear" w:color="auto" w:fill="FFFFFF"/>
            <w:vAlign w:val="center"/>
          </w:tcPr>
          <w:p w14:paraId="2B8B543B"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1B2B12E2"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color w:val="000000"/>
                <w:sz w:val="24"/>
                <w:szCs w:val="24"/>
              </w:rPr>
              <w:t>Проработка и систематизация изученного материала, завершение графической работы.</w:t>
            </w:r>
            <w:r w:rsidRPr="0018309D">
              <w:rPr>
                <w:rFonts w:ascii="Times New Roman" w:hAnsi="Times New Roman"/>
                <w:bCs/>
                <w:sz w:val="24"/>
                <w:szCs w:val="24"/>
              </w:rPr>
              <w:t xml:space="preserve"> Приемы вычерчивания контуров технических деталей (деление окружности на равные части, сопряжения). Графическая работа 1. </w:t>
            </w:r>
          </w:p>
        </w:tc>
        <w:tc>
          <w:tcPr>
            <w:tcW w:w="1434" w:type="dxa"/>
            <w:vMerge/>
            <w:shd w:val="clear" w:color="auto" w:fill="FFFFFF"/>
            <w:vAlign w:val="center"/>
          </w:tcPr>
          <w:p w14:paraId="5E802B76" w14:textId="77777777" w:rsidR="0026355C" w:rsidRPr="0018309D" w:rsidRDefault="0026355C" w:rsidP="00AA7DF4">
            <w:pPr>
              <w:spacing w:after="0" w:line="360" w:lineRule="auto"/>
              <w:jc w:val="center"/>
              <w:rPr>
                <w:rFonts w:ascii="Times New Roman" w:hAnsi="Times New Roman"/>
                <w:i/>
                <w:sz w:val="24"/>
                <w:szCs w:val="24"/>
              </w:rPr>
            </w:pPr>
          </w:p>
        </w:tc>
        <w:tc>
          <w:tcPr>
            <w:tcW w:w="1984" w:type="dxa"/>
            <w:vMerge/>
            <w:shd w:val="clear" w:color="auto" w:fill="FFFFFF"/>
            <w:vAlign w:val="center"/>
          </w:tcPr>
          <w:p w14:paraId="76103304" w14:textId="77777777" w:rsidR="0026355C" w:rsidRPr="0018309D" w:rsidRDefault="0026355C" w:rsidP="00AA7DF4">
            <w:pPr>
              <w:spacing w:after="0" w:line="360" w:lineRule="auto"/>
              <w:jc w:val="center"/>
              <w:rPr>
                <w:rFonts w:ascii="Times New Roman" w:hAnsi="Times New Roman"/>
                <w:i/>
                <w:sz w:val="24"/>
                <w:szCs w:val="24"/>
              </w:rPr>
            </w:pPr>
          </w:p>
        </w:tc>
      </w:tr>
      <w:tr w:rsidR="0026355C" w:rsidRPr="0018309D" w14:paraId="311D6AB9" w14:textId="77777777" w:rsidTr="0026355C">
        <w:trPr>
          <w:trHeight w:val="298"/>
          <w:jc w:val="center"/>
        </w:trPr>
        <w:tc>
          <w:tcPr>
            <w:tcW w:w="9419" w:type="dxa"/>
            <w:gridSpan w:val="2"/>
            <w:shd w:val="clear" w:color="auto" w:fill="FFFFFF"/>
            <w:vAlign w:val="center"/>
          </w:tcPr>
          <w:p w14:paraId="2A67D08E"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 xml:space="preserve"> Раздел 2. Проекционное черчение</w:t>
            </w:r>
          </w:p>
        </w:tc>
        <w:tc>
          <w:tcPr>
            <w:tcW w:w="1434" w:type="dxa"/>
            <w:shd w:val="clear" w:color="auto" w:fill="FFFFFF"/>
            <w:vAlign w:val="center"/>
          </w:tcPr>
          <w:p w14:paraId="6BB8989F" w14:textId="77777777" w:rsidR="0026355C" w:rsidRPr="0018309D" w:rsidRDefault="0026355C" w:rsidP="00AA7DF4">
            <w:pPr>
              <w:spacing w:after="0" w:line="360" w:lineRule="auto"/>
              <w:jc w:val="center"/>
              <w:rPr>
                <w:rFonts w:ascii="Times New Roman" w:hAnsi="Times New Roman"/>
                <w:sz w:val="24"/>
                <w:szCs w:val="24"/>
              </w:rPr>
            </w:pPr>
            <w:r w:rsidRPr="0018309D">
              <w:rPr>
                <w:rFonts w:ascii="Times New Roman" w:hAnsi="Times New Roman"/>
                <w:sz w:val="24"/>
                <w:szCs w:val="24"/>
              </w:rPr>
              <w:t>12</w:t>
            </w:r>
          </w:p>
        </w:tc>
        <w:tc>
          <w:tcPr>
            <w:tcW w:w="1984" w:type="dxa"/>
            <w:shd w:val="clear" w:color="auto" w:fill="FFFFFF"/>
            <w:vAlign w:val="center"/>
          </w:tcPr>
          <w:p w14:paraId="23C3FF14" w14:textId="77777777" w:rsidR="0026355C" w:rsidRPr="0018309D" w:rsidRDefault="0026355C" w:rsidP="00AA7DF4">
            <w:pPr>
              <w:spacing w:after="0" w:line="360" w:lineRule="auto"/>
              <w:jc w:val="center"/>
              <w:rPr>
                <w:rFonts w:ascii="Times New Roman" w:hAnsi="Times New Roman"/>
                <w:i/>
                <w:sz w:val="24"/>
                <w:szCs w:val="24"/>
              </w:rPr>
            </w:pPr>
          </w:p>
        </w:tc>
      </w:tr>
      <w:tr w:rsidR="0026355C" w:rsidRPr="0018309D" w14:paraId="54F2FA76" w14:textId="77777777" w:rsidTr="0026355C">
        <w:trPr>
          <w:trHeight w:val="298"/>
          <w:jc w:val="center"/>
        </w:trPr>
        <w:tc>
          <w:tcPr>
            <w:tcW w:w="4327" w:type="dxa"/>
            <w:vMerge w:val="restart"/>
            <w:shd w:val="clear" w:color="auto" w:fill="FFFFFF"/>
            <w:vAlign w:val="center"/>
          </w:tcPr>
          <w:p w14:paraId="5094077C"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2.1</w:t>
            </w:r>
          </w:p>
          <w:p w14:paraId="59EFF670"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Проецирование точки</w:t>
            </w:r>
          </w:p>
        </w:tc>
        <w:tc>
          <w:tcPr>
            <w:tcW w:w="5092" w:type="dxa"/>
            <w:shd w:val="clear" w:color="auto" w:fill="FFFFFF"/>
            <w:vAlign w:val="center"/>
          </w:tcPr>
          <w:p w14:paraId="65CE1115"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2D725023" w14:textId="77777777" w:rsidR="0026355C" w:rsidRPr="0018309D" w:rsidRDefault="0026355C" w:rsidP="00AA7DF4">
            <w:pPr>
              <w:spacing w:after="0" w:line="360" w:lineRule="auto"/>
              <w:jc w:val="center"/>
              <w:rPr>
                <w:rFonts w:ascii="Times New Roman" w:hAnsi="Times New Roman"/>
                <w:i/>
                <w:sz w:val="24"/>
                <w:szCs w:val="24"/>
              </w:rPr>
            </w:pPr>
            <w:r w:rsidRPr="0018309D">
              <w:rPr>
                <w:rFonts w:ascii="Times New Roman" w:hAnsi="Times New Roman"/>
                <w:sz w:val="24"/>
                <w:szCs w:val="24"/>
              </w:rPr>
              <w:t>2</w:t>
            </w:r>
          </w:p>
        </w:tc>
        <w:tc>
          <w:tcPr>
            <w:tcW w:w="1984" w:type="dxa"/>
            <w:vMerge w:val="restart"/>
            <w:shd w:val="clear" w:color="auto" w:fill="FFFFFF"/>
            <w:vAlign w:val="center"/>
          </w:tcPr>
          <w:p w14:paraId="15790BB6"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ОК 01, 02, 04, 05, 09, </w:t>
            </w:r>
          </w:p>
          <w:p w14:paraId="5FC2F30C" w14:textId="77777777" w:rsidR="0026355C" w:rsidRPr="0018309D" w:rsidRDefault="0026355C" w:rsidP="00AA7DF4">
            <w:pPr>
              <w:spacing w:after="0" w:line="360" w:lineRule="auto"/>
              <w:jc w:val="center"/>
              <w:rPr>
                <w:rFonts w:ascii="Times New Roman" w:hAnsi="Times New Roman"/>
                <w:i/>
                <w:sz w:val="20"/>
                <w:szCs w:val="24"/>
              </w:rPr>
            </w:pPr>
            <w:r w:rsidRPr="0018309D">
              <w:rPr>
                <w:rFonts w:ascii="Times New Roman" w:hAnsi="Times New Roman"/>
                <w:sz w:val="20"/>
                <w:szCs w:val="24"/>
              </w:rPr>
              <w:t>ПК 1.5, 2.3</w:t>
            </w:r>
          </w:p>
        </w:tc>
      </w:tr>
      <w:tr w:rsidR="0026355C" w:rsidRPr="0018309D" w14:paraId="22D143A9" w14:textId="77777777" w:rsidTr="0026355C">
        <w:trPr>
          <w:trHeight w:val="298"/>
          <w:jc w:val="center"/>
        </w:trPr>
        <w:tc>
          <w:tcPr>
            <w:tcW w:w="4327" w:type="dxa"/>
            <w:vMerge/>
            <w:shd w:val="clear" w:color="auto" w:fill="FFFFFF"/>
            <w:vAlign w:val="center"/>
          </w:tcPr>
          <w:p w14:paraId="087F5850"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186BA791"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 xml:space="preserve">Комплексный чертеж точки (Построение комплексного чертежа точки). Завершение </w:t>
            </w:r>
            <w:r w:rsidRPr="0018309D">
              <w:rPr>
                <w:rFonts w:ascii="Times New Roman" w:hAnsi="Times New Roman"/>
                <w:bCs/>
                <w:sz w:val="24"/>
                <w:szCs w:val="24"/>
              </w:rPr>
              <w:lastRenderedPageBreak/>
              <w:t xml:space="preserve">упр. </w:t>
            </w:r>
            <w:r w:rsidRPr="0018309D">
              <w:rPr>
                <w:rFonts w:ascii="Times New Roman" w:hAnsi="Times New Roman"/>
                <w:color w:val="000000"/>
                <w:sz w:val="24"/>
                <w:szCs w:val="24"/>
              </w:rPr>
              <w:t>Проработка и систематизация изученного материала.</w:t>
            </w:r>
          </w:p>
        </w:tc>
        <w:tc>
          <w:tcPr>
            <w:tcW w:w="1434" w:type="dxa"/>
            <w:vMerge/>
            <w:shd w:val="clear" w:color="auto" w:fill="FFFFFF"/>
            <w:vAlign w:val="center"/>
          </w:tcPr>
          <w:p w14:paraId="7508297C" w14:textId="77777777" w:rsidR="0026355C" w:rsidRPr="0018309D" w:rsidRDefault="0026355C" w:rsidP="00AA7DF4">
            <w:pPr>
              <w:spacing w:after="0" w:line="360" w:lineRule="auto"/>
              <w:jc w:val="center"/>
              <w:rPr>
                <w:rFonts w:ascii="Times New Roman" w:hAnsi="Times New Roman"/>
                <w:i/>
                <w:sz w:val="24"/>
                <w:szCs w:val="24"/>
              </w:rPr>
            </w:pPr>
          </w:p>
        </w:tc>
        <w:tc>
          <w:tcPr>
            <w:tcW w:w="1984" w:type="dxa"/>
            <w:vMerge/>
            <w:shd w:val="clear" w:color="auto" w:fill="FFFFFF"/>
            <w:vAlign w:val="center"/>
          </w:tcPr>
          <w:p w14:paraId="552C62A5" w14:textId="77777777" w:rsidR="0026355C" w:rsidRPr="0018309D" w:rsidRDefault="0026355C" w:rsidP="00AA7DF4">
            <w:pPr>
              <w:spacing w:after="0" w:line="360" w:lineRule="auto"/>
              <w:jc w:val="center"/>
              <w:rPr>
                <w:rFonts w:ascii="Times New Roman" w:hAnsi="Times New Roman"/>
                <w:i/>
                <w:sz w:val="20"/>
                <w:szCs w:val="24"/>
              </w:rPr>
            </w:pPr>
          </w:p>
        </w:tc>
      </w:tr>
      <w:tr w:rsidR="0026355C" w:rsidRPr="0018309D" w14:paraId="4C1AE45C" w14:textId="77777777" w:rsidTr="0026355C">
        <w:trPr>
          <w:trHeight w:val="298"/>
          <w:jc w:val="center"/>
        </w:trPr>
        <w:tc>
          <w:tcPr>
            <w:tcW w:w="4327" w:type="dxa"/>
            <w:vMerge w:val="restart"/>
            <w:shd w:val="clear" w:color="auto" w:fill="FFFFFF"/>
            <w:vAlign w:val="center"/>
          </w:tcPr>
          <w:p w14:paraId="511D7D90"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2.2</w:t>
            </w:r>
          </w:p>
          <w:p w14:paraId="7366EEFA"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Проецирование отрезка прямой линии и плоскости</w:t>
            </w:r>
          </w:p>
        </w:tc>
        <w:tc>
          <w:tcPr>
            <w:tcW w:w="5092" w:type="dxa"/>
            <w:shd w:val="clear" w:color="auto" w:fill="FFFFFF"/>
            <w:vAlign w:val="center"/>
          </w:tcPr>
          <w:p w14:paraId="4EEADBB7"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22FBCEBA" w14:textId="77777777" w:rsidR="0026355C" w:rsidRPr="0018309D" w:rsidRDefault="0026355C" w:rsidP="00AA7DF4">
            <w:pPr>
              <w:spacing w:after="0" w:line="360" w:lineRule="auto"/>
              <w:jc w:val="center"/>
              <w:rPr>
                <w:rFonts w:ascii="Times New Roman" w:hAnsi="Times New Roman"/>
                <w:i/>
                <w:sz w:val="24"/>
                <w:szCs w:val="24"/>
              </w:rPr>
            </w:pPr>
            <w:r w:rsidRPr="0018309D">
              <w:rPr>
                <w:rFonts w:ascii="Times New Roman" w:hAnsi="Times New Roman"/>
                <w:sz w:val="24"/>
                <w:szCs w:val="24"/>
              </w:rPr>
              <w:t>2</w:t>
            </w:r>
          </w:p>
        </w:tc>
        <w:tc>
          <w:tcPr>
            <w:tcW w:w="1984" w:type="dxa"/>
            <w:vMerge w:val="restart"/>
            <w:shd w:val="clear" w:color="auto" w:fill="FFFFFF"/>
            <w:vAlign w:val="center"/>
          </w:tcPr>
          <w:p w14:paraId="313687D8"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ОК 01, 02, 04, 05, 09, </w:t>
            </w:r>
          </w:p>
          <w:p w14:paraId="14062DE2" w14:textId="77777777" w:rsidR="0026355C" w:rsidRPr="0018309D" w:rsidRDefault="0026355C" w:rsidP="00AA7DF4">
            <w:pPr>
              <w:spacing w:after="0" w:line="360" w:lineRule="auto"/>
              <w:jc w:val="center"/>
              <w:rPr>
                <w:rFonts w:ascii="Times New Roman" w:hAnsi="Times New Roman"/>
                <w:i/>
                <w:sz w:val="20"/>
                <w:szCs w:val="24"/>
              </w:rPr>
            </w:pPr>
            <w:r w:rsidRPr="0018309D">
              <w:rPr>
                <w:rFonts w:ascii="Times New Roman" w:hAnsi="Times New Roman"/>
                <w:sz w:val="20"/>
                <w:szCs w:val="24"/>
              </w:rPr>
              <w:t>ПК 1.5, 2.3</w:t>
            </w:r>
          </w:p>
        </w:tc>
      </w:tr>
      <w:tr w:rsidR="0026355C" w:rsidRPr="0018309D" w14:paraId="21FC1ECA" w14:textId="77777777" w:rsidTr="0026355C">
        <w:trPr>
          <w:trHeight w:val="298"/>
          <w:jc w:val="center"/>
        </w:trPr>
        <w:tc>
          <w:tcPr>
            <w:tcW w:w="4327" w:type="dxa"/>
            <w:vMerge/>
            <w:shd w:val="clear" w:color="auto" w:fill="FFFFFF"/>
            <w:vAlign w:val="center"/>
          </w:tcPr>
          <w:p w14:paraId="3EB76C2C"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1DBDAA28"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Проецирование отрезков прямых линий по заданным координатам.  Проецирование плоскостей и плоских фигур по заданным координатам.</w:t>
            </w:r>
            <w:r w:rsidRPr="0018309D">
              <w:rPr>
                <w:rFonts w:ascii="Times New Roman" w:hAnsi="Times New Roman"/>
                <w:color w:val="000000"/>
                <w:sz w:val="24"/>
                <w:szCs w:val="24"/>
              </w:rPr>
              <w:t xml:space="preserve"> Завершение упр. Проработка и систематизация изученного материала.</w:t>
            </w:r>
          </w:p>
        </w:tc>
        <w:tc>
          <w:tcPr>
            <w:tcW w:w="1434" w:type="dxa"/>
            <w:vMerge/>
            <w:shd w:val="clear" w:color="auto" w:fill="FFFFFF"/>
            <w:vAlign w:val="center"/>
          </w:tcPr>
          <w:p w14:paraId="10356FAA" w14:textId="77777777" w:rsidR="0026355C" w:rsidRPr="0018309D" w:rsidRDefault="0026355C" w:rsidP="00AA7DF4">
            <w:pPr>
              <w:spacing w:after="0" w:line="360" w:lineRule="auto"/>
              <w:jc w:val="center"/>
              <w:rPr>
                <w:rFonts w:ascii="Times New Roman" w:hAnsi="Times New Roman"/>
                <w:i/>
                <w:sz w:val="24"/>
                <w:szCs w:val="24"/>
              </w:rPr>
            </w:pPr>
          </w:p>
        </w:tc>
        <w:tc>
          <w:tcPr>
            <w:tcW w:w="1984" w:type="dxa"/>
            <w:vMerge/>
            <w:shd w:val="clear" w:color="auto" w:fill="FFFFFF"/>
            <w:vAlign w:val="center"/>
          </w:tcPr>
          <w:p w14:paraId="6D0989E6" w14:textId="77777777" w:rsidR="0026355C" w:rsidRPr="0018309D" w:rsidRDefault="0026355C" w:rsidP="00AA7DF4">
            <w:pPr>
              <w:spacing w:after="0" w:line="360" w:lineRule="auto"/>
              <w:jc w:val="center"/>
              <w:rPr>
                <w:rFonts w:ascii="Times New Roman" w:hAnsi="Times New Roman"/>
                <w:i/>
                <w:sz w:val="20"/>
                <w:szCs w:val="24"/>
              </w:rPr>
            </w:pPr>
          </w:p>
        </w:tc>
      </w:tr>
      <w:tr w:rsidR="0026355C" w:rsidRPr="0018309D" w14:paraId="236A0E88" w14:textId="77777777" w:rsidTr="0026355C">
        <w:trPr>
          <w:trHeight w:val="171"/>
          <w:jc w:val="center"/>
        </w:trPr>
        <w:tc>
          <w:tcPr>
            <w:tcW w:w="4327" w:type="dxa"/>
            <w:vMerge w:val="restart"/>
            <w:shd w:val="clear" w:color="auto" w:fill="FFFFFF"/>
            <w:vAlign w:val="center"/>
          </w:tcPr>
          <w:p w14:paraId="6035E3F4"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2.3</w:t>
            </w:r>
          </w:p>
          <w:p w14:paraId="0E76E6CE"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Проецирование геометрических тел</w:t>
            </w:r>
          </w:p>
        </w:tc>
        <w:tc>
          <w:tcPr>
            <w:tcW w:w="5092" w:type="dxa"/>
            <w:shd w:val="clear" w:color="auto" w:fill="FFFFFF"/>
            <w:vAlign w:val="center"/>
          </w:tcPr>
          <w:p w14:paraId="0281142D" w14:textId="77777777" w:rsidR="0026355C" w:rsidRPr="0018309D" w:rsidRDefault="0026355C" w:rsidP="00AA7DF4">
            <w:pPr>
              <w:spacing w:after="0" w:line="360" w:lineRule="auto"/>
              <w:rPr>
                <w:rFonts w:ascii="Times New Roman" w:hAnsi="Times New Roman"/>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2CEFC3B0" w14:textId="77777777" w:rsidR="0026355C" w:rsidRPr="0018309D" w:rsidRDefault="0026355C" w:rsidP="00AA7DF4">
            <w:pPr>
              <w:spacing w:after="0" w:line="360" w:lineRule="auto"/>
              <w:jc w:val="center"/>
              <w:rPr>
                <w:rFonts w:ascii="Times New Roman" w:hAnsi="Times New Roman"/>
                <w:sz w:val="24"/>
                <w:szCs w:val="24"/>
              </w:rPr>
            </w:pPr>
            <w:r w:rsidRPr="0018309D">
              <w:rPr>
                <w:rFonts w:ascii="Times New Roman" w:hAnsi="Times New Roman"/>
                <w:sz w:val="24"/>
                <w:szCs w:val="24"/>
              </w:rPr>
              <w:t>4</w:t>
            </w:r>
          </w:p>
        </w:tc>
        <w:tc>
          <w:tcPr>
            <w:tcW w:w="1984" w:type="dxa"/>
            <w:vMerge w:val="restart"/>
            <w:shd w:val="clear" w:color="auto" w:fill="FFFFFF"/>
            <w:vAlign w:val="center"/>
          </w:tcPr>
          <w:p w14:paraId="0532F968"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ОК 01, 02, 04, 05, 09, </w:t>
            </w:r>
          </w:p>
          <w:p w14:paraId="0F96B352" w14:textId="77777777" w:rsidR="0026355C" w:rsidRPr="0018309D" w:rsidRDefault="0026355C" w:rsidP="00AA7DF4">
            <w:pPr>
              <w:spacing w:after="0" w:line="360" w:lineRule="auto"/>
              <w:jc w:val="center"/>
              <w:rPr>
                <w:rFonts w:ascii="Times New Roman" w:hAnsi="Times New Roman"/>
                <w:sz w:val="20"/>
                <w:szCs w:val="24"/>
              </w:rPr>
            </w:pPr>
            <w:r w:rsidRPr="0018309D">
              <w:rPr>
                <w:rFonts w:ascii="Times New Roman" w:hAnsi="Times New Roman"/>
                <w:sz w:val="20"/>
                <w:szCs w:val="24"/>
              </w:rPr>
              <w:t>ПК 1.5, 2.3</w:t>
            </w:r>
          </w:p>
        </w:tc>
      </w:tr>
      <w:tr w:rsidR="0026355C" w:rsidRPr="0018309D" w14:paraId="6A988602" w14:textId="77777777" w:rsidTr="0026355C">
        <w:trPr>
          <w:trHeight w:val="171"/>
          <w:jc w:val="center"/>
        </w:trPr>
        <w:tc>
          <w:tcPr>
            <w:tcW w:w="4327" w:type="dxa"/>
            <w:vMerge/>
            <w:shd w:val="clear" w:color="auto" w:fill="FFFFFF"/>
            <w:vAlign w:val="center"/>
          </w:tcPr>
          <w:p w14:paraId="36BC44A9"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6FA2C548"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Изучение комплексных чертежей геометрических тел с нахождением точек на их поверхности ,выполнение комплексного чертежа модели с натуры.</w:t>
            </w:r>
          </w:p>
        </w:tc>
        <w:tc>
          <w:tcPr>
            <w:tcW w:w="1434" w:type="dxa"/>
            <w:vMerge/>
            <w:shd w:val="clear" w:color="auto" w:fill="FFFFFF"/>
            <w:vAlign w:val="center"/>
          </w:tcPr>
          <w:p w14:paraId="52775CB5" w14:textId="77777777" w:rsidR="0026355C" w:rsidRPr="0018309D" w:rsidRDefault="0026355C" w:rsidP="00AA7DF4">
            <w:pPr>
              <w:spacing w:after="0" w:line="360" w:lineRule="auto"/>
              <w:jc w:val="center"/>
              <w:rPr>
                <w:rFonts w:ascii="Times New Roman" w:hAnsi="Times New Roman"/>
                <w:sz w:val="24"/>
                <w:szCs w:val="24"/>
              </w:rPr>
            </w:pPr>
          </w:p>
        </w:tc>
        <w:tc>
          <w:tcPr>
            <w:tcW w:w="1984" w:type="dxa"/>
            <w:vMerge/>
            <w:shd w:val="clear" w:color="auto" w:fill="FFFFFF"/>
            <w:vAlign w:val="center"/>
          </w:tcPr>
          <w:p w14:paraId="482C67D7" w14:textId="77777777" w:rsidR="0026355C" w:rsidRPr="0018309D" w:rsidRDefault="0026355C" w:rsidP="00AA7DF4">
            <w:pPr>
              <w:spacing w:after="0" w:line="360" w:lineRule="auto"/>
              <w:jc w:val="center"/>
              <w:rPr>
                <w:rFonts w:ascii="Times New Roman" w:hAnsi="Times New Roman"/>
                <w:sz w:val="24"/>
                <w:szCs w:val="24"/>
              </w:rPr>
            </w:pPr>
          </w:p>
        </w:tc>
      </w:tr>
      <w:tr w:rsidR="0026355C" w:rsidRPr="0018309D" w14:paraId="4638599F" w14:textId="77777777" w:rsidTr="0026355C">
        <w:trPr>
          <w:trHeight w:val="171"/>
          <w:jc w:val="center"/>
        </w:trPr>
        <w:tc>
          <w:tcPr>
            <w:tcW w:w="4327" w:type="dxa"/>
            <w:vMerge w:val="restart"/>
            <w:shd w:val="clear" w:color="auto" w:fill="FFFFFF"/>
            <w:vAlign w:val="center"/>
          </w:tcPr>
          <w:p w14:paraId="7859F1EF"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 xml:space="preserve">Тема 2.4 </w:t>
            </w:r>
          </w:p>
          <w:p w14:paraId="2DA35DA7"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Аксонометрические проекции</w:t>
            </w:r>
          </w:p>
        </w:tc>
        <w:tc>
          <w:tcPr>
            <w:tcW w:w="5092" w:type="dxa"/>
            <w:shd w:val="clear" w:color="auto" w:fill="FFFFFF"/>
            <w:vAlign w:val="center"/>
          </w:tcPr>
          <w:p w14:paraId="6F4CA502"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6A6339A8" w14:textId="77777777" w:rsidR="0026355C" w:rsidRPr="0018309D" w:rsidRDefault="0026355C" w:rsidP="00AA7DF4">
            <w:pPr>
              <w:spacing w:after="0" w:line="360" w:lineRule="auto"/>
              <w:jc w:val="center"/>
              <w:rPr>
                <w:rFonts w:ascii="Times New Roman" w:hAnsi="Times New Roman"/>
                <w:i/>
                <w:sz w:val="24"/>
                <w:szCs w:val="24"/>
              </w:rPr>
            </w:pPr>
            <w:r>
              <w:rPr>
                <w:rFonts w:ascii="Times New Roman" w:hAnsi="Times New Roman"/>
                <w:sz w:val="24"/>
                <w:szCs w:val="24"/>
              </w:rPr>
              <w:t>4</w:t>
            </w:r>
          </w:p>
        </w:tc>
        <w:tc>
          <w:tcPr>
            <w:tcW w:w="1984" w:type="dxa"/>
            <w:vMerge w:val="restart"/>
            <w:shd w:val="clear" w:color="auto" w:fill="FFFFFF"/>
          </w:tcPr>
          <w:p w14:paraId="7BA7CCA7"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ОК 01, 02, 04, 05, 09, </w:t>
            </w:r>
          </w:p>
          <w:p w14:paraId="6F630EB6" w14:textId="77777777" w:rsidR="0026355C" w:rsidRPr="0018309D" w:rsidRDefault="0026355C" w:rsidP="00AA7DF4">
            <w:pPr>
              <w:spacing w:after="0" w:line="360" w:lineRule="auto"/>
              <w:rPr>
                <w:rFonts w:ascii="Times New Roman" w:hAnsi="Times New Roman"/>
                <w:i/>
                <w:sz w:val="20"/>
                <w:szCs w:val="24"/>
              </w:rPr>
            </w:pPr>
            <w:r w:rsidRPr="0018309D">
              <w:rPr>
                <w:rFonts w:ascii="Times New Roman" w:hAnsi="Times New Roman"/>
                <w:sz w:val="20"/>
                <w:szCs w:val="24"/>
              </w:rPr>
              <w:t>ПК 1.5, 2.3</w:t>
            </w:r>
          </w:p>
        </w:tc>
      </w:tr>
      <w:tr w:rsidR="0026355C" w:rsidRPr="0018309D" w14:paraId="1AAFE603" w14:textId="77777777" w:rsidTr="0026355C">
        <w:trPr>
          <w:trHeight w:val="171"/>
          <w:jc w:val="center"/>
        </w:trPr>
        <w:tc>
          <w:tcPr>
            <w:tcW w:w="4327" w:type="dxa"/>
            <w:vMerge/>
            <w:shd w:val="clear" w:color="auto" w:fill="FFFFFF"/>
            <w:vAlign w:val="center"/>
          </w:tcPr>
          <w:p w14:paraId="7AD30C30"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0D878F11" w14:textId="77777777" w:rsidR="00FB5D83" w:rsidRPr="00FB5D83"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 xml:space="preserve">Изучение требований ГОСТ 2.317-68. </w:t>
            </w:r>
          </w:p>
          <w:p w14:paraId="24883BF2" w14:textId="77777777" w:rsidR="00FB5D83" w:rsidRPr="00FB5D83"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14:paraId="1970724E"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Аксонометрические проекции. Аксонометрические изображения геометрических тел.</w:t>
            </w:r>
          </w:p>
          <w:p w14:paraId="09DDE771"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tc>
        <w:tc>
          <w:tcPr>
            <w:tcW w:w="1434" w:type="dxa"/>
            <w:vMerge/>
            <w:shd w:val="clear" w:color="auto" w:fill="FFFFFF"/>
            <w:vAlign w:val="center"/>
          </w:tcPr>
          <w:p w14:paraId="21048A02" w14:textId="77777777" w:rsidR="0026355C" w:rsidRPr="0018309D" w:rsidRDefault="0026355C" w:rsidP="00AA7DF4">
            <w:pPr>
              <w:spacing w:after="0" w:line="360" w:lineRule="auto"/>
              <w:jc w:val="center"/>
              <w:rPr>
                <w:rFonts w:ascii="Times New Roman" w:hAnsi="Times New Roman"/>
                <w:i/>
                <w:sz w:val="24"/>
                <w:szCs w:val="24"/>
              </w:rPr>
            </w:pPr>
          </w:p>
        </w:tc>
        <w:tc>
          <w:tcPr>
            <w:tcW w:w="1984" w:type="dxa"/>
            <w:vMerge/>
            <w:shd w:val="clear" w:color="auto" w:fill="FFFFFF"/>
          </w:tcPr>
          <w:p w14:paraId="462F2BCB" w14:textId="77777777" w:rsidR="0026355C" w:rsidRPr="0018309D" w:rsidRDefault="0026355C" w:rsidP="00AA7DF4">
            <w:pPr>
              <w:spacing w:after="0" w:line="360" w:lineRule="auto"/>
              <w:rPr>
                <w:rFonts w:ascii="Times New Roman" w:hAnsi="Times New Roman"/>
                <w:i/>
                <w:sz w:val="20"/>
                <w:szCs w:val="24"/>
              </w:rPr>
            </w:pPr>
          </w:p>
        </w:tc>
      </w:tr>
      <w:tr w:rsidR="00FB5D83" w:rsidRPr="0018309D" w14:paraId="4ED5A092" w14:textId="77777777" w:rsidTr="00242787">
        <w:trPr>
          <w:trHeight w:val="171"/>
          <w:jc w:val="center"/>
        </w:trPr>
        <w:tc>
          <w:tcPr>
            <w:tcW w:w="12837" w:type="dxa"/>
            <w:gridSpan w:val="4"/>
            <w:shd w:val="clear" w:color="auto" w:fill="FFFFFF"/>
            <w:vAlign w:val="center"/>
          </w:tcPr>
          <w:p w14:paraId="6917BDB4"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bCs/>
                <w:sz w:val="24"/>
                <w:szCs w:val="24"/>
              </w:rPr>
              <w:t>Раздел 3. Компьютерная графика</w:t>
            </w:r>
          </w:p>
        </w:tc>
      </w:tr>
      <w:tr w:rsidR="00FB5D83" w:rsidRPr="0018309D" w14:paraId="3C161EE4" w14:textId="77777777" w:rsidTr="009D12EF">
        <w:trPr>
          <w:trHeight w:val="1039"/>
          <w:jc w:val="center"/>
        </w:trPr>
        <w:tc>
          <w:tcPr>
            <w:tcW w:w="4327" w:type="dxa"/>
            <w:vMerge w:val="restart"/>
            <w:shd w:val="clear" w:color="auto" w:fill="FFFFFF"/>
            <w:vAlign w:val="center"/>
          </w:tcPr>
          <w:p w14:paraId="747DD661" w14:textId="77777777" w:rsidR="00FB5D83" w:rsidRPr="0018309D" w:rsidRDefault="00FB5D83" w:rsidP="00AA7DF4">
            <w:pPr>
              <w:spacing w:after="0" w:line="360" w:lineRule="auto"/>
              <w:rPr>
                <w:rFonts w:ascii="Times New Roman" w:hAnsi="Times New Roman"/>
                <w:sz w:val="24"/>
                <w:szCs w:val="24"/>
              </w:rPr>
            </w:pPr>
          </w:p>
          <w:p w14:paraId="1A96432C"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3.1</w:t>
            </w:r>
          </w:p>
          <w:p w14:paraId="119BB33F" w14:textId="77777777" w:rsidR="00FB5D83" w:rsidRPr="0018309D" w:rsidRDefault="00FB5D83" w:rsidP="00AA7DF4">
            <w:pPr>
              <w:spacing w:after="0" w:line="360" w:lineRule="auto"/>
              <w:rPr>
                <w:rFonts w:ascii="Times New Roman" w:hAnsi="Times New Roman"/>
                <w:sz w:val="24"/>
                <w:szCs w:val="24"/>
              </w:rPr>
            </w:pPr>
            <w:r w:rsidRPr="0018309D">
              <w:rPr>
                <w:rFonts w:ascii="Times New Roman" w:hAnsi="Times New Roman"/>
                <w:bCs/>
                <w:sz w:val="24"/>
                <w:szCs w:val="24"/>
              </w:rPr>
              <w:t>Выполнение схем и чертежей по специальности</w:t>
            </w:r>
          </w:p>
        </w:tc>
        <w:tc>
          <w:tcPr>
            <w:tcW w:w="5092" w:type="dxa"/>
            <w:shd w:val="clear" w:color="auto" w:fill="FFFFFF"/>
            <w:vAlign w:val="center"/>
          </w:tcPr>
          <w:p w14:paraId="1D383D93"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18309D">
              <w:rPr>
                <w:rFonts w:ascii="Times New Roman" w:hAnsi="Times New Roman"/>
                <w:sz w:val="24"/>
                <w:szCs w:val="24"/>
              </w:rPr>
              <w:t>Содержание:</w:t>
            </w:r>
          </w:p>
        </w:tc>
        <w:tc>
          <w:tcPr>
            <w:tcW w:w="1434" w:type="dxa"/>
            <w:vMerge w:val="restart"/>
            <w:shd w:val="clear" w:color="auto" w:fill="FFFFFF"/>
            <w:vAlign w:val="center"/>
          </w:tcPr>
          <w:p w14:paraId="119EE109" w14:textId="77777777" w:rsidR="00FB5D83" w:rsidRPr="0018309D" w:rsidRDefault="00FB5D83" w:rsidP="00AA7DF4">
            <w:pPr>
              <w:spacing w:after="0" w:line="360" w:lineRule="auto"/>
              <w:jc w:val="center"/>
              <w:rPr>
                <w:rFonts w:ascii="Times New Roman" w:hAnsi="Times New Roman"/>
                <w:sz w:val="24"/>
                <w:szCs w:val="24"/>
              </w:rPr>
            </w:pPr>
          </w:p>
          <w:p w14:paraId="172BC554" w14:textId="77777777" w:rsidR="00FB5D83" w:rsidRPr="004A305D" w:rsidRDefault="00FB5D83" w:rsidP="00AA7DF4">
            <w:pPr>
              <w:spacing w:after="0" w:line="360" w:lineRule="auto"/>
              <w:jc w:val="center"/>
              <w:rPr>
                <w:rFonts w:ascii="Times New Roman" w:hAnsi="Times New Roman"/>
                <w:sz w:val="24"/>
                <w:szCs w:val="24"/>
              </w:rPr>
            </w:pPr>
            <w:r>
              <w:rPr>
                <w:rFonts w:ascii="Times New Roman" w:hAnsi="Times New Roman"/>
                <w:sz w:val="24"/>
                <w:szCs w:val="24"/>
              </w:rPr>
              <w:t>64</w:t>
            </w:r>
          </w:p>
        </w:tc>
        <w:tc>
          <w:tcPr>
            <w:tcW w:w="1984" w:type="dxa"/>
            <w:vMerge w:val="restart"/>
            <w:shd w:val="clear" w:color="auto" w:fill="FFFFFF"/>
          </w:tcPr>
          <w:p w14:paraId="053DDDB1"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ОК 01, 02, 04, 05, 09, </w:t>
            </w:r>
          </w:p>
          <w:p w14:paraId="316E8F4A" w14:textId="77777777" w:rsidR="00FB5D83" w:rsidRPr="0018309D" w:rsidRDefault="00FB5D83" w:rsidP="00AA7DF4">
            <w:pPr>
              <w:spacing w:after="0" w:line="360" w:lineRule="auto"/>
              <w:rPr>
                <w:rFonts w:ascii="Times New Roman" w:hAnsi="Times New Roman"/>
                <w:i/>
                <w:sz w:val="20"/>
                <w:szCs w:val="24"/>
              </w:rPr>
            </w:pPr>
            <w:r w:rsidRPr="0018309D">
              <w:rPr>
                <w:rFonts w:ascii="Times New Roman" w:hAnsi="Times New Roman"/>
                <w:sz w:val="20"/>
                <w:szCs w:val="24"/>
              </w:rPr>
              <w:t>ПК 1.5, 2.3</w:t>
            </w:r>
          </w:p>
          <w:p w14:paraId="797BE85D"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ОК 01, 02, 04, 05, 09,</w:t>
            </w:r>
          </w:p>
          <w:p w14:paraId="218E39DD"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 ПК 1.5 - 1.6,</w:t>
            </w:r>
          </w:p>
          <w:p w14:paraId="684E9359"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 2.3,</w:t>
            </w:r>
          </w:p>
          <w:p w14:paraId="2977A2C9"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 3.1 - 3.5,</w:t>
            </w:r>
          </w:p>
          <w:p w14:paraId="6DACD09C" w14:textId="77777777" w:rsidR="00FB5D83" w:rsidRPr="0018309D" w:rsidRDefault="00FB5D83"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 w:val="20"/>
                <w:szCs w:val="24"/>
              </w:rPr>
            </w:pPr>
            <w:r w:rsidRPr="0018309D">
              <w:rPr>
                <w:rFonts w:ascii="Times New Roman" w:hAnsi="Times New Roman"/>
                <w:sz w:val="20"/>
                <w:szCs w:val="24"/>
              </w:rPr>
              <w:t xml:space="preserve"> 4.1, 5.1</w:t>
            </w:r>
          </w:p>
          <w:p w14:paraId="19CBD77A" w14:textId="77777777" w:rsidR="00FB5D83" w:rsidRPr="0018309D" w:rsidRDefault="00FB5D83" w:rsidP="00AA7DF4">
            <w:pPr>
              <w:spacing w:after="0" w:line="360" w:lineRule="auto"/>
              <w:rPr>
                <w:rFonts w:ascii="Times New Roman" w:hAnsi="Times New Roman"/>
                <w:i/>
                <w:sz w:val="20"/>
                <w:szCs w:val="24"/>
              </w:rPr>
            </w:pPr>
          </w:p>
        </w:tc>
      </w:tr>
      <w:tr w:rsidR="0026355C" w:rsidRPr="0018309D" w14:paraId="267FB3E2" w14:textId="77777777" w:rsidTr="0026355C">
        <w:trPr>
          <w:trHeight w:val="171"/>
          <w:jc w:val="center"/>
        </w:trPr>
        <w:tc>
          <w:tcPr>
            <w:tcW w:w="4327" w:type="dxa"/>
            <w:vMerge/>
            <w:shd w:val="clear" w:color="auto" w:fill="FFFFFF"/>
            <w:vAlign w:val="center"/>
          </w:tcPr>
          <w:p w14:paraId="37ABD3D1" w14:textId="77777777" w:rsidR="0026355C" w:rsidRPr="0018309D" w:rsidRDefault="0026355C" w:rsidP="00AA7DF4">
            <w:pPr>
              <w:spacing w:after="0" w:line="360" w:lineRule="auto"/>
              <w:rPr>
                <w:rFonts w:ascii="Times New Roman" w:eastAsia="Calibri" w:hAnsi="Times New Roman"/>
                <w:bCs/>
                <w:sz w:val="24"/>
                <w:szCs w:val="24"/>
              </w:rPr>
            </w:pPr>
          </w:p>
        </w:tc>
        <w:tc>
          <w:tcPr>
            <w:tcW w:w="5092" w:type="dxa"/>
            <w:shd w:val="clear" w:color="auto" w:fill="FFFFFF"/>
            <w:vAlign w:val="center"/>
          </w:tcPr>
          <w:p w14:paraId="55E9BB3C"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Упр. Приемы работы с программами. (</w:t>
            </w:r>
          </w:p>
          <w:p w14:paraId="02C0E37D"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7" w:hanging="157"/>
              <w:rPr>
                <w:rFonts w:ascii="Times New Roman" w:hAnsi="Times New Roman"/>
                <w:bCs/>
                <w:sz w:val="24"/>
                <w:szCs w:val="24"/>
              </w:rPr>
            </w:pPr>
            <w:r w:rsidRPr="0018309D">
              <w:rPr>
                <w:rFonts w:ascii="Times New Roman" w:hAnsi="Times New Roman"/>
                <w:bCs/>
                <w:sz w:val="24"/>
                <w:szCs w:val="24"/>
              </w:rPr>
              <w:t xml:space="preserve">Изучение требований ГОСТ 2.702-75. </w:t>
            </w:r>
          </w:p>
          <w:p w14:paraId="3CE3DB19"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7" w:hanging="157"/>
              <w:rPr>
                <w:rFonts w:ascii="Times New Roman" w:hAnsi="Times New Roman"/>
                <w:bCs/>
                <w:sz w:val="24"/>
                <w:szCs w:val="24"/>
              </w:rPr>
            </w:pPr>
            <w:r w:rsidRPr="0018309D">
              <w:rPr>
                <w:rFonts w:ascii="Times New Roman" w:hAnsi="Times New Roman"/>
                <w:bCs/>
                <w:sz w:val="24"/>
                <w:szCs w:val="24"/>
              </w:rPr>
              <w:t>Правила выполнения электрических схем;</w:t>
            </w:r>
          </w:p>
          <w:p w14:paraId="0C5919C4"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ГОСТ 2.703-68. Обозначения условные графические в схемах;</w:t>
            </w:r>
          </w:p>
          <w:p w14:paraId="513E29DA"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ГОСТ 2.701-2008. Схемы. Виды и типы. Общие требования к выполнению;</w:t>
            </w:r>
          </w:p>
          <w:p w14:paraId="58D86C22"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lastRenderedPageBreak/>
              <w:t>ГОСТ 2.722-68*. Обозначения условные графические в схемах. Машины электрические;</w:t>
            </w:r>
          </w:p>
          <w:p w14:paraId="01B92953"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ГОСТ 2.747-68*. Обозначения условные графические в схемах.</w:t>
            </w:r>
          </w:p>
          <w:p w14:paraId="377307E1"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en-US"/>
              </w:rPr>
            </w:pPr>
            <w:r w:rsidRPr="0018309D">
              <w:rPr>
                <w:rFonts w:ascii="Times New Roman" w:hAnsi="Times New Roman"/>
                <w:bCs/>
                <w:sz w:val="24"/>
                <w:szCs w:val="24"/>
              </w:rPr>
              <w:t xml:space="preserve">Графическая работа </w:t>
            </w:r>
            <w:r w:rsidRPr="0018309D">
              <w:rPr>
                <w:rFonts w:ascii="Times New Roman" w:hAnsi="Times New Roman"/>
                <w:bCs/>
                <w:sz w:val="24"/>
                <w:szCs w:val="24"/>
                <w:lang w:val="en-US"/>
              </w:rPr>
              <w:t>2</w:t>
            </w:r>
            <w:r w:rsidRPr="0018309D">
              <w:rPr>
                <w:rFonts w:ascii="Times New Roman" w:hAnsi="Times New Roman"/>
                <w:bCs/>
                <w:sz w:val="24"/>
                <w:szCs w:val="24"/>
              </w:rPr>
              <w:t>.</w:t>
            </w:r>
          </w:p>
          <w:p w14:paraId="53021B74"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tc>
        <w:tc>
          <w:tcPr>
            <w:tcW w:w="1434" w:type="dxa"/>
            <w:vMerge/>
            <w:shd w:val="clear" w:color="auto" w:fill="FFFFFF"/>
            <w:vAlign w:val="center"/>
          </w:tcPr>
          <w:p w14:paraId="12E42462" w14:textId="77777777" w:rsidR="0026355C" w:rsidRPr="0018309D" w:rsidRDefault="0026355C" w:rsidP="00AA7DF4">
            <w:pPr>
              <w:spacing w:after="0" w:line="360" w:lineRule="auto"/>
              <w:jc w:val="center"/>
              <w:rPr>
                <w:rFonts w:ascii="Times New Roman" w:hAnsi="Times New Roman"/>
                <w:i/>
                <w:sz w:val="24"/>
                <w:szCs w:val="24"/>
              </w:rPr>
            </w:pPr>
          </w:p>
        </w:tc>
        <w:tc>
          <w:tcPr>
            <w:tcW w:w="1984" w:type="dxa"/>
            <w:vMerge/>
            <w:shd w:val="clear" w:color="auto" w:fill="FFFFFF"/>
          </w:tcPr>
          <w:p w14:paraId="55548503" w14:textId="77777777" w:rsidR="0026355C" w:rsidRPr="0018309D" w:rsidRDefault="0026355C" w:rsidP="00AA7DF4">
            <w:pPr>
              <w:spacing w:after="0" w:line="360" w:lineRule="auto"/>
              <w:rPr>
                <w:rFonts w:ascii="Times New Roman" w:hAnsi="Times New Roman"/>
                <w:i/>
                <w:sz w:val="24"/>
                <w:szCs w:val="24"/>
              </w:rPr>
            </w:pPr>
          </w:p>
        </w:tc>
      </w:tr>
      <w:tr w:rsidR="0026355C" w:rsidRPr="0018309D" w14:paraId="0B560887" w14:textId="77777777" w:rsidTr="0026355C">
        <w:trPr>
          <w:trHeight w:val="171"/>
          <w:jc w:val="center"/>
        </w:trPr>
        <w:tc>
          <w:tcPr>
            <w:tcW w:w="4327" w:type="dxa"/>
            <w:shd w:val="clear" w:color="auto" w:fill="FFFFFF"/>
            <w:vAlign w:val="center"/>
          </w:tcPr>
          <w:p w14:paraId="0C24BF3E" w14:textId="77777777" w:rsidR="0026355C" w:rsidRPr="0018309D" w:rsidRDefault="0026355C" w:rsidP="00AA7DF4">
            <w:pPr>
              <w:tabs>
                <w:tab w:val="left" w:pos="598"/>
                <w:tab w:val="left" w:pos="916"/>
                <w:tab w:val="center"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Тема 3.2</w:t>
            </w:r>
          </w:p>
          <w:p w14:paraId="78C974B4"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hAnsi="Times New Roman"/>
                <w:bCs/>
                <w:sz w:val="24"/>
                <w:szCs w:val="24"/>
              </w:rPr>
              <w:t>Требования ЕСКД и ЕСТД</w:t>
            </w:r>
          </w:p>
        </w:tc>
        <w:tc>
          <w:tcPr>
            <w:tcW w:w="5092" w:type="dxa"/>
            <w:shd w:val="clear" w:color="auto" w:fill="FFFFFF"/>
          </w:tcPr>
          <w:p w14:paraId="638F0CA8"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18309D">
              <w:rPr>
                <w:rFonts w:ascii="Times New Roman" w:hAnsi="Times New Roman"/>
                <w:bCs/>
                <w:sz w:val="24"/>
                <w:szCs w:val="24"/>
              </w:rPr>
              <w:t>Требования ЕСКД и ЕСТД. Классы и группы стандартов. Изучение требований ГОСТ3.1128-93. ЕСТД. Общие правила выполнения графических технологических документов. Оформление курсовых и дипломных проектов (</w:t>
            </w:r>
            <w:r w:rsidR="00DF0CB0">
              <w:rPr>
                <w:rFonts w:ascii="Times New Roman" w:hAnsi="Times New Roman"/>
                <w:bCs/>
                <w:sz w:val="24"/>
                <w:szCs w:val="24"/>
                <w:lang w:val="en-US"/>
              </w:rPr>
              <w:t>Corel</w:t>
            </w:r>
            <w:r w:rsidR="00DF0CB0" w:rsidRPr="006E4B3D">
              <w:rPr>
                <w:rFonts w:ascii="Times New Roman" w:hAnsi="Times New Roman"/>
                <w:bCs/>
                <w:sz w:val="24"/>
                <w:szCs w:val="24"/>
              </w:rPr>
              <w:t xml:space="preserve"> </w:t>
            </w:r>
            <w:r w:rsidR="00DF0CB0">
              <w:rPr>
                <w:rFonts w:ascii="Times New Roman" w:hAnsi="Times New Roman"/>
                <w:bCs/>
                <w:sz w:val="24"/>
                <w:szCs w:val="24"/>
                <w:lang w:val="en-US"/>
              </w:rPr>
              <w:t>DRAW</w:t>
            </w:r>
            <w:r w:rsidR="00DF0CB0" w:rsidRPr="0018309D">
              <w:rPr>
                <w:rFonts w:ascii="Times New Roman" w:hAnsi="Times New Roman"/>
                <w:bCs/>
                <w:sz w:val="24"/>
                <w:szCs w:val="24"/>
              </w:rPr>
              <w:t>).</w:t>
            </w:r>
            <w:r w:rsidR="00DF0CB0" w:rsidRPr="00DF0CB0">
              <w:rPr>
                <w:rFonts w:ascii="Times New Roman" w:hAnsi="Times New Roman"/>
                <w:bCs/>
                <w:sz w:val="24"/>
                <w:szCs w:val="24"/>
              </w:rPr>
              <w:t xml:space="preserve"> </w:t>
            </w:r>
            <w:r w:rsidR="00DF0CB0">
              <w:rPr>
                <w:rFonts w:ascii="Times New Roman" w:hAnsi="Times New Roman"/>
                <w:bCs/>
                <w:sz w:val="24"/>
                <w:szCs w:val="24"/>
                <w:lang w:val="en-US"/>
              </w:rPr>
              <w:t>Corel</w:t>
            </w:r>
            <w:r w:rsidR="00DF0CB0" w:rsidRPr="006E4B3D">
              <w:rPr>
                <w:rFonts w:ascii="Times New Roman" w:hAnsi="Times New Roman"/>
                <w:bCs/>
                <w:sz w:val="24"/>
                <w:szCs w:val="24"/>
              </w:rPr>
              <w:t xml:space="preserve"> </w:t>
            </w:r>
            <w:r w:rsidR="00DF0CB0">
              <w:rPr>
                <w:rFonts w:ascii="Times New Roman" w:hAnsi="Times New Roman"/>
                <w:bCs/>
                <w:sz w:val="24"/>
                <w:szCs w:val="24"/>
                <w:lang w:val="en-US"/>
              </w:rPr>
              <w:t>DRAW</w:t>
            </w:r>
            <w:r w:rsidR="00DF0CB0" w:rsidRPr="0018309D">
              <w:rPr>
                <w:rFonts w:ascii="Times New Roman" w:hAnsi="Times New Roman"/>
                <w:bCs/>
                <w:sz w:val="24"/>
                <w:szCs w:val="24"/>
              </w:rPr>
              <w:t>).</w:t>
            </w:r>
            <w:r w:rsidR="00DF0CB0" w:rsidRPr="00DF0CB0">
              <w:rPr>
                <w:rFonts w:ascii="Times New Roman" w:hAnsi="Times New Roman"/>
                <w:bCs/>
                <w:sz w:val="24"/>
                <w:szCs w:val="24"/>
              </w:rPr>
              <w:t xml:space="preserve"> </w:t>
            </w:r>
            <w:r w:rsidR="00DF0CB0">
              <w:rPr>
                <w:rFonts w:ascii="Times New Roman" w:hAnsi="Times New Roman"/>
                <w:bCs/>
                <w:sz w:val="24"/>
                <w:szCs w:val="24"/>
                <w:lang w:val="en-US"/>
              </w:rPr>
              <w:t>Corel</w:t>
            </w:r>
            <w:r w:rsidR="00DF0CB0" w:rsidRPr="006E4B3D">
              <w:rPr>
                <w:rFonts w:ascii="Times New Roman" w:hAnsi="Times New Roman"/>
                <w:bCs/>
                <w:sz w:val="24"/>
                <w:szCs w:val="24"/>
              </w:rPr>
              <w:t xml:space="preserve"> </w:t>
            </w:r>
            <w:r w:rsidR="00DF0CB0">
              <w:rPr>
                <w:rFonts w:ascii="Times New Roman" w:hAnsi="Times New Roman"/>
                <w:bCs/>
                <w:sz w:val="24"/>
                <w:szCs w:val="24"/>
                <w:lang w:val="en-US"/>
              </w:rPr>
              <w:t>DRAW</w:t>
            </w:r>
            <w:r w:rsidR="00DF0CB0" w:rsidRPr="0018309D">
              <w:rPr>
                <w:rFonts w:ascii="Times New Roman" w:hAnsi="Times New Roman"/>
                <w:bCs/>
                <w:sz w:val="24"/>
                <w:szCs w:val="24"/>
              </w:rPr>
              <w:t>).</w:t>
            </w:r>
            <w:r w:rsidRPr="0018309D">
              <w:rPr>
                <w:rFonts w:ascii="Times New Roman" w:hAnsi="Times New Roman"/>
                <w:bCs/>
                <w:sz w:val="24"/>
                <w:szCs w:val="24"/>
              </w:rPr>
              <w:t>).</w:t>
            </w:r>
          </w:p>
        </w:tc>
        <w:tc>
          <w:tcPr>
            <w:tcW w:w="1434" w:type="dxa"/>
            <w:shd w:val="clear" w:color="auto" w:fill="FFFFFF"/>
            <w:vAlign w:val="center"/>
          </w:tcPr>
          <w:p w14:paraId="01E57F33" w14:textId="77777777" w:rsidR="0026355C" w:rsidRPr="0018309D" w:rsidRDefault="0026355C" w:rsidP="00AA7DF4">
            <w:pPr>
              <w:spacing w:after="0" w:line="360" w:lineRule="auto"/>
              <w:jc w:val="center"/>
              <w:rPr>
                <w:rFonts w:ascii="Times New Roman" w:hAnsi="Times New Roman"/>
                <w:i/>
                <w:sz w:val="24"/>
                <w:szCs w:val="24"/>
              </w:rPr>
            </w:pPr>
            <w:r>
              <w:rPr>
                <w:rFonts w:ascii="Times New Roman" w:hAnsi="Times New Roman"/>
                <w:sz w:val="24"/>
                <w:szCs w:val="24"/>
              </w:rPr>
              <w:t>1</w:t>
            </w:r>
            <w:r w:rsidRPr="0018309D">
              <w:rPr>
                <w:rFonts w:ascii="Times New Roman" w:hAnsi="Times New Roman"/>
                <w:sz w:val="24"/>
                <w:szCs w:val="24"/>
              </w:rPr>
              <w:t>6</w:t>
            </w:r>
          </w:p>
        </w:tc>
        <w:tc>
          <w:tcPr>
            <w:tcW w:w="1984" w:type="dxa"/>
            <w:shd w:val="clear" w:color="auto" w:fill="FFFFFF"/>
          </w:tcPr>
          <w:p w14:paraId="5C4D65CC"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Cs w:val="24"/>
              </w:rPr>
            </w:pPr>
            <w:r w:rsidRPr="0018309D">
              <w:rPr>
                <w:rFonts w:ascii="Times New Roman" w:hAnsi="Times New Roman"/>
                <w:szCs w:val="24"/>
              </w:rPr>
              <w:t>ОК 01, 02, 04, 05, 09,</w:t>
            </w:r>
          </w:p>
          <w:p w14:paraId="20472BA4"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Cs w:val="24"/>
              </w:rPr>
            </w:pPr>
            <w:r w:rsidRPr="0018309D">
              <w:rPr>
                <w:rFonts w:ascii="Times New Roman" w:hAnsi="Times New Roman"/>
                <w:szCs w:val="24"/>
              </w:rPr>
              <w:t xml:space="preserve"> ПК 1.5, 2.3,</w:t>
            </w:r>
          </w:p>
          <w:p w14:paraId="6561E59A"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rPr>
                <w:rFonts w:ascii="Times New Roman" w:hAnsi="Times New Roman"/>
                <w:szCs w:val="24"/>
              </w:rPr>
            </w:pPr>
            <w:r w:rsidRPr="0018309D">
              <w:rPr>
                <w:rFonts w:ascii="Times New Roman" w:hAnsi="Times New Roman"/>
                <w:szCs w:val="24"/>
              </w:rPr>
              <w:t xml:space="preserve"> 3.1 - 3.5,</w:t>
            </w:r>
          </w:p>
          <w:p w14:paraId="77B23988" w14:textId="77777777" w:rsidR="0026355C" w:rsidRPr="0018309D" w:rsidRDefault="0026355C" w:rsidP="00AA7DF4">
            <w:pPr>
              <w:spacing w:after="0" w:line="360" w:lineRule="auto"/>
              <w:rPr>
                <w:rFonts w:ascii="Times New Roman" w:hAnsi="Times New Roman"/>
                <w:i/>
                <w:sz w:val="24"/>
                <w:szCs w:val="24"/>
              </w:rPr>
            </w:pPr>
            <w:r w:rsidRPr="0018309D">
              <w:rPr>
                <w:rFonts w:ascii="Times New Roman" w:hAnsi="Times New Roman"/>
                <w:szCs w:val="24"/>
              </w:rPr>
              <w:t xml:space="preserve"> 4.1, 5.1</w:t>
            </w:r>
          </w:p>
        </w:tc>
      </w:tr>
      <w:tr w:rsidR="0026355C" w:rsidRPr="0018309D" w14:paraId="6B696EA1" w14:textId="77777777" w:rsidTr="0026355C">
        <w:trPr>
          <w:trHeight w:val="171"/>
          <w:jc w:val="center"/>
        </w:trPr>
        <w:tc>
          <w:tcPr>
            <w:tcW w:w="9419" w:type="dxa"/>
            <w:gridSpan w:val="2"/>
            <w:shd w:val="clear" w:color="auto" w:fill="FFFFFF"/>
            <w:vAlign w:val="center"/>
          </w:tcPr>
          <w:p w14:paraId="7E91C8BA" w14:textId="77777777" w:rsidR="0026355C" w:rsidRPr="0018309D" w:rsidRDefault="0026355C" w:rsidP="00AA7DF4">
            <w:pPr>
              <w:spacing w:after="0" w:line="360" w:lineRule="auto"/>
              <w:rPr>
                <w:rFonts w:ascii="Times New Roman" w:hAnsi="Times New Roman"/>
                <w:sz w:val="24"/>
                <w:szCs w:val="24"/>
              </w:rPr>
            </w:pPr>
            <w:r w:rsidRPr="0018309D">
              <w:rPr>
                <w:rFonts w:ascii="Times New Roman" w:eastAsia="Calibri" w:hAnsi="Times New Roman"/>
                <w:bCs/>
                <w:sz w:val="24"/>
                <w:szCs w:val="24"/>
              </w:rPr>
              <w:t>Дифференцированный зачет</w:t>
            </w:r>
          </w:p>
        </w:tc>
        <w:tc>
          <w:tcPr>
            <w:tcW w:w="1434" w:type="dxa"/>
            <w:shd w:val="clear" w:color="auto" w:fill="FFFFFF"/>
            <w:vAlign w:val="center"/>
          </w:tcPr>
          <w:p w14:paraId="39CE95C9" w14:textId="77777777" w:rsidR="0026355C" w:rsidRPr="0018309D" w:rsidRDefault="0026355C" w:rsidP="00AA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center"/>
              <w:rPr>
                <w:rFonts w:ascii="Times New Roman" w:hAnsi="Times New Roman"/>
                <w:sz w:val="24"/>
                <w:szCs w:val="24"/>
              </w:rPr>
            </w:pPr>
          </w:p>
        </w:tc>
        <w:tc>
          <w:tcPr>
            <w:tcW w:w="1984" w:type="dxa"/>
            <w:shd w:val="clear" w:color="auto" w:fill="FFFFFF"/>
            <w:vAlign w:val="center"/>
          </w:tcPr>
          <w:p w14:paraId="45551091" w14:textId="77777777" w:rsidR="0026355C" w:rsidRPr="0018309D" w:rsidRDefault="0026355C" w:rsidP="00AA7DF4">
            <w:pPr>
              <w:spacing w:after="0" w:line="360" w:lineRule="auto"/>
              <w:jc w:val="center"/>
              <w:rPr>
                <w:rFonts w:ascii="Times New Roman" w:hAnsi="Times New Roman"/>
                <w:i/>
                <w:sz w:val="24"/>
                <w:szCs w:val="24"/>
              </w:rPr>
            </w:pPr>
          </w:p>
        </w:tc>
      </w:tr>
      <w:tr w:rsidR="0026355C" w:rsidRPr="0018309D" w14:paraId="3AB08BC8" w14:textId="77777777" w:rsidTr="0026355C">
        <w:trPr>
          <w:trHeight w:val="171"/>
          <w:jc w:val="center"/>
        </w:trPr>
        <w:tc>
          <w:tcPr>
            <w:tcW w:w="4327" w:type="dxa"/>
            <w:shd w:val="clear" w:color="auto" w:fill="FFFFFF"/>
            <w:vAlign w:val="center"/>
          </w:tcPr>
          <w:p w14:paraId="46C5FC2A" w14:textId="77777777" w:rsidR="0026355C" w:rsidRPr="0018309D" w:rsidRDefault="0026355C" w:rsidP="00AA7DF4">
            <w:pPr>
              <w:spacing w:after="0" w:line="360" w:lineRule="auto"/>
              <w:rPr>
                <w:rFonts w:ascii="Times New Roman" w:eastAsia="Calibri" w:hAnsi="Times New Roman"/>
                <w:bCs/>
                <w:sz w:val="24"/>
                <w:szCs w:val="24"/>
              </w:rPr>
            </w:pPr>
            <w:r w:rsidRPr="0018309D">
              <w:rPr>
                <w:rFonts w:ascii="Times New Roman" w:eastAsia="Calibri" w:hAnsi="Times New Roman"/>
                <w:bCs/>
                <w:sz w:val="24"/>
                <w:szCs w:val="24"/>
              </w:rPr>
              <w:lastRenderedPageBreak/>
              <w:t>ИТОГО</w:t>
            </w:r>
          </w:p>
        </w:tc>
        <w:tc>
          <w:tcPr>
            <w:tcW w:w="5092" w:type="dxa"/>
            <w:shd w:val="clear" w:color="auto" w:fill="FFFFFF"/>
            <w:vAlign w:val="center"/>
          </w:tcPr>
          <w:p w14:paraId="3467C3D4" w14:textId="77777777" w:rsidR="0026355C" w:rsidRPr="0018309D" w:rsidRDefault="0026355C" w:rsidP="00AA7DF4">
            <w:pPr>
              <w:spacing w:after="0" w:line="360" w:lineRule="auto"/>
              <w:jc w:val="center"/>
              <w:rPr>
                <w:rFonts w:ascii="Times New Roman" w:hAnsi="Times New Roman"/>
                <w:sz w:val="24"/>
                <w:szCs w:val="24"/>
              </w:rPr>
            </w:pPr>
          </w:p>
        </w:tc>
        <w:tc>
          <w:tcPr>
            <w:tcW w:w="1434" w:type="dxa"/>
            <w:shd w:val="clear" w:color="auto" w:fill="FFFFFF"/>
            <w:vAlign w:val="center"/>
          </w:tcPr>
          <w:p w14:paraId="0BD07D6D" w14:textId="77777777" w:rsidR="0026355C" w:rsidRPr="0018309D" w:rsidRDefault="0026355C" w:rsidP="00AA7DF4">
            <w:pPr>
              <w:spacing w:after="0" w:line="360" w:lineRule="auto"/>
              <w:jc w:val="center"/>
              <w:rPr>
                <w:rFonts w:ascii="Times New Roman" w:hAnsi="Times New Roman"/>
                <w:sz w:val="24"/>
                <w:szCs w:val="24"/>
                <w:lang w:val="en-US"/>
              </w:rPr>
            </w:pPr>
            <w:r>
              <w:rPr>
                <w:rFonts w:ascii="Times New Roman" w:hAnsi="Times New Roman"/>
                <w:sz w:val="24"/>
                <w:szCs w:val="24"/>
              </w:rPr>
              <w:t>108</w:t>
            </w:r>
          </w:p>
        </w:tc>
        <w:tc>
          <w:tcPr>
            <w:tcW w:w="1984" w:type="dxa"/>
            <w:shd w:val="clear" w:color="auto" w:fill="FFFFFF"/>
            <w:vAlign w:val="center"/>
          </w:tcPr>
          <w:p w14:paraId="5868772B" w14:textId="77777777" w:rsidR="0026355C" w:rsidRPr="0018309D" w:rsidRDefault="0026355C" w:rsidP="00AA7DF4">
            <w:pPr>
              <w:spacing w:after="0" w:line="360" w:lineRule="auto"/>
              <w:jc w:val="center"/>
              <w:rPr>
                <w:rFonts w:ascii="Times New Roman" w:hAnsi="Times New Roman"/>
                <w:i/>
                <w:sz w:val="24"/>
                <w:szCs w:val="24"/>
              </w:rPr>
            </w:pPr>
          </w:p>
        </w:tc>
      </w:tr>
    </w:tbl>
    <w:p w14:paraId="21EF455C" w14:textId="77777777" w:rsidR="0026355C" w:rsidRDefault="0026355C" w:rsidP="0026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73449BC2" w14:textId="77777777" w:rsidR="0026355C" w:rsidRDefault="0026355C" w:rsidP="0026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2A184A4E" w14:textId="77777777" w:rsidR="00D5060D" w:rsidRPr="00962F04"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sectPr w:rsidR="00D5060D" w:rsidRPr="00962F04" w:rsidSect="0091357E">
          <w:pgSz w:w="16840" w:h="11907" w:orient="landscape"/>
          <w:pgMar w:top="851" w:right="567" w:bottom="1134" w:left="1134" w:header="709" w:footer="709" w:gutter="0"/>
          <w:cols w:space="720"/>
        </w:sectPr>
      </w:pPr>
    </w:p>
    <w:p w14:paraId="00E74A50" w14:textId="77777777" w:rsidR="00D5060D" w:rsidRPr="00C573B9"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outlineLvl w:val="0"/>
        <w:rPr>
          <w:rFonts w:ascii="Times New Roman" w:hAnsi="Times New Roman"/>
          <w:b/>
          <w:caps/>
          <w:sz w:val="24"/>
          <w:szCs w:val="24"/>
        </w:rPr>
      </w:pPr>
      <w:r w:rsidRPr="00C573B9">
        <w:rPr>
          <w:rFonts w:ascii="Times New Roman" w:hAnsi="Times New Roman"/>
          <w:b/>
          <w:caps/>
          <w:sz w:val="24"/>
          <w:szCs w:val="24"/>
        </w:rPr>
        <w:lastRenderedPageBreak/>
        <w:t>3. условия реализации ПРОГРАММЫ УЧЕБНОЙ дисциплины</w:t>
      </w:r>
    </w:p>
    <w:p w14:paraId="441A867A" w14:textId="77777777" w:rsidR="00D5060D" w:rsidRPr="00C573B9" w:rsidRDefault="00D5060D" w:rsidP="00D5060D">
      <w:pPr>
        <w:spacing w:after="0"/>
        <w:ind w:firstLine="709"/>
        <w:rPr>
          <w:rFonts w:ascii="Times New Roman" w:hAnsi="Times New Roman"/>
          <w:sz w:val="24"/>
          <w:szCs w:val="24"/>
        </w:rPr>
      </w:pPr>
    </w:p>
    <w:p w14:paraId="48A5BEA1" w14:textId="77777777" w:rsidR="00D5060D" w:rsidRPr="00C573B9" w:rsidRDefault="00D5060D" w:rsidP="00D5060D">
      <w:pPr>
        <w:suppressAutoHyphens/>
        <w:spacing w:after="0"/>
        <w:ind w:firstLine="709"/>
        <w:jc w:val="both"/>
        <w:rPr>
          <w:rFonts w:ascii="Times New Roman" w:hAnsi="Times New Roman"/>
          <w:bCs/>
          <w:sz w:val="24"/>
          <w:szCs w:val="24"/>
        </w:rPr>
      </w:pPr>
      <w:r w:rsidRPr="00E85B2F">
        <w:rPr>
          <w:rFonts w:ascii="Times New Roman" w:hAnsi="Times New Roman"/>
          <w:b/>
          <w:bCs/>
          <w:sz w:val="24"/>
          <w:szCs w:val="24"/>
        </w:rPr>
        <w:t>3.1.</w:t>
      </w:r>
      <w:r w:rsidR="00E85B2F" w:rsidRPr="00E85B2F">
        <w:rPr>
          <w:rFonts w:ascii="Times New Roman" w:hAnsi="Times New Roman"/>
          <w:b/>
          <w:bCs/>
          <w:sz w:val="24"/>
          <w:szCs w:val="24"/>
        </w:rPr>
        <w:t>Требования к минимальному материально-техническому обеспечению.</w:t>
      </w:r>
      <w:r w:rsidR="00E85B2F">
        <w:rPr>
          <w:rFonts w:ascii="Times New Roman" w:hAnsi="Times New Roman"/>
          <w:bCs/>
          <w:sz w:val="24"/>
          <w:szCs w:val="24"/>
        </w:rPr>
        <w:t xml:space="preserve"> </w:t>
      </w:r>
      <w:r w:rsidRPr="00C573B9">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198EF04C" w14:textId="77777777" w:rsidR="00D5060D" w:rsidRPr="00C573B9" w:rsidRDefault="00D5060D" w:rsidP="00D5060D">
      <w:pPr>
        <w:suppressAutoHyphens/>
        <w:autoSpaceDE w:val="0"/>
        <w:autoSpaceDN w:val="0"/>
        <w:adjustRightInd w:val="0"/>
        <w:spacing w:after="0"/>
        <w:ind w:firstLine="709"/>
        <w:jc w:val="both"/>
        <w:rPr>
          <w:rFonts w:ascii="Times New Roman" w:hAnsi="Times New Roman"/>
          <w:sz w:val="24"/>
          <w:szCs w:val="24"/>
          <w:lang w:eastAsia="en-US"/>
        </w:rPr>
      </w:pPr>
      <w:r w:rsidRPr="00C573B9">
        <w:rPr>
          <w:rFonts w:ascii="Times New Roman" w:hAnsi="Times New Roman"/>
          <w:bCs/>
          <w:sz w:val="24"/>
          <w:szCs w:val="24"/>
        </w:rPr>
        <w:t>Кабинет</w:t>
      </w:r>
      <w:r w:rsidRPr="00C573B9">
        <w:rPr>
          <w:rFonts w:ascii="Times New Roman" w:hAnsi="Times New Roman"/>
          <w:bCs/>
          <w:i/>
          <w:sz w:val="24"/>
          <w:szCs w:val="24"/>
        </w:rPr>
        <w:t xml:space="preserve"> «Инженерной графики»</w:t>
      </w:r>
    </w:p>
    <w:p w14:paraId="1BA543DE" w14:textId="77777777" w:rsidR="00D5060D" w:rsidRPr="00C573B9" w:rsidRDefault="00D5060D" w:rsidP="00D5060D">
      <w:pPr>
        <w:suppressAutoHyphens/>
        <w:spacing w:after="0"/>
        <w:ind w:firstLine="709"/>
        <w:jc w:val="both"/>
        <w:rPr>
          <w:rFonts w:ascii="Times New Roman" w:hAnsi="Times New Roman"/>
          <w:bCs/>
          <w:i/>
          <w:sz w:val="24"/>
          <w:szCs w:val="24"/>
        </w:rPr>
      </w:pPr>
      <w:r w:rsidRPr="00C573B9">
        <w:rPr>
          <w:rFonts w:ascii="Times New Roman" w:hAnsi="Times New Roman"/>
          <w:sz w:val="24"/>
          <w:szCs w:val="24"/>
          <w:lang w:eastAsia="en-US"/>
        </w:rPr>
        <w:t>оснащенный о</w:t>
      </w:r>
      <w:r w:rsidRPr="00C573B9">
        <w:rPr>
          <w:rFonts w:ascii="Times New Roman" w:hAnsi="Times New Roman"/>
          <w:bCs/>
          <w:sz w:val="24"/>
          <w:szCs w:val="24"/>
          <w:lang w:eastAsia="en-US"/>
        </w:rPr>
        <w:t xml:space="preserve">борудованием: </w:t>
      </w:r>
      <w:r w:rsidRPr="00C573B9">
        <w:rPr>
          <w:rFonts w:ascii="Times New Roman" w:hAnsi="Times New Roman"/>
          <w:sz w:val="24"/>
          <w:szCs w:val="24"/>
        </w:rPr>
        <w:t>индивидуальные рабочие места для обучающихся, рабочее место преподавателя, классная доска</w:t>
      </w:r>
      <w:r w:rsidRPr="00C573B9">
        <w:rPr>
          <w:rFonts w:ascii="Times New Roman" w:hAnsi="Times New Roman"/>
          <w:bCs/>
          <w:i/>
          <w:sz w:val="24"/>
          <w:szCs w:val="24"/>
        </w:rPr>
        <w:t>,</w:t>
      </w:r>
    </w:p>
    <w:p w14:paraId="2E294E3A" w14:textId="77777777" w:rsidR="00D5060D" w:rsidRPr="00C573B9" w:rsidRDefault="00D5060D" w:rsidP="00D5060D">
      <w:pPr>
        <w:suppressAutoHyphens/>
        <w:spacing w:after="0"/>
        <w:ind w:firstLine="709"/>
        <w:jc w:val="both"/>
        <w:rPr>
          <w:rFonts w:ascii="Times New Roman" w:hAnsi="Times New Roman"/>
          <w:sz w:val="24"/>
          <w:szCs w:val="24"/>
        </w:rPr>
      </w:pPr>
      <w:r w:rsidRPr="00C573B9">
        <w:rPr>
          <w:rFonts w:ascii="Times New Roman" w:hAnsi="Times New Roman"/>
          <w:bCs/>
          <w:i/>
          <w:sz w:val="24"/>
          <w:szCs w:val="24"/>
        </w:rPr>
        <w:t xml:space="preserve"> </w:t>
      </w:r>
      <w:r w:rsidRPr="00C573B9">
        <w:rPr>
          <w:rFonts w:ascii="Times New Roman" w:hAnsi="Times New Roman"/>
          <w:sz w:val="24"/>
          <w:szCs w:val="24"/>
          <w:lang w:eastAsia="en-US"/>
        </w:rPr>
        <w:t>т</w:t>
      </w:r>
      <w:r w:rsidRPr="00C573B9">
        <w:rPr>
          <w:rFonts w:ascii="Times New Roman" w:hAnsi="Times New Roman"/>
          <w:bCs/>
          <w:sz w:val="24"/>
          <w:szCs w:val="24"/>
          <w:lang w:eastAsia="en-US"/>
        </w:rPr>
        <w:t xml:space="preserve">ехническими средствами обучения: </w:t>
      </w:r>
      <w:r w:rsidRPr="00C573B9">
        <w:rPr>
          <w:rFonts w:ascii="Times New Roman" w:hAnsi="Times New Roman"/>
          <w:sz w:val="24"/>
          <w:szCs w:val="24"/>
        </w:rPr>
        <w:t>персональный компьютер, демонстрационный мультимедийный комплекс, лицензионное программное обеспечение в соответствии с содержанием дисциплины (Windows, Photo-Shop, CorelDraw, Автокад или Компас).</w:t>
      </w:r>
    </w:p>
    <w:p w14:paraId="01AAD1DA" w14:textId="77777777" w:rsidR="00D5060D" w:rsidRPr="00C573B9" w:rsidRDefault="00D5060D" w:rsidP="00D5060D">
      <w:pPr>
        <w:spacing w:after="0"/>
        <w:ind w:firstLine="709"/>
        <w:rPr>
          <w:rFonts w:ascii="Times New Roman" w:hAnsi="Times New Roman"/>
          <w:sz w:val="24"/>
          <w:szCs w:val="24"/>
        </w:rPr>
      </w:pPr>
    </w:p>
    <w:p w14:paraId="11415650" w14:textId="77777777" w:rsidR="00D5060D" w:rsidRPr="00C573B9" w:rsidRDefault="00D5060D" w:rsidP="00D5060D">
      <w:pPr>
        <w:suppressAutoHyphens/>
        <w:spacing w:after="0"/>
        <w:ind w:firstLine="709"/>
        <w:jc w:val="both"/>
        <w:rPr>
          <w:rFonts w:ascii="Times New Roman" w:hAnsi="Times New Roman"/>
          <w:b/>
          <w:bCs/>
          <w:sz w:val="24"/>
          <w:szCs w:val="24"/>
        </w:rPr>
      </w:pPr>
      <w:r w:rsidRPr="00C573B9">
        <w:rPr>
          <w:rFonts w:ascii="Times New Roman" w:hAnsi="Times New Roman"/>
          <w:b/>
          <w:bCs/>
          <w:sz w:val="24"/>
          <w:szCs w:val="24"/>
        </w:rPr>
        <w:t>3.2. Информационное обеспечение реализации программы</w:t>
      </w:r>
    </w:p>
    <w:p w14:paraId="129904CC" w14:textId="77777777" w:rsidR="00D5060D" w:rsidRPr="00C573B9" w:rsidRDefault="00D5060D" w:rsidP="00D5060D">
      <w:pPr>
        <w:suppressAutoHyphens/>
        <w:spacing w:after="0"/>
        <w:ind w:firstLine="709"/>
        <w:jc w:val="both"/>
        <w:rPr>
          <w:rFonts w:ascii="Times New Roman" w:hAnsi="Times New Roman"/>
          <w:bCs/>
          <w:sz w:val="24"/>
          <w:szCs w:val="24"/>
        </w:rPr>
      </w:pPr>
      <w:r w:rsidRPr="00C573B9">
        <w:rPr>
          <w:rFonts w:ascii="Times New Roman" w:hAnsi="Times New Roman"/>
          <w:bCs/>
          <w:sz w:val="24"/>
          <w:szCs w:val="24"/>
        </w:rPr>
        <w:t>Для реализации программы библиотечный фонд образовательной организации должен иметь п</w:t>
      </w:r>
      <w:r w:rsidRPr="00C573B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14:paraId="1359C667" w14:textId="77777777" w:rsidR="00D5060D" w:rsidRPr="00C573B9" w:rsidRDefault="00D5060D" w:rsidP="00D5060D">
      <w:pPr>
        <w:suppressAutoHyphens/>
        <w:spacing w:after="0"/>
        <w:ind w:firstLine="709"/>
        <w:jc w:val="both"/>
        <w:rPr>
          <w:rFonts w:ascii="Times New Roman" w:hAnsi="Times New Roman"/>
          <w:b/>
          <w:sz w:val="24"/>
          <w:szCs w:val="24"/>
        </w:rPr>
      </w:pPr>
      <w:r w:rsidRPr="00C573B9">
        <w:rPr>
          <w:rFonts w:ascii="Times New Roman" w:hAnsi="Times New Roman"/>
          <w:b/>
          <w:sz w:val="24"/>
          <w:szCs w:val="24"/>
        </w:rPr>
        <w:t xml:space="preserve">3.2.1. </w:t>
      </w:r>
      <w:r>
        <w:rPr>
          <w:rFonts w:ascii="Times New Roman" w:hAnsi="Times New Roman"/>
          <w:b/>
          <w:sz w:val="24"/>
          <w:szCs w:val="24"/>
        </w:rPr>
        <w:t>Основные</w:t>
      </w:r>
      <w:r w:rsidRPr="00C573B9">
        <w:rPr>
          <w:rFonts w:ascii="Times New Roman" w:hAnsi="Times New Roman"/>
          <w:b/>
          <w:sz w:val="24"/>
          <w:szCs w:val="24"/>
        </w:rPr>
        <w:t xml:space="preserve"> печатные издания</w:t>
      </w:r>
    </w:p>
    <w:p w14:paraId="761D0B0C" w14:textId="77777777" w:rsidR="00D5060D" w:rsidRPr="00C573B9"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C573B9">
        <w:rPr>
          <w:rFonts w:ascii="Times New Roman" w:hAnsi="Times New Roman"/>
          <w:bCs/>
          <w:sz w:val="24"/>
          <w:szCs w:val="24"/>
        </w:rPr>
        <w:t>1. Павлова А.А. Техническое черчение / Павлова А.А., Корзинова Е.И., Мартыненко Н.А. – Москва: Академия, 2020. – 272 с.</w:t>
      </w:r>
    </w:p>
    <w:p w14:paraId="533DBCF3" w14:textId="77777777" w:rsidR="00D5060D" w:rsidRPr="00C573B9" w:rsidRDefault="00D5060D" w:rsidP="00D5060D">
      <w:pPr>
        <w:spacing w:after="0"/>
        <w:ind w:firstLine="709"/>
        <w:contextualSpacing/>
        <w:rPr>
          <w:rFonts w:ascii="Times New Roman" w:hAnsi="Times New Roman"/>
          <w:b/>
          <w:sz w:val="24"/>
          <w:szCs w:val="24"/>
        </w:rPr>
      </w:pPr>
      <w:r w:rsidRPr="00C573B9">
        <w:rPr>
          <w:rFonts w:ascii="Times New Roman" w:hAnsi="Times New Roman"/>
          <w:b/>
          <w:sz w:val="24"/>
          <w:szCs w:val="24"/>
        </w:rPr>
        <w:t xml:space="preserve">3.2.2. </w:t>
      </w:r>
      <w:r>
        <w:rPr>
          <w:rFonts w:ascii="Times New Roman" w:hAnsi="Times New Roman"/>
          <w:b/>
          <w:sz w:val="24"/>
          <w:szCs w:val="24"/>
        </w:rPr>
        <w:t>Основные э</w:t>
      </w:r>
      <w:r w:rsidRPr="00C573B9">
        <w:rPr>
          <w:rFonts w:ascii="Times New Roman" w:hAnsi="Times New Roman"/>
          <w:b/>
          <w:sz w:val="24"/>
          <w:szCs w:val="24"/>
        </w:rPr>
        <w:t xml:space="preserve">лектронные издания </w:t>
      </w:r>
    </w:p>
    <w:p w14:paraId="02869E35" w14:textId="77777777" w:rsidR="00D5060D"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C573B9">
        <w:rPr>
          <w:rFonts w:ascii="Times New Roman" w:hAnsi="Times New Roman"/>
          <w:bCs/>
          <w:sz w:val="24"/>
          <w:szCs w:val="24"/>
        </w:rPr>
        <w:t>Вышнепольский, И. С.  Техническое черчение : учебник для среднего профессионального образования / И. С. Вышнепольский. — 10-е изд., перераб. и доп. — Москва : Издательство Юрайт, 2021. — 319 с. — (Профессиональное образование). — ISBN 978-5-9916-5337-4. — Текст : электронный // Образовательная платформа Юрайт [сайт]. — URL: https://urait.ru/bcode/469659 (дата обращения: 13.09.2021).</w:t>
      </w:r>
    </w:p>
    <w:p w14:paraId="01700843" w14:textId="77777777" w:rsidR="00D5060D" w:rsidRPr="00C573B9" w:rsidRDefault="00D5060D" w:rsidP="00D5060D">
      <w:pPr>
        <w:spacing w:after="0"/>
        <w:ind w:firstLine="709"/>
        <w:contextualSpacing/>
        <w:jc w:val="both"/>
        <w:rPr>
          <w:rFonts w:ascii="Times New Roman" w:hAnsi="Times New Roman"/>
          <w:bCs/>
          <w:i/>
          <w:sz w:val="24"/>
          <w:szCs w:val="24"/>
        </w:rPr>
      </w:pPr>
      <w:r w:rsidRPr="00C573B9">
        <w:rPr>
          <w:rFonts w:ascii="Times New Roman" w:hAnsi="Times New Roman"/>
          <w:b/>
          <w:bCs/>
          <w:sz w:val="24"/>
          <w:szCs w:val="24"/>
        </w:rPr>
        <w:t>3.2.3. Дополнительные источники</w:t>
      </w:r>
    </w:p>
    <w:p w14:paraId="41F99DE0" w14:textId="77777777" w:rsidR="00E85B2F" w:rsidRPr="00E85B2F" w:rsidRDefault="00E85B2F" w:rsidP="00E85B2F">
      <w:pPr>
        <w:spacing w:after="0" w:line="300" w:lineRule="auto"/>
        <w:rPr>
          <w:rFonts w:ascii="Times New Roman" w:hAnsi="Times New Roman"/>
          <w:sz w:val="24"/>
          <w:szCs w:val="24"/>
        </w:rPr>
      </w:pPr>
      <w:r w:rsidRPr="00E85B2F">
        <w:rPr>
          <w:rFonts w:ascii="Times New Roman" w:hAnsi="Times New Roman"/>
          <w:sz w:val="24"/>
          <w:szCs w:val="24"/>
        </w:rPr>
        <w:t xml:space="preserve">   </w:t>
      </w:r>
      <w:r>
        <w:rPr>
          <w:rFonts w:ascii="Times New Roman" w:hAnsi="Times New Roman"/>
          <w:sz w:val="24"/>
          <w:szCs w:val="24"/>
        </w:rPr>
        <w:t xml:space="preserve">   1.</w:t>
      </w:r>
      <w:r w:rsidRPr="00E85B2F">
        <w:rPr>
          <w:rFonts w:ascii="Times New Roman" w:hAnsi="Times New Roman"/>
          <w:sz w:val="24"/>
          <w:szCs w:val="24"/>
        </w:rPr>
        <w:t xml:space="preserve">  </w:t>
      </w:r>
      <w:r w:rsidRPr="00E85B2F">
        <w:rPr>
          <w:rFonts w:ascii="Times New Roman" w:hAnsi="Times New Roman"/>
          <w:sz w:val="24"/>
          <w:szCs w:val="24"/>
          <w:shd w:val="clear" w:color="auto" w:fill="FFFFFF"/>
        </w:rPr>
        <w:t>Профессиональная разработкатехнической документации</w:t>
      </w:r>
      <w:r w:rsidRPr="00E85B2F">
        <w:rPr>
          <w:rFonts w:ascii="Times New Roman" w:hAnsi="Times New Roman"/>
          <w:sz w:val="24"/>
          <w:szCs w:val="24"/>
        </w:rPr>
        <w:t xml:space="preserve"> - </w:t>
      </w:r>
      <w:hyperlink r:id="rId12" w:history="1">
        <w:r w:rsidRPr="00E85B2F">
          <w:rPr>
            <w:rStyle w:val="a6"/>
            <w:rFonts w:ascii="Times New Roman" w:hAnsi="Times New Roman"/>
            <w:sz w:val="24"/>
            <w:szCs w:val="24"/>
          </w:rPr>
          <w:t>http://www.swrit.ru/gost-eskd.html</w:t>
        </w:r>
      </w:hyperlink>
      <w:r w:rsidRPr="00E85B2F">
        <w:rPr>
          <w:rFonts w:ascii="Times New Roman" w:hAnsi="Times New Roman"/>
          <w:sz w:val="24"/>
          <w:szCs w:val="24"/>
        </w:rPr>
        <w:t xml:space="preserve"> - стандарты ЕСКД</w:t>
      </w:r>
    </w:p>
    <w:p w14:paraId="202A794E" w14:textId="77777777" w:rsidR="00D5060D" w:rsidRDefault="00E85B2F" w:rsidP="00D5060D">
      <w:pPr>
        <w:spacing w:after="0"/>
        <w:ind w:firstLine="709"/>
        <w:rPr>
          <w:rFonts w:ascii="Times New Roman" w:hAnsi="Times New Roman"/>
          <w:i/>
          <w:iCs/>
          <w:sz w:val="24"/>
          <w:szCs w:val="24"/>
        </w:rPr>
      </w:pPr>
      <w:r>
        <w:rPr>
          <w:rFonts w:ascii="Times New Roman" w:hAnsi="Times New Roman"/>
          <w:i/>
          <w:iCs/>
          <w:sz w:val="24"/>
          <w:szCs w:val="24"/>
        </w:rPr>
        <w:t xml:space="preserve">  </w:t>
      </w:r>
      <w:r w:rsidR="00D5060D" w:rsidRPr="00C573B9">
        <w:rPr>
          <w:rFonts w:ascii="Times New Roman" w:hAnsi="Times New Roman"/>
          <w:i/>
          <w:iCs/>
          <w:sz w:val="24"/>
          <w:szCs w:val="24"/>
        </w:rPr>
        <w:t>Список дополнительных источников образовательной организацией формируется самостоятельно.</w:t>
      </w:r>
    </w:p>
    <w:p w14:paraId="187C7164" w14:textId="77777777" w:rsidR="00E85B2F" w:rsidRDefault="00E85B2F" w:rsidP="00D5060D">
      <w:pPr>
        <w:spacing w:after="0"/>
        <w:ind w:firstLine="709"/>
        <w:rPr>
          <w:rFonts w:ascii="Times New Roman" w:hAnsi="Times New Roman"/>
          <w:i/>
          <w:iCs/>
          <w:sz w:val="24"/>
          <w:szCs w:val="24"/>
        </w:rPr>
      </w:pPr>
    </w:p>
    <w:p w14:paraId="7916CAD0" w14:textId="77777777" w:rsidR="00E85B2F" w:rsidRDefault="00E85B2F" w:rsidP="00D5060D">
      <w:pPr>
        <w:spacing w:after="0"/>
        <w:ind w:firstLine="709"/>
        <w:rPr>
          <w:rFonts w:ascii="Times New Roman" w:hAnsi="Times New Roman"/>
          <w:i/>
          <w:iCs/>
          <w:sz w:val="24"/>
          <w:szCs w:val="24"/>
        </w:rPr>
      </w:pPr>
    </w:p>
    <w:p w14:paraId="7A6F8452" w14:textId="77777777" w:rsidR="00E85B2F" w:rsidRDefault="00E85B2F" w:rsidP="00D5060D">
      <w:pPr>
        <w:spacing w:after="0"/>
        <w:ind w:firstLine="709"/>
        <w:rPr>
          <w:rFonts w:ascii="Times New Roman" w:hAnsi="Times New Roman"/>
          <w:i/>
          <w:iCs/>
          <w:sz w:val="24"/>
          <w:szCs w:val="24"/>
        </w:rPr>
      </w:pPr>
    </w:p>
    <w:p w14:paraId="23343A3F" w14:textId="77777777" w:rsidR="00E85B2F" w:rsidRDefault="00E85B2F" w:rsidP="00D5060D">
      <w:pPr>
        <w:spacing w:after="0"/>
        <w:ind w:firstLine="709"/>
        <w:rPr>
          <w:rFonts w:ascii="Times New Roman" w:hAnsi="Times New Roman"/>
          <w:i/>
          <w:iCs/>
          <w:sz w:val="24"/>
          <w:szCs w:val="24"/>
        </w:rPr>
      </w:pPr>
    </w:p>
    <w:p w14:paraId="25AB517D" w14:textId="77777777" w:rsidR="00E85B2F" w:rsidRDefault="00E85B2F" w:rsidP="00D5060D">
      <w:pPr>
        <w:spacing w:after="0"/>
        <w:ind w:firstLine="709"/>
        <w:rPr>
          <w:rFonts w:ascii="Times New Roman" w:hAnsi="Times New Roman"/>
          <w:i/>
          <w:iCs/>
          <w:sz w:val="24"/>
          <w:szCs w:val="24"/>
        </w:rPr>
      </w:pPr>
    </w:p>
    <w:p w14:paraId="3861F0A4" w14:textId="77777777" w:rsidR="00E85B2F" w:rsidRDefault="00E85B2F" w:rsidP="00D5060D">
      <w:pPr>
        <w:spacing w:after="0"/>
        <w:ind w:firstLine="709"/>
        <w:rPr>
          <w:rFonts w:ascii="Times New Roman" w:hAnsi="Times New Roman"/>
          <w:i/>
          <w:iCs/>
          <w:sz w:val="24"/>
          <w:szCs w:val="24"/>
        </w:rPr>
      </w:pPr>
    </w:p>
    <w:p w14:paraId="2059A151" w14:textId="77777777" w:rsidR="00E85B2F" w:rsidRDefault="00E85B2F" w:rsidP="00D5060D">
      <w:pPr>
        <w:spacing w:after="0"/>
        <w:ind w:firstLine="709"/>
        <w:rPr>
          <w:rFonts w:ascii="Times New Roman" w:hAnsi="Times New Roman"/>
          <w:i/>
          <w:iCs/>
          <w:sz w:val="24"/>
          <w:szCs w:val="24"/>
        </w:rPr>
      </w:pPr>
    </w:p>
    <w:p w14:paraId="298E5CD2" w14:textId="77777777" w:rsidR="00E85B2F" w:rsidRDefault="00E85B2F" w:rsidP="00D5060D">
      <w:pPr>
        <w:spacing w:after="0"/>
        <w:ind w:firstLine="709"/>
        <w:rPr>
          <w:rFonts w:ascii="Times New Roman" w:hAnsi="Times New Roman"/>
          <w:i/>
          <w:iCs/>
          <w:sz w:val="24"/>
          <w:szCs w:val="24"/>
        </w:rPr>
      </w:pPr>
    </w:p>
    <w:p w14:paraId="558BA733" w14:textId="77777777" w:rsidR="00E85B2F" w:rsidRDefault="00E85B2F" w:rsidP="00D5060D">
      <w:pPr>
        <w:spacing w:after="0"/>
        <w:ind w:firstLine="709"/>
        <w:rPr>
          <w:rFonts w:ascii="Times New Roman" w:hAnsi="Times New Roman"/>
          <w:i/>
          <w:iCs/>
          <w:sz w:val="24"/>
          <w:szCs w:val="24"/>
        </w:rPr>
      </w:pPr>
    </w:p>
    <w:p w14:paraId="699A313B" w14:textId="77777777" w:rsidR="00E85B2F" w:rsidRDefault="00E85B2F" w:rsidP="00D5060D">
      <w:pPr>
        <w:spacing w:after="0"/>
        <w:ind w:firstLine="709"/>
        <w:rPr>
          <w:rFonts w:ascii="Times New Roman" w:hAnsi="Times New Roman"/>
          <w:i/>
          <w:iCs/>
          <w:sz w:val="24"/>
          <w:szCs w:val="24"/>
        </w:rPr>
      </w:pPr>
    </w:p>
    <w:p w14:paraId="5B5F9F3D" w14:textId="77777777" w:rsidR="00E85B2F" w:rsidRPr="00C573B9" w:rsidRDefault="00E85B2F" w:rsidP="00D5060D">
      <w:pPr>
        <w:spacing w:after="0"/>
        <w:ind w:firstLine="709"/>
        <w:rPr>
          <w:rFonts w:ascii="Times New Roman" w:hAnsi="Times New Roman"/>
          <w:i/>
          <w:iCs/>
          <w:sz w:val="24"/>
          <w:szCs w:val="24"/>
        </w:rPr>
      </w:pPr>
    </w:p>
    <w:p w14:paraId="7E6CDC32" w14:textId="77777777" w:rsidR="00D5060D" w:rsidRPr="00962F04" w:rsidRDefault="00D5060D" w:rsidP="00D5060D">
      <w:pPr>
        <w:spacing w:after="0" w:line="240" w:lineRule="auto"/>
        <w:rPr>
          <w:rFonts w:ascii="Times New Roman" w:hAnsi="Times New Roman"/>
          <w:sz w:val="24"/>
          <w:szCs w:val="24"/>
        </w:rPr>
      </w:pPr>
    </w:p>
    <w:p w14:paraId="31485FBA" w14:textId="77777777" w:rsidR="00D5060D" w:rsidRPr="00962F04" w:rsidRDefault="00D5060D" w:rsidP="00D506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8"/>
          <w:szCs w:val="28"/>
        </w:rPr>
      </w:pPr>
      <w:r w:rsidRPr="00962F04">
        <w:rPr>
          <w:rFonts w:ascii="Times New Roman" w:hAnsi="Times New Roman"/>
          <w:b/>
          <w:caps/>
          <w:sz w:val="28"/>
          <w:szCs w:val="28"/>
        </w:rPr>
        <w:lastRenderedPageBreak/>
        <w:t>4. Контроль и оценка результатов освоения УЧЕБНОЙ Дисциплины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430"/>
        <w:gridCol w:w="1843"/>
      </w:tblGrid>
      <w:tr w:rsidR="00D5060D" w:rsidRPr="00C573B9" w14:paraId="334F30AF" w14:textId="77777777" w:rsidTr="00D5060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08D3C43" w14:textId="77777777" w:rsidR="00D5060D" w:rsidRPr="00C573B9" w:rsidRDefault="00D5060D" w:rsidP="00D5060D">
            <w:pPr>
              <w:spacing w:after="0" w:line="240" w:lineRule="auto"/>
              <w:jc w:val="center"/>
              <w:rPr>
                <w:rFonts w:ascii="Times New Roman" w:hAnsi="Times New Roman"/>
                <w:b/>
                <w:bCs/>
                <w:sz w:val="24"/>
                <w:szCs w:val="24"/>
              </w:rPr>
            </w:pPr>
            <w:r w:rsidRPr="00C573B9">
              <w:rPr>
                <w:rFonts w:ascii="Times New Roman" w:hAnsi="Times New Roman"/>
                <w:b/>
                <w:bCs/>
                <w:sz w:val="24"/>
                <w:szCs w:val="24"/>
              </w:rPr>
              <w:t>Результаты обучения</w:t>
            </w:r>
          </w:p>
          <w:p w14:paraId="054D9A14" w14:textId="77777777" w:rsidR="00D5060D" w:rsidRPr="00C573B9" w:rsidRDefault="00D5060D" w:rsidP="00D5060D">
            <w:pPr>
              <w:spacing w:after="0" w:line="240" w:lineRule="auto"/>
              <w:jc w:val="center"/>
              <w:rPr>
                <w:rFonts w:ascii="Times New Roman" w:hAnsi="Times New Roman"/>
                <w:b/>
                <w:bCs/>
                <w:sz w:val="24"/>
                <w:szCs w:val="24"/>
              </w:rPr>
            </w:pPr>
          </w:p>
        </w:tc>
        <w:tc>
          <w:tcPr>
            <w:tcW w:w="3430" w:type="dxa"/>
            <w:tcBorders>
              <w:top w:val="single" w:sz="4" w:space="0" w:color="auto"/>
              <w:left w:val="single" w:sz="4" w:space="0" w:color="auto"/>
              <w:bottom w:val="single" w:sz="4" w:space="0" w:color="auto"/>
              <w:right w:val="single" w:sz="4" w:space="0" w:color="auto"/>
            </w:tcBorders>
          </w:tcPr>
          <w:p w14:paraId="0D1CAC8A" w14:textId="77777777" w:rsidR="00D5060D" w:rsidRPr="00C573B9" w:rsidRDefault="00D5060D" w:rsidP="00D5060D">
            <w:pPr>
              <w:spacing w:after="0" w:line="240" w:lineRule="auto"/>
              <w:jc w:val="center"/>
              <w:rPr>
                <w:rFonts w:ascii="Times New Roman" w:hAnsi="Times New Roman"/>
                <w:b/>
                <w:sz w:val="24"/>
                <w:szCs w:val="24"/>
              </w:rPr>
            </w:pPr>
            <w:r w:rsidRPr="00C573B9">
              <w:rPr>
                <w:rFonts w:ascii="Times New Roman" w:hAnsi="Times New Roman"/>
                <w:b/>
                <w:sz w:val="24"/>
                <w:szCs w:val="24"/>
              </w:rPr>
              <w:t>Критерии оценки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13D13F" w14:textId="77777777" w:rsidR="00D5060D" w:rsidRPr="00C573B9" w:rsidRDefault="00D5060D" w:rsidP="00D5060D">
            <w:pPr>
              <w:spacing w:after="0" w:line="240" w:lineRule="auto"/>
              <w:jc w:val="center"/>
              <w:rPr>
                <w:rFonts w:ascii="Times New Roman" w:hAnsi="Times New Roman"/>
                <w:b/>
                <w:bCs/>
                <w:sz w:val="24"/>
                <w:szCs w:val="24"/>
              </w:rPr>
            </w:pPr>
            <w:r w:rsidRPr="00C573B9">
              <w:rPr>
                <w:rFonts w:ascii="Times New Roman" w:hAnsi="Times New Roman"/>
                <w:b/>
                <w:sz w:val="24"/>
                <w:szCs w:val="24"/>
              </w:rPr>
              <w:t xml:space="preserve">Методы оценки </w:t>
            </w:r>
          </w:p>
        </w:tc>
      </w:tr>
      <w:tr w:rsidR="00D5060D" w:rsidRPr="00C573B9" w14:paraId="389D9C80" w14:textId="77777777" w:rsidTr="00D5060D">
        <w:trPr>
          <w:trHeight w:val="281"/>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0B7867" w14:textId="77777777" w:rsidR="00D5060D" w:rsidRPr="00C573B9"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573B9">
              <w:rPr>
                <w:rFonts w:ascii="Times New Roman" w:hAnsi="Times New Roman"/>
                <w:b/>
                <w:sz w:val="24"/>
                <w:szCs w:val="24"/>
              </w:rPr>
              <w:t>Знания</w:t>
            </w:r>
          </w:p>
        </w:tc>
        <w:tc>
          <w:tcPr>
            <w:tcW w:w="3430" w:type="dxa"/>
            <w:tcBorders>
              <w:top w:val="single" w:sz="4" w:space="0" w:color="auto"/>
              <w:left w:val="single" w:sz="4" w:space="0" w:color="auto"/>
              <w:bottom w:val="single" w:sz="4" w:space="0" w:color="auto"/>
              <w:right w:val="single" w:sz="4" w:space="0" w:color="auto"/>
            </w:tcBorders>
          </w:tcPr>
          <w:p w14:paraId="5316BE31" w14:textId="77777777" w:rsidR="00D5060D" w:rsidRPr="00C573B9" w:rsidRDefault="00D5060D" w:rsidP="00D5060D">
            <w:pPr>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8B2F2D" w14:textId="77777777" w:rsidR="00D5060D" w:rsidRPr="00C573B9" w:rsidRDefault="00D5060D" w:rsidP="00D5060D">
            <w:pPr>
              <w:spacing w:after="0" w:line="240" w:lineRule="auto"/>
              <w:jc w:val="center"/>
              <w:rPr>
                <w:rFonts w:ascii="Times New Roman" w:hAnsi="Times New Roman"/>
                <w:b/>
                <w:sz w:val="24"/>
                <w:szCs w:val="24"/>
              </w:rPr>
            </w:pPr>
          </w:p>
        </w:tc>
      </w:tr>
      <w:tr w:rsidR="00D5060D" w:rsidRPr="00C573B9" w14:paraId="5A40D2A7" w14:textId="77777777" w:rsidTr="00D5060D">
        <w:trPr>
          <w:trHeight w:val="431"/>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89BB76" w14:textId="77777777" w:rsidR="00D5060D" w:rsidRPr="00C573B9" w:rsidRDefault="00D5060D" w:rsidP="00D5060D">
            <w:pPr>
              <w:suppressAutoHyphens/>
              <w:spacing w:after="0" w:line="240" w:lineRule="auto"/>
              <w:ind w:left="360"/>
              <w:jc w:val="both"/>
              <w:rPr>
                <w:rFonts w:ascii="Times New Roman" w:hAnsi="Times New Roman"/>
                <w:sz w:val="24"/>
                <w:szCs w:val="24"/>
              </w:rPr>
            </w:pPr>
            <w:r w:rsidRPr="00C573B9">
              <w:rPr>
                <w:rFonts w:ascii="Times New Roman" w:hAnsi="Times New Roman"/>
                <w:sz w:val="24"/>
                <w:szCs w:val="24"/>
              </w:rPr>
              <w:t>Обучающийся должен знать:</w:t>
            </w:r>
          </w:p>
          <w:p w14:paraId="6BE952FD" w14:textId="77777777" w:rsidR="00D5060D" w:rsidRPr="00C573B9" w:rsidRDefault="00D5060D" w:rsidP="00D5060D">
            <w:pPr>
              <w:numPr>
                <w:ilvl w:val="0"/>
                <w:numId w:val="10"/>
              </w:numPr>
              <w:tabs>
                <w:tab w:val="num" w:pos="426"/>
              </w:tabs>
              <w:suppressAutoHyphens/>
              <w:spacing w:after="0" w:line="240" w:lineRule="auto"/>
              <w:ind w:left="0" w:firstLine="0"/>
              <w:rPr>
                <w:rFonts w:ascii="Times New Roman" w:hAnsi="Times New Roman"/>
                <w:i/>
                <w:sz w:val="24"/>
                <w:szCs w:val="24"/>
              </w:rPr>
            </w:pPr>
            <w:r w:rsidRPr="00C573B9">
              <w:rPr>
                <w:rFonts w:ascii="Times New Roman" w:hAnsi="Times New Roman"/>
                <w:i/>
                <w:sz w:val="24"/>
                <w:szCs w:val="24"/>
              </w:rPr>
              <w:t>законы, методы и приемы проекционного черчения;</w:t>
            </w:r>
          </w:p>
          <w:p w14:paraId="7121ABCB" w14:textId="77777777" w:rsidR="00D5060D" w:rsidRPr="00C573B9" w:rsidRDefault="00D5060D" w:rsidP="00D5060D">
            <w:pPr>
              <w:numPr>
                <w:ilvl w:val="0"/>
                <w:numId w:val="10"/>
              </w:numPr>
              <w:tabs>
                <w:tab w:val="num" w:pos="426"/>
              </w:tabs>
              <w:suppressAutoHyphens/>
              <w:spacing w:after="0" w:line="240" w:lineRule="auto"/>
              <w:ind w:left="0" w:firstLine="0"/>
              <w:rPr>
                <w:rFonts w:ascii="Times New Roman" w:hAnsi="Times New Roman"/>
                <w:i/>
                <w:sz w:val="24"/>
                <w:szCs w:val="24"/>
              </w:rPr>
            </w:pPr>
            <w:r w:rsidRPr="00C573B9">
              <w:rPr>
                <w:rFonts w:ascii="Times New Roman" w:hAnsi="Times New Roman"/>
                <w:i/>
                <w:sz w:val="24"/>
                <w:szCs w:val="24"/>
              </w:rPr>
              <w:t>правила оформления и чтения конструкторской и технологической документации;</w:t>
            </w:r>
          </w:p>
          <w:p w14:paraId="33C87C90" w14:textId="77777777" w:rsidR="00D5060D" w:rsidRPr="00C573B9" w:rsidRDefault="00D5060D" w:rsidP="00D5060D">
            <w:pPr>
              <w:numPr>
                <w:ilvl w:val="0"/>
                <w:numId w:val="10"/>
              </w:numPr>
              <w:tabs>
                <w:tab w:val="num" w:pos="426"/>
              </w:tabs>
              <w:suppressAutoHyphens/>
              <w:spacing w:after="0" w:line="240" w:lineRule="auto"/>
              <w:ind w:left="0" w:firstLine="0"/>
              <w:rPr>
                <w:rFonts w:ascii="Times New Roman" w:hAnsi="Times New Roman"/>
                <w:i/>
                <w:sz w:val="24"/>
                <w:szCs w:val="24"/>
              </w:rPr>
            </w:pPr>
            <w:r w:rsidRPr="00C573B9">
              <w:rPr>
                <w:rFonts w:ascii="Times New Roman" w:hAnsi="Times New Roman"/>
                <w:i/>
                <w:sz w:val="24"/>
                <w:szCs w:val="24"/>
              </w:rPr>
              <w:t>правила выполнения чертежей, технических рисунков, эскизов и схем, геометрические построения и правила вычерчивания технических деталей;</w:t>
            </w:r>
          </w:p>
          <w:p w14:paraId="2D5F76DB" w14:textId="77777777" w:rsidR="00D5060D" w:rsidRPr="00C573B9" w:rsidRDefault="00D5060D" w:rsidP="00D5060D">
            <w:pPr>
              <w:numPr>
                <w:ilvl w:val="0"/>
                <w:numId w:val="10"/>
              </w:numPr>
              <w:tabs>
                <w:tab w:val="num" w:pos="426"/>
              </w:tabs>
              <w:suppressAutoHyphens/>
              <w:spacing w:after="0" w:line="240" w:lineRule="auto"/>
              <w:ind w:left="0" w:firstLine="0"/>
              <w:rPr>
                <w:rFonts w:ascii="Times New Roman" w:hAnsi="Times New Roman"/>
                <w:i/>
                <w:sz w:val="24"/>
                <w:szCs w:val="24"/>
              </w:rPr>
            </w:pPr>
            <w:r w:rsidRPr="00C573B9">
              <w:rPr>
                <w:rFonts w:ascii="Times New Roman" w:hAnsi="Times New Roman"/>
                <w:i/>
                <w:sz w:val="24"/>
                <w:szCs w:val="24"/>
              </w:rPr>
              <w:t>способы графического представления технологического оборудования и выполнения технологических схем в ручной и машинной графиках;</w:t>
            </w:r>
          </w:p>
          <w:p w14:paraId="425F8188" w14:textId="77777777" w:rsidR="00D5060D" w:rsidRPr="00C573B9" w:rsidRDefault="00D5060D" w:rsidP="00D5060D">
            <w:pPr>
              <w:numPr>
                <w:ilvl w:val="0"/>
                <w:numId w:val="10"/>
              </w:numPr>
              <w:tabs>
                <w:tab w:val="num" w:pos="426"/>
              </w:tabs>
              <w:suppressAutoHyphens/>
              <w:spacing w:after="0" w:line="240" w:lineRule="auto"/>
              <w:ind w:left="0" w:firstLine="0"/>
              <w:rPr>
                <w:rFonts w:ascii="Times New Roman" w:hAnsi="Times New Roman"/>
                <w:bCs/>
                <w:i/>
                <w:sz w:val="24"/>
                <w:szCs w:val="24"/>
              </w:rPr>
            </w:pPr>
            <w:r w:rsidRPr="00C573B9">
              <w:rPr>
                <w:rFonts w:ascii="Times New Roman" w:hAnsi="Times New Roman"/>
                <w:i/>
                <w:sz w:val="24"/>
                <w:szCs w:val="24"/>
              </w:rPr>
              <w:t>требования государственных стандартов Единой системы конструкторской документации (далее - ЕСКД) и Единой системы технологической документации (далее - ЕСТД).</w:t>
            </w:r>
          </w:p>
        </w:tc>
        <w:tc>
          <w:tcPr>
            <w:tcW w:w="3430" w:type="dxa"/>
            <w:tcBorders>
              <w:top w:val="single" w:sz="4" w:space="0" w:color="auto"/>
              <w:left w:val="single" w:sz="4" w:space="0" w:color="auto"/>
              <w:bottom w:val="single" w:sz="4" w:space="0" w:color="auto"/>
              <w:right w:val="single" w:sz="4" w:space="0" w:color="auto"/>
            </w:tcBorders>
          </w:tcPr>
          <w:p w14:paraId="64F90D4E" w14:textId="77777777" w:rsidR="00D5060D" w:rsidRPr="00C573B9" w:rsidRDefault="00D5060D" w:rsidP="00D5060D">
            <w:pPr>
              <w:spacing w:after="0" w:line="240" w:lineRule="auto"/>
              <w:rPr>
                <w:rFonts w:ascii="Times New Roman" w:hAnsi="Times New Roman"/>
                <w:i/>
                <w:sz w:val="24"/>
                <w:szCs w:val="24"/>
              </w:rPr>
            </w:pPr>
            <w:r w:rsidRPr="00C573B9">
              <w:rPr>
                <w:rFonts w:ascii="Times New Roman" w:hAnsi="Times New Roman"/>
                <w:i/>
                <w:sz w:val="24"/>
                <w:szCs w:val="24"/>
              </w:rPr>
              <w:t>Защита графических работ и упр.:</w:t>
            </w:r>
          </w:p>
          <w:p w14:paraId="41804D71"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5 – обучающийся отвечает на все вопросы, владеет терминологией;</w:t>
            </w:r>
          </w:p>
          <w:p w14:paraId="7227B54D"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4 - обучающийся отвечает на большую часть вопросов (70-80%), владеет терминологией;</w:t>
            </w:r>
          </w:p>
          <w:p w14:paraId="78632F39"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3 - обучающийся отвечает на вопросы с подсказкой (50-60%), владеет терминологией частично;</w:t>
            </w:r>
          </w:p>
          <w:p w14:paraId="10179F69" w14:textId="77777777" w:rsidR="00D5060D" w:rsidRPr="00C573B9" w:rsidRDefault="00D5060D" w:rsidP="00D5060D">
            <w:pPr>
              <w:spacing w:after="0" w:line="240" w:lineRule="auto"/>
              <w:rPr>
                <w:rFonts w:ascii="Times New Roman" w:hAnsi="Times New Roman"/>
                <w:i/>
                <w:sz w:val="24"/>
                <w:szCs w:val="24"/>
              </w:rPr>
            </w:pPr>
            <w:r w:rsidRPr="00C573B9">
              <w:rPr>
                <w:rFonts w:ascii="Times New Roman" w:hAnsi="Times New Roman"/>
                <w:sz w:val="24"/>
                <w:szCs w:val="24"/>
              </w:rPr>
              <w:t xml:space="preserve">2 – не отвечает на вопросы, не владеет терминологией. </w:t>
            </w:r>
            <w:r w:rsidRPr="00C573B9">
              <w:rPr>
                <w:rFonts w:ascii="Times New Roman" w:hAnsi="Times New Roman"/>
                <w:i/>
                <w:sz w:val="24"/>
                <w:szCs w:val="24"/>
              </w:rPr>
              <w:t>Тестирование:</w:t>
            </w:r>
          </w:p>
          <w:p w14:paraId="754B42CD"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5- 90-100% правильных ответов;</w:t>
            </w:r>
          </w:p>
          <w:p w14:paraId="634EB37F"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4 – 75-89% правильных ответов;</w:t>
            </w:r>
          </w:p>
          <w:p w14:paraId="5D49073F"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3 – 50-74% правильных ответов;</w:t>
            </w:r>
          </w:p>
          <w:p w14:paraId="55A7DC3E"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2 – менее 50% правильных ответов.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B926FE"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Защита графических работ и упр.</w:t>
            </w:r>
          </w:p>
          <w:p w14:paraId="1119AA67"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Тестирование</w:t>
            </w:r>
          </w:p>
          <w:p w14:paraId="20AAF9E0" w14:textId="77777777" w:rsidR="00D5060D" w:rsidRPr="00C573B9" w:rsidRDefault="00D5060D" w:rsidP="00D5060D">
            <w:pPr>
              <w:spacing w:after="0" w:line="240" w:lineRule="auto"/>
              <w:rPr>
                <w:rFonts w:ascii="Times New Roman" w:hAnsi="Times New Roman"/>
                <w:sz w:val="24"/>
                <w:szCs w:val="24"/>
              </w:rPr>
            </w:pPr>
          </w:p>
        </w:tc>
      </w:tr>
      <w:tr w:rsidR="00D5060D" w:rsidRPr="00C573B9" w14:paraId="042936E4" w14:textId="77777777" w:rsidTr="00D5060D">
        <w:trPr>
          <w:trHeight w:val="212"/>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3DE2710" w14:textId="77777777" w:rsidR="00D5060D" w:rsidRPr="00C573B9" w:rsidRDefault="00D5060D" w:rsidP="00D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C573B9">
              <w:rPr>
                <w:rFonts w:ascii="Times New Roman" w:hAnsi="Times New Roman"/>
                <w:b/>
                <w:sz w:val="24"/>
                <w:szCs w:val="24"/>
              </w:rPr>
              <w:t>Умения</w:t>
            </w:r>
          </w:p>
        </w:tc>
        <w:tc>
          <w:tcPr>
            <w:tcW w:w="3430" w:type="dxa"/>
            <w:tcBorders>
              <w:top w:val="single" w:sz="4" w:space="0" w:color="auto"/>
              <w:left w:val="single" w:sz="4" w:space="0" w:color="auto"/>
              <w:bottom w:val="single" w:sz="4" w:space="0" w:color="auto"/>
              <w:right w:val="single" w:sz="4" w:space="0" w:color="auto"/>
            </w:tcBorders>
          </w:tcPr>
          <w:p w14:paraId="7C8D54D8" w14:textId="77777777" w:rsidR="00D5060D" w:rsidRPr="00C573B9" w:rsidRDefault="00D5060D" w:rsidP="00D5060D">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FCDFF9" w14:textId="77777777" w:rsidR="00D5060D" w:rsidRPr="00C573B9" w:rsidRDefault="00D5060D" w:rsidP="00D5060D">
            <w:pPr>
              <w:spacing w:after="0" w:line="240" w:lineRule="auto"/>
              <w:rPr>
                <w:rFonts w:ascii="Times New Roman" w:hAnsi="Times New Roman"/>
                <w:sz w:val="24"/>
                <w:szCs w:val="24"/>
              </w:rPr>
            </w:pPr>
          </w:p>
        </w:tc>
      </w:tr>
      <w:tr w:rsidR="00D5060D" w:rsidRPr="00C573B9" w14:paraId="357EBC1F" w14:textId="77777777" w:rsidTr="00D5060D">
        <w:trPr>
          <w:trHeight w:val="431"/>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C2B7DBA" w14:textId="77777777" w:rsidR="00D5060D" w:rsidRPr="00C573B9" w:rsidRDefault="00D5060D" w:rsidP="00D5060D">
            <w:pPr>
              <w:suppressAutoHyphens/>
              <w:spacing w:after="0" w:line="240" w:lineRule="auto"/>
              <w:ind w:left="360"/>
              <w:jc w:val="both"/>
              <w:rPr>
                <w:rFonts w:ascii="Times New Roman" w:hAnsi="Times New Roman"/>
                <w:sz w:val="24"/>
                <w:szCs w:val="24"/>
              </w:rPr>
            </w:pPr>
            <w:r w:rsidRPr="00C573B9">
              <w:rPr>
                <w:rFonts w:ascii="Times New Roman" w:hAnsi="Times New Roman"/>
                <w:sz w:val="24"/>
                <w:szCs w:val="24"/>
              </w:rPr>
              <w:t>Обучающийся должен уметь:</w:t>
            </w:r>
          </w:p>
          <w:p w14:paraId="6B832B8C" w14:textId="77777777" w:rsidR="00D5060D" w:rsidRPr="00C573B9" w:rsidRDefault="00D5060D" w:rsidP="00D5060D">
            <w:pPr>
              <w:numPr>
                <w:ilvl w:val="0"/>
                <w:numId w:val="9"/>
              </w:numPr>
              <w:tabs>
                <w:tab w:val="left" w:pos="254"/>
                <w:tab w:val="left" w:pos="567"/>
              </w:tabs>
              <w:suppressAutoHyphens/>
              <w:spacing w:after="0" w:line="240" w:lineRule="auto"/>
              <w:ind w:left="0" w:firstLine="0"/>
              <w:rPr>
                <w:rFonts w:ascii="Times New Roman" w:hAnsi="Times New Roman"/>
                <w:i/>
                <w:sz w:val="24"/>
                <w:szCs w:val="24"/>
              </w:rPr>
            </w:pPr>
            <w:r w:rsidRPr="00C573B9">
              <w:rPr>
                <w:rFonts w:ascii="Times New Roman" w:hAnsi="Times New Roman"/>
                <w:i/>
                <w:sz w:val="24"/>
                <w:szCs w:val="24"/>
              </w:rPr>
              <w:t>выполнять графические изображения технологического оборудования и технологических схем в ручной и машинной графиках;</w:t>
            </w:r>
          </w:p>
          <w:p w14:paraId="222A980A" w14:textId="77777777" w:rsidR="00D5060D" w:rsidRPr="00C573B9" w:rsidRDefault="00D5060D" w:rsidP="00D5060D">
            <w:pPr>
              <w:numPr>
                <w:ilvl w:val="0"/>
                <w:numId w:val="9"/>
              </w:numPr>
              <w:tabs>
                <w:tab w:val="left" w:pos="254"/>
                <w:tab w:val="left" w:pos="567"/>
                <w:tab w:val="left" w:pos="601"/>
              </w:tabs>
              <w:suppressAutoHyphens/>
              <w:spacing w:after="0" w:line="240" w:lineRule="auto"/>
              <w:ind w:left="0" w:firstLine="0"/>
              <w:rPr>
                <w:rFonts w:ascii="Times New Roman" w:hAnsi="Times New Roman"/>
                <w:i/>
                <w:sz w:val="24"/>
                <w:szCs w:val="24"/>
              </w:rPr>
            </w:pPr>
            <w:r w:rsidRPr="00C573B9">
              <w:rPr>
                <w:rFonts w:ascii="Times New Roman" w:hAnsi="Times New Roman"/>
                <w:i/>
                <w:sz w:val="24"/>
                <w:szCs w:val="24"/>
              </w:rPr>
              <w:t>выполнять эскизы, технические рисунки и чертежи деталей, их элементов, узлов в ручной и машинной графиках;</w:t>
            </w:r>
          </w:p>
          <w:p w14:paraId="57178CFA" w14:textId="77777777" w:rsidR="00D5060D" w:rsidRPr="00C573B9" w:rsidRDefault="00D5060D" w:rsidP="00D5060D">
            <w:pPr>
              <w:numPr>
                <w:ilvl w:val="0"/>
                <w:numId w:val="9"/>
              </w:numPr>
              <w:tabs>
                <w:tab w:val="left" w:pos="254"/>
                <w:tab w:val="left" w:pos="567"/>
                <w:tab w:val="left" w:pos="601"/>
              </w:tabs>
              <w:suppressAutoHyphens/>
              <w:spacing w:after="0" w:line="240" w:lineRule="auto"/>
              <w:ind w:left="0" w:firstLine="0"/>
              <w:rPr>
                <w:rFonts w:ascii="Times New Roman" w:hAnsi="Times New Roman"/>
                <w:i/>
                <w:sz w:val="24"/>
                <w:szCs w:val="24"/>
              </w:rPr>
            </w:pPr>
            <w:r w:rsidRPr="00C573B9">
              <w:rPr>
                <w:rFonts w:ascii="Times New Roman" w:hAnsi="Times New Roman"/>
                <w:i/>
                <w:sz w:val="24"/>
                <w:szCs w:val="24"/>
              </w:rPr>
              <w:t>оформлять технологическую и конструкторскую документацию в соответствии с действующей нормативно-технической документацией;</w:t>
            </w:r>
          </w:p>
          <w:p w14:paraId="3D882864" w14:textId="77777777" w:rsidR="00D5060D" w:rsidRPr="00C573B9" w:rsidRDefault="00D5060D" w:rsidP="00D5060D">
            <w:pPr>
              <w:numPr>
                <w:ilvl w:val="0"/>
                <w:numId w:val="9"/>
              </w:numPr>
              <w:tabs>
                <w:tab w:val="left" w:pos="254"/>
                <w:tab w:val="left" w:pos="567"/>
                <w:tab w:val="left" w:pos="601"/>
              </w:tabs>
              <w:suppressAutoHyphens/>
              <w:spacing w:after="0" w:line="240" w:lineRule="auto"/>
              <w:ind w:left="0" w:firstLine="0"/>
              <w:rPr>
                <w:rFonts w:ascii="Times New Roman" w:hAnsi="Times New Roman"/>
                <w:sz w:val="24"/>
                <w:szCs w:val="24"/>
              </w:rPr>
            </w:pPr>
            <w:r w:rsidRPr="00C573B9">
              <w:rPr>
                <w:rFonts w:ascii="Times New Roman" w:hAnsi="Times New Roman"/>
                <w:i/>
                <w:sz w:val="24"/>
                <w:szCs w:val="24"/>
              </w:rPr>
              <w:t>читать чертежи, технологические схемы, спецификации и технологическую документацию по профилю специальности;</w:t>
            </w:r>
          </w:p>
        </w:tc>
        <w:tc>
          <w:tcPr>
            <w:tcW w:w="3430" w:type="dxa"/>
            <w:tcBorders>
              <w:top w:val="single" w:sz="4" w:space="0" w:color="auto"/>
              <w:left w:val="single" w:sz="4" w:space="0" w:color="auto"/>
              <w:bottom w:val="single" w:sz="4" w:space="0" w:color="auto"/>
              <w:right w:val="single" w:sz="4" w:space="0" w:color="auto"/>
            </w:tcBorders>
          </w:tcPr>
          <w:p w14:paraId="2B824871" w14:textId="77777777" w:rsidR="00D5060D" w:rsidRPr="00C573B9" w:rsidRDefault="00D5060D" w:rsidP="00D5060D">
            <w:pPr>
              <w:spacing w:after="0" w:line="240" w:lineRule="auto"/>
              <w:rPr>
                <w:rFonts w:ascii="Times New Roman" w:hAnsi="Times New Roman"/>
                <w:i/>
                <w:sz w:val="24"/>
                <w:szCs w:val="24"/>
              </w:rPr>
            </w:pPr>
            <w:r w:rsidRPr="00C573B9">
              <w:rPr>
                <w:rFonts w:ascii="Times New Roman" w:hAnsi="Times New Roman"/>
                <w:i/>
                <w:sz w:val="24"/>
                <w:szCs w:val="24"/>
              </w:rPr>
              <w:t>Оценка графических работ, упр. и контрольной работы:</w:t>
            </w:r>
          </w:p>
          <w:p w14:paraId="4021CECC"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5 – графическая работа выполнена правильно и аккуратно, в соответствии с ГОСТ;</w:t>
            </w:r>
          </w:p>
          <w:p w14:paraId="6C074757"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4 – графическая работа выполнена с незначительными ошибками, не совсем аккуратно, в основном в соответствии с ГОСТ;</w:t>
            </w:r>
          </w:p>
          <w:p w14:paraId="6E48CFA3"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3 – графическая работа выполнена со значительными ошибками, неаккуратно, но в основном в соответствии с ГОСТ;</w:t>
            </w:r>
          </w:p>
          <w:p w14:paraId="7A5283F1" w14:textId="77777777" w:rsidR="00D5060D"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2 – графическая работа выполнена с грубыми ошибками, неаккуратно, не соответствует ГОСТ; работа не выполнена.</w:t>
            </w:r>
          </w:p>
          <w:p w14:paraId="4A9CABC3" w14:textId="77777777" w:rsidR="00DF0CB0" w:rsidRPr="00C573B9" w:rsidRDefault="00DF0CB0" w:rsidP="00D5060D">
            <w:pPr>
              <w:spacing w:after="0" w:line="240" w:lineRule="auto"/>
              <w:rPr>
                <w:rFonts w:ascii="Times New Roman" w:hAnsi="Times New Roman"/>
                <w:sz w:val="24"/>
                <w:szCs w:val="24"/>
              </w:rPr>
            </w:pPr>
          </w:p>
          <w:p w14:paraId="77763160" w14:textId="77777777" w:rsidR="00D5060D" w:rsidRPr="00C573B9" w:rsidRDefault="00D5060D" w:rsidP="00D5060D">
            <w:pPr>
              <w:spacing w:after="0" w:line="240" w:lineRule="auto"/>
              <w:rPr>
                <w:rFonts w:ascii="Times New Roman" w:hAnsi="Times New Roman"/>
                <w:i/>
                <w:sz w:val="24"/>
                <w:szCs w:val="24"/>
              </w:rPr>
            </w:pPr>
            <w:r w:rsidRPr="00C573B9">
              <w:rPr>
                <w:rFonts w:ascii="Times New Roman" w:hAnsi="Times New Roman"/>
                <w:i/>
                <w:sz w:val="24"/>
                <w:szCs w:val="24"/>
              </w:rPr>
              <w:lastRenderedPageBreak/>
              <w:t>Дифференцированный зачет:</w:t>
            </w:r>
          </w:p>
          <w:p w14:paraId="0C513267" w14:textId="77777777" w:rsidR="00D5060D" w:rsidRPr="00C573B9" w:rsidRDefault="00D5060D" w:rsidP="00D5060D">
            <w:pPr>
              <w:spacing w:after="0" w:line="240" w:lineRule="auto"/>
              <w:rPr>
                <w:rFonts w:ascii="Times New Roman" w:hAnsi="Times New Roman"/>
                <w:i/>
                <w:sz w:val="24"/>
                <w:szCs w:val="24"/>
              </w:rPr>
            </w:pPr>
            <w:r w:rsidRPr="00C573B9">
              <w:rPr>
                <w:rFonts w:ascii="Times New Roman" w:hAnsi="Times New Roman"/>
                <w:i/>
                <w:sz w:val="24"/>
                <w:szCs w:val="24"/>
              </w:rPr>
              <w:t>5 – выполнено 90% всех графических работ и упр. со средним баллом 4,5-5;</w:t>
            </w:r>
          </w:p>
          <w:p w14:paraId="22075D15" w14:textId="77777777" w:rsidR="00D5060D" w:rsidRPr="00C573B9" w:rsidRDefault="00D5060D" w:rsidP="00D5060D">
            <w:pPr>
              <w:spacing w:after="0" w:line="240" w:lineRule="auto"/>
              <w:rPr>
                <w:rFonts w:ascii="Times New Roman" w:hAnsi="Times New Roman"/>
                <w:i/>
                <w:sz w:val="24"/>
                <w:szCs w:val="24"/>
              </w:rPr>
            </w:pPr>
            <w:r w:rsidRPr="00C573B9">
              <w:rPr>
                <w:rFonts w:ascii="Times New Roman" w:hAnsi="Times New Roman"/>
                <w:i/>
                <w:sz w:val="24"/>
                <w:szCs w:val="24"/>
              </w:rPr>
              <w:t>4 – выполнено 75-89% всех графических работ и упр. со средним баллом 3,5-4,5;</w:t>
            </w:r>
          </w:p>
          <w:p w14:paraId="0F8AA2EF" w14:textId="77777777" w:rsidR="00D5060D" w:rsidRPr="00C573B9" w:rsidRDefault="00D5060D" w:rsidP="00D5060D">
            <w:pPr>
              <w:spacing w:after="0" w:line="240" w:lineRule="auto"/>
              <w:rPr>
                <w:rFonts w:ascii="Times New Roman" w:hAnsi="Times New Roman"/>
                <w:i/>
                <w:sz w:val="24"/>
                <w:szCs w:val="24"/>
              </w:rPr>
            </w:pPr>
            <w:r w:rsidRPr="00C573B9">
              <w:rPr>
                <w:rFonts w:ascii="Times New Roman" w:hAnsi="Times New Roman"/>
                <w:i/>
                <w:sz w:val="24"/>
                <w:szCs w:val="24"/>
              </w:rPr>
              <w:t>3 – выполнено 50-74% всех графических работ и упр. со средним баллом 2,7-3,5;</w:t>
            </w:r>
          </w:p>
          <w:p w14:paraId="5499560F" w14:textId="77777777" w:rsidR="00D5060D" w:rsidRPr="00C573B9" w:rsidRDefault="00D5060D" w:rsidP="00D5060D">
            <w:pPr>
              <w:spacing w:after="0" w:line="240" w:lineRule="auto"/>
              <w:rPr>
                <w:rFonts w:ascii="Times New Roman" w:hAnsi="Times New Roman"/>
                <w:i/>
                <w:sz w:val="24"/>
                <w:szCs w:val="24"/>
              </w:rPr>
            </w:pPr>
            <w:r w:rsidRPr="00C573B9">
              <w:rPr>
                <w:rFonts w:ascii="Times New Roman" w:hAnsi="Times New Roman"/>
                <w:i/>
                <w:sz w:val="24"/>
                <w:szCs w:val="24"/>
              </w:rPr>
              <w:t>2– выполнено менее 50% всех графических работ и упр. со средним баллом менее 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874FDF"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lastRenderedPageBreak/>
              <w:t>Оценка графических работ и упр.</w:t>
            </w:r>
          </w:p>
          <w:p w14:paraId="770FF05B" w14:textId="77777777" w:rsidR="00D5060D" w:rsidRPr="00C573B9" w:rsidRDefault="00D5060D" w:rsidP="00D5060D">
            <w:pPr>
              <w:spacing w:after="0" w:line="240" w:lineRule="auto"/>
              <w:rPr>
                <w:rFonts w:ascii="Times New Roman" w:hAnsi="Times New Roman"/>
                <w:sz w:val="24"/>
                <w:szCs w:val="24"/>
              </w:rPr>
            </w:pPr>
            <w:r w:rsidRPr="00C573B9">
              <w:rPr>
                <w:rFonts w:ascii="Times New Roman" w:hAnsi="Times New Roman"/>
                <w:sz w:val="24"/>
                <w:szCs w:val="24"/>
              </w:rPr>
              <w:t>Тестирование</w:t>
            </w:r>
          </w:p>
          <w:p w14:paraId="3984C4CD" w14:textId="77777777" w:rsidR="00D5060D" w:rsidRPr="00C573B9" w:rsidRDefault="00D5060D" w:rsidP="00D5060D">
            <w:pPr>
              <w:spacing w:after="0" w:line="240" w:lineRule="auto"/>
              <w:rPr>
                <w:rFonts w:ascii="Times New Roman" w:hAnsi="Times New Roman"/>
                <w:sz w:val="24"/>
                <w:szCs w:val="24"/>
              </w:rPr>
            </w:pPr>
          </w:p>
        </w:tc>
      </w:tr>
    </w:tbl>
    <w:p w14:paraId="5A03CE52" w14:textId="77777777" w:rsidR="00D5060D" w:rsidRPr="00962F04" w:rsidRDefault="00D5060D" w:rsidP="00D5060D">
      <w:pPr>
        <w:widowControl w:val="0"/>
        <w:suppressAutoHyphens/>
        <w:autoSpaceDE w:val="0"/>
        <w:autoSpaceDN w:val="0"/>
        <w:adjustRightInd w:val="0"/>
        <w:spacing w:after="0" w:line="240" w:lineRule="auto"/>
        <w:rPr>
          <w:rFonts w:ascii="Times New Roman" w:hAnsi="Times New Roman"/>
          <w:sz w:val="24"/>
          <w:szCs w:val="24"/>
        </w:rPr>
      </w:pPr>
    </w:p>
    <w:p w14:paraId="5F0F108E" w14:textId="77777777" w:rsidR="00D5060D" w:rsidRDefault="00D5060D" w:rsidP="00D5060D">
      <w:pPr>
        <w:jc w:val="right"/>
        <w:rPr>
          <w:rFonts w:ascii="Times New Roman" w:hAnsi="Times New Roman"/>
          <w:b/>
          <w:sz w:val="24"/>
          <w:szCs w:val="24"/>
        </w:rPr>
      </w:pPr>
    </w:p>
    <w:p w14:paraId="5FFAFF96" w14:textId="77777777" w:rsidR="00D5060D" w:rsidRDefault="00D5060D" w:rsidP="00D5060D">
      <w:pPr>
        <w:jc w:val="right"/>
        <w:rPr>
          <w:rFonts w:ascii="Times New Roman" w:hAnsi="Times New Roman"/>
          <w:b/>
          <w:sz w:val="24"/>
          <w:szCs w:val="24"/>
        </w:rPr>
      </w:pPr>
    </w:p>
    <w:p w14:paraId="3B2BFBD4" w14:textId="77777777" w:rsidR="00D5060D" w:rsidRDefault="00D5060D" w:rsidP="00D5060D">
      <w:pPr>
        <w:spacing w:after="0" w:line="240" w:lineRule="auto"/>
        <w:rPr>
          <w:rFonts w:ascii="Times New Roman" w:hAnsi="Times New Roman"/>
          <w:b/>
          <w:sz w:val="24"/>
          <w:szCs w:val="24"/>
        </w:rPr>
      </w:pPr>
      <w:r>
        <w:rPr>
          <w:rFonts w:ascii="Times New Roman" w:hAnsi="Times New Roman"/>
          <w:b/>
          <w:sz w:val="24"/>
          <w:szCs w:val="24"/>
        </w:rPr>
        <w:br w:type="page"/>
      </w:r>
    </w:p>
    <w:p w14:paraId="2168C1CB" w14:textId="77777777" w:rsidR="00237FF3" w:rsidRDefault="00466B5A" w:rsidP="00237FF3">
      <w:pPr>
        <w:jc w:val="center"/>
        <w:rPr>
          <w:rFonts w:ascii="Times New Roman" w:hAnsi="Times New Roman"/>
          <w:b/>
          <w:sz w:val="28"/>
          <w:szCs w:val="28"/>
        </w:rPr>
      </w:pPr>
      <w:bookmarkStart w:id="1" w:name="_Hlk62485926"/>
      <w:r>
        <w:rPr>
          <w:rFonts w:ascii="Times New Roman" w:hAnsi="Times New Roman"/>
          <w:b/>
          <w:sz w:val="28"/>
          <w:szCs w:val="28"/>
        </w:rPr>
        <w:lastRenderedPageBreak/>
        <w:t xml:space="preserve">ЛИСТ РЕГИСТРАЦИИ ИЗМЕНЕНИЙ </w:t>
      </w:r>
    </w:p>
    <w:p w14:paraId="4ADF510D" w14:textId="77777777" w:rsidR="00466B5A" w:rsidRPr="00466B5A" w:rsidRDefault="00466B5A" w:rsidP="00466B5A">
      <w:pPr>
        <w:spacing w:after="0" w:line="360" w:lineRule="auto"/>
        <w:jc w:val="center"/>
        <w:rPr>
          <w:rFonts w:ascii="Times New Roman" w:hAnsi="Times New Roman"/>
          <w:sz w:val="28"/>
          <w:szCs w:val="28"/>
          <w:u w:val="single"/>
        </w:rPr>
      </w:pPr>
      <w:r>
        <w:rPr>
          <w:rFonts w:ascii="Times New Roman" w:hAnsi="Times New Roman"/>
          <w:b/>
          <w:sz w:val="28"/>
          <w:szCs w:val="28"/>
        </w:rPr>
        <w:t xml:space="preserve">РАБОЧЕЙ ПРОГРАММЫ </w:t>
      </w:r>
      <w:r w:rsidRPr="00466B5A">
        <w:rPr>
          <w:rFonts w:ascii="Times New Roman" w:hAnsi="Times New Roman"/>
          <w:sz w:val="28"/>
          <w:szCs w:val="28"/>
          <w:u w:val="single"/>
        </w:rPr>
        <w:t>Инженерная графика</w:t>
      </w:r>
    </w:p>
    <w:p w14:paraId="7435446C" w14:textId="77777777" w:rsidR="00466B5A" w:rsidRPr="00466B5A" w:rsidRDefault="00466B5A" w:rsidP="00466B5A">
      <w:pPr>
        <w:spacing w:after="0" w:line="360" w:lineRule="auto"/>
        <w:jc w:val="center"/>
        <w:rPr>
          <w:rFonts w:ascii="Times New Roman" w:hAnsi="Times New Roman"/>
          <w:sz w:val="28"/>
          <w:szCs w:val="28"/>
          <w:u w:val="single"/>
        </w:rPr>
      </w:pPr>
      <w:r w:rsidRPr="00466B5A">
        <w:rPr>
          <w:rFonts w:ascii="Times New Roman" w:hAnsi="Times New Roman"/>
          <w:sz w:val="28"/>
          <w:szCs w:val="28"/>
          <w:u w:val="single"/>
        </w:rPr>
        <w:t xml:space="preserve">По специальности: </w:t>
      </w:r>
      <w:r w:rsidR="00404752" w:rsidRPr="00404752">
        <w:rPr>
          <w:rFonts w:ascii="Times New Roman" w:hAnsi="Times New Roman"/>
          <w:sz w:val="28"/>
          <w:szCs w:val="28"/>
          <w:u w:val="single"/>
        </w:rPr>
        <w:t>13.02.09 Монтаж и эксплуатация линий электропередачи</w:t>
      </w:r>
      <w:r w:rsidR="00404752" w:rsidRPr="00466B5A">
        <w:rPr>
          <w:rFonts w:ascii="Times New Roman" w:hAnsi="Times New Roman"/>
          <w:sz w:val="28"/>
          <w:szCs w:val="28"/>
          <w:u w:val="single"/>
        </w:rPr>
        <w:t xml:space="preserve"> </w:t>
      </w:r>
      <w:r w:rsidRPr="00466B5A">
        <w:rPr>
          <w:rFonts w:ascii="Times New Roman" w:hAnsi="Times New Roman"/>
          <w:sz w:val="28"/>
          <w:szCs w:val="28"/>
          <w:u w:val="single"/>
        </w:rPr>
        <w:t xml:space="preserve">2021 года набора, очная форма обучения </w:t>
      </w:r>
    </w:p>
    <w:p w14:paraId="3A8EE83C" w14:textId="77777777" w:rsidR="00466B5A" w:rsidRPr="00466B5A" w:rsidRDefault="00466B5A" w:rsidP="00466B5A">
      <w:pPr>
        <w:spacing w:after="0" w:line="360" w:lineRule="auto"/>
        <w:jc w:val="center"/>
        <w:rPr>
          <w:rFonts w:ascii="Times New Roman" w:hAnsi="Times New Roman"/>
          <w:sz w:val="28"/>
          <w:szCs w:val="28"/>
        </w:rPr>
      </w:pPr>
      <w:r w:rsidRPr="00466B5A">
        <w:rPr>
          <w:rFonts w:ascii="Times New Roman" w:hAnsi="Times New Roman"/>
          <w:sz w:val="28"/>
          <w:szCs w:val="28"/>
          <w:u w:val="single"/>
        </w:rPr>
        <w:t xml:space="preserve">На 2022-2023 учебный год </w:t>
      </w:r>
    </w:p>
    <w:tbl>
      <w:tblPr>
        <w:tblStyle w:val="af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977"/>
        <w:gridCol w:w="283"/>
        <w:gridCol w:w="100"/>
        <w:gridCol w:w="1053"/>
        <w:gridCol w:w="1054"/>
        <w:gridCol w:w="487"/>
        <w:gridCol w:w="283"/>
        <w:gridCol w:w="284"/>
        <w:gridCol w:w="2126"/>
        <w:gridCol w:w="283"/>
      </w:tblGrid>
      <w:tr w:rsidR="00466B5A" w:rsidRPr="00466B5A" w14:paraId="401C28AF" w14:textId="77777777" w:rsidTr="002D2F1C">
        <w:tc>
          <w:tcPr>
            <w:tcW w:w="9747" w:type="dxa"/>
            <w:gridSpan w:val="11"/>
            <w:tcBorders>
              <w:bottom w:val="single" w:sz="4" w:space="0" w:color="auto"/>
            </w:tcBorders>
          </w:tcPr>
          <w:p w14:paraId="17700929" w14:textId="77777777" w:rsidR="00466B5A" w:rsidRPr="00466B5A" w:rsidRDefault="00466B5A" w:rsidP="002D2F1C">
            <w:pPr>
              <w:ind w:right="-5"/>
              <w:rPr>
                <w:rFonts w:ascii="Times New Roman" w:hAnsi="Times New Roman"/>
                <w:sz w:val="24"/>
                <w:szCs w:val="24"/>
              </w:rPr>
            </w:pPr>
            <w:r w:rsidRPr="00466B5A">
              <w:rPr>
                <w:rFonts w:ascii="Times New Roman" w:hAnsi="Times New Roman"/>
                <w:sz w:val="24"/>
                <w:szCs w:val="24"/>
              </w:rPr>
              <w:t>В рабочую программу вносятся следующие изменения:</w:t>
            </w:r>
          </w:p>
        </w:tc>
      </w:tr>
      <w:tr w:rsidR="00466B5A" w:rsidRPr="00466B5A" w14:paraId="26D860D4" w14:textId="77777777" w:rsidTr="002D2F1C">
        <w:trPr>
          <w:trHeight w:val="95"/>
        </w:trPr>
        <w:tc>
          <w:tcPr>
            <w:tcW w:w="817" w:type="dxa"/>
            <w:vMerge w:val="restart"/>
            <w:tcBorders>
              <w:top w:val="single" w:sz="4" w:space="0" w:color="auto"/>
              <w:left w:val="single" w:sz="4" w:space="0" w:color="auto"/>
              <w:right w:val="single" w:sz="4" w:space="0" w:color="auto"/>
            </w:tcBorders>
            <w:vAlign w:val="center"/>
          </w:tcPr>
          <w:p w14:paraId="1351A3A9" w14:textId="77777777" w:rsidR="00466B5A" w:rsidRPr="00466B5A" w:rsidRDefault="00466B5A" w:rsidP="002D2F1C">
            <w:pPr>
              <w:ind w:right="-6"/>
              <w:jc w:val="center"/>
              <w:rPr>
                <w:rFonts w:ascii="Times New Roman" w:hAnsi="Times New Roman"/>
                <w:sz w:val="20"/>
                <w:szCs w:val="20"/>
              </w:rPr>
            </w:pPr>
            <w:r w:rsidRPr="00466B5A">
              <w:rPr>
                <w:rFonts w:ascii="Times New Roman" w:hAnsi="Times New Roman"/>
                <w:sz w:val="20"/>
                <w:szCs w:val="20"/>
              </w:rPr>
              <w:t>Номер изме-нения</w:t>
            </w:r>
          </w:p>
        </w:tc>
        <w:tc>
          <w:tcPr>
            <w:tcW w:w="3360" w:type="dxa"/>
            <w:gridSpan w:val="3"/>
            <w:vMerge w:val="restart"/>
            <w:tcBorders>
              <w:top w:val="single" w:sz="4" w:space="0" w:color="auto"/>
              <w:left w:val="single" w:sz="4" w:space="0" w:color="auto"/>
              <w:right w:val="single" w:sz="4" w:space="0" w:color="auto"/>
            </w:tcBorders>
            <w:vAlign w:val="center"/>
          </w:tcPr>
          <w:p w14:paraId="3E0034F4" w14:textId="77777777" w:rsidR="00466B5A" w:rsidRPr="00466B5A" w:rsidRDefault="00466B5A" w:rsidP="002D2F1C">
            <w:pPr>
              <w:ind w:right="-6"/>
              <w:jc w:val="center"/>
              <w:rPr>
                <w:rFonts w:ascii="Times New Roman" w:hAnsi="Times New Roman"/>
                <w:sz w:val="20"/>
                <w:szCs w:val="20"/>
              </w:rPr>
            </w:pPr>
            <w:r w:rsidRPr="00466B5A">
              <w:rPr>
                <w:rFonts w:ascii="Times New Roman" w:hAnsi="Times New Roman"/>
                <w:sz w:val="20"/>
                <w:szCs w:val="20"/>
              </w:rPr>
              <w:t xml:space="preserve">Раздел рабочей программы </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28FC5513" w14:textId="77777777" w:rsidR="00466B5A" w:rsidRPr="00466B5A" w:rsidRDefault="00466B5A" w:rsidP="002D2F1C">
            <w:pPr>
              <w:ind w:right="-6"/>
              <w:jc w:val="center"/>
              <w:rPr>
                <w:rFonts w:ascii="Times New Roman" w:hAnsi="Times New Roman"/>
                <w:sz w:val="20"/>
                <w:szCs w:val="20"/>
              </w:rPr>
            </w:pPr>
            <w:r w:rsidRPr="00466B5A">
              <w:rPr>
                <w:rFonts w:ascii="Times New Roman" w:hAnsi="Times New Roman"/>
                <w:sz w:val="20"/>
                <w:szCs w:val="20"/>
              </w:rPr>
              <w:t>Номера листов</w:t>
            </w:r>
          </w:p>
        </w:tc>
        <w:tc>
          <w:tcPr>
            <w:tcW w:w="2409" w:type="dxa"/>
            <w:gridSpan w:val="2"/>
            <w:vMerge w:val="restart"/>
            <w:tcBorders>
              <w:top w:val="single" w:sz="4" w:space="0" w:color="auto"/>
              <w:left w:val="single" w:sz="4" w:space="0" w:color="auto"/>
              <w:right w:val="single" w:sz="4" w:space="0" w:color="auto"/>
            </w:tcBorders>
            <w:vAlign w:val="center"/>
          </w:tcPr>
          <w:p w14:paraId="73588AF9" w14:textId="77777777" w:rsidR="00466B5A" w:rsidRPr="00466B5A" w:rsidRDefault="00466B5A" w:rsidP="002D2F1C">
            <w:pPr>
              <w:ind w:right="-6"/>
              <w:jc w:val="center"/>
              <w:rPr>
                <w:rFonts w:ascii="Times New Roman" w:hAnsi="Times New Roman"/>
                <w:sz w:val="20"/>
                <w:szCs w:val="20"/>
              </w:rPr>
            </w:pPr>
            <w:r w:rsidRPr="00466B5A">
              <w:rPr>
                <w:rFonts w:ascii="Times New Roman" w:hAnsi="Times New Roman"/>
                <w:sz w:val="20"/>
                <w:szCs w:val="20"/>
              </w:rPr>
              <w:t>Основание для внесения изменений</w:t>
            </w:r>
          </w:p>
        </w:tc>
      </w:tr>
      <w:tr w:rsidR="00466B5A" w:rsidRPr="00466B5A" w14:paraId="5EA872D1" w14:textId="77777777" w:rsidTr="002D2F1C">
        <w:trPr>
          <w:trHeight w:val="95"/>
        </w:trPr>
        <w:tc>
          <w:tcPr>
            <w:tcW w:w="817" w:type="dxa"/>
            <w:vMerge/>
            <w:tcBorders>
              <w:left w:val="single" w:sz="4" w:space="0" w:color="auto"/>
              <w:bottom w:val="single" w:sz="4" w:space="0" w:color="auto"/>
              <w:right w:val="single" w:sz="4" w:space="0" w:color="auto"/>
            </w:tcBorders>
            <w:vAlign w:val="center"/>
          </w:tcPr>
          <w:p w14:paraId="56076DEB" w14:textId="77777777" w:rsidR="00466B5A" w:rsidRPr="00466B5A" w:rsidRDefault="00466B5A" w:rsidP="002D2F1C">
            <w:pPr>
              <w:ind w:right="-6"/>
              <w:jc w:val="center"/>
              <w:rPr>
                <w:rFonts w:ascii="Times New Roman" w:hAnsi="Times New Roman"/>
                <w:sz w:val="20"/>
                <w:szCs w:val="20"/>
              </w:rPr>
            </w:pPr>
          </w:p>
        </w:tc>
        <w:tc>
          <w:tcPr>
            <w:tcW w:w="3360" w:type="dxa"/>
            <w:gridSpan w:val="3"/>
            <w:vMerge/>
            <w:tcBorders>
              <w:left w:val="single" w:sz="4" w:space="0" w:color="auto"/>
              <w:bottom w:val="single" w:sz="4" w:space="0" w:color="auto"/>
              <w:right w:val="single" w:sz="4" w:space="0" w:color="auto"/>
            </w:tcBorders>
            <w:vAlign w:val="center"/>
          </w:tcPr>
          <w:p w14:paraId="7610C675" w14:textId="77777777" w:rsidR="00466B5A" w:rsidRPr="00466B5A" w:rsidRDefault="00466B5A" w:rsidP="002D2F1C">
            <w:pPr>
              <w:ind w:right="-6"/>
              <w:jc w:val="center"/>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7C9A5A88" w14:textId="77777777" w:rsidR="00466B5A" w:rsidRPr="00466B5A" w:rsidRDefault="00466B5A" w:rsidP="002D2F1C">
            <w:pPr>
              <w:ind w:right="-6"/>
              <w:jc w:val="center"/>
              <w:rPr>
                <w:rFonts w:ascii="Times New Roman" w:hAnsi="Times New Roman"/>
                <w:sz w:val="20"/>
                <w:szCs w:val="20"/>
              </w:rPr>
            </w:pPr>
            <w:r w:rsidRPr="00466B5A">
              <w:rPr>
                <w:rFonts w:ascii="Times New Roman" w:hAnsi="Times New Roman"/>
                <w:sz w:val="20"/>
                <w:szCs w:val="20"/>
              </w:rPr>
              <w:t>заменен-ных</w:t>
            </w:r>
          </w:p>
        </w:tc>
        <w:tc>
          <w:tcPr>
            <w:tcW w:w="1054" w:type="dxa"/>
            <w:tcBorders>
              <w:top w:val="single" w:sz="4" w:space="0" w:color="auto"/>
              <w:left w:val="single" w:sz="4" w:space="0" w:color="auto"/>
              <w:bottom w:val="single" w:sz="4" w:space="0" w:color="auto"/>
              <w:right w:val="single" w:sz="4" w:space="0" w:color="auto"/>
            </w:tcBorders>
            <w:vAlign w:val="center"/>
          </w:tcPr>
          <w:p w14:paraId="48900021" w14:textId="77777777" w:rsidR="00466B5A" w:rsidRPr="00466B5A" w:rsidRDefault="00466B5A" w:rsidP="002D2F1C">
            <w:pPr>
              <w:ind w:right="-6"/>
              <w:jc w:val="center"/>
              <w:rPr>
                <w:rFonts w:ascii="Times New Roman" w:hAnsi="Times New Roman"/>
                <w:sz w:val="20"/>
                <w:szCs w:val="20"/>
              </w:rPr>
            </w:pPr>
            <w:r w:rsidRPr="00466B5A">
              <w:rPr>
                <w:rFonts w:ascii="Times New Roman" w:hAnsi="Times New Roman"/>
                <w:sz w:val="20"/>
                <w:szCs w:val="20"/>
              </w:rPr>
              <w:t>новых</w:t>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5761BB0B" w14:textId="77777777" w:rsidR="00466B5A" w:rsidRPr="00466B5A" w:rsidRDefault="00466B5A" w:rsidP="002D2F1C">
            <w:pPr>
              <w:ind w:right="-6"/>
              <w:jc w:val="center"/>
              <w:rPr>
                <w:rFonts w:ascii="Times New Roman" w:hAnsi="Times New Roman"/>
                <w:sz w:val="20"/>
                <w:szCs w:val="20"/>
              </w:rPr>
            </w:pPr>
            <w:r w:rsidRPr="00466B5A">
              <w:rPr>
                <w:rFonts w:ascii="Times New Roman" w:hAnsi="Times New Roman"/>
                <w:sz w:val="20"/>
                <w:szCs w:val="20"/>
              </w:rPr>
              <w:t>аннули-рованных</w:t>
            </w:r>
          </w:p>
        </w:tc>
        <w:tc>
          <w:tcPr>
            <w:tcW w:w="2409" w:type="dxa"/>
            <w:gridSpan w:val="2"/>
            <w:vMerge/>
            <w:tcBorders>
              <w:left w:val="single" w:sz="4" w:space="0" w:color="auto"/>
              <w:bottom w:val="single" w:sz="4" w:space="0" w:color="auto"/>
              <w:right w:val="single" w:sz="4" w:space="0" w:color="auto"/>
            </w:tcBorders>
            <w:vAlign w:val="center"/>
          </w:tcPr>
          <w:p w14:paraId="5B5172A8" w14:textId="77777777" w:rsidR="00466B5A" w:rsidRPr="00466B5A" w:rsidRDefault="00466B5A" w:rsidP="002D2F1C">
            <w:pPr>
              <w:ind w:right="-6"/>
              <w:jc w:val="center"/>
              <w:rPr>
                <w:rFonts w:ascii="Times New Roman" w:hAnsi="Times New Roman"/>
                <w:sz w:val="20"/>
                <w:szCs w:val="20"/>
              </w:rPr>
            </w:pPr>
          </w:p>
        </w:tc>
      </w:tr>
      <w:tr w:rsidR="00466B5A" w:rsidRPr="00466B5A" w14:paraId="638E877F" w14:textId="77777777" w:rsidTr="002D2F1C">
        <w:trPr>
          <w:trHeight w:val="1010"/>
        </w:trPr>
        <w:tc>
          <w:tcPr>
            <w:tcW w:w="817" w:type="dxa"/>
            <w:tcBorders>
              <w:top w:val="single" w:sz="4" w:space="0" w:color="auto"/>
              <w:left w:val="single" w:sz="4" w:space="0" w:color="auto"/>
              <w:bottom w:val="single" w:sz="4" w:space="0" w:color="auto"/>
              <w:right w:val="single" w:sz="4" w:space="0" w:color="auto"/>
            </w:tcBorders>
            <w:vAlign w:val="center"/>
          </w:tcPr>
          <w:p w14:paraId="7F49A951" w14:textId="77777777" w:rsidR="00466B5A" w:rsidRPr="00466B5A" w:rsidRDefault="00466B5A" w:rsidP="002D2F1C">
            <w:pPr>
              <w:ind w:right="-6"/>
              <w:rPr>
                <w:rFonts w:ascii="Times New Roman" w:hAnsi="Times New Roman"/>
                <w:sz w:val="20"/>
                <w:szCs w:val="20"/>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47F1901F" w14:textId="77777777" w:rsidR="00466B5A" w:rsidRPr="00466B5A" w:rsidRDefault="00466B5A" w:rsidP="002D2F1C">
            <w:pPr>
              <w:ind w:right="-6"/>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1932CD4E" w14:textId="77777777" w:rsidR="00466B5A" w:rsidRPr="00466B5A" w:rsidRDefault="00466B5A" w:rsidP="002D2F1C">
            <w:pPr>
              <w:ind w:right="-6"/>
              <w:rPr>
                <w:rFonts w:ascii="Times New Roman" w:hAnsi="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4CFAED38" w14:textId="77777777" w:rsidR="00466B5A" w:rsidRPr="00466B5A" w:rsidRDefault="00466B5A" w:rsidP="002D2F1C">
            <w:pPr>
              <w:ind w:right="-6"/>
              <w:rPr>
                <w:rFonts w:ascii="Times New Roman" w:hAnsi="Times New Roman"/>
                <w:sz w:val="20"/>
                <w:szCs w:val="20"/>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516B6CE9" w14:textId="77777777" w:rsidR="00466B5A" w:rsidRPr="00466B5A" w:rsidRDefault="00466B5A" w:rsidP="002D2F1C">
            <w:pPr>
              <w:ind w:right="-6"/>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13E123E" w14:textId="77777777" w:rsidR="00466B5A" w:rsidRPr="00466B5A" w:rsidRDefault="00466B5A" w:rsidP="002D2F1C">
            <w:pPr>
              <w:ind w:right="-6"/>
              <w:rPr>
                <w:rFonts w:ascii="Times New Roman" w:hAnsi="Times New Roman"/>
                <w:sz w:val="20"/>
                <w:szCs w:val="20"/>
              </w:rPr>
            </w:pPr>
          </w:p>
          <w:p w14:paraId="654EA811" w14:textId="77777777" w:rsidR="00466B5A" w:rsidRPr="00466B5A" w:rsidRDefault="00466B5A" w:rsidP="002D2F1C">
            <w:pPr>
              <w:ind w:right="-6"/>
              <w:rPr>
                <w:rFonts w:ascii="Times New Roman" w:hAnsi="Times New Roman"/>
                <w:sz w:val="20"/>
                <w:szCs w:val="20"/>
              </w:rPr>
            </w:pPr>
          </w:p>
          <w:p w14:paraId="15928253" w14:textId="77777777" w:rsidR="00466B5A" w:rsidRPr="00466B5A" w:rsidRDefault="00466B5A" w:rsidP="002D2F1C">
            <w:pPr>
              <w:ind w:right="-6"/>
              <w:rPr>
                <w:rFonts w:ascii="Times New Roman" w:hAnsi="Times New Roman"/>
                <w:sz w:val="20"/>
                <w:szCs w:val="20"/>
              </w:rPr>
            </w:pPr>
          </w:p>
          <w:p w14:paraId="309E5E14" w14:textId="77777777" w:rsidR="00466B5A" w:rsidRPr="00466B5A" w:rsidRDefault="00466B5A" w:rsidP="002D2F1C">
            <w:pPr>
              <w:ind w:right="-6"/>
              <w:rPr>
                <w:rFonts w:ascii="Times New Roman" w:hAnsi="Times New Roman"/>
                <w:sz w:val="20"/>
                <w:szCs w:val="20"/>
              </w:rPr>
            </w:pPr>
          </w:p>
          <w:p w14:paraId="468BFA62" w14:textId="77777777" w:rsidR="00466B5A" w:rsidRPr="00466B5A" w:rsidRDefault="00466B5A" w:rsidP="002D2F1C">
            <w:pPr>
              <w:ind w:right="-6"/>
              <w:rPr>
                <w:rFonts w:ascii="Times New Roman" w:hAnsi="Times New Roman"/>
                <w:sz w:val="20"/>
                <w:szCs w:val="20"/>
              </w:rPr>
            </w:pPr>
          </w:p>
          <w:p w14:paraId="031168A2" w14:textId="77777777" w:rsidR="00466B5A" w:rsidRPr="00466B5A" w:rsidRDefault="00466B5A" w:rsidP="002D2F1C">
            <w:pPr>
              <w:ind w:right="-6"/>
              <w:rPr>
                <w:rFonts w:ascii="Times New Roman" w:hAnsi="Times New Roman"/>
                <w:sz w:val="20"/>
                <w:szCs w:val="20"/>
              </w:rPr>
            </w:pPr>
          </w:p>
          <w:p w14:paraId="4DE7B8F6" w14:textId="77777777" w:rsidR="00466B5A" w:rsidRPr="00466B5A" w:rsidRDefault="00466B5A" w:rsidP="002D2F1C">
            <w:pPr>
              <w:ind w:right="-6"/>
              <w:rPr>
                <w:rFonts w:ascii="Times New Roman" w:hAnsi="Times New Roman"/>
                <w:sz w:val="20"/>
                <w:szCs w:val="20"/>
              </w:rPr>
            </w:pPr>
          </w:p>
          <w:p w14:paraId="4DAF925B" w14:textId="77777777" w:rsidR="00466B5A" w:rsidRPr="00466B5A" w:rsidRDefault="00466B5A" w:rsidP="002D2F1C">
            <w:pPr>
              <w:ind w:right="-6"/>
              <w:rPr>
                <w:rFonts w:ascii="Times New Roman" w:hAnsi="Times New Roman"/>
                <w:sz w:val="20"/>
                <w:szCs w:val="20"/>
              </w:rPr>
            </w:pPr>
          </w:p>
        </w:tc>
      </w:tr>
      <w:tr w:rsidR="00466B5A" w:rsidRPr="00466B5A" w14:paraId="5950A122" w14:textId="77777777" w:rsidTr="002D2F1C">
        <w:trPr>
          <w:trHeight w:val="968"/>
        </w:trPr>
        <w:tc>
          <w:tcPr>
            <w:tcW w:w="817" w:type="dxa"/>
            <w:tcBorders>
              <w:top w:val="single" w:sz="4" w:space="0" w:color="auto"/>
              <w:left w:val="single" w:sz="4" w:space="0" w:color="auto"/>
              <w:bottom w:val="single" w:sz="4" w:space="0" w:color="auto"/>
              <w:right w:val="single" w:sz="4" w:space="0" w:color="auto"/>
            </w:tcBorders>
            <w:vAlign w:val="center"/>
          </w:tcPr>
          <w:p w14:paraId="6DF0F630" w14:textId="77777777" w:rsidR="00466B5A" w:rsidRPr="00466B5A" w:rsidRDefault="00466B5A" w:rsidP="002D2F1C">
            <w:pPr>
              <w:ind w:right="-6"/>
              <w:rPr>
                <w:rFonts w:ascii="Times New Roman" w:hAnsi="Times New Roman"/>
                <w:sz w:val="20"/>
                <w:szCs w:val="20"/>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50219496" w14:textId="77777777" w:rsidR="00466B5A" w:rsidRPr="00466B5A" w:rsidRDefault="00466B5A" w:rsidP="002D2F1C">
            <w:pPr>
              <w:ind w:right="-6"/>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334E0FCA" w14:textId="77777777" w:rsidR="00466B5A" w:rsidRPr="00466B5A" w:rsidRDefault="00466B5A" w:rsidP="002D2F1C">
            <w:pPr>
              <w:ind w:right="-6"/>
              <w:rPr>
                <w:rFonts w:ascii="Times New Roman" w:hAnsi="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54C0954B" w14:textId="77777777" w:rsidR="00466B5A" w:rsidRPr="00466B5A" w:rsidRDefault="00466B5A" w:rsidP="002D2F1C">
            <w:pPr>
              <w:ind w:right="-6"/>
              <w:rPr>
                <w:rFonts w:ascii="Times New Roman" w:hAnsi="Times New Roman"/>
                <w:sz w:val="20"/>
                <w:szCs w:val="20"/>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7B2C4113" w14:textId="77777777" w:rsidR="00466B5A" w:rsidRPr="00466B5A" w:rsidRDefault="00466B5A" w:rsidP="002D2F1C">
            <w:pPr>
              <w:ind w:right="-6"/>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BC96625" w14:textId="77777777" w:rsidR="00466B5A" w:rsidRPr="00466B5A" w:rsidRDefault="00466B5A" w:rsidP="002D2F1C">
            <w:pPr>
              <w:ind w:right="-6"/>
              <w:rPr>
                <w:rFonts w:ascii="Times New Roman" w:hAnsi="Times New Roman"/>
                <w:sz w:val="20"/>
                <w:szCs w:val="20"/>
              </w:rPr>
            </w:pPr>
          </w:p>
          <w:p w14:paraId="2860772E" w14:textId="77777777" w:rsidR="00466B5A" w:rsidRPr="00466B5A" w:rsidRDefault="00466B5A" w:rsidP="002D2F1C">
            <w:pPr>
              <w:ind w:right="-6"/>
              <w:rPr>
                <w:rFonts w:ascii="Times New Roman" w:hAnsi="Times New Roman"/>
                <w:sz w:val="20"/>
                <w:szCs w:val="20"/>
              </w:rPr>
            </w:pPr>
          </w:p>
          <w:p w14:paraId="17C8DC2E" w14:textId="77777777" w:rsidR="00466B5A" w:rsidRPr="00466B5A" w:rsidRDefault="00466B5A" w:rsidP="002D2F1C">
            <w:pPr>
              <w:ind w:right="-6"/>
              <w:rPr>
                <w:rFonts w:ascii="Times New Roman" w:hAnsi="Times New Roman"/>
                <w:sz w:val="20"/>
                <w:szCs w:val="20"/>
              </w:rPr>
            </w:pPr>
          </w:p>
          <w:p w14:paraId="0FB39A98" w14:textId="77777777" w:rsidR="00466B5A" w:rsidRPr="00466B5A" w:rsidRDefault="00466B5A" w:rsidP="002D2F1C">
            <w:pPr>
              <w:ind w:right="-6"/>
              <w:rPr>
                <w:rFonts w:ascii="Times New Roman" w:hAnsi="Times New Roman"/>
                <w:sz w:val="20"/>
                <w:szCs w:val="20"/>
              </w:rPr>
            </w:pPr>
          </w:p>
          <w:p w14:paraId="783E7070" w14:textId="77777777" w:rsidR="00466B5A" w:rsidRPr="00466B5A" w:rsidRDefault="00466B5A" w:rsidP="002D2F1C">
            <w:pPr>
              <w:ind w:right="-6"/>
              <w:rPr>
                <w:rFonts w:ascii="Times New Roman" w:hAnsi="Times New Roman"/>
                <w:sz w:val="20"/>
                <w:szCs w:val="20"/>
              </w:rPr>
            </w:pPr>
          </w:p>
          <w:p w14:paraId="0E6C73DF" w14:textId="77777777" w:rsidR="00466B5A" w:rsidRPr="00466B5A" w:rsidRDefault="00466B5A" w:rsidP="002D2F1C">
            <w:pPr>
              <w:ind w:right="-6"/>
              <w:rPr>
                <w:rFonts w:ascii="Times New Roman" w:hAnsi="Times New Roman"/>
                <w:sz w:val="20"/>
                <w:szCs w:val="20"/>
              </w:rPr>
            </w:pPr>
          </w:p>
          <w:p w14:paraId="71A5FD29" w14:textId="77777777" w:rsidR="00466B5A" w:rsidRPr="00466B5A" w:rsidRDefault="00466B5A" w:rsidP="002D2F1C">
            <w:pPr>
              <w:ind w:right="-6"/>
              <w:rPr>
                <w:rFonts w:ascii="Times New Roman" w:hAnsi="Times New Roman"/>
                <w:sz w:val="20"/>
                <w:szCs w:val="20"/>
              </w:rPr>
            </w:pPr>
          </w:p>
          <w:p w14:paraId="07EE1538" w14:textId="77777777" w:rsidR="00466B5A" w:rsidRPr="00466B5A" w:rsidRDefault="00466B5A" w:rsidP="002D2F1C">
            <w:pPr>
              <w:ind w:right="-6"/>
              <w:rPr>
                <w:rFonts w:ascii="Times New Roman" w:hAnsi="Times New Roman"/>
                <w:sz w:val="20"/>
                <w:szCs w:val="20"/>
              </w:rPr>
            </w:pPr>
          </w:p>
          <w:p w14:paraId="53B0BA9E" w14:textId="77777777" w:rsidR="00466B5A" w:rsidRPr="00466B5A" w:rsidRDefault="00466B5A" w:rsidP="002D2F1C">
            <w:pPr>
              <w:ind w:right="-6"/>
              <w:rPr>
                <w:rFonts w:ascii="Times New Roman" w:hAnsi="Times New Roman"/>
                <w:sz w:val="20"/>
                <w:szCs w:val="20"/>
              </w:rPr>
            </w:pPr>
          </w:p>
          <w:p w14:paraId="3DF41EDC" w14:textId="77777777" w:rsidR="00466B5A" w:rsidRPr="00466B5A" w:rsidRDefault="00466B5A" w:rsidP="002D2F1C">
            <w:pPr>
              <w:ind w:right="-6"/>
              <w:rPr>
                <w:rFonts w:ascii="Times New Roman" w:hAnsi="Times New Roman"/>
                <w:sz w:val="20"/>
                <w:szCs w:val="20"/>
              </w:rPr>
            </w:pPr>
          </w:p>
        </w:tc>
      </w:tr>
      <w:tr w:rsidR="00466B5A" w:rsidRPr="00466B5A" w14:paraId="4C9BEB7F" w14:textId="77777777" w:rsidTr="002D2F1C">
        <w:trPr>
          <w:trHeight w:val="1280"/>
        </w:trPr>
        <w:tc>
          <w:tcPr>
            <w:tcW w:w="817" w:type="dxa"/>
            <w:tcBorders>
              <w:top w:val="single" w:sz="4" w:space="0" w:color="auto"/>
              <w:left w:val="single" w:sz="4" w:space="0" w:color="auto"/>
              <w:bottom w:val="single" w:sz="4" w:space="0" w:color="auto"/>
              <w:right w:val="single" w:sz="4" w:space="0" w:color="auto"/>
            </w:tcBorders>
            <w:vAlign w:val="center"/>
          </w:tcPr>
          <w:p w14:paraId="05426C92" w14:textId="77777777" w:rsidR="00466B5A" w:rsidRPr="00466B5A" w:rsidRDefault="00466B5A" w:rsidP="002D2F1C">
            <w:pPr>
              <w:ind w:right="-6"/>
              <w:rPr>
                <w:rFonts w:ascii="Times New Roman" w:hAnsi="Times New Roman"/>
                <w:sz w:val="20"/>
                <w:szCs w:val="20"/>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604BE0FF" w14:textId="77777777" w:rsidR="00466B5A" w:rsidRPr="00466B5A" w:rsidRDefault="00466B5A" w:rsidP="002D2F1C">
            <w:pPr>
              <w:ind w:right="-6"/>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5A038D2C" w14:textId="77777777" w:rsidR="00466B5A" w:rsidRPr="00466B5A" w:rsidRDefault="00466B5A" w:rsidP="002D2F1C">
            <w:pPr>
              <w:ind w:right="-6"/>
              <w:rPr>
                <w:rFonts w:ascii="Times New Roman" w:hAnsi="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554BB876" w14:textId="77777777" w:rsidR="00466B5A" w:rsidRPr="00466B5A" w:rsidRDefault="00466B5A" w:rsidP="002D2F1C">
            <w:pPr>
              <w:ind w:right="-6"/>
              <w:rPr>
                <w:rFonts w:ascii="Times New Roman" w:hAnsi="Times New Roman"/>
                <w:sz w:val="20"/>
                <w:szCs w:val="20"/>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54F05AC9" w14:textId="77777777" w:rsidR="00466B5A" w:rsidRPr="00466B5A" w:rsidRDefault="00466B5A" w:rsidP="002D2F1C">
            <w:pPr>
              <w:ind w:right="-6"/>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3D7BBA5" w14:textId="77777777" w:rsidR="00466B5A" w:rsidRPr="00466B5A" w:rsidRDefault="00466B5A" w:rsidP="002D2F1C">
            <w:pPr>
              <w:ind w:right="-6"/>
              <w:rPr>
                <w:rFonts w:ascii="Times New Roman" w:hAnsi="Times New Roman"/>
                <w:sz w:val="20"/>
                <w:szCs w:val="20"/>
              </w:rPr>
            </w:pPr>
          </w:p>
          <w:p w14:paraId="26466EA0" w14:textId="77777777" w:rsidR="00466B5A" w:rsidRPr="00466B5A" w:rsidRDefault="00466B5A" w:rsidP="002D2F1C">
            <w:pPr>
              <w:ind w:right="-6"/>
              <w:rPr>
                <w:rFonts w:ascii="Times New Roman" w:hAnsi="Times New Roman"/>
                <w:sz w:val="20"/>
                <w:szCs w:val="20"/>
              </w:rPr>
            </w:pPr>
          </w:p>
          <w:p w14:paraId="770EC71D" w14:textId="77777777" w:rsidR="00466B5A" w:rsidRPr="00466B5A" w:rsidRDefault="00466B5A" w:rsidP="002D2F1C">
            <w:pPr>
              <w:ind w:right="-6"/>
              <w:rPr>
                <w:rFonts w:ascii="Times New Roman" w:hAnsi="Times New Roman"/>
                <w:sz w:val="20"/>
                <w:szCs w:val="20"/>
              </w:rPr>
            </w:pPr>
          </w:p>
          <w:p w14:paraId="0CF99F52" w14:textId="77777777" w:rsidR="00466B5A" w:rsidRPr="00466B5A" w:rsidRDefault="00466B5A" w:rsidP="002D2F1C">
            <w:pPr>
              <w:ind w:right="-6"/>
              <w:rPr>
                <w:rFonts w:ascii="Times New Roman" w:hAnsi="Times New Roman"/>
                <w:sz w:val="20"/>
                <w:szCs w:val="20"/>
              </w:rPr>
            </w:pPr>
          </w:p>
          <w:p w14:paraId="5F61C2F6" w14:textId="77777777" w:rsidR="00466B5A" w:rsidRPr="00466B5A" w:rsidRDefault="00466B5A" w:rsidP="002D2F1C">
            <w:pPr>
              <w:ind w:right="-6"/>
              <w:rPr>
                <w:rFonts w:ascii="Times New Roman" w:hAnsi="Times New Roman"/>
                <w:sz w:val="20"/>
                <w:szCs w:val="20"/>
              </w:rPr>
            </w:pPr>
          </w:p>
          <w:p w14:paraId="44813DB8" w14:textId="77777777" w:rsidR="00466B5A" w:rsidRPr="00466B5A" w:rsidRDefault="00466B5A" w:rsidP="002D2F1C">
            <w:pPr>
              <w:ind w:right="-6"/>
              <w:rPr>
                <w:rFonts w:ascii="Times New Roman" w:hAnsi="Times New Roman"/>
                <w:sz w:val="20"/>
                <w:szCs w:val="20"/>
              </w:rPr>
            </w:pPr>
          </w:p>
          <w:p w14:paraId="2D299A54" w14:textId="77777777" w:rsidR="00466B5A" w:rsidRPr="00466B5A" w:rsidRDefault="00466B5A" w:rsidP="002D2F1C">
            <w:pPr>
              <w:ind w:right="-6"/>
              <w:rPr>
                <w:rFonts w:ascii="Times New Roman" w:hAnsi="Times New Roman"/>
                <w:sz w:val="20"/>
                <w:szCs w:val="20"/>
              </w:rPr>
            </w:pPr>
          </w:p>
          <w:p w14:paraId="3012643B" w14:textId="77777777" w:rsidR="00466B5A" w:rsidRPr="00466B5A" w:rsidRDefault="00466B5A" w:rsidP="002D2F1C">
            <w:pPr>
              <w:ind w:right="-6"/>
              <w:rPr>
                <w:rFonts w:ascii="Times New Roman" w:hAnsi="Times New Roman"/>
                <w:sz w:val="20"/>
                <w:szCs w:val="20"/>
              </w:rPr>
            </w:pPr>
          </w:p>
        </w:tc>
      </w:tr>
      <w:tr w:rsidR="00466B5A" w:rsidRPr="00466B5A" w14:paraId="4AD51472" w14:textId="77777777" w:rsidTr="002D2F1C">
        <w:tc>
          <w:tcPr>
            <w:tcW w:w="9747" w:type="dxa"/>
            <w:gridSpan w:val="11"/>
            <w:tcBorders>
              <w:top w:val="single" w:sz="4" w:space="0" w:color="auto"/>
            </w:tcBorders>
          </w:tcPr>
          <w:p w14:paraId="14A64C98" w14:textId="77777777" w:rsidR="00466B5A" w:rsidRPr="00466B5A" w:rsidRDefault="00466B5A" w:rsidP="002D2F1C">
            <w:pPr>
              <w:ind w:right="-5"/>
              <w:rPr>
                <w:rFonts w:ascii="Times New Roman" w:hAnsi="Times New Roman"/>
                <w:sz w:val="24"/>
                <w:szCs w:val="24"/>
              </w:rPr>
            </w:pPr>
          </w:p>
        </w:tc>
      </w:tr>
      <w:tr w:rsidR="00466B5A" w:rsidRPr="00466B5A" w14:paraId="65725FE9" w14:textId="77777777" w:rsidTr="002D2F1C">
        <w:tc>
          <w:tcPr>
            <w:tcW w:w="9747" w:type="dxa"/>
            <w:gridSpan w:val="11"/>
          </w:tcPr>
          <w:p w14:paraId="6B7E4037" w14:textId="77777777" w:rsidR="00466B5A" w:rsidRPr="00466B5A" w:rsidRDefault="00466B5A" w:rsidP="002D2F1C">
            <w:pPr>
              <w:ind w:right="-5"/>
              <w:rPr>
                <w:rFonts w:ascii="Times New Roman" w:hAnsi="Times New Roman"/>
                <w:sz w:val="24"/>
                <w:szCs w:val="24"/>
              </w:rPr>
            </w:pPr>
            <w:r w:rsidRPr="00466B5A">
              <w:rPr>
                <w:rFonts w:ascii="Times New Roman" w:hAnsi="Times New Roman"/>
                <w:sz w:val="24"/>
                <w:szCs w:val="24"/>
              </w:rPr>
              <w:t xml:space="preserve">Рассмотрен на заседании </w:t>
            </w:r>
            <w:r w:rsidRPr="00466B5A">
              <w:rPr>
                <w:rFonts w:ascii="Times New Roman" w:eastAsia="Calibri" w:hAnsi="Times New Roman"/>
                <w:sz w:val="24"/>
                <w:szCs w:val="24"/>
              </w:rPr>
              <w:t xml:space="preserve">предметной (цикловой) </w:t>
            </w:r>
            <w:r w:rsidRPr="00466B5A">
              <w:rPr>
                <w:rFonts w:ascii="Times New Roman" w:hAnsi="Times New Roman"/>
                <w:sz w:val="24"/>
                <w:szCs w:val="24"/>
              </w:rPr>
              <w:t xml:space="preserve">комиссии </w:t>
            </w:r>
          </w:p>
        </w:tc>
      </w:tr>
      <w:tr w:rsidR="00466B5A" w:rsidRPr="00466B5A" w14:paraId="329342A4" w14:textId="77777777" w:rsidTr="002D2F1C">
        <w:tc>
          <w:tcPr>
            <w:tcW w:w="9464" w:type="dxa"/>
            <w:gridSpan w:val="10"/>
            <w:tcBorders>
              <w:bottom w:val="single" w:sz="4" w:space="0" w:color="auto"/>
            </w:tcBorders>
          </w:tcPr>
          <w:p w14:paraId="6FD65711" w14:textId="77777777" w:rsidR="00466B5A" w:rsidRPr="00466B5A" w:rsidRDefault="00466B5A" w:rsidP="002D2F1C">
            <w:pPr>
              <w:ind w:right="-5"/>
              <w:rPr>
                <w:rFonts w:ascii="Times New Roman" w:hAnsi="Times New Roman"/>
                <w:sz w:val="24"/>
                <w:szCs w:val="24"/>
              </w:rPr>
            </w:pPr>
          </w:p>
        </w:tc>
        <w:tc>
          <w:tcPr>
            <w:tcW w:w="283" w:type="dxa"/>
          </w:tcPr>
          <w:p w14:paraId="0CD716D3" w14:textId="77777777" w:rsidR="00466B5A" w:rsidRPr="00466B5A" w:rsidRDefault="00466B5A" w:rsidP="002D2F1C">
            <w:pPr>
              <w:ind w:right="-5"/>
              <w:rPr>
                <w:rFonts w:ascii="Times New Roman" w:hAnsi="Times New Roman"/>
                <w:sz w:val="24"/>
                <w:szCs w:val="24"/>
              </w:rPr>
            </w:pPr>
          </w:p>
        </w:tc>
      </w:tr>
      <w:tr w:rsidR="00466B5A" w:rsidRPr="00466B5A" w14:paraId="2F322FC0" w14:textId="77777777" w:rsidTr="002D2F1C">
        <w:tc>
          <w:tcPr>
            <w:tcW w:w="9464" w:type="dxa"/>
            <w:gridSpan w:val="10"/>
            <w:tcBorders>
              <w:bottom w:val="single" w:sz="4" w:space="0" w:color="auto"/>
            </w:tcBorders>
          </w:tcPr>
          <w:p w14:paraId="56706AF0" w14:textId="77777777" w:rsidR="00466B5A" w:rsidRPr="00466B5A" w:rsidRDefault="00466B5A" w:rsidP="002D2F1C">
            <w:pPr>
              <w:ind w:right="-5"/>
              <w:rPr>
                <w:rFonts w:ascii="Times New Roman" w:hAnsi="Times New Roman"/>
                <w:sz w:val="24"/>
                <w:szCs w:val="24"/>
              </w:rPr>
            </w:pPr>
          </w:p>
        </w:tc>
        <w:tc>
          <w:tcPr>
            <w:tcW w:w="283" w:type="dxa"/>
          </w:tcPr>
          <w:p w14:paraId="31C35F77" w14:textId="77777777" w:rsidR="00466B5A" w:rsidRPr="00466B5A" w:rsidRDefault="00466B5A" w:rsidP="002D2F1C">
            <w:pPr>
              <w:ind w:right="-5"/>
              <w:rPr>
                <w:rFonts w:ascii="Times New Roman" w:hAnsi="Times New Roman"/>
                <w:sz w:val="24"/>
                <w:szCs w:val="24"/>
              </w:rPr>
            </w:pPr>
          </w:p>
        </w:tc>
      </w:tr>
      <w:tr w:rsidR="00466B5A" w:rsidRPr="00466B5A" w14:paraId="2FDE8FAB" w14:textId="77777777" w:rsidTr="002D2F1C">
        <w:tc>
          <w:tcPr>
            <w:tcW w:w="9747" w:type="dxa"/>
            <w:gridSpan w:val="11"/>
          </w:tcPr>
          <w:p w14:paraId="335E9239" w14:textId="77777777" w:rsidR="00466B5A" w:rsidRPr="00466B5A" w:rsidRDefault="00466B5A" w:rsidP="002D2F1C">
            <w:pPr>
              <w:ind w:right="-5"/>
              <w:rPr>
                <w:rFonts w:ascii="Times New Roman" w:hAnsi="Times New Roman"/>
                <w:sz w:val="24"/>
                <w:szCs w:val="24"/>
              </w:rPr>
            </w:pPr>
          </w:p>
          <w:p w14:paraId="4E1C5465" w14:textId="77777777" w:rsidR="00466B5A" w:rsidRPr="00466B5A" w:rsidRDefault="00466B5A" w:rsidP="002D2F1C">
            <w:pPr>
              <w:ind w:right="-5"/>
              <w:rPr>
                <w:rFonts w:ascii="Times New Roman" w:hAnsi="Times New Roman"/>
                <w:sz w:val="24"/>
                <w:szCs w:val="24"/>
              </w:rPr>
            </w:pPr>
            <w:r w:rsidRPr="00466B5A">
              <w:rPr>
                <w:rFonts w:ascii="Times New Roman" w:hAnsi="Times New Roman"/>
                <w:sz w:val="24"/>
                <w:szCs w:val="24"/>
              </w:rPr>
              <w:t>протокол от «____» ____________ 20___ г. № ____</w:t>
            </w:r>
          </w:p>
        </w:tc>
      </w:tr>
      <w:tr w:rsidR="00466B5A" w:rsidRPr="00466B5A" w14:paraId="6603B4BA" w14:textId="77777777" w:rsidTr="002D2F1C">
        <w:tc>
          <w:tcPr>
            <w:tcW w:w="3794" w:type="dxa"/>
            <w:gridSpan w:val="2"/>
            <w:tcBorders>
              <w:bottom w:val="single" w:sz="4" w:space="0" w:color="auto"/>
            </w:tcBorders>
          </w:tcPr>
          <w:p w14:paraId="083A58F5" w14:textId="77777777" w:rsidR="00466B5A" w:rsidRPr="00466B5A" w:rsidRDefault="00466B5A" w:rsidP="002D2F1C">
            <w:pPr>
              <w:pStyle w:val="a9"/>
              <w:rPr>
                <w:rFonts w:ascii="Times New Roman" w:hAnsi="Times New Roman"/>
                <w:sz w:val="24"/>
                <w:szCs w:val="24"/>
              </w:rPr>
            </w:pPr>
          </w:p>
        </w:tc>
        <w:tc>
          <w:tcPr>
            <w:tcW w:w="283" w:type="dxa"/>
          </w:tcPr>
          <w:p w14:paraId="41736D92" w14:textId="77777777" w:rsidR="00466B5A" w:rsidRPr="00466B5A" w:rsidRDefault="00466B5A" w:rsidP="002D2F1C">
            <w:pPr>
              <w:pStyle w:val="a9"/>
              <w:rPr>
                <w:rFonts w:ascii="Times New Roman" w:hAnsi="Times New Roman"/>
                <w:sz w:val="24"/>
                <w:szCs w:val="24"/>
              </w:rPr>
            </w:pPr>
          </w:p>
        </w:tc>
        <w:tc>
          <w:tcPr>
            <w:tcW w:w="2694" w:type="dxa"/>
            <w:gridSpan w:val="4"/>
            <w:tcBorders>
              <w:bottom w:val="single" w:sz="4" w:space="0" w:color="auto"/>
            </w:tcBorders>
          </w:tcPr>
          <w:p w14:paraId="043F4738" w14:textId="77777777" w:rsidR="00466B5A" w:rsidRPr="00466B5A" w:rsidRDefault="00466B5A" w:rsidP="002D2F1C">
            <w:pPr>
              <w:pStyle w:val="a9"/>
              <w:rPr>
                <w:rFonts w:ascii="Times New Roman" w:hAnsi="Times New Roman"/>
                <w:sz w:val="24"/>
                <w:szCs w:val="24"/>
              </w:rPr>
            </w:pPr>
          </w:p>
        </w:tc>
        <w:tc>
          <w:tcPr>
            <w:tcW w:w="283" w:type="dxa"/>
          </w:tcPr>
          <w:p w14:paraId="0A9BE645" w14:textId="77777777" w:rsidR="00466B5A" w:rsidRPr="00466B5A" w:rsidRDefault="00466B5A" w:rsidP="002D2F1C">
            <w:pPr>
              <w:pStyle w:val="a9"/>
              <w:rPr>
                <w:rFonts w:ascii="Times New Roman" w:hAnsi="Times New Roman"/>
                <w:sz w:val="24"/>
                <w:szCs w:val="24"/>
              </w:rPr>
            </w:pPr>
          </w:p>
        </w:tc>
        <w:tc>
          <w:tcPr>
            <w:tcW w:w="2693" w:type="dxa"/>
            <w:gridSpan w:val="3"/>
            <w:tcBorders>
              <w:bottom w:val="single" w:sz="4" w:space="0" w:color="auto"/>
            </w:tcBorders>
          </w:tcPr>
          <w:p w14:paraId="19DD9E04" w14:textId="77777777" w:rsidR="00466B5A" w:rsidRPr="00466B5A" w:rsidRDefault="00466B5A" w:rsidP="002D2F1C">
            <w:pPr>
              <w:pStyle w:val="a9"/>
              <w:rPr>
                <w:rFonts w:ascii="Times New Roman" w:hAnsi="Times New Roman"/>
                <w:sz w:val="24"/>
                <w:szCs w:val="24"/>
              </w:rPr>
            </w:pPr>
          </w:p>
        </w:tc>
      </w:tr>
      <w:tr w:rsidR="00466B5A" w:rsidRPr="00466B5A" w14:paraId="4B28E532" w14:textId="77777777" w:rsidTr="002D2F1C">
        <w:tc>
          <w:tcPr>
            <w:tcW w:w="3794" w:type="dxa"/>
            <w:gridSpan w:val="2"/>
            <w:tcBorders>
              <w:top w:val="single" w:sz="4" w:space="0" w:color="auto"/>
            </w:tcBorders>
          </w:tcPr>
          <w:p w14:paraId="37392308" w14:textId="77777777" w:rsidR="00466B5A" w:rsidRPr="00466B5A" w:rsidRDefault="00466B5A" w:rsidP="002D2F1C">
            <w:pPr>
              <w:pStyle w:val="a9"/>
              <w:jc w:val="center"/>
              <w:rPr>
                <w:rFonts w:ascii="Times New Roman" w:hAnsi="Times New Roman"/>
                <w:sz w:val="16"/>
                <w:szCs w:val="16"/>
              </w:rPr>
            </w:pPr>
            <w:r w:rsidRPr="00466B5A">
              <w:rPr>
                <w:rFonts w:ascii="Times New Roman" w:hAnsi="Times New Roman"/>
                <w:i/>
                <w:sz w:val="16"/>
                <w:szCs w:val="16"/>
              </w:rPr>
              <w:t>(должность)</w:t>
            </w:r>
          </w:p>
        </w:tc>
        <w:tc>
          <w:tcPr>
            <w:tcW w:w="283" w:type="dxa"/>
          </w:tcPr>
          <w:p w14:paraId="2601AD1E" w14:textId="77777777" w:rsidR="00466B5A" w:rsidRPr="00466B5A" w:rsidRDefault="00466B5A" w:rsidP="002D2F1C">
            <w:pPr>
              <w:pStyle w:val="a9"/>
              <w:jc w:val="center"/>
              <w:rPr>
                <w:rFonts w:ascii="Times New Roman" w:hAnsi="Times New Roman"/>
                <w:sz w:val="16"/>
                <w:szCs w:val="16"/>
              </w:rPr>
            </w:pPr>
          </w:p>
        </w:tc>
        <w:tc>
          <w:tcPr>
            <w:tcW w:w="2694" w:type="dxa"/>
            <w:gridSpan w:val="4"/>
            <w:tcBorders>
              <w:top w:val="single" w:sz="4" w:space="0" w:color="auto"/>
            </w:tcBorders>
          </w:tcPr>
          <w:p w14:paraId="295B2F1E" w14:textId="77777777" w:rsidR="00466B5A" w:rsidRPr="00466B5A" w:rsidRDefault="00466B5A" w:rsidP="002D2F1C">
            <w:pPr>
              <w:pStyle w:val="a9"/>
              <w:jc w:val="center"/>
              <w:rPr>
                <w:rFonts w:ascii="Times New Roman" w:hAnsi="Times New Roman"/>
                <w:sz w:val="16"/>
                <w:szCs w:val="16"/>
              </w:rPr>
            </w:pPr>
            <w:r w:rsidRPr="00466B5A">
              <w:rPr>
                <w:rFonts w:ascii="Times New Roman" w:hAnsi="Times New Roman"/>
                <w:i/>
                <w:sz w:val="16"/>
                <w:szCs w:val="16"/>
              </w:rPr>
              <w:t>(подпись)</w:t>
            </w:r>
          </w:p>
        </w:tc>
        <w:tc>
          <w:tcPr>
            <w:tcW w:w="283" w:type="dxa"/>
          </w:tcPr>
          <w:p w14:paraId="2A2B55DC" w14:textId="77777777" w:rsidR="00466B5A" w:rsidRPr="00466B5A" w:rsidRDefault="00466B5A" w:rsidP="002D2F1C">
            <w:pPr>
              <w:pStyle w:val="a9"/>
              <w:jc w:val="center"/>
              <w:rPr>
                <w:rFonts w:ascii="Times New Roman" w:hAnsi="Times New Roman"/>
                <w:sz w:val="16"/>
                <w:szCs w:val="16"/>
              </w:rPr>
            </w:pPr>
          </w:p>
        </w:tc>
        <w:tc>
          <w:tcPr>
            <w:tcW w:w="2693" w:type="dxa"/>
            <w:gridSpan w:val="3"/>
            <w:tcBorders>
              <w:top w:val="single" w:sz="4" w:space="0" w:color="auto"/>
            </w:tcBorders>
          </w:tcPr>
          <w:p w14:paraId="5B89A918" w14:textId="77777777" w:rsidR="00466B5A" w:rsidRPr="00466B5A" w:rsidRDefault="00466B5A" w:rsidP="002D2F1C">
            <w:pPr>
              <w:pStyle w:val="a9"/>
              <w:jc w:val="center"/>
              <w:rPr>
                <w:rFonts w:ascii="Times New Roman" w:hAnsi="Times New Roman"/>
                <w:sz w:val="16"/>
                <w:szCs w:val="16"/>
              </w:rPr>
            </w:pPr>
            <w:r w:rsidRPr="00466B5A">
              <w:rPr>
                <w:rFonts w:ascii="Times New Roman" w:hAnsi="Times New Roman"/>
                <w:i/>
                <w:sz w:val="16"/>
                <w:szCs w:val="16"/>
              </w:rPr>
              <w:t>(И.О. Фамилия)</w:t>
            </w:r>
          </w:p>
        </w:tc>
      </w:tr>
    </w:tbl>
    <w:p w14:paraId="7AED8315" w14:textId="77777777" w:rsidR="00466B5A" w:rsidRPr="00631520" w:rsidRDefault="00466B5A" w:rsidP="00466B5A">
      <w:pPr>
        <w:pStyle w:val="a7"/>
        <w:tabs>
          <w:tab w:val="left" w:pos="1134"/>
        </w:tabs>
        <w:spacing w:after="0"/>
        <w:ind w:left="0" w:firstLine="709"/>
        <w:jc w:val="both"/>
        <w:rPr>
          <w:rFonts w:eastAsia="Calibri"/>
          <w:i/>
        </w:rPr>
      </w:pPr>
    </w:p>
    <w:p w14:paraId="04CAA741" w14:textId="77777777" w:rsidR="00466B5A" w:rsidRPr="005C42D2" w:rsidRDefault="00466B5A" w:rsidP="00466B5A">
      <w:pPr>
        <w:rPr>
          <w:rFonts w:ascii="Times New Roman" w:hAnsi="Times New Roman"/>
          <w:b/>
          <w:sz w:val="32"/>
          <w:szCs w:val="32"/>
        </w:rPr>
      </w:pPr>
    </w:p>
    <w:p w14:paraId="6D7F2E5E" w14:textId="77777777" w:rsidR="00237FF3" w:rsidRPr="005C42D2" w:rsidRDefault="00237FF3" w:rsidP="00237FF3">
      <w:pPr>
        <w:widowControl w:val="0"/>
        <w:suppressAutoHyphens/>
        <w:jc w:val="both"/>
        <w:rPr>
          <w:rFonts w:ascii="Times New Roman" w:hAnsi="Times New Roman"/>
          <w:sz w:val="28"/>
          <w:szCs w:val="28"/>
          <w:lang w:val="en-US"/>
        </w:rPr>
      </w:pPr>
    </w:p>
    <w:bookmarkEnd w:id="1"/>
    <w:p w14:paraId="4322D079" w14:textId="77777777" w:rsidR="00237FF3" w:rsidRPr="00770B6A" w:rsidRDefault="00237FF3" w:rsidP="00237FF3">
      <w:pPr>
        <w:spacing w:line="240" w:lineRule="auto"/>
        <w:jc w:val="center"/>
        <w:rPr>
          <w:rFonts w:ascii="Times New Roman" w:hAnsi="Times New Roman"/>
          <w:b/>
          <w:bCs/>
          <w:i/>
        </w:rPr>
      </w:pPr>
    </w:p>
    <w:p w14:paraId="29A48368" w14:textId="77777777" w:rsidR="00D30665" w:rsidRPr="001C1EEE" w:rsidRDefault="00D30665" w:rsidP="00D30665">
      <w:pPr>
        <w:spacing w:after="0" w:line="240" w:lineRule="auto"/>
        <w:rPr>
          <w:rFonts w:ascii="Times New Roman" w:eastAsia="Calibri" w:hAnsi="Times New Roman"/>
          <w:caps/>
          <w:sz w:val="28"/>
          <w:szCs w:val="28"/>
        </w:rPr>
      </w:pPr>
    </w:p>
    <w:sectPr w:rsidR="00D30665" w:rsidRPr="001C1EEE" w:rsidSect="0091357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FF63" w14:textId="77777777" w:rsidR="0091357E" w:rsidRDefault="0091357E" w:rsidP="00D30665">
      <w:pPr>
        <w:spacing w:after="0" w:line="240" w:lineRule="auto"/>
      </w:pPr>
      <w:r>
        <w:separator/>
      </w:r>
    </w:p>
  </w:endnote>
  <w:endnote w:type="continuationSeparator" w:id="0">
    <w:p w14:paraId="003B3D4D" w14:textId="77777777" w:rsidR="0091357E" w:rsidRDefault="0091357E" w:rsidP="00D3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B3DB" w14:textId="77777777" w:rsidR="00D5060D" w:rsidRDefault="00D5060D" w:rsidP="00D5060D">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703AA895" w14:textId="77777777" w:rsidR="00D5060D" w:rsidRDefault="00D5060D" w:rsidP="00D5060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35BA" w14:textId="77777777" w:rsidR="00D5060D" w:rsidRDefault="00D5060D" w:rsidP="00D5060D">
    <w:pPr>
      <w:pStyle w:val="af"/>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81383"/>
      <w:docPartObj>
        <w:docPartGallery w:val="Page Numbers (Bottom of Page)"/>
        <w:docPartUnique/>
      </w:docPartObj>
    </w:sdtPr>
    <w:sdtContent>
      <w:p w14:paraId="5A89CAD0" w14:textId="77777777" w:rsidR="00D5060D" w:rsidRDefault="00D5060D">
        <w:pPr>
          <w:pStyle w:val="af"/>
          <w:jc w:val="right"/>
        </w:pPr>
        <w:r>
          <w:fldChar w:fldCharType="begin"/>
        </w:r>
        <w:r>
          <w:instrText>PAGE   \* MERGEFORMAT</w:instrText>
        </w:r>
        <w:r>
          <w:fldChar w:fldCharType="separate"/>
        </w:r>
        <w:r w:rsidR="00814CC1">
          <w:rPr>
            <w:noProof/>
          </w:rPr>
          <w:t>16</w:t>
        </w:r>
        <w:r>
          <w:fldChar w:fldCharType="end"/>
        </w:r>
      </w:p>
    </w:sdtContent>
  </w:sdt>
  <w:p w14:paraId="73366F1E" w14:textId="77777777" w:rsidR="00D5060D" w:rsidRDefault="00D5060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65D" w14:textId="77777777" w:rsidR="0091357E" w:rsidRDefault="0091357E" w:rsidP="00D30665">
      <w:pPr>
        <w:spacing w:after="0" w:line="240" w:lineRule="auto"/>
      </w:pPr>
      <w:r>
        <w:separator/>
      </w:r>
    </w:p>
  </w:footnote>
  <w:footnote w:type="continuationSeparator" w:id="0">
    <w:p w14:paraId="38BCE544" w14:textId="77777777" w:rsidR="0091357E" w:rsidRDefault="0091357E" w:rsidP="00D30665">
      <w:pPr>
        <w:spacing w:after="0" w:line="240" w:lineRule="auto"/>
      </w:pPr>
      <w:r>
        <w:continuationSeparator/>
      </w:r>
    </w:p>
  </w:footnote>
  <w:footnote w:id="1">
    <w:p w14:paraId="78A1DD5D" w14:textId="77777777" w:rsidR="00D5060D" w:rsidRPr="006931D1" w:rsidRDefault="00D5060D" w:rsidP="00D5060D">
      <w:pPr>
        <w:pStyle w:val="a3"/>
        <w:suppressAutoHyphens/>
        <w:jc w:val="both"/>
        <w:rPr>
          <w:i/>
          <w:lang w:val="ru-RU"/>
        </w:rPr>
      </w:pPr>
      <w:r>
        <w:rPr>
          <w:rStyle w:val="a5"/>
        </w:rPr>
        <w:footnoteRef/>
      </w:r>
      <w:r w:rsidRPr="007459D5">
        <w:rPr>
          <w:lang w:val="ru-RU"/>
        </w:rPr>
        <w:t xml:space="preserve"> </w:t>
      </w:r>
      <w:r w:rsidRPr="00531143">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531143">
        <w:rPr>
          <w:rStyle w:val="af3"/>
          <w:lang w:val="ru-RU"/>
        </w:rPr>
        <w:t xml:space="preserve"> соответствии с требованиями </w:t>
      </w:r>
      <w:r>
        <w:rPr>
          <w:rStyle w:val="af3"/>
          <w:lang w:val="ru-RU"/>
        </w:rPr>
        <w:t xml:space="preserve">ФГОС СПО </w:t>
      </w:r>
      <w:r w:rsidRPr="00531143">
        <w:rPr>
          <w:rStyle w:val="af3"/>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14:paraId="74B63BAF" w14:textId="77777777" w:rsidR="00D5060D" w:rsidRPr="00EA5FFC" w:rsidRDefault="00D5060D" w:rsidP="00D5060D">
      <w:pPr>
        <w:pStyle w:val="a3"/>
        <w:rPr>
          <w:lang w:val="ru-RU"/>
        </w:rPr>
      </w:pPr>
      <w:r>
        <w:rPr>
          <w:rStyle w:val="a5"/>
        </w:rPr>
        <w:footnoteRef/>
      </w:r>
      <w:r w:rsidRPr="00EA5FFC">
        <w:rPr>
          <w:lang w:val="ru-RU"/>
        </w:rPr>
        <w:t xml:space="preserve"> </w:t>
      </w:r>
      <w:r>
        <w:rPr>
          <w:lang w:val="ru-RU"/>
        </w:rPr>
        <w:t xml:space="preserve">Выбор формы промежуточной аттестации в основных образовательных программах определяется образовательной организацией.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6275" w14:textId="77777777" w:rsidR="00D5060D" w:rsidRDefault="00D5060D">
    <w:pPr>
      <w:pStyle w:val="ad"/>
    </w:pPr>
  </w:p>
  <w:p w14:paraId="071313B9" w14:textId="77777777" w:rsidR="00D5060D" w:rsidRDefault="00D5060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A06"/>
    <w:multiLevelType w:val="hybridMultilevel"/>
    <w:tmpl w:val="3DEE229E"/>
    <w:lvl w:ilvl="0" w:tplc="768A01C8">
      <w:start w:val="1"/>
      <w:numFmt w:val="decimal"/>
      <w:lvlText w:val="%1."/>
      <w:lvlJc w:val="left"/>
      <w:pPr>
        <w:ind w:left="1004" w:hanging="36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327162A3"/>
    <w:multiLevelType w:val="hybridMultilevel"/>
    <w:tmpl w:val="AA503AB8"/>
    <w:lvl w:ilvl="0" w:tplc="252EAB0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8EA26B5"/>
    <w:multiLevelType w:val="hybridMultilevel"/>
    <w:tmpl w:val="3F064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52B1C"/>
    <w:multiLevelType w:val="hybridMultilevel"/>
    <w:tmpl w:val="0D84DEAC"/>
    <w:lvl w:ilvl="0" w:tplc="F9D872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DBE3393"/>
    <w:multiLevelType w:val="hybridMultilevel"/>
    <w:tmpl w:val="3BE88AD4"/>
    <w:lvl w:ilvl="0" w:tplc="4FF25B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DD64A8"/>
    <w:multiLevelType w:val="hybridMultilevel"/>
    <w:tmpl w:val="A798E7EE"/>
    <w:lvl w:ilvl="0" w:tplc="43B25EB4">
      <w:start w:val="1"/>
      <w:numFmt w:val="decimal"/>
      <w:pStyle w:val="1"/>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33844D1"/>
    <w:multiLevelType w:val="multilevel"/>
    <w:tmpl w:val="5D98130A"/>
    <w:lvl w:ilvl="0">
      <w:start w:val="3"/>
      <w:numFmt w:val="decimal"/>
      <w:lvlText w:val="%1"/>
      <w:lvlJc w:val="left"/>
      <w:pPr>
        <w:ind w:left="480" w:hanging="480"/>
      </w:pPr>
      <w:rPr>
        <w:rFonts w:hint="default"/>
        <w:i/>
      </w:rPr>
    </w:lvl>
    <w:lvl w:ilvl="1">
      <w:start w:val="2"/>
      <w:numFmt w:val="decimal"/>
      <w:lvlText w:val="%1.%2"/>
      <w:lvlJc w:val="left"/>
      <w:pPr>
        <w:ind w:left="840" w:hanging="480"/>
      </w:pPr>
      <w:rPr>
        <w:rFonts w:hint="default"/>
        <w:i/>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7" w15:restartNumberingAfterBreak="0">
    <w:nsid w:val="53827528"/>
    <w:multiLevelType w:val="hybridMultilevel"/>
    <w:tmpl w:val="A23429E2"/>
    <w:lvl w:ilvl="0" w:tplc="0016B33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15:restartNumberingAfterBreak="0">
    <w:nsid w:val="61EB3670"/>
    <w:multiLevelType w:val="hybridMultilevel"/>
    <w:tmpl w:val="3DC29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377DC"/>
    <w:multiLevelType w:val="hybridMultilevel"/>
    <w:tmpl w:val="81B68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06624A"/>
    <w:multiLevelType w:val="hybridMultilevel"/>
    <w:tmpl w:val="C3F8BDD2"/>
    <w:lvl w:ilvl="0" w:tplc="996AEA0E">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9E3444"/>
    <w:multiLevelType w:val="hybridMultilevel"/>
    <w:tmpl w:val="AE9E98D0"/>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202014651">
    <w:abstractNumId w:val="11"/>
  </w:num>
  <w:num w:numId="2" w16cid:durableId="760301330">
    <w:abstractNumId w:val="0"/>
  </w:num>
  <w:num w:numId="3" w16cid:durableId="1373845285">
    <w:abstractNumId w:val="4"/>
  </w:num>
  <w:num w:numId="4" w16cid:durableId="175853179">
    <w:abstractNumId w:val="10"/>
  </w:num>
  <w:num w:numId="5" w16cid:durableId="1590966435">
    <w:abstractNumId w:val="6"/>
  </w:num>
  <w:num w:numId="6" w16cid:durableId="1491747986">
    <w:abstractNumId w:val="9"/>
  </w:num>
  <w:num w:numId="7" w16cid:durableId="1725833715">
    <w:abstractNumId w:val="1"/>
  </w:num>
  <w:num w:numId="8" w16cid:durableId="501043213">
    <w:abstractNumId w:val="5"/>
  </w:num>
  <w:num w:numId="9" w16cid:durableId="1709790958">
    <w:abstractNumId w:val="8"/>
  </w:num>
  <w:num w:numId="10" w16cid:durableId="409815072">
    <w:abstractNumId w:val="2"/>
  </w:num>
  <w:num w:numId="11" w16cid:durableId="1915964936">
    <w:abstractNumId w:val="3"/>
  </w:num>
  <w:num w:numId="12" w16cid:durableId="815798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65"/>
    <w:rsid w:val="00000497"/>
    <w:rsid w:val="0006285E"/>
    <w:rsid w:val="000D14C3"/>
    <w:rsid w:val="0011374B"/>
    <w:rsid w:val="0018309D"/>
    <w:rsid w:val="001A0713"/>
    <w:rsid w:val="001C1EEE"/>
    <w:rsid w:val="001D4636"/>
    <w:rsid w:val="001F6089"/>
    <w:rsid w:val="00202C02"/>
    <w:rsid w:val="002263F7"/>
    <w:rsid w:val="00237FF3"/>
    <w:rsid w:val="0026355C"/>
    <w:rsid w:val="00360A29"/>
    <w:rsid w:val="003A33C0"/>
    <w:rsid w:val="003C26CE"/>
    <w:rsid w:val="003E784C"/>
    <w:rsid w:val="00404752"/>
    <w:rsid w:val="0045489D"/>
    <w:rsid w:val="00466B5A"/>
    <w:rsid w:val="004A305D"/>
    <w:rsid w:val="004E4AF4"/>
    <w:rsid w:val="00500249"/>
    <w:rsid w:val="005A2B89"/>
    <w:rsid w:val="005C61CE"/>
    <w:rsid w:val="005D0BFD"/>
    <w:rsid w:val="00642DF3"/>
    <w:rsid w:val="00653876"/>
    <w:rsid w:val="006B7323"/>
    <w:rsid w:val="006E4B3D"/>
    <w:rsid w:val="00704E9B"/>
    <w:rsid w:val="007416C4"/>
    <w:rsid w:val="00751782"/>
    <w:rsid w:val="00790279"/>
    <w:rsid w:val="00796B07"/>
    <w:rsid w:val="007B75C7"/>
    <w:rsid w:val="007D6844"/>
    <w:rsid w:val="00814CC1"/>
    <w:rsid w:val="00847528"/>
    <w:rsid w:val="0085249B"/>
    <w:rsid w:val="0086421D"/>
    <w:rsid w:val="0091357E"/>
    <w:rsid w:val="00987913"/>
    <w:rsid w:val="00A83DEF"/>
    <w:rsid w:val="00AA314A"/>
    <w:rsid w:val="00AA7DF4"/>
    <w:rsid w:val="00AE4B44"/>
    <w:rsid w:val="00AE7342"/>
    <w:rsid w:val="00B1775A"/>
    <w:rsid w:val="00B36055"/>
    <w:rsid w:val="00B83BEA"/>
    <w:rsid w:val="00C0601B"/>
    <w:rsid w:val="00C115DF"/>
    <w:rsid w:val="00C42BD5"/>
    <w:rsid w:val="00CA1EFA"/>
    <w:rsid w:val="00CB3B6D"/>
    <w:rsid w:val="00D01A4A"/>
    <w:rsid w:val="00D01ECE"/>
    <w:rsid w:val="00D30665"/>
    <w:rsid w:val="00D41626"/>
    <w:rsid w:val="00D5060D"/>
    <w:rsid w:val="00D527C8"/>
    <w:rsid w:val="00D67D11"/>
    <w:rsid w:val="00D702CD"/>
    <w:rsid w:val="00D959B5"/>
    <w:rsid w:val="00DE558A"/>
    <w:rsid w:val="00DF0CB0"/>
    <w:rsid w:val="00E00AD7"/>
    <w:rsid w:val="00E46D02"/>
    <w:rsid w:val="00E85B2F"/>
    <w:rsid w:val="00EC6536"/>
    <w:rsid w:val="00EE5A3D"/>
    <w:rsid w:val="00EE5CAC"/>
    <w:rsid w:val="00F416A6"/>
    <w:rsid w:val="00F879E3"/>
    <w:rsid w:val="00FB5D83"/>
    <w:rsid w:val="00FE6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52D8"/>
  <w15:docId w15:val="{357BE4AB-5071-48C7-A880-2C2A78B3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665"/>
    <w:rPr>
      <w:rFonts w:ascii="Calibri" w:eastAsia="Times New Roman" w:hAnsi="Calibri" w:cs="Times New Roman"/>
      <w:lang w:eastAsia="ru-RU"/>
    </w:rPr>
  </w:style>
  <w:style w:type="paragraph" w:styleId="1">
    <w:name w:val="heading 1"/>
    <w:basedOn w:val="a"/>
    <w:next w:val="a"/>
    <w:link w:val="10"/>
    <w:autoRedefine/>
    <w:uiPriority w:val="9"/>
    <w:qFormat/>
    <w:rsid w:val="00237FF3"/>
    <w:pPr>
      <w:keepNext/>
      <w:numPr>
        <w:numId w:val="8"/>
      </w:numPr>
      <w:autoSpaceDE w:val="0"/>
      <w:autoSpaceDN w:val="0"/>
      <w:spacing w:after="0" w:line="360" w:lineRule="auto"/>
      <w:ind w:left="426"/>
      <w:outlineLvl w:val="0"/>
    </w:pPr>
    <w:rPr>
      <w:rFonts w:ascii="Times New Roman" w:hAnsi="Times New Roman"/>
      <w:b/>
      <w:bCs/>
      <w:kern w:val="32"/>
      <w:sz w:val="28"/>
      <w:szCs w:val="28"/>
    </w:rPr>
  </w:style>
  <w:style w:type="paragraph" w:styleId="2">
    <w:name w:val="heading 2"/>
    <w:basedOn w:val="a"/>
    <w:next w:val="a"/>
    <w:link w:val="20"/>
    <w:uiPriority w:val="9"/>
    <w:unhideWhenUsed/>
    <w:qFormat/>
    <w:rsid w:val="0011374B"/>
    <w:pPr>
      <w:keepNext/>
      <w:keepLines/>
      <w:spacing w:before="200" w:after="0"/>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FF3"/>
    <w:rPr>
      <w:rFonts w:ascii="Times New Roman" w:eastAsia="Times New Roman" w:hAnsi="Times New Roman" w:cs="Times New Roman"/>
      <w:b/>
      <w:bCs/>
      <w:kern w:val="32"/>
      <w:sz w:val="28"/>
      <w:szCs w:val="28"/>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D30665"/>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30665"/>
    <w:rPr>
      <w:rFonts w:ascii="Times New Roman" w:eastAsia="Times New Roman" w:hAnsi="Times New Roman" w:cs="Times New Roman"/>
      <w:sz w:val="20"/>
      <w:szCs w:val="20"/>
      <w:lang w:val="en-US"/>
    </w:rPr>
  </w:style>
  <w:style w:type="character" w:styleId="a5">
    <w:name w:val="footnote reference"/>
    <w:uiPriority w:val="99"/>
    <w:rsid w:val="00D30665"/>
    <w:rPr>
      <w:rFonts w:cs="Times New Roman"/>
      <w:vertAlign w:val="superscript"/>
    </w:rPr>
  </w:style>
  <w:style w:type="character" w:styleId="a6">
    <w:name w:val="Hyperlink"/>
    <w:uiPriority w:val="99"/>
    <w:rsid w:val="00D30665"/>
    <w:rPr>
      <w:rFonts w:cs="Times New Roman"/>
      <w:color w:val="0000FF"/>
      <w:u w:val="single"/>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D30665"/>
    <w:pPr>
      <w:spacing w:before="120" w:after="120" w:line="240" w:lineRule="auto"/>
      <w:ind w:left="708"/>
    </w:pPr>
    <w:rPr>
      <w:rFonts w:ascii="Times New Roman" w:hAnsi="Times New Roman"/>
      <w:sz w:val="24"/>
      <w:szCs w:val="24"/>
    </w:rPr>
  </w:style>
  <w:style w:type="paragraph" w:customStyle="1" w:styleId="ConsPlusNormal">
    <w:name w:val="ConsPlusNormal"/>
    <w:qFormat/>
    <w:rsid w:val="00D306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qFormat/>
    <w:rsid w:val="00D306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No Spacing"/>
    <w:link w:val="aa"/>
    <w:uiPriority w:val="1"/>
    <w:qFormat/>
    <w:rsid w:val="00D30665"/>
    <w:pPr>
      <w:spacing w:after="0" w:line="240" w:lineRule="auto"/>
    </w:pPr>
    <w:rPr>
      <w:rFonts w:ascii="Calibri" w:eastAsia="Times New Roman" w:hAnsi="Calibri" w:cs="Times New Roman"/>
      <w:lang w:eastAsia="ru-RU"/>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34"/>
    <w:qFormat/>
    <w:locked/>
    <w:rsid w:val="00D30665"/>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D30665"/>
    <w:rPr>
      <w:rFonts w:ascii="Calibri" w:eastAsia="Times New Roman" w:hAnsi="Calibri" w:cs="Times New Roman"/>
      <w:lang w:eastAsia="ru-RU"/>
    </w:rPr>
  </w:style>
  <w:style w:type="paragraph" w:styleId="ab">
    <w:name w:val="Balloon Text"/>
    <w:basedOn w:val="a"/>
    <w:link w:val="ac"/>
    <w:uiPriority w:val="99"/>
    <w:semiHidden/>
    <w:unhideWhenUsed/>
    <w:rsid w:val="005A2B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2B89"/>
    <w:rPr>
      <w:rFonts w:ascii="Tahoma" w:eastAsia="Times New Roman" w:hAnsi="Tahoma" w:cs="Tahoma"/>
      <w:sz w:val="16"/>
      <w:szCs w:val="16"/>
      <w:lang w:eastAsia="ru-RU"/>
    </w:rPr>
  </w:style>
  <w:style w:type="paragraph" w:styleId="ad">
    <w:name w:val="header"/>
    <w:basedOn w:val="a"/>
    <w:link w:val="ae"/>
    <w:uiPriority w:val="99"/>
    <w:unhideWhenUsed/>
    <w:rsid w:val="00FE67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E6718"/>
    <w:rPr>
      <w:rFonts w:ascii="Calibri" w:eastAsia="Times New Roman" w:hAnsi="Calibri" w:cs="Times New Roman"/>
      <w:lang w:eastAsia="ru-RU"/>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E6718"/>
    <w:pPr>
      <w:tabs>
        <w:tab w:val="center" w:pos="4677"/>
        <w:tab w:val="right" w:pos="9355"/>
      </w:tabs>
      <w:spacing w:after="0" w:line="240" w:lineRule="auto"/>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FE6718"/>
    <w:rPr>
      <w:rFonts w:ascii="Calibri" w:eastAsia="Times New Roman" w:hAnsi="Calibri" w:cs="Times New Roman"/>
      <w:lang w:eastAsia="ru-RU"/>
    </w:rPr>
  </w:style>
  <w:style w:type="character" w:customStyle="1" w:styleId="20">
    <w:name w:val="Заголовок 2 Знак"/>
    <w:basedOn w:val="a0"/>
    <w:link w:val="2"/>
    <w:uiPriority w:val="9"/>
    <w:rsid w:val="0011374B"/>
    <w:rPr>
      <w:rFonts w:ascii="Times New Roman" w:eastAsiaTheme="majorEastAsia" w:hAnsi="Times New Roman" w:cstheme="majorBidi"/>
      <w:bCs/>
      <w:sz w:val="28"/>
      <w:szCs w:val="26"/>
      <w:lang w:eastAsia="ru-RU"/>
    </w:rPr>
  </w:style>
  <w:style w:type="paragraph" w:styleId="af1">
    <w:name w:val="TOC Heading"/>
    <w:basedOn w:val="1"/>
    <w:next w:val="a"/>
    <w:uiPriority w:val="39"/>
    <w:unhideWhenUsed/>
    <w:qFormat/>
    <w:rsid w:val="003C26CE"/>
    <w:pPr>
      <w:keepLines/>
      <w:autoSpaceDE/>
      <w:autoSpaceDN/>
      <w:spacing w:before="480" w:line="276" w:lineRule="auto"/>
      <w:ind w:left="0"/>
      <w:outlineLvl w:val="9"/>
    </w:pPr>
    <w:rPr>
      <w:rFonts w:asciiTheme="majorHAnsi" w:eastAsiaTheme="majorEastAsia" w:hAnsiTheme="majorHAnsi" w:cstheme="majorBidi"/>
      <w:color w:val="365F91" w:themeColor="accent1" w:themeShade="BF"/>
      <w:kern w:val="0"/>
    </w:rPr>
  </w:style>
  <w:style w:type="paragraph" w:styleId="11">
    <w:name w:val="toc 1"/>
    <w:basedOn w:val="a"/>
    <w:next w:val="a"/>
    <w:autoRedefine/>
    <w:uiPriority w:val="39"/>
    <w:unhideWhenUsed/>
    <w:rsid w:val="003C26CE"/>
    <w:pPr>
      <w:spacing w:after="100"/>
    </w:pPr>
  </w:style>
  <w:style w:type="paragraph" w:styleId="21">
    <w:name w:val="toc 2"/>
    <w:basedOn w:val="a"/>
    <w:next w:val="a"/>
    <w:autoRedefine/>
    <w:uiPriority w:val="39"/>
    <w:unhideWhenUsed/>
    <w:rsid w:val="003C26CE"/>
    <w:pPr>
      <w:spacing w:after="100"/>
      <w:ind w:left="220"/>
    </w:pPr>
  </w:style>
  <w:style w:type="character" w:styleId="af2">
    <w:name w:val="page number"/>
    <w:rsid w:val="00D5060D"/>
    <w:rPr>
      <w:rFonts w:cs="Times New Roman"/>
    </w:rPr>
  </w:style>
  <w:style w:type="character" w:styleId="af3">
    <w:name w:val="Emphasis"/>
    <w:qFormat/>
    <w:rsid w:val="00D5060D"/>
    <w:rPr>
      <w:rFonts w:cs="Times New Roman"/>
      <w:i/>
    </w:rPr>
  </w:style>
  <w:style w:type="table" w:styleId="af4">
    <w:name w:val="Table Grid"/>
    <w:basedOn w:val="a1"/>
    <w:uiPriority w:val="39"/>
    <w:rsid w:val="00466B5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rit.ru/gost-esk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219F-EE03-494B-809B-87D8459E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uljanova.swetlana@yandex.ru</cp:lastModifiedBy>
  <cp:revision>2</cp:revision>
  <cp:lastPrinted>2024-01-09T17:48:00Z</cp:lastPrinted>
  <dcterms:created xsi:type="dcterms:W3CDTF">2024-01-15T02:56:00Z</dcterms:created>
  <dcterms:modified xsi:type="dcterms:W3CDTF">2024-01-15T02:56:00Z</dcterms:modified>
</cp:coreProperties>
</file>