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92B" w:rsidRDefault="008741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подготовки к РЧ 202</w:t>
      </w:r>
      <w:r w:rsidR="00E751A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f7"/>
        <w:tblW w:w="10485" w:type="dxa"/>
        <w:tblLook w:val="04A0" w:firstRow="1" w:lastRow="0" w:firstColumn="1" w:lastColumn="0" w:noHBand="0" w:noVBand="1"/>
      </w:tblPr>
      <w:tblGrid>
        <w:gridCol w:w="1555"/>
        <w:gridCol w:w="6237"/>
        <w:gridCol w:w="2693"/>
      </w:tblGrid>
      <w:tr w:rsidR="0027092B" w:rsidTr="00E5122D">
        <w:trPr>
          <w:trHeight w:val="472"/>
        </w:trPr>
        <w:tc>
          <w:tcPr>
            <w:tcW w:w="1555" w:type="dxa"/>
          </w:tcPr>
          <w:p w:rsidR="0027092B" w:rsidRDefault="008741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37" w:type="dxa"/>
          </w:tcPr>
          <w:p w:rsidR="0027092B" w:rsidRDefault="008741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</w:tcPr>
          <w:p w:rsidR="0027092B" w:rsidRDefault="008741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27092B" w:rsidTr="00E5122D">
        <w:tc>
          <w:tcPr>
            <w:tcW w:w="1555" w:type="dxa"/>
          </w:tcPr>
          <w:p w:rsidR="0027092B" w:rsidRDefault="00FE0E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</w:p>
        </w:tc>
        <w:tc>
          <w:tcPr>
            <w:tcW w:w="6237" w:type="dxa"/>
          </w:tcPr>
          <w:p w:rsidR="0027092B" w:rsidRDefault="008741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исполнительного комитета</w:t>
            </w:r>
            <w:r w:rsidR="0023659A">
              <w:rPr>
                <w:rFonts w:ascii="Times New Roman" w:hAnsi="Times New Roman" w:cs="Times New Roman"/>
                <w:sz w:val="24"/>
                <w:szCs w:val="24"/>
              </w:rPr>
              <w:t>, согласование перечня компетенций РЭЧ</w:t>
            </w:r>
          </w:p>
        </w:tc>
        <w:tc>
          <w:tcPr>
            <w:tcW w:w="2693" w:type="dxa"/>
          </w:tcPr>
          <w:p w:rsidR="0027092B" w:rsidRDefault="00270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92B" w:rsidTr="00E5122D">
        <w:tc>
          <w:tcPr>
            <w:tcW w:w="1555" w:type="dxa"/>
          </w:tcPr>
          <w:p w:rsidR="0027092B" w:rsidRDefault="008310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</w:p>
        </w:tc>
        <w:tc>
          <w:tcPr>
            <w:tcW w:w="6237" w:type="dxa"/>
          </w:tcPr>
          <w:p w:rsidR="0027092B" w:rsidRDefault="0087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обучающих семинаров для экспертов и организаторов</w:t>
            </w:r>
          </w:p>
        </w:tc>
        <w:tc>
          <w:tcPr>
            <w:tcW w:w="2693" w:type="dxa"/>
          </w:tcPr>
          <w:p w:rsidR="0027092B" w:rsidRDefault="0083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ЦОПП КПК</w:t>
            </w:r>
          </w:p>
        </w:tc>
      </w:tr>
      <w:tr w:rsidR="0023659A" w:rsidTr="00E5122D">
        <w:tc>
          <w:tcPr>
            <w:tcW w:w="1555" w:type="dxa"/>
          </w:tcPr>
          <w:p w:rsidR="0023659A" w:rsidRPr="004E201A" w:rsidRDefault="0023659A" w:rsidP="0023659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10.01.2025</w:t>
            </w:r>
          </w:p>
        </w:tc>
        <w:tc>
          <w:tcPr>
            <w:tcW w:w="6237" w:type="dxa"/>
          </w:tcPr>
          <w:p w:rsidR="0023659A" w:rsidRPr="004E201A" w:rsidRDefault="0023659A" w:rsidP="0023659A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1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сметы по компетенциям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бюджета Чемпионата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смету приказом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Издание приказа о проведении РЧ 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РБ, РКЦ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компетенций, занесение на платформу 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РЧ</w:t>
            </w:r>
          </w:p>
        </w:tc>
        <w:tc>
          <w:tcPr>
            <w:tcW w:w="2693" w:type="dxa"/>
          </w:tcPr>
          <w:p w:rsidR="0023659A" w:rsidRDefault="0023659A" w:rsidP="00236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партнеров для организации регионального чемпионата по компетенциям. Сбор гарантийных писем о предоставлении мест стажировки для победителей и призеров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Заключение договоров на приобретение расходных материалов к РЧ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Положения РЧ 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сайте, разослать в ПОО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17.01.2025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 на ТВ, соцсетях, ПОО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улице, на сайте, соцсетях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организаций, экспертов, работодателей, участников деловой программы, а также других заинтересованных сторон. </w:t>
            </w:r>
          </w:p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письмо (приглашение),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оложение Чемпионата, РОИВ, предприятия, ОО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 в комитет, РУО, СОШ о проведении РЧ, виртуальных экскурсиях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ВО, СПО, ОО, ДО</w:t>
            </w:r>
          </w:p>
        </w:tc>
      </w:tr>
      <w:tr w:rsidR="0023659A" w:rsidTr="00E5122D">
        <w:tc>
          <w:tcPr>
            <w:tcW w:w="1555" w:type="dxa"/>
          </w:tcPr>
          <w:p w:rsidR="0023659A" w:rsidRPr="00C76CE6" w:rsidRDefault="0023659A" w:rsidP="002365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CE6">
              <w:rPr>
                <w:rFonts w:ascii="Times New Roman" w:hAnsi="Times New Roman" w:cs="Times New Roman"/>
                <w:b/>
                <w:sz w:val="24"/>
                <w:szCs w:val="24"/>
              </w:rPr>
              <w:t>20.01.2025</w:t>
            </w:r>
          </w:p>
        </w:tc>
        <w:tc>
          <w:tcPr>
            <w:tcW w:w="6237" w:type="dxa"/>
          </w:tcPr>
          <w:p w:rsidR="0023659A" w:rsidRPr="00C76CE6" w:rsidRDefault="0023659A" w:rsidP="002365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CE6">
              <w:rPr>
                <w:rFonts w:ascii="Times New Roman" w:hAnsi="Times New Roman" w:cs="Times New Roman"/>
                <w:b/>
                <w:sz w:val="24"/>
                <w:szCs w:val="24"/>
              </w:rPr>
              <w:t>Сбор заявок участников/экспертов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на ЦП</w:t>
            </w:r>
          </w:p>
        </w:tc>
      </w:tr>
      <w:tr w:rsidR="0023659A" w:rsidTr="00E5122D">
        <w:tc>
          <w:tcPr>
            <w:tcW w:w="1555" w:type="dxa"/>
          </w:tcPr>
          <w:p w:rsidR="0023659A" w:rsidRPr="00A47752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752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6237" w:type="dxa"/>
          </w:tcPr>
          <w:p w:rsidR="0023659A" w:rsidRPr="00A47752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752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по компетенциям, в приложении согласие на обработку данных</w:t>
            </w:r>
          </w:p>
        </w:tc>
        <w:tc>
          <w:tcPr>
            <w:tcW w:w="2693" w:type="dxa"/>
          </w:tcPr>
          <w:p w:rsidR="0023659A" w:rsidRPr="00A47752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52">
              <w:rPr>
                <w:rFonts w:ascii="Times New Roman" w:hAnsi="Times New Roman" w:cs="Times New Roman"/>
                <w:sz w:val="24"/>
                <w:szCs w:val="24"/>
              </w:rPr>
              <w:t>На сайте, рассылка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Квотирование рабочих мест на ЦП</w:t>
            </w:r>
          </w:p>
        </w:tc>
        <w:tc>
          <w:tcPr>
            <w:tcW w:w="2693" w:type="dxa"/>
          </w:tcPr>
          <w:p w:rsidR="0023659A" w:rsidRPr="00A47752" w:rsidRDefault="0023659A" w:rsidP="00236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Паспорта Чемпионата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мероприятиями деловой программы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главного эксперта на ЦП</w:t>
            </w:r>
          </w:p>
        </w:tc>
        <w:tc>
          <w:tcPr>
            <w:tcW w:w="2693" w:type="dxa"/>
          </w:tcPr>
          <w:p w:rsidR="0023659A" w:rsidRPr="00A47752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59A" w:rsidTr="00E5122D">
        <w:tc>
          <w:tcPr>
            <w:tcW w:w="1555" w:type="dxa"/>
          </w:tcPr>
          <w:p w:rsidR="0023659A" w:rsidRPr="004E201A" w:rsidRDefault="0023659A" w:rsidP="002365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1A">
              <w:rPr>
                <w:rFonts w:ascii="Times New Roman" w:hAnsi="Times New Roman" w:cs="Times New Roman"/>
                <w:b/>
                <w:sz w:val="24"/>
                <w:szCs w:val="24"/>
              </w:rPr>
              <w:t>03.02.2025</w:t>
            </w:r>
          </w:p>
        </w:tc>
        <w:tc>
          <w:tcPr>
            <w:tcW w:w="6237" w:type="dxa"/>
          </w:tcPr>
          <w:p w:rsidR="0023659A" w:rsidRPr="004E201A" w:rsidRDefault="0023659A" w:rsidP="002365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Согласование   и размещение на сайтах ПОО и РКЦ конкурсной документации по компетенциям РЧ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 ИЛ, ПЗ, КЗ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фото-видео съемкой, рекламой, организацией трансляции, изготовление роликов на открытие и закрытие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согласование, заказ оформления конкурсных площадок регионального чемпионата, медалей, дипломов и сертификатов конкурсантов и экспертов, раздаточного материала,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 программы Чемпионата, электронного буклета РЧ, деловой программы,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профориентационной работы на площадках, церемонии открытия и закрытия</w:t>
            </w:r>
          </w:p>
        </w:tc>
        <w:tc>
          <w:tcPr>
            <w:tcW w:w="2693" w:type="dxa"/>
          </w:tcPr>
          <w:p w:rsidR="0023659A" w:rsidRDefault="0023659A" w:rsidP="00236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утверждена 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исполнительного комитета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Анонсирующий пресс-релиз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всей базе СМИ, статья</w:t>
            </w:r>
          </w:p>
        </w:tc>
      </w:tr>
      <w:tr w:rsidR="0023659A" w:rsidTr="00E5122D">
        <w:tc>
          <w:tcPr>
            <w:tcW w:w="1555" w:type="dxa"/>
          </w:tcPr>
          <w:p w:rsidR="0023659A" w:rsidRPr="00A930B1" w:rsidRDefault="0023659A" w:rsidP="002365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B1">
              <w:rPr>
                <w:rFonts w:ascii="Times New Roman" w:hAnsi="Times New Roman" w:cs="Times New Roman"/>
                <w:b/>
                <w:sz w:val="24"/>
                <w:szCs w:val="24"/>
              </w:rPr>
              <w:t>10.02.2025</w:t>
            </w:r>
          </w:p>
        </w:tc>
        <w:tc>
          <w:tcPr>
            <w:tcW w:w="6237" w:type="dxa"/>
          </w:tcPr>
          <w:p w:rsidR="0023659A" w:rsidRPr="00A930B1" w:rsidRDefault="0023659A" w:rsidP="002365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B1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Приглашение представителей РОИВ, НХ</w:t>
            </w:r>
          </w:p>
        </w:tc>
        <w:tc>
          <w:tcPr>
            <w:tcW w:w="2693" w:type="dxa"/>
          </w:tcPr>
          <w:p w:rsidR="0023659A" w:rsidRPr="00A930B1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B1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приглашение+ деловая программа</w:t>
            </w:r>
          </w:p>
        </w:tc>
      </w:tr>
      <w:tr w:rsidR="0023659A" w:rsidTr="00E5122D">
        <w:tc>
          <w:tcPr>
            <w:tcW w:w="1555" w:type="dxa"/>
          </w:tcPr>
          <w:p w:rsidR="0023659A" w:rsidRPr="00C76CE6" w:rsidRDefault="0023659A" w:rsidP="002365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CE6">
              <w:rPr>
                <w:rFonts w:ascii="Times New Roman" w:hAnsi="Times New Roman" w:cs="Times New Roman"/>
                <w:b/>
                <w:sz w:val="24"/>
                <w:szCs w:val="24"/>
              </w:rPr>
              <w:t>10.02.2025</w:t>
            </w:r>
          </w:p>
        </w:tc>
        <w:tc>
          <w:tcPr>
            <w:tcW w:w="6237" w:type="dxa"/>
          </w:tcPr>
          <w:p w:rsidR="0023659A" w:rsidRPr="00C76CE6" w:rsidRDefault="0023659A" w:rsidP="002365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C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Заполнение личных профилей участников и экспертов </w:t>
            </w:r>
            <w:proofErr w:type="gramStart"/>
            <w:r w:rsidRPr="00C76C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 </w:t>
            </w:r>
            <w:r w:rsidRPr="00C76CE6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C76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рассылка письма с инструкцией, размещение на сайте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tabs>
                <w:tab w:val="left" w:pos="1134"/>
              </w:tabs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фото-видео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съемки на площадках 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РКЦ, ПОО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Печать   и подписание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бейджев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сертификатов участников и экспертов, благодарностей, дипломов. 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обучающих семинаров для экспертов -наставников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</w:tc>
      </w:tr>
      <w:tr w:rsidR="0023659A" w:rsidTr="00E5122D">
        <w:tc>
          <w:tcPr>
            <w:tcW w:w="1555" w:type="dxa"/>
            <w:vMerge w:val="restart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волонтеров 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информацию о ВЧД, РЧ.</w:t>
            </w:r>
          </w:p>
        </w:tc>
      </w:tr>
      <w:tr w:rsidR="0023659A" w:rsidTr="00E5122D">
        <w:tc>
          <w:tcPr>
            <w:tcW w:w="1555" w:type="dxa"/>
            <w:vMerge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на площадке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</w:tr>
      <w:tr w:rsidR="0023659A" w:rsidTr="00E5122D">
        <w:tc>
          <w:tcPr>
            <w:tcW w:w="1555" w:type="dxa"/>
            <w:vMerge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на площадках </w:t>
            </w: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МВД, МЧС, фельдшер, охрана, Роспотребнадзор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tabs>
                <w:tab w:val="left" w:pos="1134"/>
              </w:tabs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Пресс-релиз об открытии Чемпионата. </w:t>
            </w:r>
          </w:p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3659A" w:rsidRDefault="0023659A" w:rsidP="00236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Рассылается в день старта соревновательной части.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tabs>
                <w:tab w:val="left" w:pos="1134"/>
              </w:tabs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Пост-релиз об итогах Чемпионата</w:t>
            </w:r>
          </w:p>
        </w:tc>
        <w:tc>
          <w:tcPr>
            <w:tcW w:w="2693" w:type="dxa"/>
          </w:tcPr>
          <w:p w:rsidR="0023659A" w:rsidRDefault="0023659A" w:rsidP="0023659A">
            <w:pPr>
              <w:tabs>
                <w:tab w:val="left" w:pos="1134"/>
              </w:tabs>
              <w:spacing w:after="16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Рассылается в день подведения итогов и награждения победителей.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проведении Чемпионата</w:t>
            </w:r>
          </w:p>
        </w:tc>
        <w:tc>
          <w:tcPr>
            <w:tcW w:w="2693" w:type="dxa"/>
          </w:tcPr>
          <w:p w:rsidR="0023659A" w:rsidRDefault="0023659A" w:rsidP="002365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РКЦ, ПОО</w:t>
            </w:r>
          </w:p>
        </w:tc>
      </w:tr>
      <w:tr w:rsidR="0023659A" w:rsidTr="00E5122D">
        <w:tc>
          <w:tcPr>
            <w:tcW w:w="1555" w:type="dxa"/>
          </w:tcPr>
          <w:p w:rsidR="0023659A" w:rsidRDefault="0023659A" w:rsidP="00236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6237" w:type="dxa"/>
          </w:tcPr>
          <w:p w:rsidR="0023659A" w:rsidRDefault="0023659A" w:rsidP="0023659A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региональной сборной</w:t>
            </w:r>
          </w:p>
        </w:tc>
        <w:tc>
          <w:tcPr>
            <w:tcW w:w="2693" w:type="dxa"/>
          </w:tcPr>
          <w:p w:rsidR="0023659A" w:rsidRDefault="0023659A" w:rsidP="002365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</w:tc>
      </w:tr>
    </w:tbl>
    <w:p w:rsidR="0027092B" w:rsidRDefault="0027092B">
      <w:pPr>
        <w:rPr>
          <w:rFonts w:ascii="Times New Roman" w:hAnsi="Times New Roman" w:cs="Times New Roman"/>
          <w:sz w:val="24"/>
          <w:szCs w:val="24"/>
        </w:rPr>
      </w:pPr>
    </w:p>
    <w:p w:rsidR="0027092B" w:rsidRDefault="0027092B">
      <w:pPr>
        <w:rPr>
          <w:rFonts w:ascii="Times New Roman" w:hAnsi="Times New Roman" w:cs="Times New Roman"/>
          <w:sz w:val="24"/>
          <w:szCs w:val="24"/>
        </w:rPr>
      </w:pPr>
    </w:p>
    <w:p w:rsidR="0027092B" w:rsidRDefault="0027092B">
      <w:pPr>
        <w:rPr>
          <w:rFonts w:ascii="Times New Roman" w:hAnsi="Times New Roman" w:cs="Times New Roman"/>
          <w:sz w:val="24"/>
          <w:szCs w:val="24"/>
        </w:rPr>
      </w:pPr>
    </w:p>
    <w:sectPr w:rsidR="0027092B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FE3" w:rsidRDefault="00970FE3">
      <w:pPr>
        <w:spacing w:after="0" w:line="240" w:lineRule="auto"/>
      </w:pPr>
      <w:r>
        <w:separator/>
      </w:r>
    </w:p>
  </w:endnote>
  <w:endnote w:type="continuationSeparator" w:id="0">
    <w:p w:rsidR="00970FE3" w:rsidRDefault="0097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FE3" w:rsidRDefault="00970FE3">
      <w:pPr>
        <w:spacing w:after="0" w:line="240" w:lineRule="auto"/>
      </w:pPr>
      <w:r>
        <w:separator/>
      </w:r>
    </w:p>
  </w:footnote>
  <w:footnote w:type="continuationSeparator" w:id="0">
    <w:p w:rsidR="00970FE3" w:rsidRDefault="00970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16E2"/>
    <w:multiLevelType w:val="hybridMultilevel"/>
    <w:tmpl w:val="FD6A8D46"/>
    <w:lvl w:ilvl="0" w:tplc="44746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244F574">
      <w:start w:val="1"/>
      <w:numFmt w:val="lowerLetter"/>
      <w:lvlText w:val="%2."/>
      <w:lvlJc w:val="left"/>
      <w:pPr>
        <w:ind w:left="1800" w:hanging="360"/>
      </w:pPr>
    </w:lvl>
    <w:lvl w:ilvl="2" w:tplc="11900E54">
      <w:start w:val="1"/>
      <w:numFmt w:val="lowerRoman"/>
      <w:lvlText w:val="%3."/>
      <w:lvlJc w:val="right"/>
      <w:pPr>
        <w:ind w:left="2520" w:hanging="180"/>
      </w:pPr>
    </w:lvl>
    <w:lvl w:ilvl="3" w:tplc="32B00A40">
      <w:start w:val="1"/>
      <w:numFmt w:val="decimal"/>
      <w:lvlText w:val="%4."/>
      <w:lvlJc w:val="left"/>
      <w:pPr>
        <w:ind w:left="3240" w:hanging="360"/>
      </w:pPr>
    </w:lvl>
    <w:lvl w:ilvl="4" w:tplc="899EF876">
      <w:start w:val="1"/>
      <w:numFmt w:val="lowerLetter"/>
      <w:lvlText w:val="%5."/>
      <w:lvlJc w:val="left"/>
      <w:pPr>
        <w:ind w:left="3960" w:hanging="360"/>
      </w:pPr>
    </w:lvl>
    <w:lvl w:ilvl="5" w:tplc="8E2CA040">
      <w:start w:val="1"/>
      <w:numFmt w:val="lowerRoman"/>
      <w:lvlText w:val="%6."/>
      <w:lvlJc w:val="right"/>
      <w:pPr>
        <w:ind w:left="4680" w:hanging="180"/>
      </w:pPr>
    </w:lvl>
    <w:lvl w:ilvl="6" w:tplc="63308A6E">
      <w:start w:val="1"/>
      <w:numFmt w:val="decimal"/>
      <w:lvlText w:val="%7."/>
      <w:lvlJc w:val="left"/>
      <w:pPr>
        <w:ind w:left="5400" w:hanging="360"/>
      </w:pPr>
    </w:lvl>
    <w:lvl w:ilvl="7" w:tplc="FF421CEE">
      <w:start w:val="1"/>
      <w:numFmt w:val="lowerLetter"/>
      <w:lvlText w:val="%8."/>
      <w:lvlJc w:val="left"/>
      <w:pPr>
        <w:ind w:left="6120" w:hanging="360"/>
      </w:pPr>
    </w:lvl>
    <w:lvl w:ilvl="8" w:tplc="23D88CF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423406"/>
    <w:multiLevelType w:val="multilevel"/>
    <w:tmpl w:val="919C937C"/>
    <w:lvl w:ilvl="0">
      <w:start w:val="1"/>
      <w:numFmt w:val="decimal"/>
      <w:lvlText w:val="%1."/>
      <w:lvlJc w:val="left"/>
      <w:pPr>
        <w:tabs>
          <w:tab w:val="num" w:pos="-146"/>
        </w:tabs>
        <w:ind w:left="644" w:hanging="360"/>
      </w:pPr>
      <w:rPr>
        <w:rFonts w:ascii="Times New Roman" w:hAnsi="Times New Roman" w:cs="Times New Roman" w:hint="default"/>
        <w:b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5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5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10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10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10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70" w:hanging="1440"/>
      </w:pPr>
      <w:rPr>
        <w:rFonts w:ascii="Times New Roman" w:hAnsi="Times New Roman" w:cs="Times New Roman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70" w:hanging="1440"/>
      </w:pPr>
      <w:rPr>
        <w:rFonts w:ascii="Times New Roman" w:hAnsi="Times New Roman" w:cs="Times New Roman" w:hint="default"/>
        <w:b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2B"/>
    <w:rsid w:val="00006D85"/>
    <w:rsid w:val="0001201C"/>
    <w:rsid w:val="00061DF3"/>
    <w:rsid w:val="00093EB2"/>
    <w:rsid w:val="000E39BF"/>
    <w:rsid w:val="00113FB6"/>
    <w:rsid w:val="00162D34"/>
    <w:rsid w:val="002044D7"/>
    <w:rsid w:val="0023659A"/>
    <w:rsid w:val="0027092B"/>
    <w:rsid w:val="00273E47"/>
    <w:rsid w:val="00353CA2"/>
    <w:rsid w:val="00362C00"/>
    <w:rsid w:val="004E201A"/>
    <w:rsid w:val="00563E18"/>
    <w:rsid w:val="005F53C0"/>
    <w:rsid w:val="0063615C"/>
    <w:rsid w:val="00831028"/>
    <w:rsid w:val="0087413B"/>
    <w:rsid w:val="008B4C94"/>
    <w:rsid w:val="0096051A"/>
    <w:rsid w:val="00970FE3"/>
    <w:rsid w:val="00A17542"/>
    <w:rsid w:val="00A47752"/>
    <w:rsid w:val="00A7782D"/>
    <w:rsid w:val="00A930B1"/>
    <w:rsid w:val="00B07D37"/>
    <w:rsid w:val="00B5180F"/>
    <w:rsid w:val="00B5350A"/>
    <w:rsid w:val="00C55AEF"/>
    <w:rsid w:val="00C76CE6"/>
    <w:rsid w:val="00CB7CED"/>
    <w:rsid w:val="00CE5FC9"/>
    <w:rsid w:val="00D10961"/>
    <w:rsid w:val="00D46114"/>
    <w:rsid w:val="00D82F62"/>
    <w:rsid w:val="00E02E16"/>
    <w:rsid w:val="00E5122D"/>
    <w:rsid w:val="00E75197"/>
    <w:rsid w:val="00E751AD"/>
    <w:rsid w:val="00EE230F"/>
    <w:rsid w:val="00F64408"/>
    <w:rsid w:val="00F65D9A"/>
    <w:rsid w:val="00F7326C"/>
    <w:rsid w:val="00FE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578C"/>
  <w15:docId w15:val="{03743923-DAFC-402E-BFB9-32BE5851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List Paragraph"/>
    <w:basedOn w:val="a"/>
    <w:qFormat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43</cp:revision>
  <cp:lastPrinted>2024-12-17T07:49:00Z</cp:lastPrinted>
  <dcterms:created xsi:type="dcterms:W3CDTF">2024-12-17T07:21:00Z</dcterms:created>
  <dcterms:modified xsi:type="dcterms:W3CDTF">2025-01-13T02:28:00Z</dcterms:modified>
</cp:coreProperties>
</file>