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27" w:rsidRPr="006A496A" w:rsidRDefault="007C54B1" w:rsidP="006A496A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496A">
        <w:rPr>
          <w:rFonts w:ascii="Times New Roman" w:hAnsi="Times New Roman" w:cs="Times New Roman"/>
          <w:b/>
          <w:sz w:val="28"/>
          <w:szCs w:val="28"/>
        </w:rPr>
        <w:t>Тема: «Обратные тригонометрические функции»</w:t>
      </w:r>
    </w:p>
    <w:p w:rsidR="007C54B1" w:rsidRDefault="007C54B1" w:rsidP="007C54B1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дать понятие обратных тригонометрических функций, рассмотреть их свойства и построение графиков обратных функций.</w:t>
      </w:r>
    </w:p>
    <w:p w:rsidR="007C54B1" w:rsidRDefault="007C54B1" w:rsidP="007C54B1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Эпиграф: Сегодня мы учимся вместе-</w:t>
      </w:r>
    </w:p>
    <w:p w:rsidR="007C54B1" w:rsidRDefault="00096018" w:rsidP="007C54B1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C54B1">
        <w:rPr>
          <w:rFonts w:ascii="Times New Roman" w:hAnsi="Times New Roman" w:cs="Times New Roman"/>
          <w:sz w:val="28"/>
          <w:szCs w:val="28"/>
        </w:rPr>
        <w:t>, ваш учитель, и вы, мои ученики.</w:t>
      </w:r>
    </w:p>
    <w:p w:rsidR="007C54B1" w:rsidRDefault="007C54B1" w:rsidP="007C54B1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будущем каждый ученик должен превзойти</w:t>
      </w:r>
    </w:p>
    <w:p w:rsidR="00096018" w:rsidRDefault="00096018" w:rsidP="007C54B1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учителя, иначе в науке не будет прогресса.</w:t>
      </w:r>
    </w:p>
    <w:p w:rsidR="00096018" w:rsidRDefault="00080439" w:rsidP="007C54B1">
      <w:pPr>
        <w:spacing w:after="0" w:line="24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А. </w:t>
      </w:r>
      <w:r w:rsidR="00096018">
        <w:rPr>
          <w:rFonts w:ascii="Times New Roman" w:hAnsi="Times New Roman" w:cs="Times New Roman"/>
          <w:sz w:val="28"/>
          <w:szCs w:val="28"/>
        </w:rPr>
        <w:t>Сухомлинский</w:t>
      </w:r>
    </w:p>
    <w:p w:rsidR="00080439" w:rsidRDefault="00080439" w:rsidP="0008043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</w:p>
    <w:p w:rsidR="00080439" w:rsidRDefault="00080439" w:rsidP="00080439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80439" w:rsidRPr="00080439" w:rsidRDefault="00080439" w:rsidP="006A496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свойства тригонометрических функций по схеме. (сл</w:t>
      </w:r>
      <w:r w:rsidR="006A496A">
        <w:rPr>
          <w:rFonts w:ascii="Times New Roman" w:hAnsi="Times New Roman" w:cs="Times New Roman"/>
          <w:sz w:val="28"/>
          <w:szCs w:val="28"/>
        </w:rPr>
        <w:t>айды 2-6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0439" w:rsidRDefault="00080439" w:rsidP="000804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осмысления.</w:t>
      </w:r>
    </w:p>
    <w:p w:rsidR="00080439" w:rsidRDefault="00080439" w:rsidP="00080439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 ходе беседы понятие обратной функции:</w:t>
      </w:r>
    </w:p>
    <w:p w:rsidR="00080439" w:rsidRDefault="00080439" w:rsidP="00080439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Каково условие существования обратной функции?</w:t>
      </w:r>
    </w:p>
    <w:p w:rsidR="00080439" w:rsidRDefault="00080439" w:rsidP="00080439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функция должна быть определена на множестве Х- области определения и множестве У-области значения.</w:t>
      </w:r>
    </w:p>
    <w:p w:rsidR="00080439" w:rsidRDefault="00080439" w:rsidP="00080439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422F">
        <w:rPr>
          <w:rFonts w:ascii="Times New Roman" w:hAnsi="Times New Roman" w:cs="Times New Roman"/>
          <w:sz w:val="28"/>
          <w:szCs w:val="28"/>
        </w:rPr>
        <w:t>Монотонна (возрастать либо убывать)</w:t>
      </w:r>
    </w:p>
    <w:p w:rsidR="00F8422F" w:rsidRDefault="00F8422F" w:rsidP="00080439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за</w:t>
      </w:r>
      <w:r w:rsidR="006A496A">
        <w:rPr>
          <w:rFonts w:ascii="Times New Roman" w:hAnsi="Times New Roman" w:cs="Times New Roman"/>
          <w:sz w:val="28"/>
          <w:szCs w:val="28"/>
        </w:rPr>
        <w:t>полняется Диаграмма Вена (слайд7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422F" w:rsidRDefault="00F8422F" w:rsidP="00080439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Причем обратная функция будет определена и монотонна на У- области определения, Х – области значения. Тогда для функции у=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42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842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существует обратная функция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8422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842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42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 как аргумент принято обозначать через х, а функцию через у, то обратная функция имеет вид:</w:t>
      </w:r>
    </w:p>
    <w:p w:rsidR="00F8422F" w:rsidRPr="00F8422F" w:rsidRDefault="00F8422F" w:rsidP="00F8422F">
      <w:pPr>
        <w:pStyle w:val="a3"/>
        <w:spacing w:after="0" w:line="240" w:lineRule="auto"/>
        <w:ind w:left="10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y=g(x)</w:t>
      </w:r>
    </w:p>
    <w:p w:rsidR="00080439" w:rsidRDefault="00F8422F" w:rsidP="000804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</w:p>
    <w:p w:rsidR="00F8422F" w:rsidRDefault="006A496A" w:rsidP="00F8422F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  (слайд 8</w:t>
      </w:r>
      <w:r w:rsidR="006A70EA">
        <w:rPr>
          <w:rFonts w:ascii="Times New Roman" w:hAnsi="Times New Roman" w:cs="Times New Roman"/>
          <w:sz w:val="28"/>
          <w:szCs w:val="28"/>
        </w:rPr>
        <w:t>)</w:t>
      </w:r>
    </w:p>
    <w:p w:rsidR="006A70EA" w:rsidRDefault="006A70EA" w:rsidP="006A70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Могут ли тригонометрические функции иметь обратные себе?</w:t>
      </w:r>
    </w:p>
    <w:p w:rsidR="006A70EA" w:rsidRDefault="006A70EA" w:rsidP="006A70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всей области определения? Почему?</w:t>
      </w:r>
    </w:p>
    <w:p w:rsidR="006A70EA" w:rsidRDefault="006A70EA" w:rsidP="006A70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 промежутке монотонна функция синуса?  Укажите для данного промежутка область определения и область значения функции синус.</w:t>
      </w:r>
    </w:p>
    <w:p w:rsidR="006A70EA" w:rsidRPr="006A70EA" w:rsidRDefault="006A70EA" w:rsidP="006A70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объединим все ответы, полученные на поставленные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вопросы,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ответим на главный вопрос относительно функции синус:</w:t>
      </w:r>
      <w:r w:rsidRPr="006A7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Может</w:t>
      </w:r>
      <w:r w:rsidRPr="006A70EA">
        <w:rPr>
          <w:rFonts w:ascii="Times New Roman" w:hAnsi="Times New Roman" w:cs="Times New Roman"/>
          <w:b/>
          <w:sz w:val="28"/>
          <w:szCs w:val="28"/>
        </w:rPr>
        <w:t xml:space="preserve"> ли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данная тригонометрическая функция иметь обратную </w:t>
      </w:r>
      <w:r w:rsidRPr="006A70EA">
        <w:rPr>
          <w:rFonts w:ascii="Times New Roman" w:hAnsi="Times New Roman" w:cs="Times New Roman"/>
          <w:b/>
          <w:sz w:val="28"/>
          <w:szCs w:val="28"/>
        </w:rPr>
        <w:t>себе?</w:t>
      </w:r>
    </w:p>
    <w:p w:rsidR="006A70EA" w:rsidRPr="006A70EA" w:rsidRDefault="006A70EA" w:rsidP="006A70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Вывод.  </w:t>
      </w:r>
      <w:r w:rsidR="006A496A">
        <w:rPr>
          <w:rFonts w:ascii="Times New Roman" w:hAnsi="Times New Roman" w:cs="Times New Roman"/>
          <w:sz w:val="28"/>
          <w:szCs w:val="28"/>
        </w:rPr>
        <w:t>(слайд 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422F" w:rsidRDefault="006A70EA" w:rsidP="000804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Объяснение нового материала. </w:t>
      </w:r>
    </w:p>
    <w:p w:rsidR="006A70EA" w:rsidRPr="006A70EA" w:rsidRDefault="00F30345" w:rsidP="006A70EA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анализ поставленной проблемы и ранее рассм</w:t>
      </w:r>
      <w:r w:rsidR="006A496A">
        <w:rPr>
          <w:rFonts w:ascii="Times New Roman" w:hAnsi="Times New Roman" w:cs="Times New Roman"/>
          <w:sz w:val="28"/>
          <w:szCs w:val="28"/>
        </w:rPr>
        <w:t>отренных определений. (слайды 10-12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496A" w:rsidRDefault="006A496A" w:rsidP="006A4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345" w:rsidRPr="006A496A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F30345" w:rsidRPr="006A4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96A" w:rsidRDefault="00F30345" w:rsidP="006A4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96A">
        <w:rPr>
          <w:rFonts w:ascii="Times New Roman" w:hAnsi="Times New Roman" w:cs="Times New Roman"/>
          <w:sz w:val="28"/>
          <w:szCs w:val="28"/>
        </w:rPr>
        <w:t>дайте определение, перечислите свойства и постройте график обратной функции для</w:t>
      </w:r>
      <w:r w:rsidR="002908BC" w:rsidRPr="006A496A">
        <w:rPr>
          <w:rFonts w:ascii="Times New Roman" w:hAnsi="Times New Roman" w:cs="Times New Roman"/>
          <w:sz w:val="28"/>
          <w:szCs w:val="28"/>
        </w:rPr>
        <w:t>: (слайд 1</w:t>
      </w:r>
      <w:r w:rsidR="00F271F1">
        <w:rPr>
          <w:rFonts w:ascii="Times New Roman" w:hAnsi="Times New Roman" w:cs="Times New Roman"/>
          <w:sz w:val="28"/>
          <w:szCs w:val="28"/>
        </w:rPr>
        <w:t>3</w:t>
      </w:r>
      <w:r w:rsidR="006A49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0345" w:rsidRPr="00801F52" w:rsidRDefault="00F30345" w:rsidP="006A4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496A">
        <w:rPr>
          <w:rFonts w:ascii="Times New Roman" w:hAnsi="Times New Roman" w:cs="Times New Roman"/>
          <w:sz w:val="28"/>
          <w:szCs w:val="28"/>
        </w:rPr>
        <w:t xml:space="preserve"> </w:t>
      </w:r>
      <w:r w:rsidRPr="006A496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01F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6A496A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801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496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01F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 w:rsidRPr="006A496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01F52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6A496A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801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496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01F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6A496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01F52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6A496A"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r w:rsidRPr="00801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496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F30345" w:rsidRPr="00801F52" w:rsidRDefault="00F30345" w:rsidP="00F30345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  <w:lang w:val="en-US"/>
        </w:rPr>
      </w:pPr>
    </w:p>
    <w:p w:rsidR="00F30345" w:rsidRDefault="00F271F1" w:rsidP="00F30345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F30345">
        <w:rPr>
          <w:rFonts w:ascii="Times New Roman" w:hAnsi="Times New Roman" w:cs="Times New Roman"/>
          <w:sz w:val="28"/>
          <w:szCs w:val="28"/>
        </w:rPr>
        <w:t xml:space="preserve"> отчет работы</w:t>
      </w:r>
      <w:r>
        <w:rPr>
          <w:rFonts w:ascii="Times New Roman" w:hAnsi="Times New Roman" w:cs="Times New Roman"/>
          <w:sz w:val="28"/>
          <w:szCs w:val="28"/>
        </w:rPr>
        <w:t>,   записывая в тетради</w:t>
      </w:r>
      <w:r w:rsidR="00F30345">
        <w:rPr>
          <w:rFonts w:ascii="Times New Roman" w:hAnsi="Times New Roman" w:cs="Times New Roman"/>
          <w:sz w:val="28"/>
          <w:szCs w:val="28"/>
        </w:rPr>
        <w:t xml:space="preserve"> свойства и выполняя построение. </w:t>
      </w:r>
      <w:r w:rsidR="00F30345" w:rsidRPr="00F303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08BC" w:rsidRDefault="002908BC" w:rsidP="0008043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задания на дом.</w:t>
      </w:r>
    </w:p>
    <w:p w:rsidR="002908BC" w:rsidRDefault="002908BC" w:rsidP="002908BC">
      <w:pPr>
        <w:pStyle w:val="a3"/>
        <w:spacing w:after="0" w:line="240" w:lineRule="auto"/>
        <w:ind w:left="1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определения, свойства, графики </w:t>
      </w:r>
    </w:p>
    <w:p w:rsidR="002908BC" w:rsidRPr="002908BC" w:rsidRDefault="002908BC" w:rsidP="002908BC">
      <w:pPr>
        <w:pStyle w:val="a3"/>
        <w:spacing w:after="0" w:line="240" w:lineRule="auto"/>
        <w:ind w:left="10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080439" w:rsidRPr="00F30345" w:rsidRDefault="00080439" w:rsidP="00080439">
      <w:pPr>
        <w:pStyle w:val="a3"/>
        <w:spacing w:after="0" w:line="240" w:lineRule="auto"/>
        <w:ind w:left="1060"/>
        <w:rPr>
          <w:rFonts w:ascii="Times New Roman" w:hAnsi="Times New Roman" w:cs="Times New Roman"/>
          <w:b/>
          <w:sz w:val="28"/>
          <w:szCs w:val="28"/>
        </w:rPr>
      </w:pPr>
    </w:p>
    <w:p w:rsidR="007C54B1" w:rsidRPr="00F30345" w:rsidRDefault="007C54B1">
      <w:pPr>
        <w:rPr>
          <w:rFonts w:ascii="Times New Roman" w:hAnsi="Times New Roman" w:cs="Times New Roman"/>
          <w:sz w:val="28"/>
          <w:szCs w:val="28"/>
        </w:rPr>
      </w:pPr>
    </w:p>
    <w:p w:rsidR="007C54B1" w:rsidRPr="00F30345" w:rsidRDefault="007C54B1">
      <w:pPr>
        <w:rPr>
          <w:rFonts w:ascii="Times New Roman" w:hAnsi="Times New Roman" w:cs="Times New Roman"/>
          <w:sz w:val="28"/>
          <w:szCs w:val="28"/>
        </w:rPr>
      </w:pPr>
    </w:p>
    <w:sectPr w:rsidR="007C54B1" w:rsidRPr="00F30345" w:rsidSect="007C54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739"/>
    <w:multiLevelType w:val="hybridMultilevel"/>
    <w:tmpl w:val="1BB2EEBE"/>
    <w:lvl w:ilvl="0" w:tplc="04190011">
      <w:start w:val="1"/>
      <w:numFmt w:val="decimal"/>
      <w:lvlText w:val="%1)"/>
      <w:lvlJc w:val="left"/>
      <w:pPr>
        <w:ind w:left="1780" w:hanging="360"/>
      </w:p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2A954BB4"/>
    <w:multiLevelType w:val="hybridMultilevel"/>
    <w:tmpl w:val="B7CE01CE"/>
    <w:lvl w:ilvl="0" w:tplc="A91C234E">
      <w:start w:val="1"/>
      <w:numFmt w:val="decimal"/>
      <w:lvlText w:val="%1."/>
      <w:lvlJc w:val="left"/>
      <w:pPr>
        <w:ind w:left="1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2D833390"/>
    <w:multiLevelType w:val="hybridMultilevel"/>
    <w:tmpl w:val="9FC48F32"/>
    <w:lvl w:ilvl="0" w:tplc="0419000F">
      <w:start w:val="1"/>
      <w:numFmt w:val="decimal"/>
      <w:lvlText w:val="%1."/>
      <w:lvlJc w:val="left"/>
      <w:pPr>
        <w:ind w:left="1780" w:hanging="360"/>
      </w:p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 w15:restartNumberingAfterBreak="0">
    <w:nsid w:val="63FD2680"/>
    <w:multiLevelType w:val="hybridMultilevel"/>
    <w:tmpl w:val="19680978"/>
    <w:lvl w:ilvl="0" w:tplc="04190013">
      <w:start w:val="1"/>
      <w:numFmt w:val="upperRoman"/>
      <w:lvlText w:val="%1."/>
      <w:lvlJc w:val="righ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B1"/>
    <w:rsid w:val="00080439"/>
    <w:rsid w:val="00096018"/>
    <w:rsid w:val="00182DD4"/>
    <w:rsid w:val="002908BC"/>
    <w:rsid w:val="003F6026"/>
    <w:rsid w:val="00650560"/>
    <w:rsid w:val="006A496A"/>
    <w:rsid w:val="006A70EA"/>
    <w:rsid w:val="00732127"/>
    <w:rsid w:val="007C54B1"/>
    <w:rsid w:val="00801F52"/>
    <w:rsid w:val="00862218"/>
    <w:rsid w:val="00A8098C"/>
    <w:rsid w:val="00B6790D"/>
    <w:rsid w:val="00F271F1"/>
    <w:rsid w:val="00F30345"/>
    <w:rsid w:val="00F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CC7F9-C5F1-4F25-8EA1-FE7D1794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Шелковниковы</cp:lastModifiedBy>
  <cp:revision>2</cp:revision>
  <dcterms:created xsi:type="dcterms:W3CDTF">2025-12-09T10:17:00Z</dcterms:created>
  <dcterms:modified xsi:type="dcterms:W3CDTF">2025-12-09T10:17:00Z</dcterms:modified>
</cp:coreProperties>
</file>