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AF" w:rsidRPr="006729AF" w:rsidRDefault="006729AF" w:rsidP="009E69E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29AF">
        <w:rPr>
          <w:rFonts w:ascii="Times New Roman" w:hAnsi="Times New Roman"/>
          <w:b/>
          <w:sz w:val="28"/>
          <w:szCs w:val="28"/>
        </w:rPr>
        <w:t>ТОРА 22</w:t>
      </w:r>
    </w:p>
    <w:p w:rsidR="009E69E5" w:rsidRDefault="009E69E5" w:rsidP="009E69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№4</w:t>
      </w:r>
    </w:p>
    <w:p w:rsidR="009E69E5" w:rsidRDefault="009E69E5" w:rsidP="009E69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Документационное обеспечение работы </w:t>
      </w:r>
      <w:proofErr w:type="spellStart"/>
      <w:r>
        <w:rPr>
          <w:rFonts w:ascii="Times New Roman" w:hAnsi="Times New Roman"/>
          <w:sz w:val="28"/>
          <w:szCs w:val="28"/>
        </w:rPr>
        <w:t>автосервисного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предприятия.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работы: Закрепить знания по теме «</w:t>
      </w:r>
      <w:proofErr w:type="spellStart"/>
      <w:r>
        <w:rPr>
          <w:rFonts w:ascii="Times New Roman" w:hAnsi="Times New Roman"/>
          <w:sz w:val="28"/>
          <w:szCs w:val="28"/>
        </w:rPr>
        <w:t>Автопредприятия</w:t>
      </w:r>
      <w:proofErr w:type="spellEnd"/>
      <w:r>
        <w:rPr>
          <w:rFonts w:ascii="Times New Roman" w:hAnsi="Times New Roman"/>
          <w:sz w:val="28"/>
          <w:szCs w:val="28"/>
        </w:rPr>
        <w:t xml:space="preserve"> в условиях рынка»; изучить формы документов используемых в работе </w:t>
      </w:r>
      <w:proofErr w:type="spellStart"/>
      <w:r>
        <w:rPr>
          <w:rFonts w:ascii="Times New Roman" w:hAnsi="Times New Roman"/>
          <w:sz w:val="28"/>
          <w:szCs w:val="28"/>
        </w:rPr>
        <w:t>автосервисных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предприятий.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-планировать работу участка по установленным срокам;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руководство работой производственного участка;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 подготавливать производство;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рациональную расстановку рабочих;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контролировать соблюдение технологических процессов;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оперативно выявлять и устранять причины их нарушения;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проверять качество выполненных работ;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производственный инструктаж рабочих;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анализировать результаты производственной деятельности участка;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обеспечивать правильность и своевременность оформления первичных документов;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организовывать работу по повышению квалификации рабочих;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рассчитывать по принятой методологии основные технико-экономические  показатели производственной деятельности.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E69E5" w:rsidRDefault="009E69E5" w:rsidP="009E69E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действующие законодательные и нормативные акты, регулирующие производственно-хозяйственную деятельность;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положения действующей системы менеджмента качества;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методы нормирования и формы оплаты труда;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основы управленческого учета;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основные технико-экономические показатели производственной деятельности;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порядок оформления технической документации;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правила охраны труда, противопожарной и экологической безопасности, виды, периодичность и правила проведения инструктажа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 Найдите соответствие между понятиями и их определениями.</w:t>
      </w:r>
    </w:p>
    <w:p w:rsidR="009E69E5" w:rsidRDefault="009E69E5" w:rsidP="009E69E5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</w:t>
      </w:r>
      <w:proofErr w:type="gramStart"/>
      <w:r>
        <w:rPr>
          <w:rFonts w:ascii="Times New Roman" w:hAnsi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"/>
        <w:gridCol w:w="4304"/>
        <w:gridCol w:w="390"/>
        <w:gridCol w:w="4410"/>
      </w:tblGrid>
      <w:tr w:rsidR="009E69E5" w:rsidTr="009E69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 на ТО или ремонт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Основной документ при принятии на ТО или ремонт автомобиля от заказчика. Он служит квитанцией на принятый автомобиль, материалы и запасные части. Мастер по приемке заполняет документ в двух экземплярах, оди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себе, другой- клиенту.</w:t>
            </w:r>
          </w:p>
        </w:tc>
      </w:tr>
      <w:tr w:rsidR="009E69E5" w:rsidTr="009E69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Приемо-сдаточный акт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оформляется при получении автомобиля из ремонта. После подписания документа претензии к работе и качеству не принимаются.</w:t>
            </w:r>
          </w:p>
        </w:tc>
      </w:tr>
      <w:tr w:rsidR="009E69E5" w:rsidTr="009E69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наряд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Служит для оформления заказа от клиента работ по ТО и ремонту автомобиля. Заказчик заполняет графы по видам необходимых работ, а так же личные данные. Заполняется в одном экземпляре и служит основание открытия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заказ-наряда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E69E5" w:rsidTr="009E69E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Акт выполненных работ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Оформляет прием заказа, на выполнение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рбот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 исполнению. Данный документ заполняется при приемке автомобиля и служит для определения объема работ, стоимости и получения со склада запасных частей. Оформляется в 4 экземплярах.</w:t>
            </w:r>
          </w:p>
        </w:tc>
      </w:tr>
    </w:tbl>
    <w:p w:rsidR="009E69E5" w:rsidRDefault="009E69E5" w:rsidP="009E69E5"/>
    <w:p w:rsidR="009E69E5" w:rsidRDefault="009E69E5" w:rsidP="009E69E5"/>
    <w:p w:rsidR="009E69E5" w:rsidRDefault="009E69E5" w:rsidP="009E69E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Заявка на ремонт автомобиля</w:t>
      </w:r>
    </w:p>
    <w:p w:rsidR="009E69E5" w:rsidRDefault="009E69E5" w:rsidP="009E69E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Прошу провести ремонт автомобиля (прицепа) марки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val="en-US"/>
        </w:rPr>
        <w:t>Mazda</w:t>
      </w:r>
      <w:r>
        <w:rPr>
          <w:rFonts w:ascii="Times New Roman" w:hAnsi="Times New Roman"/>
          <w:sz w:val="28"/>
          <w:szCs w:val="28"/>
        </w:rPr>
        <w:t xml:space="preserve"> 6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номер</w:t>
      </w:r>
      <w:r>
        <w:rPr>
          <w:rFonts w:ascii="Times New Roman" w:hAnsi="Times New Roman"/>
          <w:sz w:val="20"/>
          <w:szCs w:val="20"/>
        </w:rPr>
        <w:t>__________________________________________________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год выпуска </w:t>
      </w:r>
      <w:r>
        <w:rPr>
          <w:rFonts w:ascii="Times New Roman" w:hAnsi="Times New Roman"/>
          <w:sz w:val="20"/>
          <w:szCs w:val="20"/>
        </w:rPr>
        <w:t>__________________________________________________________________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пробег, </w:t>
      </w:r>
      <w:proofErr w:type="gramStart"/>
      <w:r>
        <w:rPr>
          <w:rFonts w:ascii="Times New Roman" w:hAnsi="Times New Roman"/>
          <w:sz w:val="28"/>
          <w:szCs w:val="28"/>
        </w:rPr>
        <w:t>км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владелец (по ПТС)  _________________________________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. Автомобиль имеет следующие неисправности: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992"/>
      </w:tblGrid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Таблица3. Заключение мастера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992"/>
      </w:tblGrid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E69E5" w:rsidTr="009E69E5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E5" w:rsidRDefault="009E69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Предварительный список неисправностей </w:t>
      </w:r>
      <w:proofErr w:type="gramStart"/>
      <w:r>
        <w:rPr>
          <w:rFonts w:ascii="Times New Roman" w:hAnsi="Times New Roman"/>
          <w:b/>
          <w:sz w:val="28"/>
          <w:szCs w:val="28"/>
        </w:rPr>
        <w:t>составлен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верно.</w:t>
      </w:r>
    </w:p>
    <w:p w:rsidR="009E69E5" w:rsidRDefault="009E69E5" w:rsidP="009E69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69E5" w:rsidRDefault="009E69E5" w:rsidP="009E69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(представитель заказчика по доверенности)</w:t>
      </w: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9E69E5" w:rsidRDefault="009E69E5" w:rsidP="009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69E5" w:rsidRDefault="009E69E5" w:rsidP="009E69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источники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E69E5" w:rsidRDefault="009E69E5" w:rsidP="009E69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Балашов А.П. Менеджмент: учебное пособие.  - М.: НИЦ ИНФРА-М, 2015. - 271 с.</w:t>
      </w:r>
    </w:p>
    <w:p w:rsidR="009E69E5" w:rsidRDefault="009E69E5" w:rsidP="009E69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Бычков В.П. Экономика автотранспортного предприятия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учебник.— 2-е изд., </w:t>
      </w:r>
      <w:proofErr w:type="spellStart"/>
      <w:r>
        <w:rPr>
          <w:rFonts w:ascii="Times New Roman" w:hAnsi="Times New Roman"/>
          <w:sz w:val="24"/>
          <w:szCs w:val="24"/>
        </w:rPr>
        <w:t>испр</w:t>
      </w:r>
      <w:proofErr w:type="spellEnd"/>
      <w:r>
        <w:rPr>
          <w:rFonts w:ascii="Times New Roman" w:hAnsi="Times New Roman"/>
          <w:sz w:val="24"/>
          <w:szCs w:val="24"/>
        </w:rPr>
        <w:t xml:space="preserve">. и доп. — М. : ИНФРА-М, 2017. — 404 с. </w:t>
      </w:r>
    </w:p>
    <w:p w:rsidR="009E69E5" w:rsidRDefault="009E69E5" w:rsidP="009E69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Устройство, техническое обслуживание и ремонт автомобилей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 – М.: КУРС: ИНФРА-М, 2017. – 376 с.</w:t>
      </w:r>
    </w:p>
    <w:p w:rsidR="009E69E5" w:rsidRDefault="009E69E5" w:rsidP="009E69E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Герасимов Б.Н. Управление качеством: учебное пособие. - М.: ИНФРА-М, 2015. - 304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Головин С.Ф. Технический сервис транспортных машин и оборудования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– М.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ИНФРА-М, 2017. – 282 с. 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Епифанов Л.И. Техническое обслуживание и ремонт автомобилей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(Профессиональное образование). — 2-е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>. и доп.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ИД ФОРУМ : ИНФРА-М, 2017. — 352 с. 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Иванов В.П. Оборудование </w:t>
      </w:r>
      <w:proofErr w:type="spellStart"/>
      <w:r>
        <w:rPr>
          <w:rFonts w:ascii="Times New Roman" w:hAnsi="Times New Roman"/>
          <w:sz w:val="24"/>
          <w:szCs w:val="24"/>
        </w:rPr>
        <w:t>автопредприятий</w:t>
      </w:r>
      <w:proofErr w:type="spellEnd"/>
      <w:r>
        <w:rPr>
          <w:rFonts w:ascii="Times New Roman" w:hAnsi="Times New Roman"/>
          <w:sz w:val="24"/>
          <w:szCs w:val="24"/>
        </w:rPr>
        <w:t>: Учебник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- М.: НИЦ ИНФРА-М; Мн.: Нов. знание, 2014. - 302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Коваленко Н.А. Организация технического обслуживания и ремонта автомобилей: учебное пособие. - М.: НИЦ ИНФРА-М, Нов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</w:t>
      </w:r>
      <w:proofErr w:type="gramEnd"/>
      <w:r>
        <w:rPr>
          <w:rFonts w:ascii="Times New Roman" w:hAnsi="Times New Roman"/>
          <w:sz w:val="24"/>
          <w:szCs w:val="24"/>
        </w:rPr>
        <w:t>нание, 2016. - 229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Минько</w:t>
      </w:r>
      <w:proofErr w:type="spellEnd"/>
      <w:r>
        <w:rPr>
          <w:rFonts w:ascii="Times New Roman" w:hAnsi="Times New Roman"/>
          <w:sz w:val="24"/>
          <w:szCs w:val="24"/>
        </w:rPr>
        <w:t xml:space="preserve"> Р.Н. Организация производства на транспорте: учебное пособие.  - М.: Вузовский учебник, НИЦ ИНФРА-М, 2015. - 160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</w:p>
    <w:p w:rsidR="009E69E5" w:rsidRDefault="009E69E5" w:rsidP="009E69E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Пухов</w:t>
      </w:r>
      <w:proofErr w:type="gramEnd"/>
      <w:r>
        <w:rPr>
          <w:rFonts w:ascii="Times New Roman" w:hAnsi="Times New Roman"/>
          <w:sz w:val="24"/>
          <w:szCs w:val="24"/>
        </w:rPr>
        <w:t xml:space="preserve"> Е.В.  Кадровое обеспечение предприятий автомобильного транспорта: учебное пособие.  - </w:t>
      </w:r>
      <w:proofErr w:type="spellStart"/>
      <w:r>
        <w:rPr>
          <w:rFonts w:ascii="Times New Roman" w:hAnsi="Times New Roman"/>
          <w:sz w:val="24"/>
          <w:szCs w:val="24"/>
        </w:rPr>
        <w:t>Воронеж</w:t>
      </w:r>
      <w:proofErr w:type="gramStart"/>
      <w:r>
        <w:rPr>
          <w:rFonts w:ascii="Times New Roman" w:hAnsi="Times New Roman"/>
          <w:sz w:val="24"/>
          <w:szCs w:val="24"/>
        </w:rPr>
        <w:t>:В</w:t>
      </w:r>
      <w:proofErr w:type="gramEnd"/>
      <w:r>
        <w:rPr>
          <w:rFonts w:ascii="Times New Roman" w:hAnsi="Times New Roman"/>
          <w:sz w:val="24"/>
          <w:szCs w:val="24"/>
        </w:rPr>
        <w:t>ГЛТУ</w:t>
      </w:r>
      <w:proofErr w:type="spellEnd"/>
      <w:r>
        <w:rPr>
          <w:rFonts w:ascii="Times New Roman" w:hAnsi="Times New Roman"/>
          <w:sz w:val="24"/>
          <w:szCs w:val="24"/>
        </w:rPr>
        <w:t xml:space="preserve"> им. Г.Ф. Морозова, 2015. - 113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Савич Е.Л. Организация сервисного обслуживания легковых автомобилей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— Минск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Новое знание</w:t>
      </w:r>
      <w:proofErr w:type="gramStart"/>
      <w:r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М. : ИНФРА-М, 2017. — 160 с. 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Туревский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И.С. Автомобильные перевозки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(Профессиональное образование)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ИД «ФОРУМ» : ИНФРА-М, 2017. — 223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Туревский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И.С. Дипломное проектирование автотранспортных предприятий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(Профессиональное образование).  — М.</w:t>
      </w:r>
      <w:proofErr w:type="gramStart"/>
      <w:r>
        <w:rPr>
          <w:rFonts w:ascii="Times New Roman" w:hAnsi="Times New Roman"/>
          <w:sz w:val="24"/>
          <w:szCs w:val="24"/>
        </w:rPr>
        <w:t> :</w:t>
      </w:r>
      <w:proofErr w:type="gramEnd"/>
      <w:r>
        <w:rPr>
          <w:rFonts w:ascii="Times New Roman" w:hAnsi="Times New Roman"/>
          <w:sz w:val="24"/>
          <w:szCs w:val="24"/>
        </w:rPr>
        <w:t xml:space="preserve"> ИД «ФОРУМ» : ИНФРА-М, 2017. — 240 с.</w:t>
      </w:r>
    </w:p>
    <w:p w:rsidR="009E69E5" w:rsidRDefault="009E69E5" w:rsidP="009E69E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Туревский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И.С. Охрана труда на автомобильном транспорте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пособие. (Профессиональное образование).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ИД «ФОРУМ» : ИНФРА-М, 2017. — 240 с. </w:t>
      </w: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Интернет-ресурсы</w:t>
      </w:r>
    </w:p>
    <w:p w:rsidR="009E69E5" w:rsidRDefault="009E69E5" w:rsidP="009E69E5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www.autostat.ru</w:t>
      </w:r>
      <w:proofErr w:type="spellEnd"/>
    </w:p>
    <w:p w:rsidR="009E69E5" w:rsidRDefault="009E69E5" w:rsidP="009E69E5">
      <w:pPr>
        <w:ind w:left="3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Инструкция по выполнению работы</w:t>
      </w:r>
    </w:p>
    <w:p w:rsidR="009E69E5" w:rsidRDefault="009E69E5" w:rsidP="009E69E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Ознакомиться с инструкцией по выполнению практической работы</w:t>
      </w:r>
    </w:p>
    <w:p w:rsidR="009E69E5" w:rsidRDefault="009E69E5" w:rsidP="009E69E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  к практической работе</w:t>
      </w:r>
    </w:p>
    <w:p w:rsidR="009E69E5" w:rsidRDefault="009E69E5" w:rsidP="009E69E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Найти информацию в Интернете по предлагаемым  вопросам.</w:t>
      </w:r>
    </w:p>
    <w:p w:rsidR="009E69E5" w:rsidRDefault="009E69E5" w:rsidP="009E69E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 бухгалтерский баланс на основании исходных данных в программе 1С.</w:t>
      </w:r>
    </w:p>
    <w:p w:rsidR="009E69E5" w:rsidRDefault="009E69E5" w:rsidP="009E69E5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Оформить отчет  с учётом требований ЕСТД.</w:t>
      </w:r>
    </w:p>
    <w:p w:rsidR="001C3349" w:rsidRDefault="006729AF"/>
    <w:sectPr w:rsidR="001C3349" w:rsidSect="006E2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1452B32"/>
    <w:multiLevelType w:val="hybridMultilevel"/>
    <w:tmpl w:val="9006D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46A0A"/>
    <w:multiLevelType w:val="hybridMultilevel"/>
    <w:tmpl w:val="E4A4F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9E5"/>
    <w:rsid w:val="005A1645"/>
    <w:rsid w:val="006729AF"/>
    <w:rsid w:val="006E21CB"/>
    <w:rsid w:val="009E69E5"/>
    <w:rsid w:val="00B772EC"/>
    <w:rsid w:val="00F67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5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GET-8 kabinet</dc:creator>
  <cp:keywords/>
  <dc:description/>
  <cp:lastModifiedBy>GET-8 kabinet</cp:lastModifiedBy>
  <cp:revision>5</cp:revision>
  <dcterms:created xsi:type="dcterms:W3CDTF">2026-01-20T03:38:00Z</dcterms:created>
  <dcterms:modified xsi:type="dcterms:W3CDTF">2026-01-20T03:39:00Z</dcterms:modified>
</cp:coreProperties>
</file>