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CD2" w:rsidRPr="004A18E2" w:rsidRDefault="003D6E8C" w:rsidP="00040C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8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18E2" w:rsidRPr="004A18E2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</w:t>
      </w:r>
      <w:r w:rsidR="004A4D54">
        <w:rPr>
          <w:rFonts w:ascii="Times New Roman" w:hAnsi="Times New Roman" w:cs="Times New Roman"/>
          <w:b/>
          <w:sz w:val="28"/>
          <w:szCs w:val="28"/>
        </w:rPr>
        <w:t xml:space="preserve">педагогам дополнительного образования по </w:t>
      </w:r>
      <w:r w:rsidR="00040CD2" w:rsidRPr="004A18E2">
        <w:rPr>
          <w:rFonts w:ascii="Times New Roman" w:hAnsi="Times New Roman" w:cs="Times New Roman"/>
          <w:b/>
          <w:sz w:val="28"/>
          <w:szCs w:val="28"/>
        </w:rPr>
        <w:t>по</w:t>
      </w:r>
      <w:r w:rsidR="004A4D54">
        <w:rPr>
          <w:rFonts w:ascii="Times New Roman" w:hAnsi="Times New Roman" w:cs="Times New Roman"/>
          <w:b/>
          <w:sz w:val="28"/>
          <w:szCs w:val="28"/>
        </w:rPr>
        <w:t>дготовке и проведению</w:t>
      </w:r>
      <w:r w:rsidRPr="004A18E2">
        <w:rPr>
          <w:rFonts w:ascii="Times New Roman" w:hAnsi="Times New Roman" w:cs="Times New Roman"/>
          <w:b/>
          <w:sz w:val="28"/>
          <w:szCs w:val="28"/>
        </w:rPr>
        <w:t xml:space="preserve"> концерта</w:t>
      </w:r>
    </w:p>
    <w:p w:rsidR="00040CD2" w:rsidRDefault="00040CD2" w:rsidP="00040CD2">
      <w:pPr>
        <w:jc w:val="both"/>
        <w:rPr>
          <w:rFonts w:ascii="Times New Roman" w:hAnsi="Times New Roman" w:cs="Times New Roman"/>
          <w:sz w:val="28"/>
          <w:szCs w:val="28"/>
        </w:rPr>
      </w:pPr>
      <w:r w:rsidRPr="00040CD2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Концертные выступления учащихся несут на себе не только диагностическую, воспитательную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функции, но и являются мощным стимулом к дальнейшему профессиональному росту, а также к привлечению родителей к творческой жизни коллектива. Поэтому совершенно очевидно, что концерт требует тщательной подготовки, четкой организации и профессионального руководства. В связи с этим позволю себе напомнить уважаемым коллегам методику подготовки и проведения концерта.</w:t>
      </w:r>
      <w:r w:rsidRPr="00040CD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37659E" w:rsidRDefault="00040CD2" w:rsidP="00137A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37659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цели </w:t>
      </w:r>
      <w:r>
        <w:rPr>
          <w:rFonts w:ascii="Times New Roman" w:hAnsi="Times New Roman" w:cs="Times New Roman"/>
          <w:sz w:val="28"/>
          <w:szCs w:val="28"/>
        </w:rPr>
        <w:t>проведения к</w:t>
      </w:r>
      <w:r w:rsidRPr="00040CD2">
        <w:rPr>
          <w:rFonts w:ascii="Times New Roman" w:hAnsi="Times New Roman" w:cs="Times New Roman"/>
          <w:sz w:val="28"/>
          <w:szCs w:val="28"/>
        </w:rPr>
        <w:t>онцерты могут быть: отчетные, праздни</w:t>
      </w:r>
      <w:r w:rsidR="00137ADB">
        <w:rPr>
          <w:rFonts w:ascii="Times New Roman" w:hAnsi="Times New Roman" w:cs="Times New Roman"/>
          <w:sz w:val="28"/>
          <w:szCs w:val="28"/>
        </w:rPr>
        <w:t>чные, тематические, рекламные</w:t>
      </w:r>
      <w:r w:rsidRPr="00040CD2">
        <w:rPr>
          <w:rFonts w:ascii="Times New Roman" w:hAnsi="Times New Roman" w:cs="Times New Roman"/>
          <w:sz w:val="28"/>
          <w:szCs w:val="28"/>
        </w:rPr>
        <w:t xml:space="preserve">. </w:t>
      </w:r>
      <w:r w:rsidR="00137A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37659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7659E" w:rsidRDefault="00F47D9E" w:rsidP="0037659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«</w:t>
      </w:r>
      <w:r w:rsidR="00040CD2" w:rsidRPr="0037659E">
        <w:rPr>
          <w:rFonts w:ascii="Times New Roman" w:hAnsi="Times New Roman" w:cs="Times New Roman"/>
          <w:b/>
          <w:i/>
          <w:sz w:val="28"/>
          <w:szCs w:val="28"/>
          <w:u w:val="single"/>
        </w:rPr>
        <w:t>Основные этапы организации  и проведения концерта</w:t>
      </w:r>
      <w:r w:rsidR="00137ADB" w:rsidRPr="0037659E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r w:rsidR="00137ADB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37659E">
        <w:rPr>
          <w:rFonts w:ascii="Times New Roman" w:hAnsi="Times New Roman" w:cs="Times New Roman"/>
          <w:sz w:val="28"/>
          <w:szCs w:val="28"/>
        </w:rPr>
        <w:t>1.</w:t>
      </w:r>
      <w:r w:rsidR="00040CD2" w:rsidRPr="00040CD2">
        <w:rPr>
          <w:rFonts w:ascii="Times New Roman" w:hAnsi="Times New Roman" w:cs="Times New Roman"/>
          <w:sz w:val="28"/>
          <w:szCs w:val="28"/>
        </w:rPr>
        <w:t>Определение темы  концерта.</w:t>
      </w:r>
      <w:r w:rsidR="00137AD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7659E">
        <w:rPr>
          <w:rFonts w:ascii="Times New Roman" w:hAnsi="Times New Roman" w:cs="Times New Roman"/>
          <w:sz w:val="28"/>
          <w:szCs w:val="28"/>
        </w:rPr>
        <w:t xml:space="preserve"> </w:t>
      </w:r>
      <w:r w:rsidR="00137ADB">
        <w:rPr>
          <w:rFonts w:ascii="Times New Roman" w:hAnsi="Times New Roman" w:cs="Times New Roman"/>
          <w:sz w:val="28"/>
          <w:szCs w:val="28"/>
        </w:rPr>
        <w:t xml:space="preserve">     </w:t>
      </w:r>
      <w:r w:rsidR="0037659E">
        <w:rPr>
          <w:rFonts w:ascii="Times New Roman" w:hAnsi="Times New Roman" w:cs="Times New Roman"/>
          <w:sz w:val="28"/>
          <w:szCs w:val="28"/>
        </w:rPr>
        <w:t xml:space="preserve">  2.</w:t>
      </w:r>
      <w:r w:rsidR="00040CD2" w:rsidRPr="00040CD2">
        <w:rPr>
          <w:rFonts w:ascii="Times New Roman" w:hAnsi="Times New Roman" w:cs="Times New Roman"/>
          <w:sz w:val="28"/>
          <w:szCs w:val="28"/>
        </w:rPr>
        <w:t xml:space="preserve">Определение  даты, времени и  места проведения  концерта. </w:t>
      </w:r>
      <w:r w:rsidR="0037659E">
        <w:rPr>
          <w:rFonts w:ascii="Times New Roman" w:hAnsi="Times New Roman" w:cs="Times New Roman"/>
          <w:sz w:val="28"/>
          <w:szCs w:val="28"/>
        </w:rPr>
        <w:t xml:space="preserve">                                  3.</w:t>
      </w:r>
      <w:r w:rsidR="00040CD2" w:rsidRPr="00040CD2">
        <w:rPr>
          <w:rFonts w:ascii="Times New Roman" w:hAnsi="Times New Roman" w:cs="Times New Roman"/>
          <w:sz w:val="28"/>
          <w:szCs w:val="28"/>
        </w:rPr>
        <w:t xml:space="preserve">Составление  программы или сценария концерта. </w:t>
      </w:r>
      <w:r w:rsidR="003765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4.</w:t>
      </w:r>
      <w:r w:rsidR="00040CD2" w:rsidRPr="00040CD2">
        <w:rPr>
          <w:rFonts w:ascii="Times New Roman" w:hAnsi="Times New Roman" w:cs="Times New Roman"/>
          <w:sz w:val="28"/>
          <w:szCs w:val="28"/>
        </w:rPr>
        <w:t xml:space="preserve">Просмотр и отбор концертных номеров. </w:t>
      </w:r>
      <w:r w:rsidR="003765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5.</w:t>
      </w:r>
      <w:r w:rsidR="00040CD2" w:rsidRPr="00040CD2">
        <w:rPr>
          <w:rFonts w:ascii="Times New Roman" w:hAnsi="Times New Roman" w:cs="Times New Roman"/>
          <w:sz w:val="28"/>
          <w:szCs w:val="28"/>
        </w:rPr>
        <w:t>Продумывание текста конферанса и подготовка ведущих.</w:t>
      </w:r>
      <w:r w:rsidR="0037659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040CD2" w:rsidRPr="00040CD2">
        <w:rPr>
          <w:rFonts w:ascii="Times New Roman" w:hAnsi="Times New Roman" w:cs="Times New Roman"/>
          <w:sz w:val="28"/>
          <w:szCs w:val="28"/>
        </w:rPr>
        <w:t xml:space="preserve"> 6. Подготовка и распространение пригласительных билетов. </w:t>
      </w:r>
      <w:r w:rsidR="0037659E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040CD2" w:rsidRPr="00040CD2">
        <w:rPr>
          <w:rFonts w:ascii="Times New Roman" w:hAnsi="Times New Roman" w:cs="Times New Roman"/>
          <w:sz w:val="28"/>
          <w:szCs w:val="28"/>
        </w:rPr>
        <w:t xml:space="preserve">7. Создание рекламы, оформление и вывешивание афиши о концерте. </w:t>
      </w:r>
      <w:r w:rsidR="0037659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40CD2" w:rsidRPr="00040CD2">
        <w:rPr>
          <w:rFonts w:ascii="Times New Roman" w:hAnsi="Times New Roman" w:cs="Times New Roman"/>
          <w:sz w:val="28"/>
          <w:szCs w:val="28"/>
        </w:rPr>
        <w:t xml:space="preserve">8. Проведение репетиции концерта. </w:t>
      </w:r>
      <w:r w:rsidR="003765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040CD2" w:rsidRPr="00040CD2">
        <w:rPr>
          <w:rFonts w:ascii="Times New Roman" w:hAnsi="Times New Roman" w:cs="Times New Roman"/>
          <w:sz w:val="28"/>
          <w:szCs w:val="28"/>
        </w:rPr>
        <w:t xml:space="preserve">9. Проведение концерта. </w:t>
      </w:r>
      <w:r w:rsidR="0037659E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F47D9E" w:rsidRDefault="00040CD2" w:rsidP="00F47D9E">
      <w:pPr>
        <w:jc w:val="both"/>
        <w:rPr>
          <w:rFonts w:ascii="Times New Roman" w:hAnsi="Times New Roman" w:cs="Times New Roman"/>
          <w:sz w:val="28"/>
          <w:szCs w:val="28"/>
        </w:rPr>
      </w:pPr>
      <w:r w:rsidRPr="00F47D9E">
        <w:rPr>
          <w:rFonts w:ascii="Times New Roman" w:hAnsi="Times New Roman" w:cs="Times New Roman"/>
          <w:b/>
          <w:sz w:val="28"/>
          <w:szCs w:val="28"/>
          <w:u w:val="single"/>
        </w:rPr>
        <w:t xml:space="preserve">1 – </w:t>
      </w:r>
      <w:proofErr w:type="spellStart"/>
      <w:r w:rsidRPr="00F47D9E">
        <w:rPr>
          <w:rFonts w:ascii="Times New Roman" w:hAnsi="Times New Roman" w:cs="Times New Roman"/>
          <w:b/>
          <w:sz w:val="28"/>
          <w:szCs w:val="28"/>
          <w:u w:val="single"/>
        </w:rPr>
        <w:t>й</w:t>
      </w:r>
      <w:proofErr w:type="spellEnd"/>
      <w:r w:rsidRPr="00F47D9E">
        <w:rPr>
          <w:rFonts w:ascii="Times New Roman" w:hAnsi="Times New Roman" w:cs="Times New Roman"/>
          <w:b/>
          <w:sz w:val="28"/>
          <w:szCs w:val="28"/>
          <w:u w:val="single"/>
        </w:rPr>
        <w:t xml:space="preserve"> этап</w:t>
      </w:r>
      <w:r w:rsidR="00F47D9E" w:rsidRPr="00F47D9E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040CD2">
        <w:rPr>
          <w:rFonts w:ascii="Times New Roman" w:hAnsi="Times New Roman" w:cs="Times New Roman"/>
          <w:sz w:val="28"/>
          <w:szCs w:val="28"/>
        </w:rPr>
        <w:t xml:space="preserve"> При выборе темы ко</w:t>
      </w:r>
      <w:r w:rsidR="00F47D9E">
        <w:rPr>
          <w:rFonts w:ascii="Times New Roman" w:hAnsi="Times New Roman" w:cs="Times New Roman"/>
          <w:sz w:val="28"/>
          <w:szCs w:val="28"/>
        </w:rPr>
        <w:t xml:space="preserve">нцерта  необходимо учитывать: </w:t>
      </w:r>
    </w:p>
    <w:p w:rsidR="00F47D9E" w:rsidRDefault="00040CD2" w:rsidP="00F47D9E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47D9E">
        <w:rPr>
          <w:rFonts w:ascii="Times New Roman" w:hAnsi="Times New Roman" w:cs="Times New Roman"/>
          <w:sz w:val="28"/>
          <w:szCs w:val="28"/>
        </w:rPr>
        <w:t>календарный и учебный пер</w:t>
      </w:r>
      <w:r w:rsidR="00F47D9E">
        <w:rPr>
          <w:rFonts w:ascii="Times New Roman" w:hAnsi="Times New Roman" w:cs="Times New Roman"/>
          <w:sz w:val="28"/>
          <w:szCs w:val="28"/>
        </w:rPr>
        <w:t xml:space="preserve">иод; </w:t>
      </w:r>
    </w:p>
    <w:p w:rsidR="00F47D9E" w:rsidRDefault="00F47D9E" w:rsidP="00F47D9E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тему учебного года; </w:t>
      </w:r>
    </w:p>
    <w:p w:rsidR="00F47D9E" w:rsidRDefault="00040CD2" w:rsidP="00F47D9E">
      <w:pPr>
        <w:pStyle w:val="a3"/>
        <w:numPr>
          <w:ilvl w:val="0"/>
          <w:numId w:val="3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47D9E">
        <w:rPr>
          <w:rFonts w:ascii="Times New Roman" w:hAnsi="Times New Roman" w:cs="Times New Roman"/>
          <w:sz w:val="28"/>
          <w:szCs w:val="28"/>
        </w:rPr>
        <w:t>актуальные задачи детского объединения (учреждения).</w:t>
      </w:r>
    </w:p>
    <w:p w:rsidR="00F47D9E" w:rsidRDefault="00040CD2" w:rsidP="00F47D9E">
      <w:pPr>
        <w:jc w:val="both"/>
        <w:rPr>
          <w:rFonts w:ascii="Times New Roman" w:hAnsi="Times New Roman" w:cs="Times New Roman"/>
          <w:sz w:val="28"/>
          <w:szCs w:val="28"/>
        </w:rPr>
      </w:pPr>
      <w:r w:rsidRPr="00F47D9E">
        <w:rPr>
          <w:rFonts w:ascii="Times New Roman" w:hAnsi="Times New Roman" w:cs="Times New Roman"/>
          <w:b/>
          <w:sz w:val="28"/>
          <w:szCs w:val="28"/>
          <w:u w:val="single"/>
        </w:rPr>
        <w:t xml:space="preserve"> 2-й этап</w:t>
      </w:r>
      <w:r w:rsidR="00F47D9E">
        <w:rPr>
          <w:rFonts w:ascii="Times New Roman" w:hAnsi="Times New Roman" w:cs="Times New Roman"/>
          <w:sz w:val="28"/>
          <w:szCs w:val="28"/>
        </w:rPr>
        <w:t>.</w:t>
      </w:r>
      <w:r w:rsidRPr="00F47D9E">
        <w:rPr>
          <w:rFonts w:ascii="Times New Roman" w:hAnsi="Times New Roman" w:cs="Times New Roman"/>
          <w:sz w:val="28"/>
          <w:szCs w:val="28"/>
        </w:rPr>
        <w:t xml:space="preserve"> </w:t>
      </w:r>
      <w:r w:rsidRPr="00F47D9E">
        <w:rPr>
          <w:rFonts w:ascii="Times New Roman" w:hAnsi="Times New Roman" w:cs="Times New Roman"/>
          <w:i/>
          <w:sz w:val="28"/>
          <w:szCs w:val="28"/>
        </w:rPr>
        <w:t>Время проведения концерта</w:t>
      </w:r>
      <w:r w:rsidRPr="00F47D9E">
        <w:rPr>
          <w:rFonts w:ascii="Times New Roman" w:hAnsi="Times New Roman" w:cs="Times New Roman"/>
          <w:sz w:val="28"/>
          <w:szCs w:val="28"/>
        </w:rPr>
        <w:t xml:space="preserve">  может  колебаться  до нескольких часов  в зависимости от темы концерта и его назначения. Рекомендуемая продолжительность мероприятия от 30 минут (для дошкольников и  младших школьников)  до 1,5 часа для старших. Необходимо учесть на данном этапе: день недели, выходные и праздничные дни; режим занятий обучающихся в школе; возможность посещения мероприятия родителями (в основном, это родители младших школьников). </w:t>
      </w:r>
    </w:p>
    <w:p w:rsidR="001E44C2" w:rsidRDefault="001E44C2" w:rsidP="00F47D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7D9E" w:rsidRDefault="00040CD2" w:rsidP="001E44C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D9E">
        <w:rPr>
          <w:rFonts w:ascii="Times New Roman" w:hAnsi="Times New Roman" w:cs="Times New Roman"/>
          <w:sz w:val="28"/>
          <w:szCs w:val="28"/>
        </w:rPr>
        <w:lastRenderedPageBreak/>
        <w:t xml:space="preserve">Выбор места проведения концерта зависит от темы и сроков ее проведения. </w:t>
      </w:r>
      <w:r w:rsidRPr="00F47D9E">
        <w:rPr>
          <w:rFonts w:ascii="Times New Roman" w:hAnsi="Times New Roman" w:cs="Times New Roman"/>
          <w:i/>
          <w:sz w:val="28"/>
          <w:szCs w:val="28"/>
        </w:rPr>
        <w:t>Местом проведения концерта</w:t>
      </w:r>
      <w:r w:rsidRPr="00F47D9E">
        <w:rPr>
          <w:rFonts w:ascii="Times New Roman" w:hAnsi="Times New Roman" w:cs="Times New Roman"/>
          <w:sz w:val="28"/>
          <w:szCs w:val="28"/>
        </w:rPr>
        <w:t xml:space="preserve"> может быть:</w:t>
      </w:r>
    </w:p>
    <w:p w:rsidR="00F47D9E" w:rsidRDefault="00F47D9E" w:rsidP="00F47D9E">
      <w:pPr>
        <w:pStyle w:val="a3"/>
        <w:numPr>
          <w:ilvl w:val="0"/>
          <w:numId w:val="4"/>
        </w:numPr>
        <w:ind w:left="0" w:firstLine="4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актовый зал </w:t>
      </w:r>
    </w:p>
    <w:p w:rsidR="00F47D9E" w:rsidRDefault="00040CD2" w:rsidP="00F47D9E">
      <w:pPr>
        <w:pStyle w:val="a3"/>
        <w:numPr>
          <w:ilvl w:val="0"/>
          <w:numId w:val="4"/>
        </w:numPr>
        <w:ind w:left="0" w:firstLine="429"/>
        <w:jc w:val="both"/>
        <w:rPr>
          <w:rFonts w:ascii="Times New Roman" w:hAnsi="Times New Roman" w:cs="Times New Roman"/>
          <w:sz w:val="28"/>
          <w:szCs w:val="28"/>
        </w:rPr>
      </w:pPr>
      <w:r w:rsidRPr="00F47D9E">
        <w:rPr>
          <w:rFonts w:ascii="Times New Roman" w:hAnsi="Times New Roman" w:cs="Times New Roman"/>
          <w:sz w:val="28"/>
          <w:szCs w:val="28"/>
        </w:rPr>
        <w:t xml:space="preserve">концертный </w:t>
      </w:r>
      <w:r w:rsidR="00F47D9E">
        <w:rPr>
          <w:rFonts w:ascii="Times New Roman" w:hAnsi="Times New Roman" w:cs="Times New Roman"/>
          <w:sz w:val="28"/>
          <w:szCs w:val="28"/>
        </w:rPr>
        <w:t xml:space="preserve">зал образовательного учреждения </w:t>
      </w:r>
    </w:p>
    <w:p w:rsidR="00F47D9E" w:rsidRDefault="00F47D9E" w:rsidP="00F47D9E">
      <w:pPr>
        <w:pStyle w:val="a3"/>
        <w:numPr>
          <w:ilvl w:val="0"/>
          <w:numId w:val="4"/>
        </w:numPr>
        <w:ind w:left="0" w:firstLine="4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музыкальный класс </w:t>
      </w:r>
    </w:p>
    <w:p w:rsidR="00F47D9E" w:rsidRDefault="00F47D9E" w:rsidP="00F47D9E">
      <w:pPr>
        <w:pStyle w:val="a3"/>
        <w:numPr>
          <w:ilvl w:val="0"/>
          <w:numId w:val="4"/>
        </w:numPr>
        <w:ind w:left="0" w:firstLine="4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музыкальная гостиная </w:t>
      </w:r>
    </w:p>
    <w:p w:rsidR="00F47D9E" w:rsidRDefault="00040CD2" w:rsidP="00F47D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D9E">
        <w:rPr>
          <w:rFonts w:ascii="Times New Roman" w:hAnsi="Times New Roman" w:cs="Times New Roman"/>
          <w:sz w:val="28"/>
          <w:szCs w:val="28"/>
        </w:rPr>
        <w:t xml:space="preserve">Необходимо: </w:t>
      </w:r>
    </w:p>
    <w:p w:rsidR="00F47D9E" w:rsidRDefault="00040CD2" w:rsidP="00F47D9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7D9E">
        <w:rPr>
          <w:rFonts w:ascii="Times New Roman" w:hAnsi="Times New Roman" w:cs="Times New Roman"/>
          <w:sz w:val="28"/>
          <w:szCs w:val="28"/>
        </w:rPr>
        <w:t>оформить п</w:t>
      </w:r>
      <w:r w:rsidR="00F47D9E">
        <w:rPr>
          <w:rFonts w:ascii="Times New Roman" w:hAnsi="Times New Roman" w:cs="Times New Roman"/>
          <w:sz w:val="28"/>
          <w:szCs w:val="28"/>
        </w:rPr>
        <w:t xml:space="preserve">омещение  согласно  тематике </w:t>
      </w:r>
    </w:p>
    <w:p w:rsidR="00F47D9E" w:rsidRDefault="00040CD2" w:rsidP="00F47D9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7D9E">
        <w:rPr>
          <w:rFonts w:ascii="Times New Roman" w:hAnsi="Times New Roman" w:cs="Times New Roman"/>
          <w:sz w:val="28"/>
          <w:szCs w:val="28"/>
        </w:rPr>
        <w:t xml:space="preserve">подготовить </w:t>
      </w:r>
      <w:r w:rsidR="00F47D9E">
        <w:rPr>
          <w:rFonts w:ascii="Times New Roman" w:hAnsi="Times New Roman" w:cs="Times New Roman"/>
          <w:sz w:val="28"/>
          <w:szCs w:val="28"/>
        </w:rPr>
        <w:t xml:space="preserve"> эскизы, атрибуты, декорации </w:t>
      </w:r>
    </w:p>
    <w:p w:rsidR="00F47D9E" w:rsidRDefault="00040CD2" w:rsidP="00F47D9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7D9E">
        <w:rPr>
          <w:rFonts w:ascii="Times New Roman" w:hAnsi="Times New Roman" w:cs="Times New Roman"/>
          <w:sz w:val="28"/>
          <w:szCs w:val="28"/>
        </w:rPr>
        <w:t>подготовить места р</w:t>
      </w:r>
      <w:r w:rsidR="00F47D9E">
        <w:rPr>
          <w:rFonts w:ascii="Times New Roman" w:hAnsi="Times New Roman" w:cs="Times New Roman"/>
          <w:sz w:val="28"/>
          <w:szCs w:val="28"/>
        </w:rPr>
        <w:t xml:space="preserve">асположения творческой группы, </w:t>
      </w:r>
      <w:r w:rsidRPr="00F47D9E">
        <w:rPr>
          <w:rFonts w:ascii="Times New Roman" w:hAnsi="Times New Roman" w:cs="Times New Roman"/>
          <w:sz w:val="28"/>
          <w:szCs w:val="28"/>
        </w:rPr>
        <w:t>исполнителей, у</w:t>
      </w:r>
      <w:r w:rsidR="00F47D9E">
        <w:rPr>
          <w:rFonts w:ascii="Times New Roman" w:hAnsi="Times New Roman" w:cs="Times New Roman"/>
          <w:sz w:val="28"/>
          <w:szCs w:val="28"/>
        </w:rPr>
        <w:t xml:space="preserve">частников концерта, зрителей </w:t>
      </w:r>
    </w:p>
    <w:p w:rsidR="00F47D9E" w:rsidRDefault="00040CD2" w:rsidP="00F47D9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7D9E">
        <w:rPr>
          <w:rFonts w:ascii="Times New Roman" w:hAnsi="Times New Roman" w:cs="Times New Roman"/>
          <w:sz w:val="28"/>
          <w:szCs w:val="28"/>
        </w:rPr>
        <w:t xml:space="preserve">определить места, где переодеваются участники  концерта (раздевалки, </w:t>
      </w:r>
      <w:proofErr w:type="spellStart"/>
      <w:r w:rsidRPr="00F47D9E">
        <w:rPr>
          <w:rFonts w:ascii="Times New Roman" w:hAnsi="Times New Roman" w:cs="Times New Roman"/>
          <w:sz w:val="28"/>
          <w:szCs w:val="28"/>
        </w:rPr>
        <w:t>гримерки</w:t>
      </w:r>
      <w:proofErr w:type="spellEnd"/>
      <w:r w:rsidRPr="00F47D9E">
        <w:rPr>
          <w:rFonts w:ascii="Times New Roman" w:hAnsi="Times New Roman" w:cs="Times New Roman"/>
          <w:sz w:val="28"/>
          <w:szCs w:val="28"/>
        </w:rPr>
        <w:t>), участни</w:t>
      </w:r>
      <w:r w:rsidR="00F47D9E">
        <w:rPr>
          <w:rFonts w:ascii="Times New Roman" w:hAnsi="Times New Roman" w:cs="Times New Roman"/>
          <w:sz w:val="28"/>
          <w:szCs w:val="28"/>
        </w:rPr>
        <w:t xml:space="preserve">ки мероприятия, гости, зрители  </w:t>
      </w:r>
    </w:p>
    <w:p w:rsidR="00F47D9E" w:rsidRPr="00F47D9E" w:rsidRDefault="00F47D9E" w:rsidP="00F47D9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7D9E">
        <w:rPr>
          <w:rFonts w:ascii="Times New Roman" w:hAnsi="Times New Roman" w:cs="Times New Roman"/>
          <w:sz w:val="28"/>
          <w:szCs w:val="28"/>
        </w:rPr>
        <w:t>М</w:t>
      </w:r>
      <w:r w:rsidR="00040CD2" w:rsidRPr="00F47D9E">
        <w:rPr>
          <w:rFonts w:ascii="Times New Roman" w:hAnsi="Times New Roman" w:cs="Times New Roman"/>
          <w:sz w:val="28"/>
          <w:szCs w:val="28"/>
        </w:rPr>
        <w:t>атериаль</w:t>
      </w:r>
      <w:r w:rsidRPr="00F47D9E">
        <w:rPr>
          <w:rFonts w:ascii="Times New Roman" w:hAnsi="Times New Roman" w:cs="Times New Roman"/>
          <w:sz w:val="28"/>
          <w:szCs w:val="28"/>
        </w:rPr>
        <w:t xml:space="preserve">но – техническое обеспечение: </w:t>
      </w:r>
    </w:p>
    <w:p w:rsidR="00F47D9E" w:rsidRDefault="00040CD2" w:rsidP="00F47D9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7D9E">
        <w:rPr>
          <w:rFonts w:ascii="Times New Roman" w:hAnsi="Times New Roman" w:cs="Times New Roman"/>
          <w:sz w:val="28"/>
          <w:szCs w:val="28"/>
        </w:rPr>
        <w:t>музыкальное оформление (фоновая музыка, фанфар</w:t>
      </w:r>
      <w:r w:rsidR="00F47D9E">
        <w:rPr>
          <w:rFonts w:ascii="Times New Roman" w:hAnsi="Times New Roman" w:cs="Times New Roman"/>
          <w:sz w:val="28"/>
          <w:szCs w:val="28"/>
        </w:rPr>
        <w:t xml:space="preserve">ы, сигнальная музыка и т.п.) </w:t>
      </w:r>
    </w:p>
    <w:p w:rsidR="00F47D9E" w:rsidRDefault="00F47D9E" w:rsidP="00F47D9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световое оформление </w:t>
      </w:r>
    </w:p>
    <w:p w:rsidR="00F47D9E" w:rsidRDefault="00040CD2" w:rsidP="00F47D9E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7D9E">
        <w:rPr>
          <w:rFonts w:ascii="Times New Roman" w:hAnsi="Times New Roman" w:cs="Times New Roman"/>
          <w:sz w:val="28"/>
          <w:szCs w:val="28"/>
        </w:rPr>
        <w:t>техническое обеспечение (микрофоны, магнитофоны, видеомагнитофоны, телевизоры, ви</w:t>
      </w:r>
      <w:r w:rsidR="00F47D9E">
        <w:rPr>
          <w:rFonts w:ascii="Times New Roman" w:hAnsi="Times New Roman" w:cs="Times New Roman"/>
          <w:sz w:val="28"/>
          <w:szCs w:val="28"/>
        </w:rPr>
        <w:t xml:space="preserve">деокамеры, фотоаппарат и т.п.) </w:t>
      </w:r>
      <w:proofErr w:type="gramEnd"/>
    </w:p>
    <w:p w:rsidR="00F47D9E" w:rsidRDefault="00040CD2" w:rsidP="00F47D9E">
      <w:pPr>
        <w:jc w:val="both"/>
        <w:rPr>
          <w:rFonts w:ascii="Times New Roman" w:hAnsi="Times New Roman" w:cs="Times New Roman"/>
          <w:sz w:val="28"/>
          <w:szCs w:val="28"/>
        </w:rPr>
      </w:pPr>
      <w:r w:rsidRPr="00F47D9E">
        <w:rPr>
          <w:rFonts w:ascii="Times New Roman" w:hAnsi="Times New Roman" w:cs="Times New Roman"/>
          <w:b/>
          <w:sz w:val="28"/>
          <w:szCs w:val="28"/>
          <w:u w:val="single"/>
        </w:rPr>
        <w:t>3-й этап</w:t>
      </w:r>
      <w:r w:rsidRPr="00F47D9E">
        <w:rPr>
          <w:rFonts w:ascii="Times New Roman" w:hAnsi="Times New Roman" w:cs="Times New Roman"/>
          <w:sz w:val="28"/>
          <w:szCs w:val="28"/>
        </w:rPr>
        <w:t xml:space="preserve"> Составление  программы или сценария  концерта. </w:t>
      </w:r>
    </w:p>
    <w:p w:rsidR="00F47D9E" w:rsidRDefault="00040CD2" w:rsidP="00040CD2">
      <w:pPr>
        <w:jc w:val="both"/>
        <w:rPr>
          <w:rFonts w:ascii="Times New Roman" w:hAnsi="Times New Roman" w:cs="Times New Roman"/>
          <w:sz w:val="28"/>
          <w:szCs w:val="28"/>
        </w:rPr>
      </w:pPr>
      <w:r w:rsidRPr="00F47D9E">
        <w:rPr>
          <w:rFonts w:ascii="Times New Roman" w:hAnsi="Times New Roman" w:cs="Times New Roman"/>
          <w:sz w:val="28"/>
          <w:szCs w:val="28"/>
        </w:rPr>
        <w:t>Примерный план – сценарий   концерта:</w:t>
      </w:r>
    </w:p>
    <w:p w:rsidR="00F47D9E" w:rsidRDefault="00040CD2" w:rsidP="00F47D9E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7D9E">
        <w:rPr>
          <w:rFonts w:ascii="Times New Roman" w:hAnsi="Times New Roman" w:cs="Times New Roman"/>
          <w:sz w:val="28"/>
          <w:szCs w:val="28"/>
        </w:rPr>
        <w:t>вступительн</w:t>
      </w:r>
      <w:r w:rsidR="00F47D9E">
        <w:rPr>
          <w:rFonts w:ascii="Times New Roman" w:hAnsi="Times New Roman" w:cs="Times New Roman"/>
          <w:sz w:val="28"/>
          <w:szCs w:val="28"/>
        </w:rPr>
        <w:t xml:space="preserve">ое слово  ведущего (ведущих) </w:t>
      </w:r>
    </w:p>
    <w:p w:rsidR="00F47D9E" w:rsidRDefault="00040CD2" w:rsidP="00F47D9E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7D9E">
        <w:rPr>
          <w:rFonts w:ascii="Times New Roman" w:hAnsi="Times New Roman" w:cs="Times New Roman"/>
          <w:sz w:val="28"/>
          <w:szCs w:val="28"/>
        </w:rPr>
        <w:t xml:space="preserve">ход мероприятия: </w:t>
      </w:r>
    </w:p>
    <w:p w:rsidR="00F47D9E" w:rsidRDefault="00040CD2" w:rsidP="00F47D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7D9E">
        <w:rPr>
          <w:rFonts w:ascii="Times New Roman" w:hAnsi="Times New Roman" w:cs="Times New Roman"/>
          <w:sz w:val="28"/>
          <w:szCs w:val="28"/>
        </w:rPr>
        <w:t xml:space="preserve">а) при подборе  концертных номеров к ним нужно предъявить следующие требования: номер должен быть составной частью сценария (блока сценария), иметь законченный вид, соответствовать теме проводимого мероприятия, содержание номера должно соответствовать  возрасту детей и уровню их подготовки; </w:t>
      </w:r>
      <w:r w:rsidR="00F47D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7D9E" w:rsidRDefault="00040CD2" w:rsidP="00F47D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7D9E">
        <w:rPr>
          <w:rFonts w:ascii="Times New Roman" w:hAnsi="Times New Roman" w:cs="Times New Roman"/>
          <w:sz w:val="28"/>
          <w:szCs w:val="28"/>
        </w:rPr>
        <w:t xml:space="preserve">б) до просмотра номеров необходимо ознакомить предполагаемых участников со сценарием, либо с проектом сценария, планом – сценарием; </w:t>
      </w:r>
      <w:r w:rsidR="00F47D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7D9E" w:rsidRDefault="00040CD2" w:rsidP="00F47D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7D9E">
        <w:rPr>
          <w:rFonts w:ascii="Times New Roman" w:hAnsi="Times New Roman" w:cs="Times New Roman"/>
          <w:sz w:val="28"/>
          <w:szCs w:val="28"/>
        </w:rPr>
        <w:t xml:space="preserve">в) музыкальное оформление: определение ключевых слов или фраз, звукового эффекта для создания атмосферы, соответствующей сценарному действию. </w:t>
      </w:r>
    </w:p>
    <w:p w:rsidR="00F47D9E" w:rsidRDefault="00F47D9E" w:rsidP="00F47D9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47D9E" w:rsidRDefault="00040CD2" w:rsidP="00F47D9E">
      <w:pPr>
        <w:jc w:val="both"/>
        <w:rPr>
          <w:rFonts w:ascii="Times New Roman" w:hAnsi="Times New Roman" w:cs="Times New Roman"/>
          <w:sz w:val="28"/>
          <w:szCs w:val="28"/>
        </w:rPr>
      </w:pPr>
      <w:r w:rsidRPr="00F47D9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4-й этап</w:t>
      </w:r>
      <w:r w:rsidRPr="00F47D9E">
        <w:rPr>
          <w:rFonts w:ascii="Times New Roman" w:hAnsi="Times New Roman" w:cs="Times New Roman"/>
          <w:sz w:val="28"/>
          <w:szCs w:val="28"/>
        </w:rPr>
        <w:t xml:space="preserve"> Просмо</w:t>
      </w:r>
      <w:r w:rsidR="00F47D9E">
        <w:rPr>
          <w:rFonts w:ascii="Times New Roman" w:hAnsi="Times New Roman" w:cs="Times New Roman"/>
          <w:sz w:val="28"/>
          <w:szCs w:val="28"/>
        </w:rPr>
        <w:t xml:space="preserve">тр и отбор концертных номеров. </w:t>
      </w:r>
    </w:p>
    <w:p w:rsidR="00F47D9E" w:rsidRDefault="00040CD2" w:rsidP="00F47D9E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7D9E">
        <w:rPr>
          <w:rFonts w:ascii="Times New Roman" w:hAnsi="Times New Roman" w:cs="Times New Roman"/>
          <w:sz w:val="28"/>
          <w:szCs w:val="28"/>
        </w:rPr>
        <w:t>отбираются лучшие художе</w:t>
      </w:r>
      <w:r w:rsidR="00F47D9E">
        <w:rPr>
          <w:rFonts w:ascii="Times New Roman" w:hAnsi="Times New Roman" w:cs="Times New Roman"/>
          <w:sz w:val="28"/>
          <w:szCs w:val="28"/>
        </w:rPr>
        <w:t xml:space="preserve">ственные номера для концерта </w:t>
      </w:r>
    </w:p>
    <w:p w:rsidR="00F47D9E" w:rsidRDefault="00040CD2" w:rsidP="00F47D9E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7D9E">
        <w:rPr>
          <w:rFonts w:ascii="Times New Roman" w:hAnsi="Times New Roman" w:cs="Times New Roman"/>
          <w:sz w:val="28"/>
          <w:szCs w:val="28"/>
        </w:rPr>
        <w:t>номера готовятся специально для концерта. При отборе концертных номеров нужно  провести их конкурсное  представление, а</w:t>
      </w:r>
      <w:r w:rsidR="00F47D9E">
        <w:rPr>
          <w:rFonts w:ascii="Times New Roman" w:hAnsi="Times New Roman" w:cs="Times New Roman"/>
          <w:sz w:val="28"/>
          <w:szCs w:val="28"/>
        </w:rPr>
        <w:t xml:space="preserve"> также коллективное обсуждение. </w:t>
      </w:r>
    </w:p>
    <w:p w:rsidR="00F47D9E" w:rsidRDefault="00040CD2" w:rsidP="00F47D9E">
      <w:pPr>
        <w:jc w:val="both"/>
        <w:rPr>
          <w:rFonts w:ascii="Times New Roman" w:hAnsi="Times New Roman" w:cs="Times New Roman"/>
          <w:sz w:val="28"/>
          <w:szCs w:val="28"/>
        </w:rPr>
      </w:pPr>
      <w:r w:rsidRPr="00F47D9E">
        <w:rPr>
          <w:rFonts w:ascii="Times New Roman" w:hAnsi="Times New Roman" w:cs="Times New Roman"/>
          <w:b/>
          <w:sz w:val="28"/>
          <w:szCs w:val="28"/>
          <w:u w:val="single"/>
        </w:rPr>
        <w:t>5-й этап</w:t>
      </w:r>
      <w:r w:rsidRPr="00F47D9E">
        <w:rPr>
          <w:rFonts w:ascii="Times New Roman" w:hAnsi="Times New Roman" w:cs="Times New Roman"/>
          <w:sz w:val="28"/>
          <w:szCs w:val="28"/>
        </w:rPr>
        <w:t xml:space="preserve"> Конферанс и подготовка ведущих. </w:t>
      </w:r>
    </w:p>
    <w:p w:rsidR="00F47D9E" w:rsidRDefault="00040CD2" w:rsidP="00F47D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D9E">
        <w:rPr>
          <w:rFonts w:ascii="Times New Roman" w:hAnsi="Times New Roman" w:cs="Times New Roman"/>
          <w:sz w:val="28"/>
          <w:szCs w:val="28"/>
        </w:rPr>
        <w:t xml:space="preserve">Роль ведущего очень важна в любом мероприятии.  Лучше всего с этой ролью справится человек, знающий все тонкости, всю «кухню» проводимого мероприятия, который участвовал в  разработке, написании сценарного плана проведения мероприятия. Для ведущего важно четко контролировать  процесс проведения концерта, динамику мероприятия, вовремя корректировать происходящее действо – все это плюс многое другое требует находчивости, терпения, внимательности, твердости и чувства юмора, и, конечно же, ведущий должен   владеть ораторским искусством. Важно обсудить с ведущим форму одежды (костюма), а так же тщательно отрепетировать поведение на сцене и в зале. </w:t>
      </w:r>
    </w:p>
    <w:p w:rsidR="00F47D9E" w:rsidRDefault="00040CD2" w:rsidP="00F47D9E">
      <w:pPr>
        <w:jc w:val="both"/>
        <w:rPr>
          <w:rFonts w:ascii="Times New Roman" w:hAnsi="Times New Roman" w:cs="Times New Roman"/>
          <w:sz w:val="28"/>
          <w:szCs w:val="28"/>
        </w:rPr>
      </w:pPr>
      <w:r w:rsidRPr="00F47D9E">
        <w:rPr>
          <w:rFonts w:ascii="Times New Roman" w:hAnsi="Times New Roman" w:cs="Times New Roman"/>
          <w:b/>
          <w:sz w:val="28"/>
          <w:szCs w:val="28"/>
          <w:u w:val="single"/>
        </w:rPr>
        <w:t>6-й этап</w:t>
      </w:r>
      <w:r w:rsidRPr="00F47D9E">
        <w:rPr>
          <w:rFonts w:ascii="Times New Roman" w:hAnsi="Times New Roman" w:cs="Times New Roman"/>
          <w:sz w:val="28"/>
          <w:szCs w:val="28"/>
        </w:rPr>
        <w:t xml:space="preserve"> Приглашенными гостями могут быть: обучающиеся и педагоги учреждения, дети других объединений и образовательных учреждений, родители, друзья, представители учреждений, организаций, сотрудничающих с вашим  объединением (учреждением</w:t>
      </w:r>
      <w:proofErr w:type="gramStart"/>
      <w:r w:rsidRPr="00F47D9E">
        <w:rPr>
          <w:rFonts w:ascii="Times New Roman" w:hAnsi="Times New Roman" w:cs="Times New Roman"/>
          <w:sz w:val="28"/>
          <w:szCs w:val="28"/>
        </w:rPr>
        <w:t>)и</w:t>
      </w:r>
      <w:proofErr w:type="gramEnd"/>
      <w:r w:rsidRPr="00F47D9E">
        <w:rPr>
          <w:rFonts w:ascii="Times New Roman" w:hAnsi="Times New Roman" w:cs="Times New Roman"/>
          <w:sz w:val="28"/>
          <w:szCs w:val="28"/>
        </w:rPr>
        <w:t xml:space="preserve"> т.д.. Пригласительные билеты на концерт  могут быть  оформлены на компьютере, при необходимости изготовлены  с детьми вручную. </w:t>
      </w:r>
      <w:proofErr w:type="gramStart"/>
      <w:r w:rsidRPr="00F47D9E">
        <w:rPr>
          <w:rFonts w:ascii="Times New Roman" w:hAnsi="Times New Roman" w:cs="Times New Roman"/>
          <w:sz w:val="28"/>
          <w:szCs w:val="28"/>
        </w:rPr>
        <w:t>На пригласительном билете можно разместить примерную информацию: личное обращение к  приглашенному, название мероприятия (концерт), дату, время и место проведения, адрес, контактный телефон организаторов, краткую аннотацию мероприятия (например:</w:t>
      </w:r>
      <w:proofErr w:type="gramEnd"/>
      <w:r w:rsidRPr="00F47D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7D9E">
        <w:rPr>
          <w:rFonts w:ascii="Times New Roman" w:hAnsi="Times New Roman" w:cs="Times New Roman"/>
          <w:sz w:val="28"/>
          <w:szCs w:val="28"/>
        </w:rPr>
        <w:t xml:space="preserve">«В программе…..»,«В ходе праздничного концерта… и т.п.). </w:t>
      </w:r>
      <w:proofErr w:type="gramEnd"/>
    </w:p>
    <w:p w:rsidR="00F47D9E" w:rsidRDefault="00040CD2" w:rsidP="00F47D9E">
      <w:pPr>
        <w:jc w:val="both"/>
        <w:rPr>
          <w:rFonts w:ascii="Times New Roman" w:hAnsi="Times New Roman" w:cs="Times New Roman"/>
          <w:sz w:val="28"/>
          <w:szCs w:val="28"/>
        </w:rPr>
      </w:pPr>
      <w:r w:rsidRPr="00F47D9E">
        <w:rPr>
          <w:rFonts w:ascii="Times New Roman" w:hAnsi="Times New Roman" w:cs="Times New Roman"/>
          <w:b/>
          <w:sz w:val="28"/>
          <w:szCs w:val="28"/>
          <w:u w:val="single"/>
        </w:rPr>
        <w:t>7-й этап</w:t>
      </w:r>
      <w:r w:rsidRPr="00F47D9E">
        <w:rPr>
          <w:rFonts w:ascii="Times New Roman" w:hAnsi="Times New Roman" w:cs="Times New Roman"/>
          <w:sz w:val="28"/>
          <w:szCs w:val="28"/>
        </w:rPr>
        <w:t xml:space="preserve"> Создание рекламы - одного из основных инструментов организации. Реклама  о проводимом  мероприятии должна быть емкой, интригующей</w:t>
      </w:r>
      <w:proofErr w:type="gramStart"/>
      <w:r w:rsidRPr="00F47D9E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F47D9E">
        <w:rPr>
          <w:rFonts w:ascii="Times New Roman" w:hAnsi="Times New Roman" w:cs="Times New Roman"/>
          <w:sz w:val="28"/>
          <w:szCs w:val="28"/>
        </w:rPr>
        <w:t xml:space="preserve">ажно создать интерес к мероприятию, чтобы те, кто прочел рекламную информацию о концерте, захотели придти поучаствовать в нем. Оформляется и вывешивается афиша о предстоящем мероприятии. Задача объявления сообщить  о мероприятии, о его содержании, организаторе, дате и месте проведения. Для аудитории подготовленной или  заинтересованной достаточно перечислить основные  элементы предлагаемого мероприятия,  а </w:t>
      </w:r>
      <w:proofErr w:type="gramStart"/>
      <w:r w:rsidRPr="00F47D9E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F47D9E">
        <w:rPr>
          <w:rFonts w:ascii="Times New Roman" w:hAnsi="Times New Roman" w:cs="Times New Roman"/>
          <w:sz w:val="28"/>
          <w:szCs w:val="28"/>
        </w:rPr>
        <w:t xml:space="preserve"> малоподготовленной – текст нужно строить так, чтобы он вызвал любопытство, непроизвольный  интерес. Афиша должна избегать общих </w:t>
      </w:r>
      <w:r w:rsidRPr="00F47D9E">
        <w:rPr>
          <w:rFonts w:ascii="Times New Roman" w:hAnsi="Times New Roman" w:cs="Times New Roman"/>
          <w:sz w:val="28"/>
          <w:szCs w:val="28"/>
        </w:rPr>
        <w:lastRenderedPageBreak/>
        <w:t xml:space="preserve">выражений, абстрактных определений, избитых фраз, безличных обращений, иноязычных слов и выражений. </w:t>
      </w:r>
    </w:p>
    <w:p w:rsidR="008361ED" w:rsidRDefault="00040CD2" w:rsidP="00F47D9E">
      <w:pPr>
        <w:jc w:val="both"/>
        <w:rPr>
          <w:rFonts w:ascii="Times New Roman" w:hAnsi="Times New Roman" w:cs="Times New Roman"/>
          <w:sz w:val="28"/>
          <w:szCs w:val="28"/>
        </w:rPr>
      </w:pPr>
      <w:r w:rsidRPr="00F47D9E">
        <w:rPr>
          <w:rFonts w:ascii="Times New Roman" w:hAnsi="Times New Roman" w:cs="Times New Roman"/>
          <w:b/>
          <w:sz w:val="28"/>
          <w:szCs w:val="28"/>
          <w:u w:val="single"/>
        </w:rPr>
        <w:t>8-й этап</w:t>
      </w:r>
      <w:r w:rsidRPr="00F47D9E">
        <w:rPr>
          <w:rFonts w:ascii="Times New Roman" w:hAnsi="Times New Roman" w:cs="Times New Roman"/>
          <w:sz w:val="28"/>
          <w:szCs w:val="28"/>
        </w:rPr>
        <w:t xml:space="preserve"> Проведение репетиции концерта. Репетиция  - необходимый элемент организации любого мероприятия, в том числе и концерта. В ходе репетиций  решается целый ряд организационных вопросов. </w:t>
      </w:r>
    </w:p>
    <w:p w:rsidR="008361ED" w:rsidRDefault="00040CD2" w:rsidP="008361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D9E">
        <w:rPr>
          <w:rFonts w:ascii="Times New Roman" w:hAnsi="Times New Roman" w:cs="Times New Roman"/>
          <w:sz w:val="28"/>
          <w:szCs w:val="28"/>
        </w:rPr>
        <w:t>Примерные, наиболее важные  этапы репетиционного периода:</w:t>
      </w:r>
    </w:p>
    <w:p w:rsidR="005954B9" w:rsidRDefault="00040CD2" w:rsidP="008361ED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61ED">
        <w:rPr>
          <w:rFonts w:ascii="Times New Roman" w:hAnsi="Times New Roman" w:cs="Times New Roman"/>
          <w:sz w:val="28"/>
          <w:szCs w:val="28"/>
        </w:rPr>
        <w:t>просмотреть на сцене  каждый художественный</w:t>
      </w:r>
      <w:r w:rsidR="005954B9">
        <w:rPr>
          <w:rFonts w:ascii="Times New Roman" w:hAnsi="Times New Roman" w:cs="Times New Roman"/>
          <w:sz w:val="28"/>
          <w:szCs w:val="28"/>
        </w:rPr>
        <w:t xml:space="preserve"> номер, включенный в сценарий </w:t>
      </w:r>
    </w:p>
    <w:p w:rsidR="00040CD2" w:rsidRDefault="00040CD2" w:rsidP="008361ED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61ED">
        <w:rPr>
          <w:rFonts w:ascii="Times New Roman" w:hAnsi="Times New Roman" w:cs="Times New Roman"/>
          <w:sz w:val="28"/>
          <w:szCs w:val="28"/>
        </w:rPr>
        <w:t>отрепетировать с каждым участником сценария или</w:t>
      </w:r>
      <w:r w:rsidR="005954B9">
        <w:rPr>
          <w:rFonts w:ascii="Times New Roman" w:hAnsi="Times New Roman" w:cs="Times New Roman"/>
          <w:sz w:val="28"/>
          <w:szCs w:val="28"/>
        </w:rPr>
        <w:t xml:space="preserve"> с отдельной группой участников </w:t>
      </w:r>
    </w:p>
    <w:p w:rsidR="005954B9" w:rsidRDefault="00040CD2" w:rsidP="00040CD2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54B9">
        <w:rPr>
          <w:rFonts w:ascii="Times New Roman" w:hAnsi="Times New Roman" w:cs="Times New Roman"/>
          <w:sz w:val="28"/>
          <w:szCs w:val="28"/>
        </w:rPr>
        <w:t>назначить время сбора участников творческой группы и</w:t>
      </w:r>
      <w:r w:rsidR="005954B9">
        <w:rPr>
          <w:rFonts w:ascii="Times New Roman" w:hAnsi="Times New Roman" w:cs="Times New Roman"/>
          <w:sz w:val="28"/>
          <w:szCs w:val="28"/>
        </w:rPr>
        <w:t xml:space="preserve"> участников сценарной группы </w:t>
      </w:r>
    </w:p>
    <w:p w:rsidR="005954B9" w:rsidRDefault="00040CD2" w:rsidP="00040CD2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54B9">
        <w:rPr>
          <w:rFonts w:ascii="Times New Roman" w:hAnsi="Times New Roman" w:cs="Times New Roman"/>
          <w:sz w:val="28"/>
          <w:szCs w:val="28"/>
        </w:rPr>
        <w:t>индивидуальная, групповая работа с отдельными участниками (творческими коллек</w:t>
      </w:r>
      <w:r w:rsidR="005954B9">
        <w:rPr>
          <w:rFonts w:ascii="Times New Roman" w:hAnsi="Times New Roman" w:cs="Times New Roman"/>
          <w:sz w:val="28"/>
          <w:szCs w:val="28"/>
        </w:rPr>
        <w:t xml:space="preserve">тивами) концертной программы </w:t>
      </w:r>
    </w:p>
    <w:p w:rsidR="005954B9" w:rsidRDefault="00040CD2" w:rsidP="00040CD2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954B9">
        <w:rPr>
          <w:rFonts w:ascii="Times New Roman" w:hAnsi="Times New Roman" w:cs="Times New Roman"/>
          <w:sz w:val="28"/>
          <w:szCs w:val="28"/>
        </w:rPr>
        <w:t xml:space="preserve">постановка вокальных, хореографических  номеров (с привлечением специалистов данного вида искусства). </w:t>
      </w:r>
    </w:p>
    <w:p w:rsidR="006B58E0" w:rsidRDefault="00040CD2" w:rsidP="005954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4B9">
        <w:rPr>
          <w:rFonts w:ascii="Times New Roman" w:hAnsi="Times New Roman" w:cs="Times New Roman"/>
          <w:sz w:val="28"/>
          <w:szCs w:val="28"/>
        </w:rPr>
        <w:t>Возможно использование в постановке уже имеющихся номеров, но которые должны соответствов</w:t>
      </w:r>
      <w:r w:rsidR="006B58E0">
        <w:rPr>
          <w:rFonts w:ascii="Times New Roman" w:hAnsi="Times New Roman" w:cs="Times New Roman"/>
          <w:sz w:val="28"/>
          <w:szCs w:val="28"/>
        </w:rPr>
        <w:t>ать общей идее представления. Р</w:t>
      </w:r>
      <w:r w:rsidRPr="005954B9">
        <w:rPr>
          <w:rFonts w:ascii="Times New Roman" w:hAnsi="Times New Roman" w:cs="Times New Roman"/>
          <w:sz w:val="28"/>
          <w:szCs w:val="28"/>
        </w:rPr>
        <w:t xml:space="preserve">епетиции проводятся по отдельным  блокам сценарных действий (самостоятельных звеньев сценария). За 1 неделю до мероприятия (за 3 дня) проводится генеральная репетиция концертной программы в оформленном зале, где будет проводиться мероприятие. </w:t>
      </w:r>
    </w:p>
    <w:p w:rsidR="006B58E0" w:rsidRDefault="00040CD2" w:rsidP="009D340B">
      <w:pPr>
        <w:jc w:val="both"/>
        <w:rPr>
          <w:rFonts w:ascii="Times New Roman" w:hAnsi="Times New Roman" w:cs="Times New Roman"/>
          <w:sz w:val="28"/>
          <w:szCs w:val="28"/>
        </w:rPr>
      </w:pPr>
      <w:r w:rsidRPr="006B58E0">
        <w:rPr>
          <w:rFonts w:ascii="Times New Roman" w:hAnsi="Times New Roman" w:cs="Times New Roman"/>
          <w:b/>
          <w:sz w:val="28"/>
          <w:szCs w:val="28"/>
          <w:u w:val="single"/>
        </w:rPr>
        <w:t>9-й этап</w:t>
      </w:r>
      <w:r w:rsidR="006B58E0">
        <w:rPr>
          <w:rFonts w:ascii="Times New Roman" w:hAnsi="Times New Roman" w:cs="Times New Roman"/>
          <w:sz w:val="28"/>
          <w:szCs w:val="28"/>
        </w:rPr>
        <w:t>.</w:t>
      </w:r>
      <w:r w:rsidRPr="005954B9">
        <w:rPr>
          <w:rFonts w:ascii="Times New Roman" w:hAnsi="Times New Roman" w:cs="Times New Roman"/>
          <w:sz w:val="28"/>
          <w:szCs w:val="28"/>
        </w:rPr>
        <w:t xml:space="preserve"> В назначенный день и время: проведение концерта.</w:t>
      </w:r>
    </w:p>
    <w:p w:rsidR="006B58E0" w:rsidRDefault="00040CD2" w:rsidP="005954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4B9">
        <w:rPr>
          <w:rFonts w:ascii="Times New Roman" w:hAnsi="Times New Roman" w:cs="Times New Roman"/>
          <w:sz w:val="28"/>
          <w:szCs w:val="28"/>
        </w:rPr>
        <w:t xml:space="preserve"> Выполнение  всех предыдущих этапов, предложенных в методических рекомендациях, является гарантией успешности проведения концерта, его воспитательного эффекта. </w:t>
      </w:r>
    </w:p>
    <w:p w:rsidR="006B58E0" w:rsidRDefault="00040CD2" w:rsidP="005954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4B9">
        <w:rPr>
          <w:rFonts w:ascii="Times New Roman" w:hAnsi="Times New Roman" w:cs="Times New Roman"/>
          <w:sz w:val="28"/>
          <w:szCs w:val="28"/>
        </w:rPr>
        <w:t>Для этого, необходимо соблюдать следующие правила:</w:t>
      </w:r>
    </w:p>
    <w:p w:rsidR="006B58E0" w:rsidRDefault="00040CD2" w:rsidP="006B58E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58E0">
        <w:rPr>
          <w:rFonts w:ascii="Times New Roman" w:hAnsi="Times New Roman" w:cs="Times New Roman"/>
          <w:sz w:val="28"/>
          <w:szCs w:val="28"/>
        </w:rPr>
        <w:t>начало и конец праздничного мероприятия должн</w:t>
      </w:r>
      <w:r w:rsidR="006B58E0">
        <w:rPr>
          <w:rFonts w:ascii="Times New Roman" w:hAnsi="Times New Roman" w:cs="Times New Roman"/>
          <w:sz w:val="28"/>
          <w:szCs w:val="28"/>
        </w:rPr>
        <w:t xml:space="preserve">ы быть яркими, запоминающимися </w:t>
      </w:r>
    </w:p>
    <w:p w:rsidR="006B58E0" w:rsidRDefault="00040CD2" w:rsidP="006B58E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58E0">
        <w:rPr>
          <w:rFonts w:ascii="Times New Roman" w:hAnsi="Times New Roman" w:cs="Times New Roman"/>
          <w:sz w:val="28"/>
          <w:szCs w:val="28"/>
        </w:rPr>
        <w:t>все участники концерта  должны хорошо знать</w:t>
      </w:r>
      <w:r w:rsidR="006B58E0">
        <w:rPr>
          <w:rFonts w:ascii="Times New Roman" w:hAnsi="Times New Roman" w:cs="Times New Roman"/>
          <w:sz w:val="28"/>
          <w:szCs w:val="28"/>
        </w:rPr>
        <w:t xml:space="preserve">, что и когда следует делать </w:t>
      </w:r>
    </w:p>
    <w:p w:rsidR="006B58E0" w:rsidRDefault="00040CD2" w:rsidP="006B58E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58E0">
        <w:rPr>
          <w:rFonts w:ascii="Times New Roman" w:hAnsi="Times New Roman" w:cs="Times New Roman"/>
          <w:sz w:val="28"/>
          <w:szCs w:val="28"/>
        </w:rPr>
        <w:t>концертная программа  должна идти на маж</w:t>
      </w:r>
      <w:r w:rsidR="006B58E0">
        <w:rPr>
          <w:rFonts w:ascii="Times New Roman" w:hAnsi="Times New Roman" w:cs="Times New Roman"/>
          <w:sz w:val="28"/>
          <w:szCs w:val="28"/>
        </w:rPr>
        <w:t xml:space="preserve">орной ноте и </w:t>
      </w:r>
      <w:proofErr w:type="gramStart"/>
      <w:r w:rsidR="006B58E0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6B58E0">
        <w:rPr>
          <w:rFonts w:ascii="Times New Roman" w:hAnsi="Times New Roman" w:cs="Times New Roman"/>
          <w:sz w:val="28"/>
          <w:szCs w:val="28"/>
        </w:rPr>
        <w:t xml:space="preserve"> возрастающей </w:t>
      </w:r>
    </w:p>
    <w:p w:rsidR="00EA78B0" w:rsidRDefault="00040CD2" w:rsidP="006B58E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B58E0">
        <w:rPr>
          <w:rFonts w:ascii="Times New Roman" w:hAnsi="Times New Roman" w:cs="Times New Roman"/>
          <w:sz w:val="28"/>
          <w:szCs w:val="28"/>
        </w:rPr>
        <w:lastRenderedPageBreak/>
        <w:t>концовка или финальная  точка в мероприятии должна быть запоминающейся и яркой</w:t>
      </w:r>
    </w:p>
    <w:p w:rsidR="004A18E2" w:rsidRDefault="004A18E2" w:rsidP="004A18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8E2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4A18E2" w:rsidRPr="004A18E2" w:rsidRDefault="004A18E2" w:rsidP="004A18E2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Стегалина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 Методические рекомендации,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Тальятти</w:t>
      </w:r>
      <w:proofErr w:type="spellEnd"/>
      <w:r>
        <w:rPr>
          <w:rFonts w:ascii="Times New Roman" w:hAnsi="Times New Roman" w:cs="Times New Roman"/>
          <w:sz w:val="28"/>
          <w:szCs w:val="28"/>
        </w:rPr>
        <w:t>., 2012.</w:t>
      </w:r>
    </w:p>
    <w:sectPr w:rsidR="004A18E2" w:rsidRPr="004A18E2" w:rsidSect="00EA7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71DB4"/>
    <w:multiLevelType w:val="hybridMultilevel"/>
    <w:tmpl w:val="6A70DB78"/>
    <w:lvl w:ilvl="0" w:tplc="7B68D1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7A3688"/>
    <w:multiLevelType w:val="hybridMultilevel"/>
    <w:tmpl w:val="649C32A4"/>
    <w:lvl w:ilvl="0" w:tplc="7B68D1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C12BD"/>
    <w:multiLevelType w:val="hybridMultilevel"/>
    <w:tmpl w:val="3E66185E"/>
    <w:lvl w:ilvl="0" w:tplc="7B68D164">
      <w:start w:val="1"/>
      <w:numFmt w:val="bullet"/>
      <w:lvlText w:val="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">
    <w:nsid w:val="26931C6A"/>
    <w:multiLevelType w:val="hybridMultilevel"/>
    <w:tmpl w:val="78BC3706"/>
    <w:lvl w:ilvl="0" w:tplc="7B68D16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E245F44"/>
    <w:multiLevelType w:val="hybridMultilevel"/>
    <w:tmpl w:val="05BC6810"/>
    <w:lvl w:ilvl="0" w:tplc="7B68D164">
      <w:start w:val="1"/>
      <w:numFmt w:val="bullet"/>
      <w:lvlText w:val="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5">
    <w:nsid w:val="337A0095"/>
    <w:multiLevelType w:val="hybridMultilevel"/>
    <w:tmpl w:val="ED1ABC76"/>
    <w:lvl w:ilvl="0" w:tplc="7B68D1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7114D7"/>
    <w:multiLevelType w:val="hybridMultilevel"/>
    <w:tmpl w:val="5520456C"/>
    <w:lvl w:ilvl="0" w:tplc="7B68D1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635B28"/>
    <w:multiLevelType w:val="hybridMultilevel"/>
    <w:tmpl w:val="A258AA12"/>
    <w:lvl w:ilvl="0" w:tplc="7B68D1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6C2BFD"/>
    <w:multiLevelType w:val="hybridMultilevel"/>
    <w:tmpl w:val="7ECA7A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4A3A04"/>
    <w:multiLevelType w:val="hybridMultilevel"/>
    <w:tmpl w:val="CB9476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A6357DE"/>
    <w:multiLevelType w:val="hybridMultilevel"/>
    <w:tmpl w:val="6F0A581E"/>
    <w:lvl w:ilvl="0" w:tplc="7B68D1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974241"/>
    <w:multiLevelType w:val="hybridMultilevel"/>
    <w:tmpl w:val="E06C5060"/>
    <w:lvl w:ilvl="0" w:tplc="7B68D16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1540C0C"/>
    <w:multiLevelType w:val="hybridMultilevel"/>
    <w:tmpl w:val="A24CB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F82A06"/>
    <w:multiLevelType w:val="hybridMultilevel"/>
    <w:tmpl w:val="DB1E94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5"/>
  </w:num>
  <w:num w:numId="4">
    <w:abstractNumId w:val="2"/>
  </w:num>
  <w:num w:numId="5">
    <w:abstractNumId w:val="11"/>
  </w:num>
  <w:num w:numId="6">
    <w:abstractNumId w:val="7"/>
  </w:num>
  <w:num w:numId="7">
    <w:abstractNumId w:val="3"/>
  </w:num>
  <w:num w:numId="8">
    <w:abstractNumId w:val="8"/>
  </w:num>
  <w:num w:numId="9">
    <w:abstractNumId w:val="4"/>
  </w:num>
  <w:num w:numId="10">
    <w:abstractNumId w:val="1"/>
  </w:num>
  <w:num w:numId="11">
    <w:abstractNumId w:val="6"/>
  </w:num>
  <w:num w:numId="12">
    <w:abstractNumId w:val="0"/>
  </w:num>
  <w:num w:numId="13">
    <w:abstractNumId w:val="10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040CD2"/>
    <w:rsid w:val="00040CD2"/>
    <w:rsid w:val="0006218C"/>
    <w:rsid w:val="000A03C9"/>
    <w:rsid w:val="00137ADB"/>
    <w:rsid w:val="001E44C2"/>
    <w:rsid w:val="0037659E"/>
    <w:rsid w:val="003D6E8C"/>
    <w:rsid w:val="004A18E2"/>
    <w:rsid w:val="004A4D54"/>
    <w:rsid w:val="005954B9"/>
    <w:rsid w:val="006B58E0"/>
    <w:rsid w:val="008361ED"/>
    <w:rsid w:val="009D340B"/>
    <w:rsid w:val="00EA78B0"/>
    <w:rsid w:val="00F23D82"/>
    <w:rsid w:val="00F47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C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2015-12-17T09:10:00Z</dcterms:created>
  <dcterms:modified xsi:type="dcterms:W3CDTF">2015-12-19T08:54:00Z</dcterms:modified>
</cp:coreProperties>
</file>