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8BB0C" w14:textId="77777777" w:rsidR="0026718C" w:rsidRPr="0026718C" w:rsidRDefault="0026718C" w:rsidP="0026718C">
      <w:pPr>
        <w:spacing w:after="0" w:line="240" w:lineRule="auto"/>
        <w:ind w:firstLine="709"/>
        <w:jc w:val="both"/>
        <w:outlineLvl w:val="0"/>
        <w:rPr>
          <w:rFonts w:ascii="Times New Roman" w:eastAsia="Times New Roman" w:hAnsi="Times New Roman" w:cs="Times New Roman"/>
          <w:color w:val="000000"/>
          <w:kern w:val="36"/>
          <w:sz w:val="24"/>
          <w:szCs w:val="24"/>
          <w:lang w:eastAsia="ru-RU"/>
        </w:rPr>
      </w:pPr>
      <w:r w:rsidRPr="0026718C">
        <w:rPr>
          <w:rFonts w:ascii="Times New Roman" w:eastAsia="Times New Roman" w:hAnsi="Times New Roman" w:cs="Times New Roman"/>
          <w:color w:val="000000"/>
          <w:kern w:val="36"/>
          <w:sz w:val="24"/>
          <w:szCs w:val="24"/>
          <w:lang w:eastAsia="ru-RU"/>
        </w:rPr>
        <w:t>Тема 3. Образовательные отношения</w:t>
      </w:r>
    </w:p>
    <w:p w14:paraId="396C84B7" w14:textId="77777777" w:rsidR="0026718C" w:rsidRPr="0026718C" w:rsidRDefault="0026718C" w:rsidP="0026718C">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i/>
          <w:iCs/>
          <w:color w:val="000000"/>
          <w:sz w:val="24"/>
          <w:szCs w:val="24"/>
          <w:lang w:eastAsia="ru-RU"/>
        </w:rPr>
        <w:t>Понятие, виды и структура образовательных правоотношений</w:t>
      </w:r>
    </w:p>
    <w:p w14:paraId="132C33A7" w14:textId="77777777" w:rsidR="0026718C" w:rsidRPr="0026718C" w:rsidRDefault="0026718C" w:rsidP="0026718C">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i/>
          <w:iCs/>
          <w:color w:val="000000"/>
          <w:sz w:val="24"/>
          <w:szCs w:val="24"/>
          <w:lang w:eastAsia="ru-RU"/>
        </w:rPr>
        <w:t>Правовой статус обучающихся, родителей (законных представителей)</w:t>
      </w:r>
    </w:p>
    <w:p w14:paraId="21C658F9" w14:textId="77777777" w:rsidR="0026718C" w:rsidRPr="0026718C" w:rsidRDefault="0026718C" w:rsidP="0026718C">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i/>
          <w:iCs/>
          <w:color w:val="000000"/>
          <w:sz w:val="24"/>
          <w:szCs w:val="24"/>
          <w:lang w:eastAsia="ru-RU"/>
        </w:rPr>
        <w:t>Правовой статус руководителя образовательной организации</w:t>
      </w:r>
    </w:p>
    <w:p w14:paraId="515010FD" w14:textId="77777777" w:rsidR="0026718C" w:rsidRPr="0026718C" w:rsidRDefault="0026718C" w:rsidP="0026718C">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i/>
          <w:iCs/>
          <w:color w:val="000000"/>
          <w:sz w:val="24"/>
          <w:szCs w:val="24"/>
          <w:lang w:eastAsia="ru-RU"/>
        </w:rPr>
        <w:t>Правовой статус научно-педагогических работников</w:t>
      </w:r>
    </w:p>
    <w:p w14:paraId="07A88D29" w14:textId="77777777" w:rsidR="0026718C" w:rsidRPr="0026718C" w:rsidRDefault="0026718C" w:rsidP="0026718C">
      <w:pPr>
        <w:numPr>
          <w:ilvl w:val="1"/>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b/>
          <w:bCs/>
          <w:color w:val="000000"/>
          <w:sz w:val="24"/>
          <w:szCs w:val="24"/>
          <w:lang w:eastAsia="ru-RU"/>
        </w:rPr>
        <w:t>Понятие, виды и структура образовательных правоотношений</w:t>
      </w:r>
    </w:p>
    <w:p w14:paraId="683C09CD"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Общеизвестно, что </w:t>
      </w:r>
      <w:r w:rsidRPr="0026718C">
        <w:rPr>
          <w:rFonts w:ascii="Times New Roman" w:eastAsia="Times New Roman" w:hAnsi="Times New Roman" w:cs="Times New Roman"/>
          <w:b/>
          <w:bCs/>
          <w:color w:val="000000"/>
          <w:sz w:val="24"/>
          <w:szCs w:val="24"/>
          <w:lang w:eastAsia="ru-RU"/>
        </w:rPr>
        <w:t>правоотношение</w:t>
      </w:r>
      <w:r w:rsidRPr="0026718C">
        <w:rPr>
          <w:rFonts w:ascii="Times New Roman" w:eastAsia="Times New Roman" w:hAnsi="Times New Roman" w:cs="Times New Roman"/>
          <w:color w:val="000000"/>
          <w:sz w:val="24"/>
          <w:szCs w:val="24"/>
          <w:lang w:eastAsia="ru-RU"/>
        </w:rPr>
        <w:t> – урегулированное нормами права общественное отношение, участники которого являются носителями субъективных прав и юридических обязанностей, охраняемых и гарантируемых государством. Правоотношение имеет сложный состав. Его элементами являются </w:t>
      </w:r>
      <w:r w:rsidRPr="0026718C">
        <w:rPr>
          <w:rFonts w:ascii="Times New Roman" w:eastAsia="Times New Roman" w:hAnsi="Times New Roman" w:cs="Times New Roman"/>
          <w:b/>
          <w:bCs/>
          <w:color w:val="000000"/>
          <w:sz w:val="24"/>
          <w:szCs w:val="24"/>
          <w:lang w:eastAsia="ru-RU"/>
        </w:rPr>
        <w:t>субъекты, объекты, содержание</w:t>
      </w:r>
      <w:r w:rsidRPr="0026718C">
        <w:rPr>
          <w:rFonts w:ascii="Times New Roman" w:eastAsia="Times New Roman" w:hAnsi="Times New Roman" w:cs="Times New Roman"/>
          <w:color w:val="000000"/>
          <w:sz w:val="24"/>
          <w:szCs w:val="24"/>
          <w:lang w:eastAsia="ru-RU"/>
        </w:rPr>
        <w:t>.</w:t>
      </w:r>
    </w:p>
    <w:p w14:paraId="6250E83E"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i/>
          <w:iCs/>
          <w:color w:val="000000"/>
          <w:sz w:val="24"/>
          <w:szCs w:val="24"/>
          <w:lang w:eastAsia="ru-RU"/>
        </w:rPr>
        <w:t>Субъекты образовательных правоотношений</w:t>
      </w:r>
      <w:r w:rsidRPr="0026718C">
        <w:rPr>
          <w:rFonts w:ascii="Times New Roman" w:eastAsia="Times New Roman" w:hAnsi="Times New Roman" w:cs="Times New Roman"/>
          <w:b/>
          <w:bCs/>
          <w:color w:val="000000"/>
          <w:sz w:val="24"/>
          <w:szCs w:val="24"/>
          <w:lang w:eastAsia="ru-RU"/>
        </w:rPr>
        <w:t>.</w:t>
      </w:r>
      <w:r w:rsidRPr="0026718C">
        <w:rPr>
          <w:rFonts w:ascii="Times New Roman" w:eastAsia="Times New Roman" w:hAnsi="Times New Roman" w:cs="Times New Roman"/>
          <w:color w:val="000000"/>
          <w:sz w:val="24"/>
          <w:szCs w:val="24"/>
          <w:lang w:eastAsia="ru-RU"/>
        </w:rPr>
        <w:t xml:space="preserve"> По субъектному составу образовательных правоотношений пока нет единого мнения. Так, Е.А. </w:t>
      </w:r>
      <w:proofErr w:type="spellStart"/>
      <w:r w:rsidRPr="0026718C">
        <w:rPr>
          <w:rFonts w:ascii="Times New Roman" w:eastAsia="Times New Roman" w:hAnsi="Times New Roman" w:cs="Times New Roman"/>
          <w:color w:val="000000"/>
          <w:sz w:val="24"/>
          <w:szCs w:val="24"/>
          <w:lang w:eastAsia="ru-RU"/>
        </w:rPr>
        <w:t>Киримова</w:t>
      </w:r>
      <w:proofErr w:type="spellEnd"/>
      <w:r w:rsidRPr="0026718C">
        <w:rPr>
          <w:rFonts w:ascii="Times New Roman" w:eastAsia="Times New Roman" w:hAnsi="Times New Roman" w:cs="Times New Roman"/>
          <w:color w:val="000000"/>
          <w:sz w:val="24"/>
          <w:szCs w:val="24"/>
          <w:lang w:eastAsia="ru-RU"/>
        </w:rPr>
        <w:t xml:space="preserve"> к субъектам образовательных отношений относит обучающихся, педагогических работников и образовательные организации. Подчеркивается, что характерной особенностью образовательных отношений является их </w:t>
      </w:r>
      <w:proofErr w:type="spellStart"/>
      <w:r w:rsidRPr="0026718C">
        <w:rPr>
          <w:rFonts w:ascii="Times New Roman" w:eastAsia="Times New Roman" w:hAnsi="Times New Roman" w:cs="Times New Roman"/>
          <w:color w:val="000000"/>
          <w:sz w:val="24"/>
          <w:szCs w:val="24"/>
          <w:lang w:eastAsia="ru-RU"/>
        </w:rPr>
        <w:t>трехсторонность</w:t>
      </w:r>
      <w:proofErr w:type="spellEnd"/>
      <w:r w:rsidRPr="0026718C">
        <w:rPr>
          <w:rFonts w:ascii="Times New Roman" w:eastAsia="Times New Roman" w:hAnsi="Times New Roman" w:cs="Times New Roman"/>
          <w:color w:val="000000"/>
          <w:sz w:val="24"/>
          <w:szCs w:val="24"/>
          <w:lang w:eastAsia="ru-RU"/>
        </w:rPr>
        <w:t>. Собственно образовательные отношения в сфере образования, связывающие педагога и обучающегося, возникают только при участии образовательной организации.</w:t>
      </w:r>
    </w:p>
    <w:p w14:paraId="54EA8C81"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В силу объективной необходимости активного, осознанного и целенаправленного участия в образовательном процессе тех, кто получает образование, родители обучающихся также являются его участникам и, следовательно, субъектами образовательных отношений. С одной стороны, родители (законные представители) являются представителями несовершеннолетних обучающихся и в этом качестве призваны решать вспомогательные организационные вопросы. С другой стороны, они так же, как и их обучающиеся выступают в качестве самостоятельных субъектов образовательного процесса, имеющих собственные права и обязанности.</w:t>
      </w:r>
    </w:p>
    <w:p w14:paraId="451D25FA"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С 1 сентября 2013 г. в соответствии с ФЗ «Об образовании в РФ» разделены понятия «образовательные правоотношения» и «отношения в сфере образования». Так, в соответствии со ст.2 закона </w:t>
      </w:r>
      <w:r w:rsidRPr="0026718C">
        <w:rPr>
          <w:rFonts w:ascii="Times New Roman" w:eastAsia="Times New Roman" w:hAnsi="Times New Roman" w:cs="Times New Roman"/>
          <w:b/>
          <w:bCs/>
          <w:color w:val="000000"/>
          <w:sz w:val="24"/>
          <w:szCs w:val="24"/>
          <w:lang w:eastAsia="ru-RU"/>
        </w:rPr>
        <w:t>отношения в сфере образования</w:t>
      </w:r>
      <w:r w:rsidRPr="0026718C">
        <w:rPr>
          <w:rFonts w:ascii="Times New Roman" w:eastAsia="Times New Roman" w:hAnsi="Times New Roman" w:cs="Times New Roman"/>
          <w:color w:val="000000"/>
          <w:sz w:val="24"/>
          <w:szCs w:val="24"/>
          <w:lang w:eastAsia="ru-RU"/>
        </w:rPr>
        <w:t> </w:t>
      </w:r>
      <w:proofErr w:type="gramStart"/>
      <w:r w:rsidRPr="0026718C">
        <w:rPr>
          <w:rFonts w:ascii="Times New Roman" w:eastAsia="Times New Roman" w:hAnsi="Times New Roman" w:cs="Times New Roman"/>
          <w:color w:val="000000"/>
          <w:sz w:val="24"/>
          <w:szCs w:val="24"/>
          <w:lang w:eastAsia="ru-RU"/>
        </w:rPr>
        <w:t>- это</w:t>
      </w:r>
      <w:proofErr w:type="gramEnd"/>
      <w:r w:rsidRPr="0026718C">
        <w:rPr>
          <w:rFonts w:ascii="Times New Roman" w:eastAsia="Times New Roman" w:hAnsi="Times New Roman" w:cs="Times New Roman"/>
          <w:color w:val="000000"/>
          <w:sz w:val="24"/>
          <w:szCs w:val="24"/>
          <w:lang w:eastAsia="ru-RU"/>
        </w:rPr>
        <w:t xml:space="preserve">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w:t>
      </w:r>
      <w:r w:rsidRPr="0026718C">
        <w:rPr>
          <w:rFonts w:ascii="Times New Roman" w:eastAsia="Times New Roman" w:hAnsi="Times New Roman" w:cs="Times New Roman"/>
          <w:b/>
          <w:bCs/>
          <w:i/>
          <w:iCs/>
          <w:color w:val="000000"/>
          <w:sz w:val="24"/>
          <w:szCs w:val="24"/>
          <w:lang w:eastAsia="ru-RU"/>
        </w:rPr>
        <w:t>образовательные отношения</w:t>
      </w:r>
      <w:r w:rsidRPr="0026718C">
        <w:rPr>
          <w:rFonts w:ascii="Times New Roman" w:eastAsia="Times New Roman" w:hAnsi="Times New Roman" w:cs="Times New Roman"/>
          <w:color w:val="000000"/>
          <w:sz w:val="24"/>
          <w:szCs w:val="24"/>
          <w:lang w:eastAsia="ru-RU"/>
        </w:rPr>
        <w:t>),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 Таким образом, можно понимать, что образовательные отношения входят и являются составной частью отношений в сфере образования.</w:t>
      </w:r>
    </w:p>
    <w:p w14:paraId="0A46BDFE"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i/>
          <w:iCs/>
          <w:color w:val="000000"/>
          <w:sz w:val="24"/>
          <w:szCs w:val="24"/>
          <w:lang w:eastAsia="ru-RU"/>
        </w:rPr>
        <w:t>Объекты образовательных правоотношений</w:t>
      </w:r>
      <w:r w:rsidRPr="0026718C">
        <w:rPr>
          <w:rFonts w:ascii="Times New Roman" w:eastAsia="Times New Roman" w:hAnsi="Times New Roman" w:cs="Times New Roman"/>
          <w:b/>
          <w:bCs/>
          <w:color w:val="000000"/>
          <w:sz w:val="24"/>
          <w:szCs w:val="24"/>
          <w:lang w:eastAsia="ru-RU"/>
        </w:rPr>
        <w:t>. </w:t>
      </w:r>
      <w:r w:rsidRPr="0026718C">
        <w:rPr>
          <w:rFonts w:ascii="Times New Roman" w:eastAsia="Times New Roman" w:hAnsi="Times New Roman" w:cs="Times New Roman"/>
          <w:color w:val="000000"/>
          <w:sz w:val="24"/>
          <w:szCs w:val="24"/>
          <w:lang w:eastAsia="ru-RU"/>
        </w:rPr>
        <w:t>Объектом правового отношения выступает то, на что направлены субъективные права и юридические обязанности его участников, иными словами, то, ради чего возникает само правоотношение.</w:t>
      </w:r>
    </w:p>
    <w:p w14:paraId="56F36867"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Справедливой является мысль В.В. Спасской о том, что объектом идеальной конструкции образовательных правоотношений можно признать нематериальные, духовные блага, на овладение которыми в рамках процесса обучения и воспитания направлен интерес правомочной стороны.</w:t>
      </w:r>
    </w:p>
    <w:p w14:paraId="52F91AEC"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В.М. Сырых в качестве объекта образовательных правоотношений видит системные, политематические знания, навыки и умения, приобретенные гражданином в процессе обучения и воспитания, уровень которых отвечает требованиям государственного образовательного стандарта и удостоверяется документом о соответствующем образовании. Причем в качестве объекта они могут выступать «прежде всего, в условиях, характерных для образовательных правоотношений, которые складываются между образовательными учреждениями и обучающимися в процессе их обучения и воспитания».</w:t>
      </w:r>
    </w:p>
    <w:p w14:paraId="398AB1F7"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i/>
          <w:iCs/>
          <w:color w:val="000000"/>
          <w:sz w:val="24"/>
          <w:szCs w:val="24"/>
          <w:lang w:eastAsia="ru-RU"/>
        </w:rPr>
        <w:t>Содержание правоотношения</w:t>
      </w:r>
      <w:r w:rsidRPr="0026718C">
        <w:rPr>
          <w:rFonts w:ascii="Times New Roman" w:eastAsia="Times New Roman" w:hAnsi="Times New Roman" w:cs="Times New Roman"/>
          <w:color w:val="000000"/>
          <w:sz w:val="24"/>
          <w:szCs w:val="24"/>
          <w:lang w:eastAsia="ru-RU"/>
        </w:rPr>
        <w:t xml:space="preserve"> тесно связано с понятием субъективного права и юридической обязанности. Последние представляют собой равнозначные системные элементы правоотношения, отличающиеся своим содержанием. Субъективному праву </w:t>
      </w:r>
      <w:r w:rsidRPr="0026718C">
        <w:rPr>
          <w:rFonts w:ascii="Times New Roman" w:eastAsia="Times New Roman" w:hAnsi="Times New Roman" w:cs="Times New Roman"/>
          <w:color w:val="000000"/>
          <w:sz w:val="24"/>
          <w:szCs w:val="24"/>
          <w:lang w:eastAsia="ru-RU"/>
        </w:rPr>
        <w:lastRenderedPageBreak/>
        <w:t xml:space="preserve">всегда соответствует установленная объективным правом обязанность, т.к. по общему правилу права одних лиц удовлетворяются через обязанности других. Принадлежность субъективного права и юридической обязанности делает субъекта правоотношения лицом либо управомоченным, либо </w:t>
      </w:r>
      <w:proofErr w:type="spellStart"/>
      <w:r w:rsidRPr="0026718C">
        <w:rPr>
          <w:rFonts w:ascii="Times New Roman" w:eastAsia="Times New Roman" w:hAnsi="Times New Roman" w:cs="Times New Roman"/>
          <w:color w:val="000000"/>
          <w:sz w:val="24"/>
          <w:szCs w:val="24"/>
          <w:lang w:eastAsia="ru-RU"/>
        </w:rPr>
        <w:t>правообязанным</w:t>
      </w:r>
      <w:proofErr w:type="spellEnd"/>
      <w:r w:rsidRPr="0026718C">
        <w:rPr>
          <w:rFonts w:ascii="Times New Roman" w:eastAsia="Times New Roman" w:hAnsi="Times New Roman" w:cs="Times New Roman"/>
          <w:color w:val="000000"/>
          <w:sz w:val="24"/>
          <w:szCs w:val="24"/>
          <w:lang w:eastAsia="ru-RU"/>
        </w:rPr>
        <w:t xml:space="preserve"> и, таким образом, индивидуализирует его в правоотношении. Такое противостояние субъектных прав и корреспондирующих им обязанностей в правоотношении представляет собой связь и соответственно обусловливает связанность управомоченного и </w:t>
      </w:r>
      <w:proofErr w:type="spellStart"/>
      <w:r w:rsidRPr="0026718C">
        <w:rPr>
          <w:rFonts w:ascii="Times New Roman" w:eastAsia="Times New Roman" w:hAnsi="Times New Roman" w:cs="Times New Roman"/>
          <w:color w:val="000000"/>
          <w:sz w:val="24"/>
          <w:szCs w:val="24"/>
          <w:lang w:eastAsia="ru-RU"/>
        </w:rPr>
        <w:t>правообязанного</w:t>
      </w:r>
      <w:proofErr w:type="spellEnd"/>
      <w:r w:rsidRPr="0026718C">
        <w:rPr>
          <w:rFonts w:ascii="Times New Roman" w:eastAsia="Times New Roman" w:hAnsi="Times New Roman" w:cs="Times New Roman"/>
          <w:color w:val="000000"/>
          <w:sz w:val="24"/>
          <w:szCs w:val="24"/>
          <w:lang w:eastAsia="ru-RU"/>
        </w:rPr>
        <w:t xml:space="preserve"> субъектов с учетом специфики правового режима объекта субъективного права. Взаимосвязанные права и обязанности участников, объем и пределы которых, в общем виде определяются нормами права, и составляют юридическое содержание правоотношения.</w:t>
      </w:r>
    </w:p>
    <w:p w14:paraId="18DA2F98"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 xml:space="preserve">Право на собственные действия в процессе обучения и воспитания имеет отличительные свойства. Так, особенность образовательного процесса заключается в том, что достижение планируемого результата (приобретение обучающимся нематериальных духовных благ) и его качество, хотя и зависят от качества работы педагогических работников, их опыта и квалификации, от эффективности преподавания, организации образовательного процесса, не могут быть обеспечены усилиями одной </w:t>
      </w:r>
      <w:proofErr w:type="spellStart"/>
      <w:r w:rsidRPr="0026718C">
        <w:rPr>
          <w:rFonts w:ascii="Times New Roman" w:eastAsia="Times New Roman" w:hAnsi="Times New Roman" w:cs="Times New Roman"/>
          <w:color w:val="000000"/>
          <w:sz w:val="24"/>
          <w:szCs w:val="24"/>
          <w:lang w:eastAsia="ru-RU"/>
        </w:rPr>
        <w:t>правообязанной</w:t>
      </w:r>
      <w:proofErr w:type="spellEnd"/>
      <w:r w:rsidRPr="0026718C">
        <w:rPr>
          <w:rFonts w:ascii="Times New Roman" w:eastAsia="Times New Roman" w:hAnsi="Times New Roman" w:cs="Times New Roman"/>
          <w:color w:val="000000"/>
          <w:sz w:val="24"/>
          <w:szCs w:val="24"/>
          <w:lang w:eastAsia="ru-RU"/>
        </w:rPr>
        <w:t xml:space="preserve"> стороны. Только при наличии воли и желания, подтвержденных собственными активными положительными действиями, обучающийся может овладеть знаниями, выработать умения, сформировать личностные качества и развить способности в объеме, предусмотренном изучаемой общеобразовательной программой. Соответственно факт освоения общеобразовательной программы и достижения планируемого результата, а также качество полученного образования могут быть подтверждены только обучающимся.</w:t>
      </w:r>
    </w:p>
    <w:p w14:paraId="05608C0D"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Ряд авторов указывают на то обстоятельство, что у правомочного лица могут существовать определенные долженствования. Поэтому можно предположить, что в образовательном правоотношении данное полномочие субъективного права включает в себя не только возможность, но и долженствование, распространяющееся как на действия по обучению, например, самостоятельное осуществление образовательного процесс, осуществление текущего контроля успеваемости, определение списка учебников, рекомендованных к использованию в обучении, так и на пассивное воздержание от действий, препятствующих реализации права других лиц (например, от действий, затрудняющих работу педагогического работника на занятиях, препятствующих нормальному функционированию общеобразовательной организации).</w:t>
      </w:r>
    </w:p>
    <w:p w14:paraId="63E97A2E"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 xml:space="preserve">Более традиционным в образовательном правоотношении выступает право-требование, подразумевающее возможность предъявления требований соответствующего поведения от </w:t>
      </w:r>
      <w:proofErr w:type="spellStart"/>
      <w:r w:rsidRPr="0026718C">
        <w:rPr>
          <w:rFonts w:ascii="Times New Roman" w:eastAsia="Times New Roman" w:hAnsi="Times New Roman" w:cs="Times New Roman"/>
          <w:color w:val="000000"/>
          <w:sz w:val="24"/>
          <w:szCs w:val="24"/>
          <w:lang w:eastAsia="ru-RU"/>
        </w:rPr>
        <w:t>правообязанного</w:t>
      </w:r>
      <w:proofErr w:type="spellEnd"/>
      <w:r w:rsidRPr="0026718C">
        <w:rPr>
          <w:rFonts w:ascii="Times New Roman" w:eastAsia="Times New Roman" w:hAnsi="Times New Roman" w:cs="Times New Roman"/>
          <w:color w:val="000000"/>
          <w:sz w:val="24"/>
          <w:szCs w:val="24"/>
          <w:lang w:eastAsia="ru-RU"/>
        </w:rPr>
        <w:t xml:space="preserve"> лица. В случае если обязанность не исполняется, либо исполняется ненадлежащим образом, управомоченный субъект вправе указать </w:t>
      </w:r>
      <w:proofErr w:type="spellStart"/>
      <w:r w:rsidRPr="0026718C">
        <w:rPr>
          <w:rFonts w:ascii="Times New Roman" w:eastAsia="Times New Roman" w:hAnsi="Times New Roman" w:cs="Times New Roman"/>
          <w:color w:val="000000"/>
          <w:sz w:val="24"/>
          <w:szCs w:val="24"/>
          <w:lang w:eastAsia="ru-RU"/>
        </w:rPr>
        <w:t>правообязанному</w:t>
      </w:r>
      <w:proofErr w:type="spellEnd"/>
      <w:r w:rsidRPr="0026718C">
        <w:rPr>
          <w:rFonts w:ascii="Times New Roman" w:eastAsia="Times New Roman" w:hAnsi="Times New Roman" w:cs="Times New Roman"/>
          <w:color w:val="000000"/>
          <w:sz w:val="24"/>
          <w:szCs w:val="24"/>
          <w:lang w:eastAsia="ru-RU"/>
        </w:rPr>
        <w:t xml:space="preserve"> субъекту на его обязанность и потребовать ее исполнения должным образом. Так, к примеру, администрация образовательной организации вправе требовать от обучающихся соблюдения правил внутреннего распорядка, разработанных и принятых образовательной организацией, требовать от воспитанников, обучающихся усвоения содержания образования в определенном объеме, а также прохождения промежуточной и итоговой аттестации.</w:t>
      </w:r>
    </w:p>
    <w:p w14:paraId="0F011E0A"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i/>
          <w:iCs/>
          <w:color w:val="000000"/>
          <w:sz w:val="24"/>
          <w:szCs w:val="24"/>
          <w:lang w:eastAsia="ru-RU"/>
        </w:rPr>
        <w:t>Юридические факты.</w:t>
      </w:r>
      <w:r w:rsidRPr="0026718C">
        <w:rPr>
          <w:rFonts w:ascii="Times New Roman" w:eastAsia="Times New Roman" w:hAnsi="Times New Roman" w:cs="Times New Roman"/>
          <w:color w:val="000000"/>
          <w:sz w:val="24"/>
          <w:szCs w:val="24"/>
          <w:lang w:eastAsia="ru-RU"/>
        </w:rPr>
        <w:t xml:space="preserve"> Возникновение, изменение и прекращение правоотношений связаны с юридическими фактами, выступающими в качестве связующего звена между нормой права и субъективными правами (обязанностями) конкретного субъекта. Правообразующие факты вызывают возникновение правоотношений, конкретных субъективных прав и юридических обязанностей у их участников. Не менее важное значение в механизме функционирования правоотношений имеют </w:t>
      </w:r>
      <w:proofErr w:type="spellStart"/>
      <w:r w:rsidRPr="0026718C">
        <w:rPr>
          <w:rFonts w:ascii="Times New Roman" w:eastAsia="Times New Roman" w:hAnsi="Times New Roman" w:cs="Times New Roman"/>
          <w:color w:val="000000"/>
          <w:sz w:val="24"/>
          <w:szCs w:val="24"/>
          <w:lang w:eastAsia="ru-RU"/>
        </w:rPr>
        <w:t>правоизменяющие</w:t>
      </w:r>
      <w:proofErr w:type="spellEnd"/>
      <w:r w:rsidRPr="0026718C">
        <w:rPr>
          <w:rFonts w:ascii="Times New Roman" w:eastAsia="Times New Roman" w:hAnsi="Times New Roman" w:cs="Times New Roman"/>
          <w:color w:val="000000"/>
          <w:sz w:val="24"/>
          <w:szCs w:val="24"/>
          <w:lang w:eastAsia="ru-RU"/>
        </w:rPr>
        <w:t xml:space="preserve"> и </w:t>
      </w:r>
      <w:proofErr w:type="spellStart"/>
      <w:r w:rsidRPr="0026718C">
        <w:rPr>
          <w:rFonts w:ascii="Times New Roman" w:eastAsia="Times New Roman" w:hAnsi="Times New Roman" w:cs="Times New Roman"/>
          <w:color w:val="000000"/>
          <w:sz w:val="24"/>
          <w:szCs w:val="24"/>
          <w:lang w:eastAsia="ru-RU"/>
        </w:rPr>
        <w:t>правопрекращающие</w:t>
      </w:r>
      <w:proofErr w:type="spellEnd"/>
      <w:r w:rsidRPr="0026718C">
        <w:rPr>
          <w:rFonts w:ascii="Times New Roman" w:eastAsia="Times New Roman" w:hAnsi="Times New Roman" w:cs="Times New Roman"/>
          <w:color w:val="000000"/>
          <w:sz w:val="24"/>
          <w:szCs w:val="24"/>
          <w:lang w:eastAsia="ru-RU"/>
        </w:rPr>
        <w:t xml:space="preserve"> факты: поступление в образовательную организацию, окончание образовательной организации. Играя значительную роль в механизме правового регулирования, юридические факты не относятся в нем к основным элементам, они имеют </w:t>
      </w:r>
      <w:r w:rsidRPr="0026718C">
        <w:rPr>
          <w:rFonts w:ascii="Times New Roman" w:eastAsia="Times New Roman" w:hAnsi="Times New Roman" w:cs="Times New Roman"/>
          <w:color w:val="000000"/>
          <w:sz w:val="24"/>
          <w:szCs w:val="24"/>
          <w:lang w:eastAsia="ru-RU"/>
        </w:rPr>
        <w:lastRenderedPageBreak/>
        <w:t>вспомогательную, обслуживающую роль, способствуя возникновению, изменению и прекращению правоотношений.</w:t>
      </w:r>
    </w:p>
    <w:p w14:paraId="38EA2B9E"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i/>
          <w:iCs/>
          <w:color w:val="000000"/>
          <w:sz w:val="24"/>
          <w:szCs w:val="24"/>
          <w:lang w:eastAsia="ru-RU"/>
        </w:rPr>
        <w:t>Основания возникновения, изменения и прекращения образовательных отношений. </w:t>
      </w:r>
      <w:r w:rsidRPr="0026718C">
        <w:rPr>
          <w:rFonts w:ascii="Times New Roman" w:eastAsia="Times New Roman" w:hAnsi="Times New Roman" w:cs="Times New Roman"/>
          <w:color w:val="000000"/>
          <w:sz w:val="24"/>
          <w:szCs w:val="24"/>
          <w:lang w:eastAsia="ru-RU"/>
        </w:rPr>
        <w:t>В соответствии с ФЗ «Об образовании в РФ» от 29 декабря 2012г. № 273-ФЗ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 который заключается в простой письменной форме. Федеральным законом «Об образовании в РФ» предусмотрены 2 вида договора в сфере образования:</w:t>
      </w:r>
    </w:p>
    <w:p w14:paraId="0A9818E7"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 договор об образовании, т.е. между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14:paraId="08001ADB"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 xml:space="preserve">2) договор об оказании платных образовательных услуг, </w:t>
      </w:r>
      <w:proofErr w:type="spellStart"/>
      <w:r w:rsidRPr="0026718C">
        <w:rPr>
          <w:rFonts w:ascii="Times New Roman" w:eastAsia="Times New Roman" w:hAnsi="Times New Roman" w:cs="Times New Roman"/>
          <w:color w:val="000000"/>
          <w:sz w:val="24"/>
          <w:szCs w:val="24"/>
          <w:lang w:eastAsia="ru-RU"/>
        </w:rPr>
        <w:t>т.е</w:t>
      </w:r>
      <w:proofErr w:type="spellEnd"/>
      <w:r w:rsidRPr="0026718C">
        <w:rPr>
          <w:rFonts w:ascii="Times New Roman" w:eastAsia="Times New Roman" w:hAnsi="Times New Roman" w:cs="Times New Roman"/>
          <w:color w:val="000000"/>
          <w:sz w:val="24"/>
          <w:szCs w:val="24"/>
          <w:lang w:eastAsia="ru-RU"/>
        </w:rPr>
        <w:t xml:space="preserve"> между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14:paraId="0712FB3C"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i/>
          <w:iCs/>
          <w:color w:val="000000"/>
          <w:sz w:val="24"/>
          <w:szCs w:val="24"/>
          <w:lang w:eastAsia="ru-RU"/>
        </w:rPr>
        <w:t>Изменение образовательных отношений.</w:t>
      </w:r>
    </w:p>
    <w:p w14:paraId="7E3CDEB2"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Образовательные отношения могут быть изменены:</w:t>
      </w:r>
    </w:p>
    <w:p w14:paraId="003851D2"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 по инициативе обучающегося (родителей (законных представителей) несовершеннолетнего обучающегося) по его заявлению в письменной форме;</w:t>
      </w:r>
    </w:p>
    <w:p w14:paraId="0BA7A236"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2. по инициативе организации, осуществляющей образовательную деятельность.</w:t>
      </w:r>
    </w:p>
    <w:p w14:paraId="39069895"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14:paraId="4D185F5D"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i/>
          <w:iCs/>
          <w:color w:val="000000"/>
          <w:sz w:val="24"/>
          <w:szCs w:val="24"/>
          <w:lang w:eastAsia="ru-RU"/>
        </w:rPr>
        <w:t>Прекращение образовательных отношений.</w:t>
      </w:r>
    </w:p>
    <w:p w14:paraId="3B0F5C23"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Предусмотрены досрочные основания для прекращения образовательных отношений и в связи с отчислением обучающегося из образовательной организации.</w:t>
      </w:r>
    </w:p>
    <w:p w14:paraId="574E6D06"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Образовательные отношения могут быть прекращены досрочно в следующих случаях:</w:t>
      </w:r>
    </w:p>
    <w:p w14:paraId="76B975DD"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3EB94B3"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3FB462C8"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14:paraId="063E5EA3"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lastRenderedPageBreak/>
        <w:t>Образовательные отношения прекращаются в связи с отчислением обучающегося из организации, осуществляющей образовательную деятельность на основании получения образования (завершением обучения).</w:t>
      </w:r>
    </w:p>
    <w:p w14:paraId="21C14DBC"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14:paraId="0FCFF9D2"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или о периоде обучения. Образец данной справки устанавливается организацией, осуществляющей образовательную деятельность, самостоятельно.</w:t>
      </w:r>
    </w:p>
    <w:p w14:paraId="38AF9C92"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Обучающийся, отчисленный из организации, осуществляющей образовательную деятельность, по собственной инициативе до завершения обучения,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обучающийся был отчислен. Порядок и условия восстановления в организации, осуществляющей образовательную деятельность, определяются локальным нормативным актом этой организации.</w:t>
      </w:r>
    </w:p>
    <w:p w14:paraId="4416581E"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Для более полного раскрытия сущности и особенностей образовательных правоотношений рассмотрим </w:t>
      </w:r>
      <w:r w:rsidRPr="0026718C">
        <w:rPr>
          <w:rFonts w:ascii="Times New Roman" w:eastAsia="Times New Roman" w:hAnsi="Times New Roman" w:cs="Times New Roman"/>
          <w:b/>
          <w:bCs/>
          <w:color w:val="000000"/>
          <w:sz w:val="24"/>
          <w:szCs w:val="24"/>
          <w:lang w:eastAsia="ru-RU"/>
        </w:rPr>
        <w:t>основные элементы</w:t>
      </w:r>
      <w:r w:rsidRPr="0026718C">
        <w:rPr>
          <w:rFonts w:ascii="Times New Roman" w:eastAsia="Times New Roman" w:hAnsi="Times New Roman" w:cs="Times New Roman"/>
          <w:color w:val="000000"/>
          <w:sz w:val="24"/>
          <w:szCs w:val="24"/>
          <w:lang w:eastAsia="ru-RU"/>
        </w:rPr>
        <w:t> указанных правоотношений, к которым относятся </w:t>
      </w:r>
      <w:r w:rsidRPr="0026718C">
        <w:rPr>
          <w:rFonts w:ascii="Times New Roman" w:eastAsia="Times New Roman" w:hAnsi="Times New Roman" w:cs="Times New Roman"/>
          <w:b/>
          <w:bCs/>
          <w:color w:val="000000"/>
          <w:sz w:val="24"/>
          <w:szCs w:val="24"/>
          <w:lang w:eastAsia="ru-RU"/>
        </w:rPr>
        <w:t>субъекты, объекты, и содержание</w:t>
      </w:r>
      <w:r w:rsidRPr="0026718C">
        <w:rPr>
          <w:rFonts w:ascii="Times New Roman" w:eastAsia="Times New Roman" w:hAnsi="Times New Roman" w:cs="Times New Roman"/>
          <w:color w:val="000000"/>
          <w:sz w:val="24"/>
          <w:szCs w:val="24"/>
          <w:lang w:eastAsia="ru-RU"/>
        </w:rPr>
        <w:t> образовательных правоотношений.</w:t>
      </w:r>
    </w:p>
    <w:p w14:paraId="283F50E4"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b/>
          <w:bCs/>
          <w:color w:val="000000"/>
          <w:sz w:val="24"/>
          <w:szCs w:val="24"/>
          <w:lang w:eastAsia="ru-RU"/>
        </w:rPr>
        <w:t>Субъектами </w:t>
      </w:r>
      <w:r w:rsidRPr="0026718C">
        <w:rPr>
          <w:rFonts w:ascii="Times New Roman" w:eastAsia="Times New Roman" w:hAnsi="Times New Roman" w:cs="Times New Roman"/>
          <w:color w:val="000000"/>
          <w:sz w:val="24"/>
          <w:szCs w:val="24"/>
          <w:lang w:eastAsia="ru-RU"/>
        </w:rPr>
        <w:t>(участниками) образовательных правоотношений являются физические и юридические лица, которые вступают в указанные правоотношения, имеют права и несут обязанности в соответствии с действующим законодательством. К ним можно отнести организации, осуществляющие образовательную деятельность и их работников, обучающихся, родителей (законных представителей).</w:t>
      </w:r>
    </w:p>
    <w:p w14:paraId="200EF413"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ФЗ об образовании регулирует отношения между этими основными сторонами, так, глава 3 закона выделяет лица, осуществляющие образовательную деятельность. К ним относятся:</w:t>
      </w:r>
    </w:p>
    <w:p w14:paraId="78B64E0C" w14:textId="77777777" w:rsidR="0026718C" w:rsidRPr="0026718C" w:rsidRDefault="0026718C" w:rsidP="0026718C">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образовательные организации, т.е.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14:paraId="04DD17B3" w14:textId="77777777" w:rsidR="0026718C" w:rsidRPr="0026718C" w:rsidRDefault="0026718C" w:rsidP="0026718C">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 xml:space="preserve">организации, осуществляющие </w:t>
      </w:r>
      <w:proofErr w:type="gramStart"/>
      <w:r w:rsidRPr="0026718C">
        <w:rPr>
          <w:rFonts w:ascii="Times New Roman" w:eastAsia="Times New Roman" w:hAnsi="Times New Roman" w:cs="Times New Roman"/>
          <w:color w:val="000000"/>
          <w:sz w:val="24"/>
          <w:szCs w:val="24"/>
          <w:lang w:eastAsia="ru-RU"/>
        </w:rPr>
        <w:t>обучение ,</w:t>
      </w:r>
      <w:proofErr w:type="gramEnd"/>
      <w:r w:rsidRPr="0026718C">
        <w:rPr>
          <w:rFonts w:ascii="Times New Roman" w:eastAsia="Times New Roman" w:hAnsi="Times New Roman" w:cs="Times New Roman"/>
          <w:color w:val="000000"/>
          <w:sz w:val="24"/>
          <w:szCs w:val="24"/>
          <w:lang w:eastAsia="ru-RU"/>
        </w:rPr>
        <w:t xml:space="preserve"> т.е.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14:paraId="30E2F2E3" w14:textId="77777777" w:rsidR="0026718C" w:rsidRPr="0026718C" w:rsidRDefault="0026718C" w:rsidP="0026718C">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индивидуальные предприниматели.</w:t>
      </w:r>
    </w:p>
    <w:p w14:paraId="0D8CC589"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В главе 4 данного учебного пособия будет подробно описан правовой статус лиц, осуществляющих образовательную деятельность.</w:t>
      </w:r>
    </w:p>
    <w:p w14:paraId="6C82CECA" w14:textId="77777777" w:rsidR="0026718C" w:rsidRPr="0026718C" w:rsidRDefault="0026718C" w:rsidP="0026718C">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b/>
          <w:bCs/>
          <w:color w:val="000000"/>
          <w:sz w:val="24"/>
          <w:szCs w:val="24"/>
          <w:lang w:eastAsia="ru-RU"/>
        </w:rPr>
        <w:t>Правовой статус обучающихся, родителей (законных представителей)</w:t>
      </w:r>
    </w:p>
    <w:p w14:paraId="71441A29"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 xml:space="preserve">В современной российской теории права под категорией «правовой статус» чаще всего понимается совокупность прав и обязанностей того или иного вида субъектов. Однако возрастает количество исследований, в которых к этому перечню добавляется </w:t>
      </w:r>
      <w:r w:rsidRPr="0026718C">
        <w:rPr>
          <w:rFonts w:ascii="Times New Roman" w:eastAsia="Times New Roman" w:hAnsi="Times New Roman" w:cs="Times New Roman"/>
          <w:color w:val="000000"/>
          <w:sz w:val="24"/>
          <w:szCs w:val="24"/>
          <w:lang w:eastAsia="ru-RU"/>
        </w:rPr>
        <w:lastRenderedPageBreak/>
        <w:t>ответственность, законные интересы, а также происходит отграничение прав от свобод, в результате чего последние рассматриваются как самостоятельные элементы правового статуса. В то же время в ряде исследований структура категории «правовой статус» значительно усложняется, поскольку в нее помимо указанного выше включаются такие элементы как: правосубъектность; гражданство; правовые принципы и др.</w:t>
      </w:r>
    </w:p>
    <w:p w14:paraId="5CAC7D9F"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Будучи единым по содержанию, правовой статус подразделяется на общий правовой статус (права, свободы и обязанности согласно нормам Конституции Российской Федерации) и специальный. Последний включает в себя нормы иных актов, которые, основываясь на конституционных положениях, отражают особенности правового положения определенных категорий граждан (</w:t>
      </w:r>
      <w:proofErr w:type="gramStart"/>
      <w:r w:rsidRPr="0026718C">
        <w:rPr>
          <w:rFonts w:ascii="Times New Roman" w:eastAsia="Times New Roman" w:hAnsi="Times New Roman" w:cs="Times New Roman"/>
          <w:color w:val="000000"/>
          <w:sz w:val="24"/>
          <w:szCs w:val="24"/>
          <w:lang w:eastAsia="ru-RU"/>
        </w:rPr>
        <w:t>военнослужащих,  инвалидов</w:t>
      </w:r>
      <w:proofErr w:type="gramEnd"/>
      <w:r w:rsidRPr="0026718C">
        <w:rPr>
          <w:rFonts w:ascii="Times New Roman" w:eastAsia="Times New Roman" w:hAnsi="Times New Roman" w:cs="Times New Roman"/>
          <w:color w:val="000000"/>
          <w:sz w:val="24"/>
          <w:szCs w:val="24"/>
          <w:lang w:eastAsia="ru-RU"/>
        </w:rPr>
        <w:t>, участников войны и т.д.). Индивидуальный статус – это совокупность прав, свобод и обязанностей, законных интересов, которыми обладает конкретное физическое лицо с учетом конкретизирующих его правовое положение факторов (пол, возраст, семейное положение, трудовая деятельность и т.д.).</w:t>
      </w:r>
    </w:p>
    <w:p w14:paraId="605C17CC"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Обязанность – это мера требуемого правом поведения, причем несоблюдение требований есть основание для применения мер юридической ответственности. Обязанность как осознание связанности своей воли может выражаться как в положительном действии (получать образование, содействовать лицам в получении образования), так и в отрицательном деянии в форме бездействия, когда лицу требуется воздержаться от совершения тех или иных действий. Обязанность может быть персонифицирована в относительных правоотношениях (когда определена группа обязанных субъектов) или же быть неопределенной, когда потенциально касается неограниченного круга лиц.</w:t>
      </w:r>
    </w:p>
    <w:p w14:paraId="4809E18C"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Законный интерес понимается как отраженная в объективном праве, либо вытекающая из его общего смысла и в определенной степени гарантированная государством юридическая дозволенность, выражающаяся в стремлениях субъекта пользоваться определенным социальным благом, а также в необходимых случаях обращаться за защитой к компетентным государственным органам или общественным организациям.</w:t>
      </w:r>
    </w:p>
    <w:p w14:paraId="3E1E9C0A"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Так, правовой статус обучающихся образовательных организаций регламентируется главой 4 ФЗ «Об образовании в РФ», в которой регулируются основные права, свободы и обязанности обучающихся. На законодательном уровне впервые разграничены понятия «обучающийся» и «обучающийся с ограниченными возможностями здоровья». Так, обучающийся - физическое лицо, осваивающее образовательную программу, а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Также к обучающимся относятся:</w:t>
      </w:r>
    </w:p>
    <w:p w14:paraId="3754FFDA"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14:paraId="52E82E54"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14:paraId="30462814"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14:paraId="0E7C5FC2"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4) аспиранты - лица, обучающиеся в аспирантуре по программе подготовки научно-педагогических кадров;</w:t>
      </w:r>
    </w:p>
    <w:p w14:paraId="54725CCF"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 xml:space="preserve">5) адъюнкты - лица, проходящие военную или иную приравненную к ней службу, службу в органах внутренних дел, службу в органах по контролю за оборотом </w:t>
      </w:r>
      <w:r w:rsidRPr="0026718C">
        <w:rPr>
          <w:rFonts w:ascii="Times New Roman" w:eastAsia="Times New Roman" w:hAnsi="Times New Roman" w:cs="Times New Roman"/>
          <w:color w:val="000000"/>
          <w:sz w:val="24"/>
          <w:szCs w:val="24"/>
          <w:lang w:eastAsia="ru-RU"/>
        </w:rPr>
        <w:lastRenderedPageBreak/>
        <w:t>наркотических средств и психотропных веществ в адъюнктуре по программе подготовки научно-педагогических кадров;</w:t>
      </w:r>
    </w:p>
    <w:p w14:paraId="425F480B"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6) ординаторы - лица, обучающиеся по программам ординатуры;</w:t>
      </w:r>
    </w:p>
    <w:p w14:paraId="5C5B957A"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7) ассистенты-стажеры - лица, обучающиеся по программам ассистентуры-стажировки;</w:t>
      </w:r>
    </w:p>
    <w:p w14:paraId="40824E19"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w:t>
      </w:r>
    </w:p>
    <w:p w14:paraId="61FAFAAF"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14:paraId="746FF119"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В зависимости об содержания собственно прав и свобод можно выделять:</w:t>
      </w:r>
    </w:p>
    <w:p w14:paraId="05815102" w14:textId="77777777" w:rsidR="0026718C" w:rsidRPr="0026718C" w:rsidRDefault="0026718C" w:rsidP="0026718C">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b/>
          <w:bCs/>
          <w:color w:val="000000"/>
          <w:sz w:val="24"/>
          <w:szCs w:val="24"/>
          <w:lang w:eastAsia="ru-RU"/>
        </w:rPr>
        <w:t>Права и свободы граждан, предусмотренные Конституцией РФ</w:t>
      </w:r>
      <w:r w:rsidRPr="0026718C">
        <w:rPr>
          <w:rFonts w:ascii="Times New Roman" w:eastAsia="Times New Roman" w:hAnsi="Times New Roman" w:cs="Times New Roman"/>
          <w:color w:val="000000"/>
          <w:sz w:val="24"/>
          <w:szCs w:val="24"/>
          <w:lang w:eastAsia="ru-RU"/>
        </w:rPr>
        <w:t>: право на уважение человеческого достоинства, на свободу совести, информации, на свободное выражение собственных взглядов и убеждений, право на посещение по своему выбору мероприятий, проводимых образовательной организацией и не предусмотренных учебным планом, привлечение к труду без согласия обучающихся или законных представителей, право на участие в общественных объединениях.</w:t>
      </w:r>
    </w:p>
    <w:p w14:paraId="4D0D7631" w14:textId="77777777" w:rsidR="0026718C" w:rsidRPr="0026718C" w:rsidRDefault="0026718C" w:rsidP="0026718C">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b/>
          <w:bCs/>
          <w:color w:val="000000"/>
          <w:sz w:val="24"/>
          <w:szCs w:val="24"/>
          <w:lang w:eastAsia="ru-RU"/>
        </w:rPr>
        <w:t>Образовательные (академические) права:</w:t>
      </w:r>
      <w:r w:rsidRPr="0026718C">
        <w:rPr>
          <w:rFonts w:ascii="Times New Roman" w:eastAsia="Times New Roman" w:hAnsi="Times New Roman" w:cs="Times New Roman"/>
          <w:color w:val="000000"/>
          <w:sz w:val="24"/>
          <w:szCs w:val="24"/>
          <w:lang w:eastAsia="ru-RU"/>
        </w:rPr>
        <w:t> право на выбор образовательной организации, предоставление условий для обучения с учетом особенностей психо-физического развития и состояния здоровья. формы получения образования, на обучение по индивидуальному учебному плану, на участие в формировании содержания профессионального образования, отсрочка от призыва на военную службу, каникулы, академический отпуск, перевод в другую образовательную организацию или на другое направление/специальность, восстановление в образовательной организации, участие в управлении образовательной организацией, на бесплатное пользование библиотечно-информационными ресурсами образовательных организаций, на получение дополнительных (в том числе платных) образовательных услуг, на развитие творческих способностей, участие в научно-исследовательской деятельности, совмещение получения образования и работы и др.</w:t>
      </w:r>
    </w:p>
    <w:p w14:paraId="187C260C" w14:textId="77777777" w:rsidR="0026718C" w:rsidRPr="0026718C" w:rsidRDefault="0026718C" w:rsidP="0026718C">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b/>
          <w:bCs/>
          <w:color w:val="000000"/>
          <w:sz w:val="24"/>
          <w:szCs w:val="24"/>
          <w:lang w:eastAsia="ru-RU"/>
        </w:rPr>
        <w:t>Социальные права обучающихся</w:t>
      </w:r>
      <w:r w:rsidRPr="0026718C">
        <w:rPr>
          <w:rFonts w:ascii="Times New Roman" w:eastAsia="Times New Roman" w:hAnsi="Times New Roman" w:cs="Times New Roman"/>
          <w:color w:val="000000"/>
          <w:sz w:val="24"/>
          <w:szCs w:val="24"/>
          <w:lang w:eastAsia="ru-RU"/>
        </w:rPr>
        <w:t xml:space="preserve">: полное государственное обеспечение и питание в соответствии </w:t>
      </w:r>
      <w:proofErr w:type="gramStart"/>
      <w:r w:rsidRPr="0026718C">
        <w:rPr>
          <w:rFonts w:ascii="Times New Roman" w:eastAsia="Times New Roman" w:hAnsi="Times New Roman" w:cs="Times New Roman"/>
          <w:color w:val="000000"/>
          <w:sz w:val="24"/>
          <w:szCs w:val="24"/>
          <w:lang w:eastAsia="ru-RU"/>
        </w:rPr>
        <w:t>в законодательством</w:t>
      </w:r>
      <w:proofErr w:type="gramEnd"/>
      <w:r w:rsidRPr="0026718C">
        <w:rPr>
          <w:rFonts w:ascii="Times New Roman" w:eastAsia="Times New Roman" w:hAnsi="Times New Roman" w:cs="Times New Roman"/>
          <w:color w:val="000000"/>
          <w:sz w:val="24"/>
          <w:szCs w:val="24"/>
          <w:lang w:eastAsia="ru-RU"/>
        </w:rPr>
        <w:t xml:space="preserve"> РФ, право на получение стипендий, материальной помощи, местами в общежитиях и интернатах, транспортное обеспечение, предоставление образовательного кредита и иные меры социальной поддержки в соответствии с законодательством субъекта РФ.</w:t>
      </w:r>
    </w:p>
    <w:p w14:paraId="6DCC5194"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С 1 сентября 2013 г. впервые в РФ на законодательном уровне вводятся обязанности и ответственность обучающихся, что является составной частью правого статуса обучающегося. Обучающиеся образовательных организаций обязаны:</w:t>
      </w:r>
    </w:p>
    <w:p w14:paraId="526295F2"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2B1F566F"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14:paraId="6C439AEA"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89B04DB"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lastRenderedPageBreak/>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6E163D84"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5) бережно относиться к имуществу организации, осуществляющей образовательную деятельность.</w:t>
      </w:r>
    </w:p>
    <w:p w14:paraId="6642E9CF"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Могут устанавливаться иные обязанности в соответствии с договором об образовании. За неисполнение обязанностей и нарушение локальных актов организации, осуществляющей образовательную деятельность, применятся меры дисциплинарного взыскания в виде замечания, выговора, отчисления из организации, осуществляющей образовательную деятельность.</w:t>
      </w:r>
    </w:p>
    <w:p w14:paraId="3010A9F4"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Меры дисциплинарного взыскания не применяются:</w:t>
      </w:r>
    </w:p>
    <w:p w14:paraId="0A54C3DF"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 к обучающимся по образовательным программам дошкольного, начального общего образования,</w:t>
      </w:r>
    </w:p>
    <w:p w14:paraId="70EAE766"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2. к обучающимся с ограниченными возможностями здоровья (с задержкой психического развития и различными формами умственной отсталости)</w:t>
      </w:r>
    </w:p>
    <w:p w14:paraId="7EBC2664"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3. во время болезни обучающихся, каникул, академического отпуска, отпуска по беременности и родам или отпуска по уходу за ребенком.</w:t>
      </w:r>
    </w:p>
    <w:p w14:paraId="1319D1BA"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Порядок применения к обучающимся и снятия с них мер дисциплинарного взыскания устанавливаются Приказом Министерства образования и науки РФ «Об утверждении Порядка применения к обучающимся и снятия с обучающихся мер дисциплинарного взыскания», на основании которого при выборе меры дисциплинарного взыскания организация, осуществляющая образовательную деятельность, должна учитывать:</w:t>
      </w:r>
    </w:p>
    <w:p w14:paraId="608F88BC" w14:textId="77777777" w:rsidR="0026718C" w:rsidRPr="0026718C" w:rsidRDefault="0026718C" w:rsidP="0026718C">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тяжесть дисциплинарного проступка, причины и обстоятельства, при которых он совершен;</w:t>
      </w:r>
    </w:p>
    <w:p w14:paraId="7D7D8F07" w14:textId="77777777" w:rsidR="0026718C" w:rsidRPr="0026718C" w:rsidRDefault="0026718C" w:rsidP="0026718C">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предшествующее поведение обучающегося, его психофизическое и эмоциональное состояние;</w:t>
      </w:r>
    </w:p>
    <w:p w14:paraId="54E4ED9D" w14:textId="77777777" w:rsidR="0026718C" w:rsidRPr="0026718C" w:rsidRDefault="0026718C" w:rsidP="0026718C">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w:t>
      </w:r>
    </w:p>
    <w:p w14:paraId="6D7C736E"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По решению организации, осуществляющей образовательную деятельность,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w:t>
      </w:r>
    </w:p>
    <w:p w14:paraId="5A65232B"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 если иные меры дисциплинарного взыскания и меры педагогического воздействия не дали результата;</w:t>
      </w:r>
    </w:p>
    <w:p w14:paraId="75030B26"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2.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14:paraId="10CFAB8A"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09F494FE"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 xml:space="preserve">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w:t>
      </w:r>
      <w:r w:rsidRPr="0026718C">
        <w:rPr>
          <w:rFonts w:ascii="Times New Roman" w:eastAsia="Times New Roman" w:hAnsi="Times New Roman" w:cs="Times New Roman"/>
          <w:color w:val="000000"/>
          <w:sz w:val="24"/>
          <w:szCs w:val="24"/>
          <w:lang w:eastAsia="ru-RU"/>
        </w:rPr>
        <w:lastRenderedPageBreak/>
        <w:t>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07048F2C"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b/>
          <w:bCs/>
          <w:color w:val="000000"/>
          <w:sz w:val="24"/>
          <w:szCs w:val="24"/>
          <w:lang w:eastAsia="ru-RU"/>
        </w:rPr>
        <w:t>Правовой статус родителей (законных представителей) несовершеннолетних обучающихся</w:t>
      </w:r>
    </w:p>
    <w:p w14:paraId="54F5359E"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b/>
          <w:bCs/>
          <w:color w:val="000000"/>
          <w:sz w:val="24"/>
          <w:szCs w:val="24"/>
          <w:lang w:eastAsia="ru-RU"/>
        </w:rPr>
        <w:t>Родители (законные представители)</w:t>
      </w:r>
      <w:r w:rsidRPr="0026718C">
        <w:rPr>
          <w:rFonts w:ascii="Times New Roman" w:eastAsia="Times New Roman" w:hAnsi="Times New Roman" w:cs="Times New Roman"/>
          <w:color w:val="000000"/>
          <w:sz w:val="24"/>
          <w:szCs w:val="24"/>
          <w:lang w:eastAsia="ru-RU"/>
        </w:rPr>
        <w:t> обучающихся – несовершеннолетних представляют собой особую группу субъектов образовательных правоотношений.</w:t>
      </w:r>
    </w:p>
    <w:p w14:paraId="5E16D5CC"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В соответствии со ст. 44 ФЗ об образовании родители обучающихся имеют права, обязанности и ответственность.</w:t>
      </w:r>
    </w:p>
    <w:p w14:paraId="2D14E66D"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Законодательно предусмотрены следующие права родителей (законных представителей) несовершеннолетних обучающихся:</w:t>
      </w:r>
    </w:p>
    <w:p w14:paraId="15D8ABFB"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 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14:paraId="344A817E"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2956994A"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7A436F8A"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081B022A"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5) защищать права и законные интересы обучающихся;</w:t>
      </w:r>
    </w:p>
    <w:p w14:paraId="0F2EB0A5"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0D3B63F0"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14:paraId="3A75B84B"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512BE15F"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Обязанности родителей несовершеннолетних обучающихся:</w:t>
      </w:r>
    </w:p>
    <w:p w14:paraId="1B71E855"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 обеспечить получение детьми общего образования;</w:t>
      </w:r>
    </w:p>
    <w:p w14:paraId="7BEAD127"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7A66C1EC"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lastRenderedPageBreak/>
        <w:t>3) уважать честь и достоинство обучающихся и работников организации, осуществляющей образовательную деятельность.</w:t>
      </w:r>
    </w:p>
    <w:p w14:paraId="532A6535"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При наличии договора об образовании могут устанавливаться другие права и обязанности родителей (законных представителей) несовершеннолетних обучающихся.</w:t>
      </w:r>
    </w:p>
    <w:p w14:paraId="74E42813" w14:textId="77777777" w:rsidR="0026718C" w:rsidRPr="0026718C" w:rsidRDefault="0026718C" w:rsidP="0026718C">
      <w:pPr>
        <w:spacing w:after="0" w:line="240" w:lineRule="auto"/>
        <w:ind w:firstLine="709"/>
        <w:jc w:val="both"/>
        <w:outlineLvl w:val="0"/>
        <w:rPr>
          <w:rFonts w:ascii="Times New Roman" w:eastAsia="Times New Roman" w:hAnsi="Times New Roman" w:cs="Times New Roman"/>
          <w:color w:val="000000"/>
          <w:kern w:val="36"/>
          <w:sz w:val="24"/>
          <w:szCs w:val="24"/>
          <w:lang w:eastAsia="ru-RU"/>
        </w:rPr>
      </w:pPr>
      <w:r w:rsidRPr="0026718C">
        <w:rPr>
          <w:rFonts w:ascii="Times New Roman" w:eastAsia="Times New Roman" w:hAnsi="Times New Roman" w:cs="Times New Roman"/>
          <w:color w:val="000000"/>
          <w:kern w:val="36"/>
          <w:sz w:val="24"/>
          <w:szCs w:val="24"/>
          <w:lang w:eastAsia="ru-RU"/>
        </w:rPr>
        <w:t>. Правовой статус руководителя образовательной организации</w:t>
      </w:r>
    </w:p>
    <w:p w14:paraId="6FE24707"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Избрание или назначение на должность руководителя образовательной организации в соответствии с законодательством РФ и уставом образовательной организации осуществляется:</w:t>
      </w:r>
    </w:p>
    <w:p w14:paraId="56CBC78F"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 назначением Правительством Российской Федерации (для ректоров федеральных университетов);</w:t>
      </w:r>
    </w:p>
    <w:p w14:paraId="62B3A811"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2) назначается Президентом Российской Федерации в случаях, установленных федеральными законами;</w:t>
      </w:r>
    </w:p>
    <w:p w14:paraId="21437C54"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3) назначается учредителем образовательной организации;</w:t>
      </w:r>
    </w:p>
    <w:p w14:paraId="3505686D"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4)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14:paraId="2B83E322"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Требования к кандидатам на должность руководителя образовательной организации:</w:t>
      </w:r>
    </w:p>
    <w:p w14:paraId="7DAD5867" w14:textId="77777777" w:rsidR="0026718C" w:rsidRPr="0026718C" w:rsidRDefault="0026718C" w:rsidP="0026718C">
      <w:pPr>
        <w:numPr>
          <w:ilvl w:val="0"/>
          <w:numId w:val="7"/>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высшее образование;</w:t>
      </w:r>
    </w:p>
    <w:p w14:paraId="7E256B70" w14:textId="77777777" w:rsidR="0026718C" w:rsidRPr="0026718C" w:rsidRDefault="0026718C" w:rsidP="0026718C">
      <w:pPr>
        <w:numPr>
          <w:ilvl w:val="0"/>
          <w:numId w:val="7"/>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соответствие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14:paraId="7C97A9FC" w14:textId="77777777" w:rsidR="0026718C" w:rsidRPr="0026718C" w:rsidRDefault="0026718C" w:rsidP="0026718C">
      <w:pPr>
        <w:numPr>
          <w:ilvl w:val="0"/>
          <w:numId w:val="7"/>
        </w:numPr>
        <w:spacing w:after="0" w:line="240" w:lineRule="auto"/>
        <w:ind w:left="0"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отсутствие запретов к допуску к педагогической деятельности в соответствии со ст. 331, 351.1 Трудового кодекса РФ.</w:t>
      </w:r>
    </w:p>
    <w:p w14:paraId="616123F4"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Кандидаты на должность руководителя государственной или муниципальной образовательной организации и ее руководитель избранные общим собранием и назначенные учредителем образовательной организации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w:t>
      </w:r>
    </w:p>
    <w:p w14:paraId="66AD27C6"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Трудовые права и социальные гарантии руководителя образовательной организации такие же, как у педагогического работника.</w:t>
      </w:r>
    </w:p>
    <w:p w14:paraId="1BDBB27F"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ФЗ «Об образовании» предусмотрены особенности избрания, назначения на должность и статуса руководителя частной образовательной организации, которые определяются в уставе частной образовательной организации в соответствии с трудовым законодательством, а также особенности руководства образовательной организации высшего образования. В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 но совмещение должностей ректора и президента образовательной организации высшего образования не допускается.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w:t>
      </w:r>
    </w:p>
    <w:p w14:paraId="565B6443"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В соответствии с законодательством РФ ответственность возлагается на руководителя образовательной организации за руководство образовательной, научной, воспитательной работой и организационно-хозяйственной деятельностью образовательной организации.</w:t>
      </w:r>
    </w:p>
    <w:p w14:paraId="0B224C0A" w14:textId="77777777" w:rsidR="0026718C" w:rsidRPr="0026718C" w:rsidRDefault="0026718C" w:rsidP="0026718C">
      <w:pPr>
        <w:spacing w:after="0" w:line="240" w:lineRule="auto"/>
        <w:ind w:firstLine="709"/>
        <w:jc w:val="both"/>
        <w:outlineLvl w:val="1"/>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4. Правовой статус научно-педагогических работников.</w:t>
      </w:r>
    </w:p>
    <w:p w14:paraId="3DCBCC1D"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 xml:space="preserve">Непосредственное участие в осуществлении образовательного процесса принимают научно-педагогические и иные работники организации, осуществляющие образовательную </w:t>
      </w:r>
      <w:r w:rsidRPr="0026718C">
        <w:rPr>
          <w:rFonts w:ascii="Times New Roman" w:eastAsia="Times New Roman" w:hAnsi="Times New Roman" w:cs="Times New Roman"/>
          <w:color w:val="000000"/>
          <w:sz w:val="24"/>
          <w:szCs w:val="24"/>
          <w:lang w:eastAsia="ru-RU"/>
        </w:rPr>
        <w:lastRenderedPageBreak/>
        <w:t>деятельность, которые вступают в трудовые правоотношения с образовательной организацией.</w:t>
      </w:r>
    </w:p>
    <w:p w14:paraId="4E623C04"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ФЗ «Об образовании» разграничивает понятия педагогических и научных работников, а также вводит понятие иных работников образовательной организации.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Педагогические работники высшего образования относятся к профессорско-преподавательскому составу указанных организаций</w:t>
      </w:r>
      <w:proofErr w:type="gramStart"/>
      <w:r w:rsidRPr="0026718C">
        <w:rPr>
          <w:rFonts w:ascii="Times New Roman" w:eastAsia="Times New Roman" w:hAnsi="Times New Roman" w:cs="Times New Roman"/>
          <w:color w:val="000000"/>
          <w:sz w:val="24"/>
          <w:szCs w:val="24"/>
          <w:lang w:eastAsia="ru-RU"/>
        </w:rPr>
        <w:t>. .</w:t>
      </w:r>
      <w:proofErr w:type="gramEnd"/>
      <w:r w:rsidRPr="0026718C">
        <w:rPr>
          <w:rFonts w:ascii="Times New Roman" w:eastAsia="Times New Roman" w:hAnsi="Times New Roman" w:cs="Times New Roman"/>
          <w:color w:val="000000"/>
          <w:sz w:val="24"/>
          <w:szCs w:val="24"/>
          <w:lang w:eastAsia="ru-RU"/>
        </w:rPr>
        <w:t xml:space="preserve">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научных работников.</w:t>
      </w:r>
    </w:p>
    <w:p w14:paraId="29A54A3C"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В соответствии со ст. 46 ФЗ «Об образовании» устанавливается определенные требования к лицам, занимающимся педагогической деятельностью:</w:t>
      </w:r>
    </w:p>
    <w:p w14:paraId="451D9F09"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 образовательный ценз, т.е. наличие среднего профессионального или высшего образования (бакалавриат, магистратура, подготовка научно-педагогических работников);</w:t>
      </w:r>
    </w:p>
    <w:p w14:paraId="1C6B01CD"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2. соответствие квалификационным требованиям, указанным в квалификационных справочниках, и (или) профессиональных стандартах (Приказ Министерства здравоохранения и социального развития Российской Федерации от 26.08.2010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sidRPr="0026718C">
        <w:rPr>
          <w:rFonts w:ascii="Times New Roman" w:eastAsia="Times New Roman" w:hAnsi="Times New Roman" w:cs="Times New Roman"/>
          <w:i/>
          <w:iCs/>
          <w:color w:val="000000"/>
          <w:sz w:val="24"/>
          <w:szCs w:val="24"/>
          <w:lang w:eastAsia="ru-RU"/>
        </w:rPr>
        <w:t>)</w:t>
      </w:r>
    </w:p>
    <w:p w14:paraId="5030CDAB"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3. К педагогической деятельности в соответствии со ст. 331 и ст. 351.1 Трудового кодекса РФ не допускаются лица:</w:t>
      </w:r>
    </w:p>
    <w:p w14:paraId="7B4EFBCC"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лишенные права заниматься педагогической деятельностью в соответствии с вступившим в законную силу приговором суда;</w:t>
      </w:r>
    </w:p>
    <w:p w14:paraId="201EC9C8"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14:paraId="582FBD1F"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имеющие неснятую или непогашенную судимость за умышленные тяжкие и особо тяжкие преступления;</w:t>
      </w:r>
    </w:p>
    <w:p w14:paraId="3A772255"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признанные недееспособными в установленном федеральным законом порядке;</w:t>
      </w:r>
    </w:p>
    <w:p w14:paraId="076CE914"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783661B4"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Анализ академических прав и свобод педагогических работников, которые в ст. 47 ФЗ «Об образовании в Российской Федерации» представлены в виде закрытого перечня, показывает, что под академическим правами и свободами понимаются несколько групп прав и свобод:</w:t>
      </w:r>
    </w:p>
    <w:p w14:paraId="594F347E"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 конституционно закрепленные свободы и права (ст. 28, 29, 30, 44 Конституции Российской Федерации),</w:t>
      </w:r>
    </w:p>
    <w:p w14:paraId="4E9DBA96"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 xml:space="preserve">2) права, производные от них и конкретизирующие свободу преподавания свободы и права (например: свобода выбора и использования педагогически обоснованных форм, средств, методов обучения и воспитания; право на творческую инициативу, разработку и применение авторских программ и методов обучения и воспитания в определенных </w:t>
      </w:r>
      <w:r w:rsidRPr="0026718C">
        <w:rPr>
          <w:rFonts w:ascii="Times New Roman" w:eastAsia="Times New Roman" w:hAnsi="Times New Roman" w:cs="Times New Roman"/>
          <w:color w:val="000000"/>
          <w:sz w:val="24"/>
          <w:szCs w:val="24"/>
          <w:lang w:eastAsia="ru-RU"/>
        </w:rPr>
        <w:lastRenderedPageBreak/>
        <w:t>пределах; право на выбор учебников, учебных пособий, материалов и иных средств обучения и воспитания и др.);</w:t>
      </w:r>
    </w:p>
    <w:p w14:paraId="140BED27"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3) права, представляющую собой конкретизацию общих прав на бесплатный доступ к информационным ресурсам;</w:t>
      </w:r>
    </w:p>
    <w:p w14:paraId="2895B0C9"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4) права, связанные с доступом к управлению образовательной организацией;</w:t>
      </w:r>
    </w:p>
    <w:p w14:paraId="11ABCAAA"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5) права в области защиты личных и иных прав.</w:t>
      </w:r>
    </w:p>
    <w:p w14:paraId="068AA5B7"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Наряду с академическими правами и свободами педагогическим работникам в соответствии со ч.5 ФЗ «Об образовании» предоставляются трудовые права и социальные гарантии, предусмотренные федеральным законодательством:</w:t>
      </w:r>
    </w:p>
    <w:p w14:paraId="10041BAD"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 право на сокращенную продолжительность рабочего времени;</w:t>
      </w:r>
    </w:p>
    <w:p w14:paraId="08A66630"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14:paraId="72AAE499"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3) право на ежегодный основной удлиненный оплачиваемый отпуск;</w:t>
      </w:r>
    </w:p>
    <w:p w14:paraId="2110C562"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4) право на длительный отпуск сроком до одного года не реже чем через каждые десять лет непрерывной педагогической работы;</w:t>
      </w:r>
    </w:p>
    <w:p w14:paraId="1B710790"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5) право на досрочное назначение трудовой пенсии;</w:t>
      </w:r>
    </w:p>
    <w:p w14:paraId="5A3BD350"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44268026"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Данный список прав и свобод является открытым.</w:t>
      </w:r>
    </w:p>
    <w:p w14:paraId="140F14B7"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Наряду с перечисленными правами и свобода педагогического работника ФЗ «Об образовании» регулируются его обязанности:</w:t>
      </w:r>
    </w:p>
    <w:p w14:paraId="219A5AF8"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14:paraId="39A08F32"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2) соблюдать правовые, нравственные и этические нормы, следовать требованиям профессиональной этики;</w:t>
      </w:r>
    </w:p>
    <w:p w14:paraId="5FA2465B"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3) уважать честь и достоинство обучающихся и других участников образовательных отношений;</w:t>
      </w:r>
    </w:p>
    <w:p w14:paraId="6F71FF0D"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03528871"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14:paraId="10490E20"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5DAFA882"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7) систематически повышать свой профессиональный уровень;</w:t>
      </w:r>
    </w:p>
    <w:p w14:paraId="36E06DA0"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8) проходить аттестацию на соответствие занимаемой должности;</w:t>
      </w:r>
    </w:p>
    <w:p w14:paraId="5ADA6A44"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9)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082B9610"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10) проходить обучение и проверку знаний и навыков в области охраны труда;</w:t>
      </w:r>
    </w:p>
    <w:p w14:paraId="0B2891BF"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14:paraId="2E6C0D20"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За неисполнение или ненадлежащее исполнение возложенных на педагогических работников обязанностей установлена дисциплинарная, административная, уголовная, гражданско-правовая и материальная ответственность.</w:t>
      </w:r>
    </w:p>
    <w:p w14:paraId="02405C12"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lastRenderedPageBreak/>
        <w:t>Необходимо отметить, что в Трудовом кодексе РФ, наряду с основаниями расторжения трудового договора, предусмотренными для всех работников, имеются дополнительные основания прекращения трудовым отношений с педагогическими работниками, такие как: повторное в течение одного года грубое нарушение устава образовательного учреждения; применение, в том числе однократное, методов воспитания, связанных с физическим или психическим насилием над личностью обучающегося, воспитанника.</w:t>
      </w:r>
    </w:p>
    <w:p w14:paraId="7A18D10A" w14:textId="77777777" w:rsidR="0026718C" w:rsidRPr="0026718C" w:rsidRDefault="0026718C" w:rsidP="0026718C">
      <w:pPr>
        <w:spacing w:after="0" w:line="240" w:lineRule="auto"/>
        <w:ind w:firstLine="709"/>
        <w:jc w:val="both"/>
        <w:rPr>
          <w:rFonts w:ascii="Times New Roman" w:eastAsia="Times New Roman" w:hAnsi="Times New Roman" w:cs="Times New Roman"/>
          <w:color w:val="000000"/>
          <w:sz w:val="24"/>
          <w:szCs w:val="24"/>
          <w:lang w:eastAsia="ru-RU"/>
        </w:rPr>
      </w:pPr>
      <w:r w:rsidRPr="0026718C">
        <w:rPr>
          <w:rFonts w:ascii="Times New Roman" w:eastAsia="Times New Roman" w:hAnsi="Times New Roman" w:cs="Times New Roman"/>
          <w:color w:val="000000"/>
          <w:sz w:val="24"/>
          <w:szCs w:val="24"/>
          <w:lang w:eastAsia="ru-RU"/>
        </w:rPr>
        <w:t>Таким образом, возлагая на педагогических работников ответственность за обучение и воспитание обучающихся, действующее законодательство более жесткие требования при регулировании с ними трудовых отношений.</w:t>
      </w:r>
    </w:p>
    <w:p w14:paraId="5CC90212" w14:textId="77777777" w:rsidR="0047514B" w:rsidRPr="0026718C" w:rsidRDefault="0047514B" w:rsidP="0026718C">
      <w:pPr>
        <w:spacing w:after="0" w:line="240" w:lineRule="auto"/>
        <w:ind w:firstLine="709"/>
        <w:jc w:val="both"/>
        <w:rPr>
          <w:rFonts w:ascii="Times New Roman" w:hAnsi="Times New Roman" w:cs="Times New Roman"/>
          <w:sz w:val="24"/>
          <w:szCs w:val="24"/>
        </w:rPr>
      </w:pPr>
    </w:p>
    <w:sectPr w:rsidR="0047514B" w:rsidRPr="002671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3669"/>
    <w:multiLevelType w:val="multilevel"/>
    <w:tmpl w:val="56206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161BA"/>
    <w:multiLevelType w:val="multilevel"/>
    <w:tmpl w:val="BCB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D94698"/>
    <w:multiLevelType w:val="multilevel"/>
    <w:tmpl w:val="F37E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EF00A9"/>
    <w:multiLevelType w:val="multilevel"/>
    <w:tmpl w:val="EF227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A3313D"/>
    <w:multiLevelType w:val="multilevel"/>
    <w:tmpl w:val="71AE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0F7D33"/>
    <w:multiLevelType w:val="multilevel"/>
    <w:tmpl w:val="C7C68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E82C1E"/>
    <w:multiLevelType w:val="multilevel"/>
    <w:tmpl w:val="8E2E1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FD"/>
    <w:rsid w:val="0026718C"/>
    <w:rsid w:val="0047514B"/>
    <w:rsid w:val="00610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1C6F5-DE9B-478B-8B26-56A8F1D7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407719">
      <w:bodyDiv w:val="1"/>
      <w:marLeft w:val="0"/>
      <w:marRight w:val="0"/>
      <w:marTop w:val="0"/>
      <w:marBottom w:val="0"/>
      <w:divBdr>
        <w:top w:val="none" w:sz="0" w:space="0" w:color="auto"/>
        <w:left w:val="none" w:sz="0" w:space="0" w:color="auto"/>
        <w:bottom w:val="none" w:sz="0" w:space="0" w:color="auto"/>
        <w:right w:val="none" w:sz="0" w:space="0" w:color="auto"/>
      </w:divBdr>
    </w:div>
    <w:div w:id="12965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5867</Words>
  <Characters>33442</Characters>
  <Application>Microsoft Office Word</Application>
  <DocSecurity>0</DocSecurity>
  <Lines>278</Lines>
  <Paragraphs>78</Paragraphs>
  <ScaleCrop>false</ScaleCrop>
  <Company/>
  <LinksUpToDate>false</LinksUpToDate>
  <CharactersWithSpaces>39231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2026-01-23T01:15:00Z</dcterms:created>
  <dcterms:modified xsi:type="dcterms:W3CDTF">2026-01-23T01:17:00Z</dcterms:modified>
</cp:coreProperties>
</file>