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9AB16" w14:textId="77777777" w:rsidR="00AC1BC7" w:rsidRPr="00AC1BC7" w:rsidRDefault="00AC1BC7" w:rsidP="00AC1BC7">
      <w:pPr>
        <w:shd w:val="clear" w:color="auto" w:fill="FFFFFF"/>
        <w:spacing w:after="0" w:line="33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абитуриенты и родители!</w:t>
      </w:r>
    </w:p>
    <w:p w14:paraId="12F54EBA" w14:textId="77777777" w:rsidR="00AC1BC7" w:rsidRPr="00AC1BC7" w:rsidRDefault="00AC1BC7" w:rsidP="00A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 </w:t>
      </w:r>
    </w:p>
    <w:p w14:paraId="67D9DFFA" w14:textId="77777777" w:rsidR="00AC1BC7" w:rsidRPr="00AC1BC7" w:rsidRDefault="00AC1BC7" w:rsidP="00AC1BC7">
      <w:pPr>
        <w:shd w:val="clear" w:color="auto" w:fill="FFFFFF"/>
        <w:spacing w:after="0" w:line="333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Приказом Министерства просвещения Российской Федерации от 02 сентября 2020 г № 457 (в ред. Приказов </w:t>
      </w:r>
      <w:proofErr w:type="spellStart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16.03.2021 № 100, от 30.04.2021 № 222, от 20.10.2022 № 915, от 13.10.2023 № 767, от 12.04.2024 г. № 245, от 28.10.2024 г. № 750) утвержден Порядок приема на обучение по образовательным программам среднего профессионального образования на 2025 – 2026 учебный год. В связи с этим поступающие вправе направить/представить документы в приемную комиссию ГБПОУ «</w:t>
      </w:r>
      <w:proofErr w:type="spellStart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Гусиноозерский</w:t>
      </w:r>
      <w:proofErr w:type="spellEnd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энергетический техникум» лично и дистанционно. В соответствии с приказом </w:t>
      </w:r>
      <w:proofErr w:type="spellStart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от 28 октября 2024 года № 750 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02 сентября 2020 г. № 457» заявление на обучение и документы можно подавать в образовательную организацию и с использованием функционала порталов государственных услуг. Со способами предоставления и списком необходимых документов можно ознакомиться в документах</w:t>
      </w:r>
    </w:p>
    <w:p w14:paraId="2C7272AE" w14:textId="77777777" w:rsidR="00AC1BC7" w:rsidRPr="00AC1BC7" w:rsidRDefault="00AC1BC7" w:rsidP="00AC1BC7">
      <w:pPr>
        <w:shd w:val="clear" w:color="auto" w:fill="FFFFFF"/>
        <w:spacing w:after="0" w:line="31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АБИТУРИЕНТА</w:t>
      </w:r>
    </w:p>
    <w:p w14:paraId="3DA65687" w14:textId="77777777" w:rsidR="00AC1BC7" w:rsidRPr="00AC1BC7" w:rsidRDefault="00AC1BC7" w:rsidP="00AC1BC7">
      <w:pPr>
        <w:shd w:val="clear" w:color="auto" w:fill="FFFFFF"/>
        <w:spacing w:after="0" w:line="31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3152404D" w14:textId="77777777" w:rsidR="00AC1BC7" w:rsidRPr="00AC1BC7" w:rsidRDefault="00AC1BC7" w:rsidP="00AC1BC7">
      <w:pPr>
        <w:shd w:val="clear" w:color="auto" w:fill="FFFFFF"/>
        <w:spacing w:after="0" w:line="31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ПРИЕМА НА ОБУЧЕНИЕ</w:t>
      </w:r>
    </w:p>
    <w:p w14:paraId="3B7999D9" w14:textId="77777777" w:rsidR="00AC1BC7" w:rsidRPr="00AC1BC7" w:rsidRDefault="00AC1BC7" w:rsidP="00AC1BC7">
      <w:pPr>
        <w:shd w:val="clear" w:color="auto" w:fill="FFFFFF"/>
        <w:spacing w:after="0" w:line="31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образовательным программам</w:t>
      </w:r>
    </w:p>
    <w:p w14:paraId="430FE56F" w14:textId="77777777" w:rsidR="00AC1BC7" w:rsidRPr="00AC1BC7" w:rsidRDefault="00AC1BC7" w:rsidP="00AC1BC7">
      <w:pPr>
        <w:shd w:val="clear" w:color="auto" w:fill="FFFFFF"/>
        <w:spacing w:after="0" w:line="31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 в ГБПОУ «ГЭТ»</w:t>
      </w:r>
    </w:p>
    <w:p w14:paraId="53E1B7BA" w14:textId="77777777" w:rsidR="00AC1BC7" w:rsidRPr="00AC1BC7" w:rsidRDefault="00AC1BC7" w:rsidP="00AC1BC7">
      <w:pPr>
        <w:shd w:val="clear" w:color="auto" w:fill="FFFFFF"/>
        <w:spacing w:after="0" w:line="31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2025-2026 учебный год</w:t>
      </w:r>
    </w:p>
    <w:p w14:paraId="155243B3" w14:textId="77777777" w:rsidR="00AC1BC7" w:rsidRPr="00AC1BC7" w:rsidRDefault="00AC1BC7" w:rsidP="00A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C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  <w:r w:rsidRPr="00AC1BC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14:paraId="0FFBD770" w14:textId="77777777" w:rsidR="00AC1BC7" w:rsidRPr="00AC1BC7" w:rsidRDefault="00AC1BC7" w:rsidP="00AC1BC7">
      <w:pPr>
        <w:shd w:val="clear" w:color="auto" w:fill="FFFFFF"/>
        <w:spacing w:after="0" w:line="318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адрес:</w:t>
      </w: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671160 Республика Бурятия, г. Гусиноозерск, 9 микрорайон, д. 72, Приемная комиссия</w:t>
      </w:r>
    </w:p>
    <w:p w14:paraId="4B849A03" w14:textId="77777777" w:rsidR="00AC1BC7" w:rsidRPr="00AC1BC7" w:rsidRDefault="00AC1BC7" w:rsidP="00AC1BC7">
      <w:pPr>
        <w:shd w:val="clear" w:color="auto" w:fill="FFFFFF"/>
        <w:spacing w:after="0" w:line="318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сайт:</w:t>
      </w: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gusteh</w:t>
      </w:r>
      <w:proofErr w:type="spellEnd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profiedu</w:t>
      </w:r>
      <w:proofErr w:type="spellEnd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14:paraId="39153304" w14:textId="77777777" w:rsidR="00AC1BC7" w:rsidRPr="00AC1BC7" w:rsidRDefault="00AC1BC7" w:rsidP="00AC1BC7">
      <w:pPr>
        <w:shd w:val="clear" w:color="auto" w:fill="FFFFFF"/>
        <w:spacing w:after="0" w:line="318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Е-</w:t>
      </w:r>
      <w:r w:rsidRPr="00AC1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Pr="00AC1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history="1">
        <w:r w:rsidRPr="00AC1B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gustehnic</w:t>
        </w:r>
        <w:r w:rsidRPr="00AC1B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AC1B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govrb</w:t>
        </w:r>
        <w:r w:rsidRPr="00AC1B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AC1B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14:paraId="7D52F6B1" w14:textId="77777777" w:rsidR="00AC1BC7" w:rsidRPr="00AC1BC7" w:rsidRDefault="00AC1BC7" w:rsidP="00AC1BC7">
      <w:pPr>
        <w:shd w:val="clear" w:color="auto" w:fill="FFFFFF"/>
        <w:spacing w:after="0" w:line="318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для справок:</w:t>
      </w: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8(30145) 42-8-35</w:t>
      </w:r>
    </w:p>
    <w:p w14:paraId="72CEE71F" w14:textId="77777777" w:rsidR="00AC1BC7" w:rsidRPr="00AC1BC7" w:rsidRDefault="00AC1BC7" w:rsidP="00A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C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  <w:r w:rsidRPr="00AC1BC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14:paraId="0685962A" w14:textId="77777777" w:rsidR="00AC1BC7" w:rsidRPr="00AC1BC7" w:rsidRDefault="00AC1BC7" w:rsidP="00AC1BC7">
      <w:pPr>
        <w:shd w:val="clear" w:color="auto" w:fill="FFFFFF"/>
        <w:spacing w:after="0" w:line="31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можно получить по телефону у технических секретарей приемной комиссии в соответствии с графиком работы:</w:t>
      </w:r>
    </w:p>
    <w:p w14:paraId="4DDE6D26" w14:textId="77777777" w:rsidR="00AC1BC7" w:rsidRPr="00AC1BC7" w:rsidRDefault="00AC1BC7" w:rsidP="00AC1BC7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июня 2025 г по 15 августа 2025 г – Истомина Ирина Александровна</w:t>
      </w:r>
    </w:p>
    <w:p w14:paraId="690E24DE" w14:textId="77777777" w:rsidR="00AC1BC7" w:rsidRPr="00AC1BC7" w:rsidRDefault="00AC1BC7" w:rsidP="00A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 </w:t>
      </w:r>
    </w:p>
    <w:p w14:paraId="5EA93F39" w14:textId="77777777" w:rsidR="00AC1BC7" w:rsidRPr="00AC1BC7" w:rsidRDefault="00AC1BC7" w:rsidP="00AC1BC7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приемной комиссии</w:t>
      </w:r>
    </w:p>
    <w:p w14:paraId="1DEB6119" w14:textId="170ADDC2" w:rsidR="00AC1BC7" w:rsidRDefault="00AC1BC7" w:rsidP="00AC1BC7">
      <w:pPr>
        <w:shd w:val="clear" w:color="auto" w:fill="FEFEFE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Симонова Маргарита Анатольевна, тел. 89503826233</w:t>
      </w:r>
    </w:p>
    <w:p w14:paraId="16EA1360" w14:textId="2CF610AF" w:rsidR="00AC1BC7" w:rsidRDefault="00AC1BC7" w:rsidP="00AC1BC7">
      <w:pPr>
        <w:shd w:val="clear" w:color="auto" w:fill="FEFEFE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AD600" w14:textId="2A20A255" w:rsidR="00AC1BC7" w:rsidRDefault="00AC1BC7" w:rsidP="00AC1BC7">
      <w:pPr>
        <w:shd w:val="clear" w:color="auto" w:fill="FEFEFE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0052BF" w14:textId="77777777" w:rsidR="00AC1BC7" w:rsidRPr="00AC1BC7" w:rsidRDefault="00AC1BC7" w:rsidP="00AC1BC7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9F8CB6E" w14:textId="4473483F" w:rsidR="00AC1BC7" w:rsidRPr="00AC1BC7" w:rsidRDefault="00AC1BC7" w:rsidP="00A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12284" w14:textId="77777777" w:rsidR="00AC1BC7" w:rsidRPr="00AC1BC7" w:rsidRDefault="00AC1BC7" w:rsidP="00AC1BC7">
      <w:pPr>
        <w:shd w:val="clear" w:color="auto" w:fill="FEFEFE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Verdana" w:eastAsia="Times New Roman" w:hAnsi="Verdana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lastRenderedPageBreak/>
        <w:t>Образовательные программы среднего профессионального образования, по которым осуществляется прием в образовательную организацию на 2025/2026 учебный год</w:t>
      </w:r>
    </w:p>
    <w:tbl>
      <w:tblPr>
        <w:tblW w:w="974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34"/>
        <w:gridCol w:w="1847"/>
        <w:gridCol w:w="1319"/>
        <w:gridCol w:w="1227"/>
        <w:gridCol w:w="2160"/>
      </w:tblGrid>
      <w:tr w:rsidR="00AC1BC7" w:rsidRPr="00AC1BC7" w14:paraId="04D675CE" w14:textId="77777777" w:rsidTr="00AC1BC7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D67B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CD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Код, наименование специальности (профессии)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20B5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B996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96D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BC5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AC1BC7" w:rsidRPr="00AC1BC7" w14:paraId="5A27AF48" w14:textId="77777777" w:rsidTr="00AC1BC7">
        <w:trPr>
          <w:trHeight w:val="31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20A6" w14:textId="77777777" w:rsidR="00AC1BC7" w:rsidRPr="00AC1BC7" w:rsidRDefault="00AC1BC7" w:rsidP="00AC1BC7">
            <w:pPr>
              <w:spacing w:after="0" w:line="240" w:lineRule="auto"/>
              <w:ind w:firstLine="2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5EB6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13.02.01 Тепловые электрические станции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6739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  <w:p w14:paraId="677DE041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02B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1B6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868E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C1BC7" w:rsidRPr="00AC1BC7" w14:paraId="6A74EC34" w14:textId="77777777" w:rsidTr="00AC1BC7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14:paraId="3F7C31C0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14:paraId="1A8D6F5D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09BE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986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EA0D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D7B4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AC1BC7" w:rsidRPr="00AC1BC7" w14:paraId="6B0D5F80" w14:textId="77777777" w:rsidTr="00AC1BC7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8299" w14:textId="77777777" w:rsidR="00AC1BC7" w:rsidRPr="00AC1BC7" w:rsidRDefault="00AC1BC7" w:rsidP="00AC1BC7">
            <w:pPr>
              <w:spacing w:after="0" w:line="240" w:lineRule="auto"/>
              <w:ind w:left="-113" w:firstLine="142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FD27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13.02.09 Монтаж и эксплуатация линий электропередач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8548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  <w:p w14:paraId="4F8DD2E8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DE26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141F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CB9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C1BC7" w:rsidRPr="00AC1BC7" w14:paraId="06982F3C" w14:textId="77777777" w:rsidTr="00AC1BC7">
        <w:trPr>
          <w:trHeight w:val="114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ABEE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CD90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C9C7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  <w:p w14:paraId="7034C788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B08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27B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A18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C1BC7" w:rsidRPr="00AC1BC7" w14:paraId="050F259F" w14:textId="77777777" w:rsidTr="00AC1BC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14:paraId="1758CD44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14:paraId="44C77395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F8B7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594D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AA20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6E95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AC1BC7" w:rsidRPr="00AC1BC7" w14:paraId="041D62F3" w14:textId="77777777" w:rsidTr="00AC1BC7">
        <w:trPr>
          <w:trHeight w:val="112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EFEC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FC30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44.02.03 Педагогика дополнительного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93E7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  <w:p w14:paraId="25FBF649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218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8EDC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8510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C1BC7" w:rsidRPr="00AC1BC7" w14:paraId="0DC76062" w14:textId="77777777" w:rsidTr="00AC1BC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14:paraId="7669B73A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vAlign w:val="center"/>
            <w:hideMark/>
          </w:tcPr>
          <w:p w14:paraId="50A719B1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6B40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48D3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8093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4A8B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AC1BC7" w:rsidRPr="00AC1BC7" w14:paraId="5AA93FAC" w14:textId="77777777" w:rsidTr="00AC1BC7">
        <w:trPr>
          <w:trHeight w:val="8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57AF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A460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13.01.03 Электрослесарь по ремонту оборудования электростанций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BB82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общее образование (9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52C0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788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9DC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C1BC7" w:rsidRPr="00AC1BC7" w14:paraId="00E47E04" w14:textId="77777777" w:rsidTr="00AC1BC7">
        <w:trPr>
          <w:trHeight w:val="8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9BE7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AE67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C2F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общее образование (9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66B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DB7D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3628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C1BC7" w:rsidRPr="00AC1BC7" w14:paraId="3214D1D0" w14:textId="77777777" w:rsidTr="00AC1BC7">
        <w:trPr>
          <w:trHeight w:val="8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1EFE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D150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23.01.06 Машинист дорожных и строительных машин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C39A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C71B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40AF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464E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C1BC7" w:rsidRPr="00AC1BC7" w14:paraId="1A64938C" w14:textId="77777777" w:rsidTr="00AC1BC7">
        <w:trPr>
          <w:trHeight w:val="8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EA3C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3D930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38.02.09 Экономика и бухгалтерский учет (по отраслям)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D4AA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4984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F29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858F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AC1BC7" w:rsidRPr="00AC1BC7" w14:paraId="36542D40" w14:textId="77777777" w:rsidTr="00AC1BC7">
        <w:trPr>
          <w:trHeight w:val="8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181C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B122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1959" w14:textId="77777777" w:rsidR="00AC1BC7" w:rsidRPr="00AC1BC7" w:rsidRDefault="00AC1BC7" w:rsidP="00AC1BC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6DC8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74A4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3г10мес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6908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AC1BC7" w:rsidRPr="00AC1BC7" w14:paraId="26A9CD67" w14:textId="77777777" w:rsidTr="00AC1BC7">
        <w:trPr>
          <w:trHeight w:val="2134"/>
        </w:trPr>
        <w:tc>
          <w:tcPr>
            <w:tcW w:w="9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8C5D1" w14:textId="77777777" w:rsidR="00AC1BC7" w:rsidRPr="00AC1BC7" w:rsidRDefault="00AC1BC7" w:rsidP="00AC1BC7">
            <w:pPr>
              <w:spacing w:after="0" w:line="207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Вступительные испытания</w:t>
            </w:r>
            <w:r w:rsidRPr="00AC1B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образования в Техникуме </w:t>
            </w:r>
            <w:r w:rsidRPr="00AC1BC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 проводятся. Зачисление проводится по среднему баллу аттестата </w:t>
            </w:r>
            <w:r w:rsidRPr="00AC1B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основном общем образовании и (или) аттестата о среднем общем образовании.</w:t>
            </w:r>
          </w:p>
        </w:tc>
      </w:tr>
    </w:tbl>
    <w:p w14:paraId="5B39A02A" w14:textId="77777777" w:rsidR="00AC1BC7" w:rsidRPr="00AC1BC7" w:rsidRDefault="00AC1BC7" w:rsidP="00A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shd w:val="clear" w:color="auto" w:fill="FEFEFE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shd w:val="clear" w:color="auto" w:fill="FEFEFE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shd w:val="clear" w:color="auto" w:fill="FEFEFE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shd w:val="clear" w:color="auto" w:fill="FEFEFE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shd w:val="clear" w:color="auto" w:fill="FEFEFE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shd w:val="clear" w:color="auto" w:fill="FEFEFE"/>
          <w:lang w:eastAsia="ru-RU"/>
        </w:rPr>
        <w:t> </w:t>
      </w:r>
    </w:p>
    <w:p w14:paraId="4CC24A7E" w14:textId="77777777" w:rsidR="00AC1BC7" w:rsidRPr="00AC1BC7" w:rsidRDefault="00AC1BC7" w:rsidP="00AC1BC7">
      <w:pPr>
        <w:shd w:val="clear" w:color="auto" w:fill="FEFEFE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Цифры приема абитуриентов на 2025 – 2026 учебный год (заочная форма обучения)</w:t>
      </w:r>
    </w:p>
    <w:tbl>
      <w:tblPr>
        <w:tblW w:w="2160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197"/>
        <w:gridCol w:w="2707"/>
        <w:gridCol w:w="3925"/>
        <w:gridCol w:w="4906"/>
      </w:tblGrid>
      <w:tr w:rsidR="00AC1BC7" w:rsidRPr="00AC1BC7" w14:paraId="72C322CE" w14:textId="77777777" w:rsidTr="00AC1BC7">
        <w:trPr>
          <w:trHeight w:val="318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987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0AA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ABB0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14:paraId="599859AD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1A6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физического лица на основе договора об оказании платных образовательных услуг</w:t>
            </w:r>
          </w:p>
        </w:tc>
      </w:tr>
      <w:tr w:rsidR="00AC1BC7" w:rsidRPr="00AC1BC7" w14:paraId="6C4F2705" w14:textId="77777777" w:rsidTr="00AC1BC7">
        <w:trPr>
          <w:trHeight w:val="4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14:paraId="431B31EC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14:paraId="0556F298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14:paraId="73A56C1C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6589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образование,</w:t>
            </w:r>
          </w:p>
          <w:p w14:paraId="7E10F9E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классов</w:t>
            </w:r>
          </w:p>
        </w:tc>
      </w:tr>
      <w:tr w:rsidR="00AC1BC7" w:rsidRPr="00AC1BC7" w14:paraId="1EF4361E" w14:textId="77777777" w:rsidTr="00AC1BC7">
        <w:trPr>
          <w:trHeight w:val="313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D571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15D0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8429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A30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14:paraId="303536B7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C6F4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  <w:p w14:paraId="5B5D2228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AC1BC7" w:rsidRPr="00AC1BC7" w14:paraId="4F13665A" w14:textId="77777777" w:rsidTr="00AC1BC7">
        <w:trPr>
          <w:trHeight w:val="33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F1B8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EAFF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</w:t>
            </w:r>
          </w:p>
          <w:p w14:paraId="55811998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станции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B7B5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6C46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AB40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C1BC7" w:rsidRPr="00AC1BC7" w14:paraId="4966DA20" w14:textId="77777777" w:rsidTr="00AC1BC7">
        <w:trPr>
          <w:trHeight w:val="46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7C10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44D5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</w:t>
            </w:r>
          </w:p>
          <w:p w14:paraId="540B831C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станции, сети, их релейная защита и автоматизация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99F2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AB69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B476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1BC7" w:rsidRPr="00AC1BC7" w14:paraId="71220FC3" w14:textId="77777777" w:rsidTr="00AC1BC7">
        <w:trPr>
          <w:trHeight w:val="38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CD81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731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E90DA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BDF4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33C7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AC1BC7" w:rsidRPr="00AC1BC7" w14:paraId="4961EC45" w14:textId="77777777" w:rsidTr="00AC1BC7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AE11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9053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AB4C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7913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8820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1BC7" w:rsidRPr="00AC1BC7" w14:paraId="57418471" w14:textId="77777777" w:rsidTr="00AC1BC7">
        <w:trPr>
          <w:trHeight w:val="379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F931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BCBE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AD19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7D63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089E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1BC7" w:rsidRPr="00AC1BC7" w14:paraId="5239E0EA" w14:textId="77777777" w:rsidTr="00AC1BC7">
        <w:trPr>
          <w:trHeight w:val="379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C43D" w14:textId="77777777" w:rsidR="00AC1BC7" w:rsidRPr="00AC1BC7" w:rsidRDefault="00AC1BC7" w:rsidP="00AC1B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FBD4" w14:textId="77777777" w:rsidR="00AC1BC7" w:rsidRPr="00AC1BC7" w:rsidRDefault="00AC1BC7" w:rsidP="00AC1BC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B92C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BFED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B300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</w:tbl>
    <w:p w14:paraId="117649A7" w14:textId="77777777" w:rsidR="00AC1BC7" w:rsidRPr="00AC1BC7" w:rsidRDefault="00AC1BC7" w:rsidP="00AC1BC7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01F43A94" w14:textId="77777777" w:rsidR="00AC1BC7" w:rsidRPr="00AC1BC7" w:rsidRDefault="00AC1BC7" w:rsidP="00AC1BC7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1B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цифры приема на 2025 – 2026 учебный год (очная форма обучения)</w:t>
      </w:r>
    </w:p>
    <w:p w14:paraId="1177E801" w14:textId="77777777" w:rsidR="00AC1BC7" w:rsidRPr="00AC1BC7" w:rsidRDefault="00AC1BC7" w:rsidP="00AC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C7">
        <w:rPr>
          <w:rFonts w:ascii="Tahoma" w:eastAsia="Times New Roman" w:hAnsi="Tahoma" w:cs="Tahoma"/>
          <w:color w:val="555555"/>
          <w:sz w:val="21"/>
          <w:szCs w:val="21"/>
          <w:shd w:val="clear" w:color="auto" w:fill="FEFEFE"/>
          <w:lang w:eastAsia="ru-RU"/>
        </w:rPr>
        <w:t> </w:t>
      </w:r>
    </w:p>
    <w:tbl>
      <w:tblPr>
        <w:tblW w:w="2160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4781"/>
        <w:gridCol w:w="2473"/>
        <w:gridCol w:w="2987"/>
        <w:gridCol w:w="1794"/>
        <w:gridCol w:w="2367"/>
        <w:gridCol w:w="2414"/>
        <w:gridCol w:w="2464"/>
      </w:tblGrid>
      <w:tr w:rsidR="00AC1BC7" w:rsidRPr="00AC1BC7" w14:paraId="1F4C59E7" w14:textId="77777777" w:rsidTr="00AC1BC7">
        <w:trPr>
          <w:trHeight w:val="318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3699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759F5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Специальность/</w:t>
            </w:r>
          </w:p>
          <w:p w14:paraId="5C62E5B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A166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14:paraId="3AC6A7B0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D869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2D4E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83D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</w:t>
            </w:r>
          </w:p>
        </w:tc>
      </w:tr>
      <w:tr w:rsidR="00AC1BC7" w:rsidRPr="00AC1BC7" w14:paraId="0FAC6D1E" w14:textId="77777777" w:rsidTr="00AC1BC7">
        <w:trPr>
          <w:trHeight w:val="4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14:paraId="4F21C02B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14:paraId="5CD615E0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14:paraId="1C120D91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295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общее образование, 9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3117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образование, 11 </w:t>
            </w:r>
            <w:proofErr w:type="spellStart"/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14:paraId="5CC51466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BC7" w:rsidRPr="00AC1BC7" w14:paraId="4D7CDE01" w14:textId="77777777" w:rsidTr="00AC1BC7">
        <w:trPr>
          <w:trHeight w:val="31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C621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BC99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26E6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465B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14:paraId="0957F431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BB3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  <w:p w14:paraId="3DFD13E7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15B3D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14:paraId="3645F03A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BC56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  <w:p w14:paraId="73CEEBDB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2EBC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1BC7" w:rsidRPr="00AC1BC7" w14:paraId="7BD2D4F7" w14:textId="77777777" w:rsidTr="00AC1BC7">
        <w:trPr>
          <w:trHeight w:val="33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A1EE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11F0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</w:t>
            </w:r>
          </w:p>
          <w:p w14:paraId="542EDBEF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станции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F0F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F71E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1D7B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BA84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5B0F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0A6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3,5</w:t>
            </w:r>
          </w:p>
        </w:tc>
      </w:tr>
      <w:tr w:rsidR="00AC1BC7" w:rsidRPr="00AC1BC7" w14:paraId="510CA8C0" w14:textId="77777777" w:rsidTr="00AC1BC7">
        <w:trPr>
          <w:trHeight w:val="465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00D0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919C7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и эксплуатация линий электропередач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EEEA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5828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C581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D0F0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5052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180D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3,58</w:t>
            </w:r>
          </w:p>
        </w:tc>
      </w:tr>
      <w:tr w:rsidR="00AC1BC7" w:rsidRPr="00AC1BC7" w14:paraId="751CE76B" w14:textId="77777777" w:rsidTr="00AC1BC7">
        <w:trPr>
          <w:trHeight w:val="38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BBAB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7ADD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7848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72FB5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0C85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1506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3E53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EA5E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3,5</w:t>
            </w:r>
          </w:p>
        </w:tc>
      </w:tr>
      <w:tr w:rsidR="00AC1BC7" w:rsidRPr="00AC1BC7" w14:paraId="4BA28341" w14:textId="77777777" w:rsidTr="00AC1BC7">
        <w:trPr>
          <w:trHeight w:val="38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FAD0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0302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50E6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53FC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A883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8BBF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F647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DE1B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3,9</w:t>
            </w:r>
          </w:p>
        </w:tc>
      </w:tr>
      <w:tr w:rsidR="00AC1BC7" w:rsidRPr="00AC1BC7" w14:paraId="21DF9F7D" w14:textId="77777777" w:rsidTr="00AC1BC7">
        <w:trPr>
          <w:trHeight w:val="51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3F76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6C74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по ремонту оборудования электростанций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8F22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E1E5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E02A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7A29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34A3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1E78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3,57</w:t>
            </w:r>
          </w:p>
        </w:tc>
      </w:tr>
      <w:tr w:rsidR="00AC1BC7" w:rsidRPr="00AC1BC7" w14:paraId="70D11773" w14:textId="77777777" w:rsidTr="00AC1BC7">
        <w:trPr>
          <w:trHeight w:val="379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333D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15.01.05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60CE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(ручной и частично механизированной сварки (наплавки))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C123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30C2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6289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F65D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2A65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5204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3,44</w:t>
            </w:r>
          </w:p>
        </w:tc>
      </w:tr>
      <w:tr w:rsidR="00AC1BC7" w:rsidRPr="00AC1BC7" w14:paraId="5CA01B23" w14:textId="77777777" w:rsidTr="00AC1BC7">
        <w:trPr>
          <w:trHeight w:val="379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993B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290E" w14:textId="77777777" w:rsidR="00AC1BC7" w:rsidRPr="00AC1BC7" w:rsidRDefault="00AC1BC7" w:rsidP="00AC1B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дорожных и строительных машин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AF8B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167B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1BE3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DF1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7E4D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08D8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3,75</w:t>
            </w:r>
          </w:p>
        </w:tc>
      </w:tr>
      <w:tr w:rsidR="00AC1BC7" w:rsidRPr="00AC1BC7" w14:paraId="0A3036BA" w14:textId="77777777" w:rsidTr="00AC1BC7">
        <w:trPr>
          <w:trHeight w:val="379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F14C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B372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F727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6BBB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D999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9560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790F" w14:textId="77777777" w:rsidR="00AC1BC7" w:rsidRPr="00AC1BC7" w:rsidRDefault="00AC1BC7" w:rsidP="00AC1BC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37F2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3,6</w:t>
            </w:r>
          </w:p>
        </w:tc>
      </w:tr>
      <w:tr w:rsidR="00AC1BC7" w:rsidRPr="00AC1BC7" w14:paraId="06526431" w14:textId="77777777" w:rsidTr="00AC1BC7">
        <w:trPr>
          <w:trHeight w:val="379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4220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CD8B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3A85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0BECF" w14:textId="77777777" w:rsidR="00AC1BC7" w:rsidRPr="00AC1BC7" w:rsidRDefault="00AC1BC7" w:rsidP="00AC1BC7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D167" w14:textId="77777777" w:rsidR="00AC1BC7" w:rsidRPr="00AC1BC7" w:rsidRDefault="00AC1BC7" w:rsidP="00AC1BC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1BC7" w:rsidRPr="00AC1BC7" w14:paraId="52496FAB" w14:textId="77777777" w:rsidTr="00AC1BC7">
        <w:trPr>
          <w:trHeight w:val="379"/>
        </w:trPr>
        <w:tc>
          <w:tcPr>
            <w:tcW w:w="9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6460" w14:textId="77777777" w:rsidR="00AC1BC7" w:rsidRPr="00AC1BC7" w:rsidRDefault="00AC1BC7" w:rsidP="00AC1BC7">
            <w:pPr>
              <w:spacing w:after="0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1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Вступительные испытания</w:t>
            </w: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образования в Техникуме </w:t>
            </w:r>
            <w:r w:rsidRPr="00AC1BC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 прово</w:t>
            </w:r>
            <w:bookmarkStart w:id="0" w:name="_GoBack"/>
            <w:bookmarkEnd w:id="0"/>
            <w:r w:rsidRPr="00AC1BC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дятся</w:t>
            </w: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1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AC1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Зачисление проводится по среднему баллу аттестата </w:t>
            </w:r>
            <w:r w:rsidRPr="00AC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основном общем образовании или аттестата о среднем общем образовании.</w:t>
            </w:r>
          </w:p>
        </w:tc>
      </w:tr>
    </w:tbl>
    <w:p w14:paraId="664DE72F" w14:textId="77777777" w:rsidR="00AC1BC7" w:rsidRPr="00AC1BC7" w:rsidRDefault="00AC1BC7" w:rsidP="00AC1BC7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1BC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71DFBBA" w14:textId="77777777" w:rsidR="004535F2" w:rsidRDefault="004535F2"/>
    <w:sectPr w:rsidR="0045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BE"/>
    <w:rsid w:val="001A4E03"/>
    <w:rsid w:val="004535F2"/>
    <w:rsid w:val="004E20BE"/>
    <w:rsid w:val="00A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DDC6"/>
  <w15:chartTrackingRefBased/>
  <w15:docId w15:val="{89E8C022-7CB0-44EF-AB25-821F1E09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tehnic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</cp:revision>
  <dcterms:created xsi:type="dcterms:W3CDTF">2026-02-16T03:59:00Z</dcterms:created>
  <dcterms:modified xsi:type="dcterms:W3CDTF">2026-02-16T03:59:00Z</dcterms:modified>
</cp:coreProperties>
</file>