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BBB" w:rsidRP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Министерство образования и науки Республики Бурятия                                                                           Государственное бюджетное профессиональное образовательное учреждение</w:t>
      </w:r>
    </w:p>
    <w:p w:rsidR="00515BBB" w:rsidRP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w:t>
      </w:r>
      <w:proofErr w:type="spellStart"/>
      <w:r w:rsidRPr="00515BBB">
        <w:rPr>
          <w:rFonts w:ascii="Times New Roman" w:eastAsia="Courier New" w:hAnsi="Times New Roman" w:cs="Courier New"/>
          <w:color w:val="000000"/>
          <w:sz w:val="28"/>
          <w:szCs w:val="28"/>
          <w:lang w:eastAsia="ru-RU"/>
        </w:rPr>
        <w:t>Гусиноозерский</w:t>
      </w:r>
      <w:proofErr w:type="spellEnd"/>
      <w:r w:rsidRPr="00515BBB">
        <w:rPr>
          <w:rFonts w:ascii="Times New Roman" w:eastAsia="Courier New" w:hAnsi="Times New Roman" w:cs="Courier New"/>
          <w:color w:val="000000"/>
          <w:sz w:val="28"/>
          <w:szCs w:val="28"/>
          <w:lang w:eastAsia="ru-RU"/>
        </w:rPr>
        <w:t xml:space="preserve"> энергетический техникум»</w:t>
      </w:r>
    </w:p>
    <w:p w:rsidR="00515BBB" w:rsidRP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(ГБПОУ «ГЭТ»)</w:t>
      </w:r>
    </w:p>
    <w:p w:rsidR="00515BBB" w:rsidRP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p>
    <w:p w:rsidR="00515BBB" w:rsidRPr="00515BBB" w:rsidRDefault="00515BBB" w:rsidP="00515BBB">
      <w:pPr>
        <w:widowControl w:val="0"/>
        <w:spacing w:after="0" w:line="240" w:lineRule="auto"/>
        <w:jc w:val="center"/>
        <w:rPr>
          <w:rFonts w:ascii="Times New Roman" w:eastAsia="Courier New" w:hAnsi="Times New Roman" w:cs="Courier New"/>
          <w:b/>
          <w:color w:val="000000"/>
          <w:sz w:val="28"/>
          <w:szCs w:val="28"/>
          <w:lang w:eastAsia="ru-RU"/>
        </w:rPr>
      </w:pPr>
      <w:r w:rsidRPr="00515BBB">
        <w:rPr>
          <w:rFonts w:ascii="Times New Roman" w:eastAsia="Courier New" w:hAnsi="Times New Roman" w:cs="Courier New"/>
          <w:b/>
          <w:color w:val="000000"/>
          <w:sz w:val="28"/>
          <w:szCs w:val="28"/>
          <w:lang w:eastAsia="ru-RU"/>
        </w:rPr>
        <w:t>ПРИКАЗ</w:t>
      </w:r>
    </w:p>
    <w:p w:rsidR="00515BBB" w:rsidRPr="00515BBB" w:rsidRDefault="00515BBB" w:rsidP="00515BBB">
      <w:pPr>
        <w:widowControl w:val="0"/>
        <w:spacing w:after="0" w:line="240" w:lineRule="auto"/>
        <w:jc w:val="center"/>
        <w:rPr>
          <w:rFonts w:ascii="Times New Roman" w:eastAsia="Courier New" w:hAnsi="Times New Roman" w:cs="Courier New"/>
          <w:b/>
          <w:color w:val="000000"/>
          <w:sz w:val="28"/>
          <w:szCs w:val="28"/>
          <w:lang w:eastAsia="ru-RU"/>
        </w:rPr>
      </w:pPr>
    </w:p>
    <w:p w:rsidR="00515BBB" w:rsidRPr="00515BBB" w:rsidRDefault="00CE4FCC" w:rsidP="00CE4FCC">
      <w:pPr>
        <w:widowControl w:val="0"/>
        <w:spacing w:after="0" w:line="240" w:lineRule="auto"/>
        <w:jc w:val="center"/>
        <w:rPr>
          <w:rFonts w:ascii="Times New Roman" w:eastAsia="Courier New" w:hAnsi="Times New Roman" w:cs="Courier New"/>
          <w:color w:val="000000"/>
          <w:sz w:val="28"/>
          <w:szCs w:val="28"/>
          <w:lang w:eastAsia="ru-RU"/>
        </w:rPr>
      </w:pPr>
      <w:r>
        <w:rPr>
          <w:rFonts w:ascii="Times New Roman" w:eastAsia="Courier New" w:hAnsi="Times New Roman" w:cs="Courier New"/>
          <w:color w:val="000000"/>
          <w:sz w:val="28"/>
          <w:szCs w:val="28"/>
          <w:lang w:eastAsia="ru-RU"/>
        </w:rPr>
        <w:t>02 марта 2026 г.</w:t>
      </w:r>
      <w:r w:rsidR="00515BBB" w:rsidRPr="00515BBB">
        <w:rPr>
          <w:rFonts w:ascii="Times New Roman" w:eastAsia="Courier New" w:hAnsi="Times New Roman" w:cs="Courier New"/>
          <w:color w:val="000000"/>
          <w:sz w:val="28"/>
          <w:szCs w:val="28"/>
          <w:lang w:eastAsia="ru-RU"/>
        </w:rPr>
        <w:t xml:space="preserve">                                                     </w:t>
      </w:r>
      <w:r w:rsidR="00824659">
        <w:rPr>
          <w:rFonts w:ascii="Times New Roman" w:eastAsia="Courier New" w:hAnsi="Times New Roman" w:cs="Courier New"/>
          <w:color w:val="000000"/>
          <w:sz w:val="28"/>
          <w:szCs w:val="28"/>
          <w:lang w:eastAsia="ru-RU"/>
        </w:rPr>
        <w:t xml:space="preserve">                   </w:t>
      </w:r>
      <w:r w:rsidR="00515BBB" w:rsidRPr="00515BBB">
        <w:rPr>
          <w:rFonts w:ascii="Times New Roman" w:eastAsia="Courier New" w:hAnsi="Times New Roman" w:cs="Courier New"/>
          <w:color w:val="000000"/>
          <w:sz w:val="28"/>
          <w:szCs w:val="28"/>
          <w:lang w:eastAsia="ru-RU"/>
        </w:rPr>
        <w:t xml:space="preserve">    № </w:t>
      </w:r>
      <w:r>
        <w:rPr>
          <w:rFonts w:ascii="Times New Roman" w:eastAsia="Courier New" w:hAnsi="Times New Roman" w:cs="Courier New"/>
          <w:color w:val="000000"/>
          <w:sz w:val="28"/>
          <w:szCs w:val="28"/>
          <w:lang w:eastAsia="ru-RU"/>
        </w:rPr>
        <w:t>30-а</w:t>
      </w:r>
    </w:p>
    <w:p w:rsidR="00515BBB" w:rsidRPr="00515BBB" w:rsidRDefault="00515BBB" w:rsidP="00515BBB">
      <w:pPr>
        <w:widowControl w:val="0"/>
        <w:spacing w:after="0" w:line="240" w:lineRule="auto"/>
        <w:jc w:val="both"/>
        <w:rPr>
          <w:rFonts w:ascii="Times New Roman" w:eastAsia="Courier New" w:hAnsi="Times New Roman" w:cs="Courier New"/>
          <w:color w:val="000000"/>
          <w:sz w:val="28"/>
          <w:szCs w:val="28"/>
          <w:lang w:eastAsia="ru-RU"/>
        </w:rPr>
      </w:pPr>
    </w:p>
    <w:p w:rsid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Гусиноозерск</w:t>
      </w:r>
    </w:p>
    <w:p w:rsidR="00515BBB" w:rsidRPr="00515BBB" w:rsidRDefault="00515BBB" w:rsidP="00515BBB">
      <w:pPr>
        <w:widowControl w:val="0"/>
        <w:spacing w:after="0" w:line="240" w:lineRule="auto"/>
        <w:jc w:val="center"/>
        <w:rPr>
          <w:rFonts w:ascii="Times New Roman" w:eastAsia="Courier New" w:hAnsi="Times New Roman" w:cs="Courier New"/>
          <w:color w:val="000000"/>
          <w:sz w:val="28"/>
          <w:szCs w:val="28"/>
          <w:lang w:eastAsia="ru-RU"/>
        </w:rPr>
      </w:pPr>
    </w:p>
    <w:p w:rsidR="008E5133" w:rsidRPr="00515BBB" w:rsidRDefault="00515BBB" w:rsidP="00515BBB">
      <w:pPr>
        <w:spacing w:after="0" w:line="240" w:lineRule="auto"/>
        <w:jc w:val="both"/>
        <w:rPr>
          <w:rFonts w:ascii="Times New Roman" w:hAnsi="Times New Roman" w:cs="Times New Roman"/>
          <w:b/>
          <w:sz w:val="28"/>
          <w:szCs w:val="28"/>
        </w:rPr>
      </w:pPr>
      <w:r w:rsidRPr="00515BBB">
        <w:rPr>
          <w:rFonts w:ascii="Times New Roman" w:hAnsi="Times New Roman" w:cs="Times New Roman"/>
          <w:b/>
          <w:sz w:val="28"/>
          <w:szCs w:val="28"/>
        </w:rPr>
        <w:t xml:space="preserve">Об утверждении и введении в действие </w:t>
      </w:r>
      <w:bookmarkStart w:id="0" w:name="_Hlk225165376"/>
      <w:r w:rsidR="00F551A7">
        <w:rPr>
          <w:rFonts w:ascii="Times New Roman" w:hAnsi="Times New Roman" w:cs="Times New Roman"/>
          <w:b/>
          <w:sz w:val="28"/>
          <w:szCs w:val="28"/>
        </w:rPr>
        <w:t xml:space="preserve">Положения </w:t>
      </w:r>
      <w:r w:rsidRPr="00515BBB">
        <w:rPr>
          <w:rFonts w:ascii="Times New Roman" w:hAnsi="Times New Roman" w:cs="Times New Roman"/>
          <w:b/>
          <w:sz w:val="28"/>
          <w:szCs w:val="28"/>
        </w:rPr>
        <w:t>по организации и обеспечению пропускного и внутриобъектового режимов на территории и объектах ГБПОУ «ГЭТ»</w:t>
      </w:r>
    </w:p>
    <w:bookmarkEnd w:id="0"/>
    <w:p w:rsidR="00515BBB" w:rsidRDefault="00515BBB" w:rsidP="00515BBB">
      <w:pPr>
        <w:spacing w:after="0" w:line="240" w:lineRule="auto"/>
        <w:rPr>
          <w:rFonts w:ascii="Times New Roman" w:hAnsi="Times New Roman" w:cs="Times New Roman"/>
          <w:sz w:val="28"/>
          <w:szCs w:val="28"/>
        </w:rPr>
      </w:pPr>
    </w:p>
    <w:p w:rsidR="008E5133" w:rsidRPr="008E5133" w:rsidRDefault="00843A03" w:rsidP="00843A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E5133" w:rsidRPr="008E5133">
        <w:rPr>
          <w:rFonts w:ascii="Times New Roman" w:hAnsi="Times New Roman" w:cs="Times New Roman"/>
          <w:sz w:val="28"/>
          <w:szCs w:val="28"/>
        </w:rPr>
        <w:t xml:space="preserve">В целях выполнения требований безопасности и антитеррористической защищенности </w:t>
      </w:r>
      <w:r w:rsidR="007F01EC">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в соответствии с Федеральными законами Российской Федерации от 29.12.2012 № 273-ФЗ «Об образовании в Российской Федерации», от 28.12.2010 № 390-ФЗ «О безопасности», от 06.03.2006 № 35-ФЗ «О противодействии терроризму»,</w:t>
      </w:r>
      <w:r w:rsidR="00515BBB" w:rsidRPr="00515BBB">
        <w:rPr>
          <w:rFonts w:ascii="Times New Roman" w:eastAsia="Courier New" w:hAnsi="Times New Roman" w:cs="Times New Roman"/>
          <w:color w:val="000000"/>
          <w:sz w:val="28"/>
          <w:szCs w:val="28"/>
          <w:lang w:eastAsia="ru-RU"/>
        </w:rPr>
        <w:t xml:space="preserve"> </w:t>
      </w:r>
      <w:r w:rsidR="00515BBB">
        <w:rPr>
          <w:rFonts w:ascii="Times New Roman" w:eastAsia="Courier New" w:hAnsi="Times New Roman" w:cs="Times New Roman"/>
          <w:color w:val="000000"/>
          <w:sz w:val="28"/>
          <w:szCs w:val="28"/>
          <w:lang w:eastAsia="ru-RU"/>
        </w:rPr>
        <w:t>н</w:t>
      </w:r>
      <w:r w:rsidR="00515BBB" w:rsidRPr="00515BBB">
        <w:rPr>
          <w:rFonts w:ascii="Times New Roman" w:eastAsia="Courier New" w:hAnsi="Times New Roman" w:cs="Times New Roman"/>
          <w:color w:val="000000"/>
          <w:sz w:val="28"/>
          <w:szCs w:val="28"/>
          <w:lang w:eastAsia="ru-RU"/>
        </w:rPr>
        <w:t>а основании Постановления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008E5133" w:rsidRPr="008E5133">
        <w:rPr>
          <w:rFonts w:ascii="Times New Roman" w:hAnsi="Times New Roman" w:cs="Times New Roman"/>
          <w:sz w:val="28"/>
          <w:szCs w:val="28"/>
        </w:rPr>
        <w:t xml:space="preserve"> , а также организации пропускного и внутриобъектового режимов, охраны, обеспечения сохранности государственного и частного имущества, установления порядка нахождения, предупреждения террористических актов на территории и в зданиях</w:t>
      </w:r>
      <w:r w:rsidR="00515BBB">
        <w:rPr>
          <w:rFonts w:ascii="Times New Roman" w:hAnsi="Times New Roman" w:cs="Times New Roman"/>
          <w:sz w:val="28"/>
          <w:szCs w:val="28"/>
        </w:rPr>
        <w:t xml:space="preserve"> ГБПОУ</w:t>
      </w:r>
      <w:r w:rsidR="008E5133" w:rsidRPr="008E5133">
        <w:rPr>
          <w:rFonts w:ascii="Times New Roman" w:hAnsi="Times New Roman" w:cs="Times New Roman"/>
          <w:sz w:val="28"/>
          <w:szCs w:val="28"/>
        </w:rPr>
        <w:t xml:space="preserve"> </w:t>
      </w:r>
      <w:r w:rsidR="009C3208">
        <w:rPr>
          <w:rFonts w:ascii="Times New Roman" w:hAnsi="Times New Roman" w:cs="Times New Roman"/>
          <w:sz w:val="28"/>
          <w:szCs w:val="28"/>
        </w:rPr>
        <w:t>«</w:t>
      </w:r>
      <w:r w:rsidR="00515BBB">
        <w:rPr>
          <w:rFonts w:ascii="Times New Roman" w:hAnsi="Times New Roman" w:cs="Times New Roman"/>
          <w:sz w:val="28"/>
          <w:szCs w:val="28"/>
        </w:rPr>
        <w:t>ГЭТ</w:t>
      </w:r>
      <w:r w:rsidR="008E5133"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ПРИКАЗЫВАЮ: </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1. Утвердить</w:t>
      </w:r>
      <w:r w:rsidR="008E3E1B">
        <w:rPr>
          <w:rFonts w:ascii="Times New Roman" w:hAnsi="Times New Roman" w:cs="Times New Roman"/>
          <w:sz w:val="28"/>
          <w:szCs w:val="28"/>
        </w:rPr>
        <w:t xml:space="preserve"> и ввести в действие </w:t>
      </w:r>
      <w:r w:rsidR="00CE4FCC">
        <w:rPr>
          <w:rFonts w:ascii="Times New Roman" w:hAnsi="Times New Roman" w:cs="Times New Roman"/>
          <w:sz w:val="28"/>
          <w:szCs w:val="28"/>
        </w:rPr>
        <w:t xml:space="preserve">прилагаемое </w:t>
      </w:r>
      <w:r w:rsidR="00CE4FCC" w:rsidRPr="008E5133">
        <w:rPr>
          <w:rFonts w:ascii="Times New Roman" w:hAnsi="Times New Roman" w:cs="Times New Roman"/>
          <w:sz w:val="28"/>
          <w:szCs w:val="28"/>
        </w:rPr>
        <w:t>Положение</w:t>
      </w:r>
      <w:r w:rsidR="008E3E1B" w:rsidRPr="008E5133">
        <w:rPr>
          <w:rFonts w:ascii="Times New Roman" w:hAnsi="Times New Roman" w:cs="Times New Roman"/>
          <w:sz w:val="28"/>
          <w:szCs w:val="28"/>
        </w:rPr>
        <w:t xml:space="preserve"> </w:t>
      </w:r>
      <w:r w:rsidRPr="008E5133">
        <w:rPr>
          <w:rFonts w:ascii="Times New Roman" w:hAnsi="Times New Roman" w:cs="Times New Roman"/>
          <w:sz w:val="28"/>
          <w:szCs w:val="28"/>
        </w:rPr>
        <w:t>по организации и обеспечению пропускного и внутриобъектового режимов на территории и объектах</w:t>
      </w:r>
      <w:r w:rsidR="00515BBB">
        <w:rPr>
          <w:rFonts w:ascii="Times New Roman" w:hAnsi="Times New Roman" w:cs="Times New Roman"/>
          <w:sz w:val="28"/>
          <w:szCs w:val="28"/>
        </w:rPr>
        <w:t xml:space="preserve"> ГБПОУ «ГЭТ»</w:t>
      </w:r>
      <w:r w:rsidRPr="008E5133">
        <w:rPr>
          <w:rFonts w:ascii="Times New Roman" w:hAnsi="Times New Roman" w:cs="Times New Roman"/>
          <w:sz w:val="28"/>
          <w:szCs w:val="28"/>
        </w:rPr>
        <w:t xml:space="preserve">. </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2. Всем работникам и обучающимся</w:t>
      </w:r>
      <w:r w:rsidR="00515BBB">
        <w:rPr>
          <w:rFonts w:ascii="Times New Roman" w:hAnsi="Times New Roman" w:cs="Times New Roman"/>
          <w:sz w:val="28"/>
          <w:szCs w:val="28"/>
        </w:rPr>
        <w:t xml:space="preserve"> техникума,</w:t>
      </w:r>
      <w:r w:rsidR="00843A03" w:rsidRPr="00843A03">
        <w:rPr>
          <w:rFonts w:ascii="Times New Roman" w:hAnsi="Times New Roman" w:cs="Times New Roman"/>
          <w:sz w:val="28"/>
          <w:szCs w:val="28"/>
        </w:rPr>
        <w:t xml:space="preserve"> </w:t>
      </w:r>
      <w:r w:rsidR="00843A03" w:rsidRPr="008E5133">
        <w:rPr>
          <w:rFonts w:ascii="Times New Roman" w:hAnsi="Times New Roman" w:cs="Times New Roman"/>
          <w:sz w:val="28"/>
          <w:szCs w:val="28"/>
        </w:rPr>
        <w:t>арендаторам</w:t>
      </w:r>
      <w:r w:rsidR="00843A03">
        <w:rPr>
          <w:rFonts w:ascii="Times New Roman" w:hAnsi="Times New Roman" w:cs="Times New Roman"/>
          <w:sz w:val="28"/>
          <w:szCs w:val="28"/>
        </w:rPr>
        <w:t>,</w:t>
      </w:r>
      <w:r w:rsidRPr="008E5133">
        <w:rPr>
          <w:rFonts w:ascii="Times New Roman" w:hAnsi="Times New Roman" w:cs="Times New Roman"/>
          <w:sz w:val="28"/>
          <w:szCs w:val="28"/>
        </w:rPr>
        <w:t xml:space="preserve"> сторонним (подрядным) организациям, работающим на территории и в зданиях</w:t>
      </w:r>
      <w:r w:rsidR="00515BBB">
        <w:rPr>
          <w:rFonts w:ascii="Times New Roman" w:hAnsi="Times New Roman" w:cs="Times New Roman"/>
          <w:sz w:val="28"/>
          <w:szCs w:val="28"/>
        </w:rPr>
        <w:t xml:space="preserve"> техникума</w:t>
      </w:r>
      <w:r w:rsidRPr="008E5133">
        <w:rPr>
          <w:rFonts w:ascii="Times New Roman" w:hAnsi="Times New Roman" w:cs="Times New Roman"/>
          <w:sz w:val="28"/>
          <w:szCs w:val="28"/>
        </w:rPr>
        <w:t>,</w:t>
      </w:r>
      <w:r w:rsidR="002E778E">
        <w:rPr>
          <w:rFonts w:ascii="Times New Roman" w:hAnsi="Times New Roman" w:cs="Times New Roman"/>
          <w:sz w:val="28"/>
          <w:szCs w:val="28"/>
        </w:rPr>
        <w:t xml:space="preserve"> </w:t>
      </w:r>
      <w:r w:rsidR="007F01EC">
        <w:rPr>
          <w:rFonts w:ascii="Times New Roman" w:hAnsi="Times New Roman" w:cs="Times New Roman"/>
          <w:sz w:val="28"/>
          <w:szCs w:val="28"/>
        </w:rPr>
        <w:t>общежитии</w:t>
      </w:r>
      <w:r w:rsidRPr="008E5133">
        <w:rPr>
          <w:rFonts w:ascii="Times New Roman" w:hAnsi="Times New Roman" w:cs="Times New Roman"/>
          <w:sz w:val="28"/>
          <w:szCs w:val="28"/>
        </w:rPr>
        <w:t xml:space="preserve"> строго соблюдать правила, установленные </w:t>
      </w:r>
      <w:r w:rsidR="00503779">
        <w:rPr>
          <w:rFonts w:ascii="Times New Roman" w:hAnsi="Times New Roman" w:cs="Times New Roman"/>
          <w:sz w:val="28"/>
          <w:szCs w:val="28"/>
        </w:rPr>
        <w:t xml:space="preserve">Положением </w:t>
      </w:r>
      <w:r w:rsidRPr="008E5133">
        <w:rPr>
          <w:rFonts w:ascii="Times New Roman" w:hAnsi="Times New Roman" w:cs="Times New Roman"/>
          <w:sz w:val="28"/>
          <w:szCs w:val="28"/>
        </w:rPr>
        <w:t>по организации и осуществлению пропускного и внутриобъектового режимов на территории и объектах</w:t>
      </w:r>
      <w:r w:rsidR="00515BBB">
        <w:rPr>
          <w:rFonts w:ascii="Times New Roman" w:hAnsi="Times New Roman" w:cs="Times New Roman"/>
          <w:sz w:val="28"/>
          <w:szCs w:val="28"/>
        </w:rPr>
        <w:t xml:space="preserve"> ГБПОУ «ГЭТ»</w:t>
      </w:r>
      <w:r w:rsidRPr="008E5133">
        <w:rPr>
          <w:rFonts w:ascii="Times New Roman" w:hAnsi="Times New Roman" w:cs="Times New Roman"/>
          <w:sz w:val="28"/>
          <w:szCs w:val="28"/>
        </w:rPr>
        <w:t>.</w:t>
      </w:r>
    </w:p>
    <w:p w:rsidR="008E5133" w:rsidRP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3. Контроль исполнения приказа оставляю за собой.</w:t>
      </w: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Pr="008E5133" w:rsidRDefault="008E5133" w:rsidP="008E5133">
      <w:pPr>
        <w:spacing w:after="0" w:line="240" w:lineRule="auto"/>
        <w:ind w:firstLine="708"/>
        <w:jc w:val="both"/>
        <w:rPr>
          <w:rFonts w:ascii="Times New Roman" w:hAnsi="Times New Roman" w:cs="Times New Roman"/>
          <w:sz w:val="28"/>
          <w:szCs w:val="28"/>
        </w:rPr>
      </w:pPr>
    </w:p>
    <w:p w:rsidR="008E5133" w:rsidRDefault="00515BBB" w:rsidP="008E51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Директор </w:t>
      </w:r>
      <w:r w:rsidR="008E5133" w:rsidRPr="008E5133">
        <w:rPr>
          <w:rFonts w:ascii="Times New Roman" w:hAnsi="Times New Roman" w:cs="Times New Roman"/>
          <w:sz w:val="28"/>
          <w:szCs w:val="28"/>
        </w:rPr>
        <w:t xml:space="preserve">                                                </w:t>
      </w:r>
      <w:bookmarkStart w:id="1" w:name="_GoBack"/>
      <w:bookmarkEnd w:id="1"/>
      <w:r w:rsidR="008E5133" w:rsidRPr="008E5133">
        <w:rPr>
          <w:rFonts w:ascii="Times New Roman" w:hAnsi="Times New Roman" w:cs="Times New Roman"/>
          <w:sz w:val="28"/>
          <w:szCs w:val="28"/>
        </w:rPr>
        <w:t xml:space="preserve">                                          </w:t>
      </w:r>
      <w:r w:rsidR="008E5133">
        <w:rPr>
          <w:rFonts w:ascii="Times New Roman" w:hAnsi="Times New Roman" w:cs="Times New Roman"/>
          <w:sz w:val="28"/>
          <w:szCs w:val="28"/>
        </w:rPr>
        <w:t xml:space="preserve">           </w:t>
      </w:r>
      <w:r>
        <w:rPr>
          <w:rFonts w:ascii="Times New Roman" w:hAnsi="Times New Roman" w:cs="Times New Roman"/>
          <w:sz w:val="28"/>
          <w:szCs w:val="28"/>
        </w:rPr>
        <w:t>Б.М. Спасов</w:t>
      </w: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8E5133" w:rsidRDefault="008E5133" w:rsidP="008E5133">
      <w:pPr>
        <w:spacing w:after="0" w:line="240" w:lineRule="auto"/>
        <w:jc w:val="both"/>
        <w:rPr>
          <w:rFonts w:ascii="Times New Roman" w:hAnsi="Times New Roman" w:cs="Times New Roman"/>
          <w:sz w:val="28"/>
          <w:szCs w:val="28"/>
        </w:rPr>
      </w:pPr>
    </w:p>
    <w:p w:rsidR="00CE4FCC" w:rsidRPr="00515BBB" w:rsidRDefault="00CE4FCC" w:rsidP="00CE4FCC">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lastRenderedPageBreak/>
        <w:t>Министерство образования и науки Республики Бурятия                                                                           Государственное бюджетное профессиональное образовательное учреждение</w:t>
      </w:r>
    </w:p>
    <w:p w:rsidR="00CE4FCC" w:rsidRPr="00515BBB" w:rsidRDefault="00CE4FCC" w:rsidP="00CE4FCC">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w:t>
      </w:r>
      <w:proofErr w:type="spellStart"/>
      <w:r w:rsidRPr="00515BBB">
        <w:rPr>
          <w:rFonts w:ascii="Times New Roman" w:eastAsia="Courier New" w:hAnsi="Times New Roman" w:cs="Courier New"/>
          <w:color w:val="000000"/>
          <w:sz w:val="28"/>
          <w:szCs w:val="28"/>
          <w:lang w:eastAsia="ru-RU"/>
        </w:rPr>
        <w:t>Гусиноозерский</w:t>
      </w:r>
      <w:proofErr w:type="spellEnd"/>
      <w:r w:rsidRPr="00515BBB">
        <w:rPr>
          <w:rFonts w:ascii="Times New Roman" w:eastAsia="Courier New" w:hAnsi="Times New Roman" w:cs="Courier New"/>
          <w:color w:val="000000"/>
          <w:sz w:val="28"/>
          <w:szCs w:val="28"/>
          <w:lang w:eastAsia="ru-RU"/>
        </w:rPr>
        <w:t xml:space="preserve"> энергетический техникум»</w:t>
      </w:r>
    </w:p>
    <w:p w:rsidR="00CE4FCC" w:rsidRPr="00515BBB" w:rsidRDefault="00CE4FCC" w:rsidP="00CE4FCC">
      <w:pPr>
        <w:widowControl w:val="0"/>
        <w:spacing w:after="0" w:line="240" w:lineRule="auto"/>
        <w:jc w:val="center"/>
        <w:rPr>
          <w:rFonts w:ascii="Times New Roman" w:eastAsia="Courier New" w:hAnsi="Times New Roman" w:cs="Courier New"/>
          <w:color w:val="000000"/>
          <w:sz w:val="28"/>
          <w:szCs w:val="28"/>
          <w:lang w:eastAsia="ru-RU"/>
        </w:rPr>
      </w:pPr>
      <w:r w:rsidRPr="00515BBB">
        <w:rPr>
          <w:rFonts w:ascii="Times New Roman" w:eastAsia="Courier New" w:hAnsi="Times New Roman" w:cs="Courier New"/>
          <w:color w:val="000000"/>
          <w:sz w:val="28"/>
          <w:szCs w:val="28"/>
          <w:lang w:eastAsia="ru-RU"/>
        </w:rPr>
        <w:t>(ГБПОУ «ГЭТ»)</w:t>
      </w: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CE4F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Утверждено</w:t>
      </w:r>
    </w:p>
    <w:p w:rsidR="00CE4FCC" w:rsidRDefault="00CE4FCC" w:rsidP="00CE4F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____________Спасов Б.М.</w:t>
      </w:r>
    </w:p>
    <w:p w:rsidR="00CE4FCC" w:rsidRDefault="00CE4FCC" w:rsidP="00CE4F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 ______2026 г.</w:t>
      </w:r>
    </w:p>
    <w:p w:rsidR="00CE4FCC" w:rsidRDefault="00CE4FCC" w:rsidP="00CE4FCC">
      <w:pPr>
        <w:spacing w:after="0" w:line="240" w:lineRule="auto"/>
        <w:jc w:val="right"/>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CE4FCC">
      <w:pPr>
        <w:spacing w:after="0" w:line="240" w:lineRule="auto"/>
        <w:jc w:val="center"/>
        <w:rPr>
          <w:rFonts w:ascii="Times New Roman" w:hAnsi="Times New Roman" w:cs="Times New Roman"/>
          <w:b/>
          <w:sz w:val="52"/>
          <w:szCs w:val="52"/>
        </w:rPr>
      </w:pPr>
      <w:r w:rsidRPr="00CE4FCC">
        <w:rPr>
          <w:rFonts w:ascii="Times New Roman" w:hAnsi="Times New Roman" w:cs="Times New Roman"/>
          <w:b/>
          <w:sz w:val="52"/>
          <w:szCs w:val="52"/>
        </w:rPr>
        <w:t>Положения по организации</w:t>
      </w:r>
    </w:p>
    <w:p w:rsidR="00CE4FCC" w:rsidRPr="00CE4FCC" w:rsidRDefault="00CE4FCC" w:rsidP="00CE4FCC">
      <w:pPr>
        <w:spacing w:after="0" w:line="240" w:lineRule="auto"/>
        <w:jc w:val="center"/>
        <w:rPr>
          <w:rFonts w:ascii="Times New Roman" w:hAnsi="Times New Roman" w:cs="Times New Roman"/>
          <w:b/>
          <w:sz w:val="52"/>
          <w:szCs w:val="52"/>
        </w:rPr>
      </w:pPr>
      <w:r w:rsidRPr="00CE4FCC">
        <w:rPr>
          <w:rFonts w:ascii="Times New Roman" w:hAnsi="Times New Roman" w:cs="Times New Roman"/>
          <w:b/>
          <w:sz w:val="52"/>
          <w:szCs w:val="52"/>
        </w:rPr>
        <w:t xml:space="preserve"> и обеспечению пропускного и внутриобъектового режимов на территории и объектах ГБПОУ «ГЭТ»</w:t>
      </w: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 г.</w:t>
      </w:r>
    </w:p>
    <w:p w:rsidR="00CE4FCC" w:rsidRDefault="00CE4FCC" w:rsidP="008E5133">
      <w:pPr>
        <w:spacing w:after="0" w:line="240" w:lineRule="auto"/>
        <w:jc w:val="center"/>
        <w:rPr>
          <w:rFonts w:ascii="Times New Roman" w:hAnsi="Times New Roman" w:cs="Times New Roman"/>
          <w:sz w:val="28"/>
          <w:szCs w:val="28"/>
        </w:rPr>
      </w:pPr>
    </w:p>
    <w:p w:rsidR="00CE4FCC" w:rsidRDefault="00CE4FCC" w:rsidP="008E5133">
      <w:pPr>
        <w:spacing w:after="0" w:line="240" w:lineRule="auto"/>
        <w:jc w:val="center"/>
        <w:rPr>
          <w:rFonts w:ascii="Times New Roman" w:hAnsi="Times New Roman" w:cs="Times New Roman"/>
          <w:sz w:val="28"/>
          <w:szCs w:val="28"/>
        </w:rPr>
      </w:pPr>
    </w:p>
    <w:p w:rsidR="008E5133" w:rsidRPr="008E5133" w:rsidRDefault="00CE4FCC" w:rsidP="008E51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F551A7">
        <w:rPr>
          <w:rFonts w:ascii="Times New Roman" w:hAnsi="Times New Roman" w:cs="Times New Roman"/>
          <w:sz w:val="28"/>
          <w:szCs w:val="28"/>
        </w:rPr>
        <w:t>ОЛОЖЕНИЕ</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ПО ОРГАНИЗАЦИИ И ОБЕСПЕЧЕНИЮ</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w:t>
      </w:r>
    </w:p>
    <w:p w:rsidR="008E5133" w:rsidRP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РЕЖИМОВ НА ТЕРРИТОРИИ И ОБЪЕКТАХ</w:t>
      </w:r>
    </w:p>
    <w:p w:rsidR="008E5133" w:rsidRDefault="006B3D5E" w:rsidP="008E51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ГБПОУ «</w:t>
      </w:r>
      <w:r w:rsidR="00404499">
        <w:rPr>
          <w:rFonts w:ascii="Times New Roman" w:hAnsi="Times New Roman" w:cs="Times New Roman"/>
          <w:sz w:val="28"/>
          <w:szCs w:val="28"/>
        </w:rPr>
        <w:t>ГЭТ»</w:t>
      </w:r>
    </w:p>
    <w:p w:rsidR="008E5133" w:rsidRDefault="008E5133" w:rsidP="008E5133">
      <w:pPr>
        <w:spacing w:after="0" w:line="240" w:lineRule="auto"/>
        <w:jc w:val="center"/>
        <w:rPr>
          <w:rFonts w:ascii="Times New Roman" w:hAnsi="Times New Roman" w:cs="Times New Roman"/>
          <w:sz w:val="28"/>
          <w:szCs w:val="28"/>
        </w:rPr>
      </w:pPr>
    </w:p>
    <w:p w:rsidR="008E5133" w:rsidRDefault="008E5133" w:rsidP="008E5133">
      <w:pPr>
        <w:spacing w:after="0" w:line="240" w:lineRule="auto"/>
        <w:jc w:val="center"/>
        <w:rPr>
          <w:rFonts w:ascii="Times New Roman" w:hAnsi="Times New Roman" w:cs="Times New Roman"/>
          <w:sz w:val="28"/>
          <w:szCs w:val="28"/>
        </w:rPr>
      </w:pPr>
      <w:r w:rsidRPr="008E5133">
        <w:rPr>
          <w:rFonts w:ascii="Times New Roman" w:hAnsi="Times New Roman" w:cs="Times New Roman"/>
          <w:sz w:val="28"/>
          <w:szCs w:val="28"/>
        </w:rPr>
        <w:t>1. ОБЩИЕ ПОЛОЖЕНИЯ</w:t>
      </w:r>
    </w:p>
    <w:p w:rsidR="008E5133" w:rsidRDefault="008E5133" w:rsidP="008E5133">
      <w:pPr>
        <w:spacing w:after="0" w:line="240" w:lineRule="auto"/>
        <w:jc w:val="center"/>
        <w:rPr>
          <w:rFonts w:ascii="Times New Roman" w:hAnsi="Times New Roman" w:cs="Times New Roman"/>
          <w:sz w:val="28"/>
          <w:szCs w:val="28"/>
        </w:rPr>
      </w:pPr>
    </w:p>
    <w:p w:rsidR="008E5133" w:rsidRDefault="009C3208" w:rsidP="003D32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1.1. </w:t>
      </w:r>
      <w:r w:rsidR="00503779">
        <w:rPr>
          <w:rFonts w:ascii="Times New Roman" w:hAnsi="Times New Roman" w:cs="Times New Roman"/>
          <w:sz w:val="28"/>
          <w:szCs w:val="28"/>
        </w:rPr>
        <w:t>Положение</w:t>
      </w:r>
      <w:r w:rsidR="008E5133" w:rsidRPr="008E5133">
        <w:rPr>
          <w:rFonts w:ascii="Times New Roman" w:hAnsi="Times New Roman" w:cs="Times New Roman"/>
          <w:sz w:val="28"/>
          <w:szCs w:val="28"/>
        </w:rPr>
        <w:t xml:space="preserve"> по организации и обеспечению пропускного и внутриобъектового режимов на территории и объектах </w:t>
      </w:r>
      <w:r w:rsidR="00404499">
        <w:rPr>
          <w:rFonts w:ascii="Times New Roman" w:hAnsi="Times New Roman" w:cs="Times New Roman"/>
          <w:sz w:val="28"/>
          <w:szCs w:val="28"/>
        </w:rPr>
        <w:t>ГБПОУ «ГЭТ»</w:t>
      </w:r>
      <w:r w:rsidR="008E5133" w:rsidRPr="008E5133">
        <w:rPr>
          <w:rFonts w:ascii="Times New Roman" w:hAnsi="Times New Roman" w:cs="Times New Roman"/>
          <w:sz w:val="28"/>
          <w:szCs w:val="28"/>
        </w:rPr>
        <w:t xml:space="preserve"> </w:t>
      </w:r>
      <w:r w:rsidR="008E5133">
        <w:rPr>
          <w:rFonts w:ascii="Times New Roman" w:hAnsi="Times New Roman" w:cs="Times New Roman"/>
          <w:sz w:val="28"/>
          <w:szCs w:val="28"/>
        </w:rPr>
        <w:br/>
      </w:r>
      <w:r w:rsidR="008E5133" w:rsidRPr="008E5133">
        <w:rPr>
          <w:rFonts w:ascii="Times New Roman" w:hAnsi="Times New Roman" w:cs="Times New Roman"/>
          <w:sz w:val="28"/>
          <w:szCs w:val="28"/>
        </w:rPr>
        <w:t>(далее –</w:t>
      </w:r>
      <w:r w:rsidR="00503779">
        <w:rPr>
          <w:rFonts w:ascii="Times New Roman" w:hAnsi="Times New Roman" w:cs="Times New Roman"/>
          <w:sz w:val="28"/>
          <w:szCs w:val="28"/>
        </w:rPr>
        <w:t>Положение) разработано</w:t>
      </w:r>
      <w:r w:rsidR="008E5133" w:rsidRPr="008E5133">
        <w:rPr>
          <w:rFonts w:ascii="Times New Roman" w:hAnsi="Times New Roman" w:cs="Times New Roman"/>
          <w:sz w:val="28"/>
          <w:szCs w:val="28"/>
        </w:rPr>
        <w:t xml:space="preserve"> в соответствии с требованиями законодательства Российской Федерации, нормативных правовых актов Российской Федерации по обеспечению защиты государственной тайны, № 273-</w:t>
      </w:r>
      <w:r w:rsidR="003D3213">
        <w:rPr>
          <w:rFonts w:ascii="Times New Roman" w:hAnsi="Times New Roman" w:cs="Times New Roman"/>
          <w:sz w:val="28"/>
          <w:szCs w:val="28"/>
        </w:rPr>
        <w:t xml:space="preserve">ФЗ «Об образовании в Российской Федерации», от 28.12.2010 </w:t>
      </w:r>
      <w:r w:rsidR="008E5133" w:rsidRPr="008E5133">
        <w:rPr>
          <w:rFonts w:ascii="Times New Roman" w:hAnsi="Times New Roman" w:cs="Times New Roman"/>
          <w:sz w:val="28"/>
          <w:szCs w:val="28"/>
        </w:rPr>
        <w:t>№ 390-ФЗ «О безопасности», от 06.03.2006 № 35-ФЗ «О противодействии терроризму», от 12.02.1998 № 28-ФЗ «О граж</w:t>
      </w:r>
      <w:r w:rsidR="003D3213">
        <w:rPr>
          <w:rFonts w:ascii="Times New Roman" w:hAnsi="Times New Roman" w:cs="Times New Roman"/>
          <w:sz w:val="28"/>
          <w:szCs w:val="28"/>
        </w:rPr>
        <w:t xml:space="preserve">данской обороне», от 21.12.1994 </w:t>
      </w:r>
      <w:r w:rsidR="008E5133" w:rsidRPr="008E5133">
        <w:rPr>
          <w:rFonts w:ascii="Times New Roman" w:hAnsi="Times New Roman" w:cs="Times New Roman"/>
          <w:sz w:val="28"/>
          <w:szCs w:val="28"/>
        </w:rPr>
        <w:t>№ 68-Ф3 «О защите населения и территорий от чрезвычайных ситуаций природн</w:t>
      </w:r>
      <w:r>
        <w:rPr>
          <w:rFonts w:ascii="Times New Roman" w:hAnsi="Times New Roman" w:cs="Times New Roman"/>
          <w:sz w:val="28"/>
          <w:szCs w:val="28"/>
        </w:rPr>
        <w:t>ого и техногенного характера»,</w:t>
      </w:r>
      <w:r w:rsidR="008E47F7" w:rsidRPr="008E47F7">
        <w:rPr>
          <w:rFonts w:ascii="Times New Roman" w:eastAsia="Courier New" w:hAnsi="Times New Roman" w:cs="Times New Roman"/>
          <w:color w:val="000000"/>
          <w:sz w:val="28"/>
          <w:szCs w:val="28"/>
          <w:lang w:eastAsia="ru-RU"/>
        </w:rPr>
        <w:t xml:space="preserve"> </w:t>
      </w:r>
      <w:r w:rsidR="008E47F7">
        <w:rPr>
          <w:rFonts w:ascii="Times New Roman" w:eastAsia="Courier New" w:hAnsi="Times New Roman" w:cs="Times New Roman"/>
          <w:color w:val="000000"/>
          <w:sz w:val="28"/>
          <w:szCs w:val="28"/>
          <w:lang w:eastAsia="ru-RU"/>
        </w:rPr>
        <w:t>п</w:t>
      </w:r>
      <w:r w:rsidR="008E47F7" w:rsidRPr="00515BBB">
        <w:rPr>
          <w:rFonts w:ascii="Times New Roman" w:eastAsia="Courier New" w:hAnsi="Times New Roman" w:cs="Times New Roman"/>
          <w:color w:val="000000"/>
          <w:sz w:val="28"/>
          <w:szCs w:val="28"/>
          <w:lang w:eastAsia="ru-RU"/>
        </w:rPr>
        <w:t>остановления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ascii="Times New Roman" w:hAnsi="Times New Roman" w:cs="Times New Roman"/>
          <w:sz w:val="28"/>
          <w:szCs w:val="28"/>
        </w:rPr>
        <w:t>, Устава</w:t>
      </w:r>
      <w:r w:rsidR="008E47F7">
        <w:rPr>
          <w:rFonts w:ascii="Times New Roman" w:hAnsi="Times New Roman" w:cs="Times New Roman"/>
          <w:sz w:val="28"/>
          <w:szCs w:val="28"/>
        </w:rPr>
        <w:t xml:space="preserve"> ГБПОУ « ГЭТ»</w:t>
      </w:r>
      <w:r w:rsidR="008E5133" w:rsidRPr="008E5133">
        <w:rPr>
          <w:rFonts w:ascii="Times New Roman" w:hAnsi="Times New Roman" w:cs="Times New Roman"/>
          <w:sz w:val="28"/>
          <w:szCs w:val="28"/>
        </w:rPr>
        <w:t xml:space="preserve">, </w:t>
      </w:r>
      <w:r w:rsidR="008E3E1B">
        <w:rPr>
          <w:rFonts w:ascii="Times New Roman" w:hAnsi="Times New Roman" w:cs="Times New Roman"/>
          <w:sz w:val="28"/>
          <w:szCs w:val="28"/>
        </w:rPr>
        <w:t xml:space="preserve">Положением </w:t>
      </w:r>
      <w:r w:rsidR="00AF29DB">
        <w:rPr>
          <w:rFonts w:ascii="Times New Roman" w:hAnsi="Times New Roman" w:cs="Times New Roman"/>
          <w:sz w:val="28"/>
          <w:szCs w:val="28"/>
        </w:rPr>
        <w:t>нив</w:t>
      </w:r>
      <w:r w:rsidR="008E3E1B" w:rsidRPr="008E5133">
        <w:rPr>
          <w:rFonts w:ascii="Times New Roman" w:hAnsi="Times New Roman" w:cs="Times New Roman"/>
          <w:sz w:val="28"/>
          <w:szCs w:val="28"/>
        </w:rPr>
        <w:t xml:space="preserve"> </w:t>
      </w:r>
      <w:r w:rsidR="008E5133" w:rsidRPr="008E5133">
        <w:rPr>
          <w:rFonts w:ascii="Times New Roman" w:hAnsi="Times New Roman" w:cs="Times New Roman"/>
          <w:sz w:val="28"/>
          <w:szCs w:val="28"/>
        </w:rPr>
        <w:t>по организации и осуществлению пропускного режима и охраны режимных территорий</w:t>
      </w:r>
      <w:r w:rsidR="00971C2E">
        <w:rPr>
          <w:rFonts w:ascii="Times New Roman" w:hAnsi="Times New Roman" w:cs="Times New Roman"/>
          <w:sz w:val="28"/>
          <w:szCs w:val="28"/>
        </w:rPr>
        <w:t xml:space="preserve"> ГБПОУ «ГЭТ» </w:t>
      </w:r>
      <w:r w:rsidR="008E5133" w:rsidRPr="008E5133">
        <w:rPr>
          <w:rFonts w:ascii="Times New Roman" w:hAnsi="Times New Roman" w:cs="Times New Roman"/>
          <w:sz w:val="28"/>
          <w:szCs w:val="28"/>
        </w:rPr>
        <w:t>, правил внутреннего трудового распорядка, правил внутреннего распорядка обучающихся</w:t>
      </w:r>
      <w:r w:rsidR="007F01EC">
        <w:rPr>
          <w:rFonts w:ascii="Times New Roman" w:hAnsi="Times New Roman" w:cs="Times New Roman"/>
          <w:sz w:val="28"/>
          <w:szCs w:val="28"/>
        </w:rPr>
        <w:t xml:space="preserve"> в учебных корпусах</w:t>
      </w:r>
      <w:r w:rsidR="008E5133" w:rsidRPr="008E5133">
        <w:rPr>
          <w:rFonts w:ascii="Times New Roman" w:hAnsi="Times New Roman" w:cs="Times New Roman"/>
          <w:sz w:val="28"/>
          <w:szCs w:val="28"/>
        </w:rPr>
        <w:t>, правил вну</w:t>
      </w:r>
      <w:r w:rsidR="007F01EC">
        <w:rPr>
          <w:rFonts w:ascii="Times New Roman" w:hAnsi="Times New Roman" w:cs="Times New Roman"/>
          <w:sz w:val="28"/>
          <w:szCs w:val="28"/>
        </w:rPr>
        <w:t>треннего распорядка в общежитии,</w:t>
      </w:r>
      <w:r w:rsidR="008E5133" w:rsidRPr="008E5133">
        <w:rPr>
          <w:rFonts w:ascii="Times New Roman" w:hAnsi="Times New Roman" w:cs="Times New Roman"/>
          <w:sz w:val="28"/>
          <w:szCs w:val="28"/>
        </w:rPr>
        <w:t xml:space="preserve"> других локальных нормативных актов</w:t>
      </w:r>
      <w:r w:rsidR="00971C2E">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w:t>
      </w:r>
    </w:p>
    <w:p w:rsidR="00971C2E"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8E5133" w:rsidRPr="008E5133">
        <w:rPr>
          <w:rFonts w:ascii="Times New Roman" w:hAnsi="Times New Roman" w:cs="Times New Roman"/>
          <w:sz w:val="28"/>
          <w:szCs w:val="28"/>
        </w:rPr>
        <w:t xml:space="preserve">Настоящая </w:t>
      </w:r>
      <w:r w:rsidR="00503779">
        <w:rPr>
          <w:rFonts w:ascii="Times New Roman" w:hAnsi="Times New Roman" w:cs="Times New Roman"/>
          <w:sz w:val="28"/>
          <w:szCs w:val="28"/>
        </w:rPr>
        <w:t xml:space="preserve">Положение </w:t>
      </w:r>
      <w:r w:rsidR="008E5133" w:rsidRPr="008E5133">
        <w:rPr>
          <w:rFonts w:ascii="Times New Roman" w:hAnsi="Times New Roman" w:cs="Times New Roman"/>
          <w:sz w:val="28"/>
          <w:szCs w:val="28"/>
        </w:rPr>
        <w:t>определяет основные требования по антитеррористической защищенности</w:t>
      </w:r>
      <w:r>
        <w:rPr>
          <w:rFonts w:ascii="Times New Roman" w:hAnsi="Times New Roman" w:cs="Times New Roman"/>
          <w:sz w:val="28"/>
          <w:szCs w:val="28"/>
        </w:rPr>
        <w:t xml:space="preserve">, по организации пропускного </w:t>
      </w:r>
      <w:r w:rsidR="00597FA9">
        <w:rPr>
          <w:rFonts w:ascii="Times New Roman" w:hAnsi="Times New Roman" w:cs="Times New Roman"/>
          <w:sz w:val="28"/>
          <w:szCs w:val="28"/>
        </w:rPr>
        <w:t xml:space="preserve">и </w:t>
      </w:r>
      <w:r w:rsidR="00597FA9" w:rsidRPr="008E5133">
        <w:rPr>
          <w:rFonts w:ascii="Times New Roman" w:hAnsi="Times New Roman" w:cs="Times New Roman"/>
          <w:sz w:val="28"/>
          <w:szCs w:val="28"/>
        </w:rPr>
        <w:t>внутриобъектового</w:t>
      </w:r>
      <w:r w:rsidR="008E5133" w:rsidRPr="008E5133">
        <w:rPr>
          <w:rFonts w:ascii="Times New Roman" w:hAnsi="Times New Roman" w:cs="Times New Roman"/>
          <w:sz w:val="28"/>
          <w:szCs w:val="28"/>
        </w:rPr>
        <w:t xml:space="preserve"> режимов, по защите жизни и здоровья обучающихся, работников и иных лиц, находящихся на объектах и территории </w:t>
      </w:r>
      <w:proofErr w:type="spellStart"/>
      <w:r w:rsidR="00971C2E">
        <w:rPr>
          <w:rFonts w:ascii="Times New Roman" w:hAnsi="Times New Roman" w:cs="Times New Roman"/>
          <w:sz w:val="28"/>
          <w:szCs w:val="28"/>
        </w:rPr>
        <w:t>Гусиноозерского</w:t>
      </w:r>
      <w:proofErr w:type="spellEnd"/>
      <w:r w:rsidR="00971C2E">
        <w:rPr>
          <w:rFonts w:ascii="Times New Roman" w:hAnsi="Times New Roman" w:cs="Times New Roman"/>
          <w:sz w:val="28"/>
          <w:szCs w:val="28"/>
        </w:rPr>
        <w:t xml:space="preserve"> энергетического техникума</w:t>
      </w: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00503779">
        <w:rPr>
          <w:rFonts w:ascii="Times New Roman" w:hAnsi="Times New Roman" w:cs="Times New Roman"/>
          <w:sz w:val="28"/>
          <w:szCs w:val="28"/>
        </w:rPr>
        <w:t xml:space="preserve">Требования положения </w:t>
      </w:r>
      <w:r w:rsidR="008E5133" w:rsidRPr="008E5133">
        <w:rPr>
          <w:rFonts w:ascii="Times New Roman" w:hAnsi="Times New Roman" w:cs="Times New Roman"/>
          <w:sz w:val="28"/>
          <w:szCs w:val="28"/>
        </w:rPr>
        <w:t xml:space="preserve">направлены на: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создание условий безопасного пребывания на объектах и территории </w:t>
      </w:r>
      <w:r w:rsidR="00971C2E">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для обучающихся, работников и иных лиц;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воспрепятствование неправомерному проникновению посторонних ли</w:t>
      </w:r>
      <w:r w:rsidR="00971C2E">
        <w:rPr>
          <w:rFonts w:ascii="Times New Roman" w:hAnsi="Times New Roman" w:cs="Times New Roman"/>
          <w:sz w:val="28"/>
          <w:szCs w:val="28"/>
        </w:rPr>
        <w:t>ц в учебные корпуса, общежитие</w:t>
      </w:r>
      <w:r w:rsidRPr="008E5133">
        <w:rPr>
          <w:rFonts w:ascii="Times New Roman" w:hAnsi="Times New Roman" w:cs="Times New Roman"/>
          <w:sz w:val="28"/>
          <w:szCs w:val="28"/>
        </w:rPr>
        <w:t xml:space="preserve"> другие здания и территории</w:t>
      </w:r>
      <w:r w:rsidR="007D0882">
        <w:rPr>
          <w:rFonts w:ascii="Times New Roman" w:hAnsi="Times New Roman" w:cs="Times New Roman"/>
          <w:sz w:val="28"/>
          <w:szCs w:val="28"/>
        </w:rPr>
        <w:t xml:space="preserve"> </w:t>
      </w:r>
      <w:r w:rsidR="00971C2E">
        <w:rPr>
          <w:rFonts w:ascii="Times New Roman" w:hAnsi="Times New Roman" w:cs="Times New Roman"/>
          <w:sz w:val="28"/>
          <w:szCs w:val="28"/>
        </w:rPr>
        <w:t>техникума</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своевременное выявление, предупреждение и пресечение действий лиц, направленных на совершение террористического акта;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недопущение пребывания на объектах и территории </w:t>
      </w:r>
      <w:r w:rsidR="00971C2E">
        <w:rPr>
          <w:rFonts w:ascii="Times New Roman" w:hAnsi="Times New Roman" w:cs="Times New Roman"/>
          <w:sz w:val="28"/>
          <w:szCs w:val="28"/>
        </w:rPr>
        <w:t xml:space="preserve">техникума </w:t>
      </w:r>
      <w:r w:rsidRPr="008E5133">
        <w:rPr>
          <w:rFonts w:ascii="Times New Roman" w:hAnsi="Times New Roman" w:cs="Times New Roman"/>
          <w:sz w:val="28"/>
          <w:szCs w:val="28"/>
        </w:rPr>
        <w:t>работников, обуч</w:t>
      </w:r>
      <w:r w:rsidR="007F01EC">
        <w:rPr>
          <w:rFonts w:ascii="Times New Roman" w:hAnsi="Times New Roman" w:cs="Times New Roman"/>
          <w:sz w:val="28"/>
          <w:szCs w:val="28"/>
        </w:rPr>
        <w:t xml:space="preserve">ающихся и иных лиц без учебной, </w:t>
      </w:r>
      <w:r w:rsidRPr="008E5133">
        <w:rPr>
          <w:rFonts w:ascii="Times New Roman" w:hAnsi="Times New Roman" w:cs="Times New Roman"/>
          <w:sz w:val="28"/>
          <w:szCs w:val="28"/>
        </w:rPr>
        <w:t xml:space="preserve">служебной или производственной необходимости;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организацию контроля въезда (выезда) транспортных средств, вноса (выноса) материальных ценностей без соответствующего разрешения. </w:t>
      </w:r>
    </w:p>
    <w:p w:rsidR="00971C2E"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1.4. </w:t>
      </w:r>
      <w:r w:rsidR="00503779">
        <w:rPr>
          <w:rFonts w:ascii="Times New Roman" w:hAnsi="Times New Roman" w:cs="Times New Roman"/>
          <w:sz w:val="28"/>
          <w:szCs w:val="28"/>
        </w:rPr>
        <w:t>Настоящее</w:t>
      </w:r>
      <w:r w:rsidR="008E5133" w:rsidRPr="008E5133">
        <w:rPr>
          <w:rFonts w:ascii="Times New Roman" w:hAnsi="Times New Roman" w:cs="Times New Roman"/>
          <w:sz w:val="28"/>
          <w:szCs w:val="28"/>
        </w:rPr>
        <w:t xml:space="preserve"> </w:t>
      </w:r>
      <w:r w:rsidR="00503779">
        <w:rPr>
          <w:rFonts w:ascii="Times New Roman" w:hAnsi="Times New Roman" w:cs="Times New Roman"/>
          <w:sz w:val="28"/>
          <w:szCs w:val="28"/>
        </w:rPr>
        <w:t xml:space="preserve">Положение </w:t>
      </w:r>
      <w:r w:rsidR="008E5133" w:rsidRPr="008E5133">
        <w:rPr>
          <w:rFonts w:ascii="Times New Roman" w:hAnsi="Times New Roman" w:cs="Times New Roman"/>
          <w:sz w:val="28"/>
          <w:szCs w:val="28"/>
        </w:rPr>
        <w:t>обязательна для исполнения всеми обучающимися, работниками</w:t>
      </w:r>
      <w:r w:rsidR="00971C2E">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проживающими в общежитиях, работниками охранного предприятия (далее – РОП),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w:t>
      </w:r>
      <w:r w:rsidR="008E5133" w:rsidRPr="008E5133">
        <w:rPr>
          <w:rFonts w:ascii="Times New Roman" w:hAnsi="Times New Roman" w:cs="Times New Roman"/>
          <w:sz w:val="28"/>
          <w:szCs w:val="28"/>
        </w:rPr>
        <w:t>Утверждение</w:t>
      </w:r>
      <w:r w:rsidR="00503779" w:rsidRPr="00503779">
        <w:rPr>
          <w:rFonts w:ascii="Times New Roman" w:hAnsi="Times New Roman" w:cs="Times New Roman"/>
          <w:sz w:val="28"/>
          <w:szCs w:val="28"/>
        </w:rPr>
        <w:t xml:space="preserve"> </w:t>
      </w:r>
      <w:r w:rsidR="00503779">
        <w:rPr>
          <w:rFonts w:ascii="Times New Roman" w:hAnsi="Times New Roman" w:cs="Times New Roman"/>
          <w:sz w:val="28"/>
          <w:szCs w:val="28"/>
        </w:rPr>
        <w:t>Положения</w:t>
      </w:r>
      <w:r w:rsidR="008E5133" w:rsidRPr="008E5133">
        <w:rPr>
          <w:rFonts w:ascii="Times New Roman" w:hAnsi="Times New Roman" w:cs="Times New Roman"/>
          <w:sz w:val="28"/>
          <w:szCs w:val="28"/>
        </w:rPr>
        <w:t>, внесение в неё изменений, дополнений и отмена производится отдельным приказом</w:t>
      </w:r>
      <w:r w:rsidR="00971C2E">
        <w:rPr>
          <w:rFonts w:ascii="Times New Roman" w:hAnsi="Times New Roman" w:cs="Times New Roman"/>
          <w:sz w:val="28"/>
          <w:szCs w:val="28"/>
        </w:rPr>
        <w:t xml:space="preserve"> директора</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w:t>
      </w:r>
      <w:r w:rsidR="00503779">
        <w:rPr>
          <w:rFonts w:ascii="Times New Roman" w:hAnsi="Times New Roman" w:cs="Times New Roman"/>
          <w:sz w:val="28"/>
          <w:szCs w:val="28"/>
        </w:rPr>
        <w:t>В настоящем</w:t>
      </w:r>
      <w:r w:rsidR="008E5133" w:rsidRPr="008E5133">
        <w:rPr>
          <w:rFonts w:ascii="Times New Roman" w:hAnsi="Times New Roman" w:cs="Times New Roman"/>
          <w:sz w:val="28"/>
          <w:szCs w:val="28"/>
        </w:rPr>
        <w:t xml:space="preserve"> </w:t>
      </w:r>
      <w:r w:rsidR="00503779">
        <w:rPr>
          <w:rFonts w:ascii="Times New Roman" w:hAnsi="Times New Roman" w:cs="Times New Roman"/>
          <w:sz w:val="28"/>
          <w:szCs w:val="28"/>
        </w:rPr>
        <w:t>Положении</w:t>
      </w:r>
      <w:r w:rsidR="00503779" w:rsidRPr="008E5133">
        <w:rPr>
          <w:rFonts w:ascii="Times New Roman" w:hAnsi="Times New Roman" w:cs="Times New Roman"/>
          <w:sz w:val="28"/>
          <w:szCs w:val="28"/>
        </w:rPr>
        <w:t xml:space="preserve"> </w:t>
      </w:r>
      <w:r w:rsidR="008E5133" w:rsidRPr="008E5133">
        <w:rPr>
          <w:rFonts w:ascii="Times New Roman" w:hAnsi="Times New Roman" w:cs="Times New Roman"/>
          <w:sz w:val="28"/>
          <w:szCs w:val="28"/>
        </w:rPr>
        <w:t xml:space="preserve">применяются следующие основные понятия: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Пропускной режим</w:t>
      </w:r>
      <w:r w:rsidRPr="008E5133">
        <w:rPr>
          <w:rFonts w:ascii="Times New Roman" w:hAnsi="Times New Roman" w:cs="Times New Roman"/>
          <w:sz w:val="28"/>
          <w:szCs w:val="28"/>
        </w:rPr>
        <w:t xml:space="preserve"> - порядок, обеспечиваемый совокупностью мероприятий и правил, исключающих возможности совершения террористических актов,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Внутриобъектовый режим</w:t>
      </w:r>
      <w:r w:rsidRPr="008E5133">
        <w:rPr>
          <w:rFonts w:ascii="Times New Roman" w:hAnsi="Times New Roman" w:cs="Times New Roman"/>
          <w:sz w:val="28"/>
          <w:szCs w:val="28"/>
        </w:rPr>
        <w:t xml:space="preserve"> - порядок, обеспечиваемый совокупностью мероприятий и правил, выполняемых лицами, находящимися на охраняемых объектах, в соответствии с требованиями Устава</w:t>
      </w:r>
      <w:r w:rsidR="00B658E0">
        <w:rPr>
          <w:rFonts w:ascii="Times New Roman" w:hAnsi="Times New Roman" w:cs="Times New Roman"/>
          <w:sz w:val="28"/>
          <w:szCs w:val="28"/>
        </w:rPr>
        <w:t xml:space="preserve"> техникума</w:t>
      </w:r>
      <w:r w:rsidRPr="008E5133">
        <w:rPr>
          <w:rFonts w:ascii="Times New Roman" w:hAnsi="Times New Roman" w:cs="Times New Roman"/>
          <w:sz w:val="28"/>
          <w:szCs w:val="28"/>
        </w:rPr>
        <w:t>, правил внутреннего трудового распорядка, правил внутреннего распорядка обучающихся, требований антитеррористической защищенности и пожарной безопасности, правил вну</w:t>
      </w:r>
      <w:r w:rsidR="00B658E0">
        <w:rPr>
          <w:rFonts w:ascii="Times New Roman" w:hAnsi="Times New Roman" w:cs="Times New Roman"/>
          <w:sz w:val="28"/>
          <w:szCs w:val="28"/>
        </w:rPr>
        <w:t>треннего распорядка в общежитии</w:t>
      </w:r>
      <w:r w:rsidRPr="008E5133">
        <w:rPr>
          <w:rFonts w:ascii="Times New Roman" w:hAnsi="Times New Roman" w:cs="Times New Roman"/>
          <w:sz w:val="28"/>
          <w:szCs w:val="28"/>
        </w:rPr>
        <w:t xml:space="preserve"> и других локальных нормативных актов</w:t>
      </w:r>
      <w:r w:rsidR="00B658E0">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Чрезвычайная ситуация</w:t>
      </w:r>
      <w:r w:rsidRPr="008E5133">
        <w:rPr>
          <w:rFonts w:ascii="Times New Roman" w:hAnsi="Times New Roman" w:cs="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p>
    <w:p w:rsidR="00B658E0"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Объект</w:t>
      </w:r>
      <w:r w:rsidRPr="008E5133">
        <w:rPr>
          <w:rFonts w:ascii="Times New Roman" w:hAnsi="Times New Roman" w:cs="Times New Roman"/>
          <w:sz w:val="28"/>
          <w:szCs w:val="28"/>
        </w:rPr>
        <w:t xml:space="preserve"> – здание (строение, сооружение), в кот</w:t>
      </w:r>
      <w:r w:rsidR="009C3208">
        <w:rPr>
          <w:rFonts w:ascii="Times New Roman" w:hAnsi="Times New Roman" w:cs="Times New Roman"/>
          <w:sz w:val="28"/>
          <w:szCs w:val="28"/>
        </w:rPr>
        <w:t xml:space="preserve">ором размещается </w:t>
      </w:r>
      <w:r w:rsidR="00B658E0">
        <w:rPr>
          <w:rFonts w:ascii="Times New Roman" w:hAnsi="Times New Roman" w:cs="Times New Roman"/>
          <w:sz w:val="28"/>
          <w:szCs w:val="28"/>
        </w:rPr>
        <w:t xml:space="preserve">ГБПОУ «ГЭТ» </w:t>
      </w:r>
      <w:r w:rsidRPr="008E5133">
        <w:rPr>
          <w:rFonts w:ascii="Times New Roman" w:hAnsi="Times New Roman" w:cs="Times New Roman"/>
          <w:sz w:val="28"/>
          <w:szCs w:val="28"/>
        </w:rPr>
        <w:t>(</w:t>
      </w:r>
      <w:r w:rsidR="00B658E0">
        <w:rPr>
          <w:rFonts w:ascii="Times New Roman" w:hAnsi="Times New Roman" w:cs="Times New Roman"/>
          <w:sz w:val="28"/>
          <w:szCs w:val="28"/>
        </w:rPr>
        <w:t>учебные корпуса</w:t>
      </w:r>
      <w:r w:rsidR="007F01EC">
        <w:rPr>
          <w:rFonts w:ascii="Times New Roman" w:hAnsi="Times New Roman" w:cs="Times New Roman"/>
          <w:sz w:val="28"/>
          <w:szCs w:val="28"/>
        </w:rPr>
        <w:t>, общежитие</w:t>
      </w:r>
      <w:r w:rsidR="00B658E0">
        <w:rPr>
          <w:rFonts w:ascii="Times New Roman" w:hAnsi="Times New Roman" w:cs="Times New Roman"/>
          <w:sz w:val="28"/>
          <w:szCs w:val="28"/>
        </w:rPr>
        <w:t xml:space="preserve"> </w:t>
      </w:r>
      <w:r w:rsidRPr="008E5133">
        <w:rPr>
          <w:rFonts w:ascii="Times New Roman" w:hAnsi="Times New Roman" w:cs="Times New Roman"/>
          <w:sz w:val="28"/>
          <w:szCs w:val="28"/>
        </w:rPr>
        <w:t xml:space="preserve">и другие структурные подразделения) и прилегающая к нему территория, площадка, транспортное средство и груз, в том числе при их транспортировке, </w:t>
      </w:r>
      <w:r w:rsidR="00B658E0">
        <w:rPr>
          <w:rFonts w:ascii="Times New Roman" w:hAnsi="Times New Roman" w:cs="Times New Roman"/>
          <w:sz w:val="28"/>
          <w:szCs w:val="28"/>
        </w:rPr>
        <w:t xml:space="preserve">движимое и недвижимое </w:t>
      </w:r>
      <w:r w:rsidRPr="008E5133">
        <w:rPr>
          <w:rFonts w:ascii="Times New Roman" w:hAnsi="Times New Roman" w:cs="Times New Roman"/>
          <w:sz w:val="28"/>
          <w:szCs w:val="28"/>
        </w:rPr>
        <w:t>имущество</w:t>
      </w:r>
      <w:r w:rsidR="00B658E0">
        <w:rPr>
          <w:rFonts w:ascii="Times New Roman" w:hAnsi="Times New Roman" w:cs="Times New Roman"/>
          <w:sz w:val="28"/>
          <w:szCs w:val="28"/>
        </w:rPr>
        <w:t xml:space="preserve"> материальные ценности </w:t>
      </w:r>
      <w:r w:rsidRPr="008E5133">
        <w:rPr>
          <w:rFonts w:ascii="Times New Roman" w:hAnsi="Times New Roman" w:cs="Times New Roman"/>
          <w:sz w:val="28"/>
          <w:szCs w:val="28"/>
        </w:rPr>
        <w:t>(далее - имущество), подлежащее защите от террористических посягательств и иных противоправных посягательств и имеющее экономическую и иную значи</w:t>
      </w:r>
      <w:r w:rsidR="009C3208">
        <w:rPr>
          <w:rFonts w:ascii="Times New Roman" w:hAnsi="Times New Roman" w:cs="Times New Roman"/>
          <w:sz w:val="28"/>
          <w:szCs w:val="28"/>
        </w:rPr>
        <w:t xml:space="preserve">мость для </w:t>
      </w:r>
      <w:r w:rsidR="00843A03">
        <w:rPr>
          <w:rFonts w:ascii="Times New Roman" w:hAnsi="Times New Roman" w:cs="Times New Roman"/>
          <w:sz w:val="28"/>
          <w:szCs w:val="28"/>
        </w:rPr>
        <w:t>ГЬПОУ «</w:t>
      </w:r>
      <w:r w:rsidR="00B658E0">
        <w:rPr>
          <w:rFonts w:ascii="Times New Roman" w:hAnsi="Times New Roman" w:cs="Times New Roman"/>
          <w:sz w:val="28"/>
          <w:szCs w:val="28"/>
        </w:rPr>
        <w:t>ГЭТ»</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Объекты охраны</w:t>
      </w:r>
      <w:r w:rsidRPr="008E5133">
        <w:rPr>
          <w:rFonts w:ascii="Times New Roman" w:hAnsi="Times New Roman" w:cs="Times New Roman"/>
          <w:sz w:val="28"/>
          <w:szCs w:val="28"/>
        </w:rPr>
        <w:t xml:space="preserve">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Частная охранная организация</w:t>
      </w:r>
      <w:r w:rsidRPr="008E5133">
        <w:rPr>
          <w:rFonts w:ascii="Times New Roman" w:hAnsi="Times New Roman" w:cs="Times New Roman"/>
          <w:sz w:val="28"/>
          <w:szCs w:val="28"/>
        </w:rPr>
        <w:t xml:space="preserve"> (далее – охранное предприятие)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Частный охранник</w:t>
      </w:r>
      <w:r w:rsidRPr="008E5133">
        <w:rPr>
          <w:rFonts w:ascii="Times New Roman" w:hAnsi="Times New Roman" w:cs="Times New Roman"/>
          <w:sz w:val="28"/>
          <w:szCs w:val="28"/>
        </w:rPr>
        <w:t xml:space="preserve"> (далее – работник охранного предприятия)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законом порядке удостоверение частного охранника и работающий по трудовому договору с охранной организацией.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t>Контрольно-пропускной пункт</w:t>
      </w:r>
      <w:r w:rsidRPr="008E5133">
        <w:rPr>
          <w:rFonts w:ascii="Times New Roman" w:hAnsi="Times New Roman" w:cs="Times New Roman"/>
          <w:sz w:val="28"/>
          <w:szCs w:val="28"/>
        </w:rPr>
        <w:t xml:space="preserve"> – специально оборудованное место на объекте </w:t>
      </w:r>
      <w:r w:rsidR="00B658E0">
        <w:rPr>
          <w:rFonts w:ascii="Times New Roman" w:hAnsi="Times New Roman" w:cs="Times New Roman"/>
          <w:sz w:val="28"/>
          <w:szCs w:val="28"/>
        </w:rPr>
        <w:t xml:space="preserve">техникума </w:t>
      </w:r>
      <w:r w:rsidRPr="008E5133">
        <w:rPr>
          <w:rFonts w:ascii="Times New Roman" w:hAnsi="Times New Roman" w:cs="Times New Roman"/>
          <w:sz w:val="28"/>
          <w:szCs w:val="28"/>
        </w:rPr>
        <w:t>для осуществления контроля в установленном порядке за проходом людей и проездом транспортных средств на территорию</w:t>
      </w:r>
      <w:r w:rsidR="00B658E0">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w:t>
      </w:r>
    </w:p>
    <w:p w:rsidR="008E5133"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b/>
          <w:sz w:val="28"/>
          <w:szCs w:val="28"/>
        </w:rPr>
        <w:lastRenderedPageBreak/>
        <w:t>Пост охраны (вахта)</w:t>
      </w:r>
      <w:r w:rsidRPr="008E5133">
        <w:rPr>
          <w:rFonts w:ascii="Times New Roman" w:hAnsi="Times New Roman" w:cs="Times New Roman"/>
          <w:sz w:val="28"/>
          <w:szCs w:val="28"/>
        </w:rPr>
        <w:t xml:space="preserve"> – место или участок территории, на котором работники охраны выполняют возложенные на них обязанности в соответствии с договором (контрактом) на оказание охранных услуг.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w:t>
      </w:r>
      <w:r w:rsidR="008E5133" w:rsidRPr="008E5133">
        <w:rPr>
          <w:rFonts w:ascii="Times New Roman" w:hAnsi="Times New Roman" w:cs="Times New Roman"/>
          <w:sz w:val="28"/>
          <w:szCs w:val="28"/>
        </w:rPr>
        <w:t xml:space="preserve">Пропускной и внутриобъектовый режимы на объектах и территории </w:t>
      </w:r>
      <w:r w:rsidR="00B658E0">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устанавливаются с учетом требований действующего законодательства Российской Федерации о пожарной безопасности, противодействии терроризму, о защите населения и территорий от чрезвычайных ситуаций природного и техногенного х</w:t>
      </w:r>
      <w:r w:rsidR="009C3208">
        <w:rPr>
          <w:rFonts w:ascii="Times New Roman" w:hAnsi="Times New Roman" w:cs="Times New Roman"/>
          <w:sz w:val="28"/>
          <w:szCs w:val="28"/>
        </w:rPr>
        <w:t xml:space="preserve">арактера, Устава </w:t>
      </w:r>
      <w:r w:rsidR="00B658E0">
        <w:rPr>
          <w:rFonts w:ascii="Times New Roman" w:hAnsi="Times New Roman" w:cs="Times New Roman"/>
          <w:sz w:val="28"/>
          <w:szCs w:val="28"/>
        </w:rPr>
        <w:t xml:space="preserve">ГБПОУ «ГЭТ» </w:t>
      </w:r>
      <w:r w:rsidR="008E5133" w:rsidRPr="008E5133">
        <w:rPr>
          <w:rFonts w:ascii="Times New Roman" w:hAnsi="Times New Roman" w:cs="Times New Roman"/>
          <w:sz w:val="28"/>
          <w:szCs w:val="28"/>
        </w:rPr>
        <w:t>и требований локальных нормативных актов</w:t>
      </w:r>
      <w:r w:rsidR="00B658E0">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w:t>
      </w:r>
      <w:r w:rsidR="008E5133" w:rsidRPr="008E5133">
        <w:rPr>
          <w:rFonts w:ascii="Times New Roman" w:hAnsi="Times New Roman" w:cs="Times New Roman"/>
          <w:sz w:val="28"/>
          <w:szCs w:val="28"/>
        </w:rPr>
        <w:t>Пропускной режим определяет порядок и правила входа (выхода) работников, обучающихся и иных лиц, находящихся на территории и объектах</w:t>
      </w:r>
      <w:r w:rsidR="007F01EC">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въезда (выезда) транспортных средс</w:t>
      </w:r>
      <w:r w:rsidR="009C3208">
        <w:rPr>
          <w:rFonts w:ascii="Times New Roman" w:hAnsi="Times New Roman" w:cs="Times New Roman"/>
          <w:sz w:val="28"/>
          <w:szCs w:val="28"/>
        </w:rPr>
        <w:t>тв на территорию</w:t>
      </w:r>
      <w:r w:rsidR="00B658E0">
        <w:rPr>
          <w:rFonts w:ascii="Times New Roman" w:hAnsi="Times New Roman" w:cs="Times New Roman"/>
          <w:sz w:val="28"/>
          <w:szCs w:val="28"/>
        </w:rPr>
        <w:t xml:space="preserve"> ГБПОУ «ГЭТ»</w:t>
      </w:r>
      <w:r w:rsidR="008E5133" w:rsidRPr="008E5133">
        <w:rPr>
          <w:rFonts w:ascii="Times New Roman" w:hAnsi="Times New Roman" w:cs="Times New Roman"/>
          <w:sz w:val="28"/>
          <w:szCs w:val="28"/>
        </w:rPr>
        <w:t xml:space="preserve">, вноса (выноса), ввоза (вывоза) материальных ценностей, а также мероприятия по реализации этих правил.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1.9. </w:t>
      </w:r>
      <w:r w:rsidR="008E5133" w:rsidRPr="008E5133">
        <w:rPr>
          <w:rFonts w:ascii="Times New Roman" w:hAnsi="Times New Roman" w:cs="Times New Roman"/>
          <w:sz w:val="28"/>
          <w:szCs w:val="28"/>
        </w:rPr>
        <w:t xml:space="preserve">Внутриобъектовый </w:t>
      </w:r>
      <w:r>
        <w:rPr>
          <w:rFonts w:ascii="Times New Roman" w:hAnsi="Times New Roman" w:cs="Times New Roman"/>
          <w:sz w:val="28"/>
          <w:szCs w:val="28"/>
        </w:rPr>
        <w:t xml:space="preserve">режим составляет совокупность </w:t>
      </w:r>
      <w:r w:rsidR="008E5133" w:rsidRPr="008E5133">
        <w:rPr>
          <w:rFonts w:ascii="Times New Roman" w:hAnsi="Times New Roman" w:cs="Times New Roman"/>
          <w:sz w:val="28"/>
          <w:szCs w:val="28"/>
        </w:rPr>
        <w:t>организационных и технических мероприятий, направленных на выполнение требований правил внутреннего трудового распорядка, правил внутреннего распорядка обучающихся, правил вну</w:t>
      </w:r>
      <w:r w:rsidR="00B658E0">
        <w:rPr>
          <w:rFonts w:ascii="Times New Roman" w:hAnsi="Times New Roman" w:cs="Times New Roman"/>
          <w:sz w:val="28"/>
          <w:szCs w:val="28"/>
        </w:rPr>
        <w:t xml:space="preserve">треннего распорядка в </w:t>
      </w:r>
      <w:r w:rsidR="007F01EC">
        <w:rPr>
          <w:rFonts w:ascii="Times New Roman" w:hAnsi="Times New Roman" w:cs="Times New Roman"/>
          <w:sz w:val="28"/>
          <w:szCs w:val="28"/>
        </w:rPr>
        <w:t xml:space="preserve">учебных корпусах и </w:t>
      </w:r>
      <w:r w:rsidR="00B658E0">
        <w:rPr>
          <w:rFonts w:ascii="Times New Roman" w:hAnsi="Times New Roman" w:cs="Times New Roman"/>
          <w:sz w:val="28"/>
          <w:szCs w:val="28"/>
        </w:rPr>
        <w:t>общежитии</w:t>
      </w:r>
      <w:r w:rsidR="008E5133" w:rsidRPr="008E5133">
        <w:rPr>
          <w:rFonts w:ascii="Times New Roman" w:hAnsi="Times New Roman" w:cs="Times New Roman"/>
          <w:sz w:val="28"/>
          <w:szCs w:val="28"/>
        </w:rPr>
        <w:t xml:space="preserve">, требований пожарной безопасности и антитеррористической защищенности.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w:t>
      </w:r>
      <w:r w:rsidR="008E5133" w:rsidRPr="008E5133">
        <w:rPr>
          <w:rFonts w:ascii="Times New Roman" w:hAnsi="Times New Roman" w:cs="Times New Roman"/>
          <w:sz w:val="28"/>
          <w:szCs w:val="28"/>
        </w:rPr>
        <w:t>Ознакомление с настоящ</w:t>
      </w:r>
      <w:r w:rsidR="00503779">
        <w:rPr>
          <w:rFonts w:ascii="Times New Roman" w:hAnsi="Times New Roman" w:cs="Times New Roman"/>
          <w:sz w:val="28"/>
          <w:szCs w:val="28"/>
        </w:rPr>
        <w:t>им Положением</w:t>
      </w:r>
      <w:r w:rsidR="008E5133" w:rsidRPr="008E5133">
        <w:rPr>
          <w:rFonts w:ascii="Times New Roman" w:hAnsi="Times New Roman" w:cs="Times New Roman"/>
          <w:sz w:val="28"/>
          <w:szCs w:val="28"/>
        </w:rPr>
        <w:t xml:space="preserve">, локальными нормативными актами </w:t>
      </w:r>
      <w:r w:rsidR="007F01EC">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по пожарной безопасности, по действиям при возникновении чрезвычайной ситуации, террористической угрозе всех обучающихся и работников </w:t>
      </w:r>
      <w:r w:rsidR="00B658E0">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обеспечивают </w:t>
      </w:r>
      <w:r w:rsidR="00577543">
        <w:rPr>
          <w:rFonts w:ascii="Times New Roman" w:hAnsi="Times New Roman" w:cs="Times New Roman"/>
          <w:sz w:val="28"/>
          <w:szCs w:val="28"/>
        </w:rPr>
        <w:t xml:space="preserve">ответственные </w:t>
      </w:r>
      <w:r w:rsidR="008E5133" w:rsidRPr="008E5133">
        <w:rPr>
          <w:rFonts w:ascii="Times New Roman" w:hAnsi="Times New Roman" w:cs="Times New Roman"/>
          <w:sz w:val="28"/>
          <w:szCs w:val="28"/>
        </w:rPr>
        <w:t xml:space="preserve">соответствующих структурных подразделений (в части, их касающейся).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1.11. </w:t>
      </w:r>
      <w:r w:rsidR="008E5133" w:rsidRPr="008E5133">
        <w:rPr>
          <w:rFonts w:ascii="Times New Roman" w:hAnsi="Times New Roman" w:cs="Times New Roman"/>
          <w:sz w:val="28"/>
          <w:szCs w:val="28"/>
        </w:rPr>
        <w:t xml:space="preserve">Ознакомление с требованиями пропускного и внутриобъектового режимов лиц, проживающих </w:t>
      </w:r>
      <w:proofErr w:type="gramStart"/>
      <w:r w:rsidR="008E5133" w:rsidRPr="008E5133">
        <w:rPr>
          <w:rFonts w:ascii="Times New Roman" w:hAnsi="Times New Roman" w:cs="Times New Roman"/>
          <w:sz w:val="28"/>
          <w:szCs w:val="28"/>
        </w:rPr>
        <w:t>в общежити</w:t>
      </w:r>
      <w:r w:rsidR="00577543">
        <w:rPr>
          <w:rFonts w:ascii="Times New Roman" w:hAnsi="Times New Roman" w:cs="Times New Roman"/>
          <w:sz w:val="28"/>
          <w:szCs w:val="28"/>
        </w:rPr>
        <w:t>и</w:t>
      </w:r>
      <w:proofErr w:type="gramEnd"/>
      <w:r w:rsidR="00577543">
        <w:rPr>
          <w:rFonts w:ascii="Times New Roman" w:hAnsi="Times New Roman" w:cs="Times New Roman"/>
          <w:sz w:val="28"/>
          <w:szCs w:val="28"/>
        </w:rPr>
        <w:t xml:space="preserve"> обеспечивают заведующий, дежурные</w:t>
      </w:r>
      <w:r>
        <w:rPr>
          <w:rFonts w:ascii="Times New Roman" w:hAnsi="Times New Roman" w:cs="Times New Roman"/>
          <w:sz w:val="28"/>
          <w:szCs w:val="28"/>
        </w:rPr>
        <w:t xml:space="preserve"> воспитатели</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1.12. . </w:t>
      </w:r>
      <w:r w:rsidR="008E5133" w:rsidRPr="008E5133">
        <w:rPr>
          <w:rFonts w:ascii="Times New Roman" w:hAnsi="Times New Roman" w:cs="Times New Roman"/>
          <w:sz w:val="28"/>
          <w:szCs w:val="28"/>
        </w:rPr>
        <w:t>Ознакомление с требованиями пропускного и внутриобъектового ре</w:t>
      </w:r>
      <w:r w:rsidR="00577543">
        <w:rPr>
          <w:rFonts w:ascii="Times New Roman" w:hAnsi="Times New Roman" w:cs="Times New Roman"/>
          <w:sz w:val="28"/>
          <w:szCs w:val="28"/>
        </w:rPr>
        <w:t>жимов лиц, пребывающих на учебных</w:t>
      </w:r>
      <w:r w:rsidR="008E5133" w:rsidRPr="008E5133">
        <w:rPr>
          <w:rFonts w:ascii="Times New Roman" w:hAnsi="Times New Roman" w:cs="Times New Roman"/>
          <w:sz w:val="28"/>
          <w:szCs w:val="28"/>
        </w:rPr>
        <w:t xml:space="preserve"> объектах, обеспечивают руководители подразделений</w:t>
      </w:r>
      <w:r w:rsidR="00577543">
        <w:rPr>
          <w:rFonts w:ascii="Times New Roman" w:hAnsi="Times New Roman" w:cs="Times New Roman"/>
          <w:sz w:val="28"/>
          <w:szCs w:val="28"/>
        </w:rPr>
        <w:t xml:space="preserve"> назначенные </w:t>
      </w:r>
      <w:proofErr w:type="gramStart"/>
      <w:r w:rsidR="00577543">
        <w:rPr>
          <w:rFonts w:ascii="Times New Roman" w:hAnsi="Times New Roman" w:cs="Times New Roman"/>
          <w:sz w:val="28"/>
          <w:szCs w:val="28"/>
        </w:rPr>
        <w:t xml:space="preserve">приказом </w:t>
      </w:r>
      <w:r w:rsidR="008E5133" w:rsidRPr="008E5133">
        <w:rPr>
          <w:rFonts w:ascii="Times New Roman" w:hAnsi="Times New Roman" w:cs="Times New Roman"/>
          <w:sz w:val="28"/>
          <w:szCs w:val="28"/>
        </w:rPr>
        <w:t>.</w:t>
      </w:r>
      <w:proofErr w:type="gramEnd"/>
      <w:r w:rsidR="008E5133" w:rsidRPr="008E5133">
        <w:rPr>
          <w:rFonts w:ascii="Times New Roman" w:hAnsi="Times New Roman" w:cs="Times New Roman"/>
          <w:sz w:val="28"/>
          <w:szCs w:val="28"/>
        </w:rPr>
        <w:t xml:space="preserve"> </w:t>
      </w:r>
    </w:p>
    <w:p w:rsidR="008E5133" w:rsidRDefault="003D321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w:t>
      </w:r>
      <w:r w:rsidR="009C3208">
        <w:rPr>
          <w:rFonts w:ascii="Times New Roman" w:hAnsi="Times New Roman" w:cs="Times New Roman"/>
          <w:sz w:val="28"/>
          <w:szCs w:val="28"/>
        </w:rPr>
        <w:t>. </w:t>
      </w:r>
      <w:r w:rsidR="008E5133" w:rsidRPr="008E5133">
        <w:rPr>
          <w:rFonts w:ascii="Times New Roman" w:hAnsi="Times New Roman" w:cs="Times New Roman"/>
          <w:sz w:val="28"/>
          <w:szCs w:val="28"/>
        </w:rPr>
        <w:t>Ознакомление работников сторонних (подрядных) организаций, и посетителей (в части, их касающейся) с требованиями на</w:t>
      </w:r>
      <w:r w:rsidR="00503779">
        <w:rPr>
          <w:rFonts w:ascii="Times New Roman" w:hAnsi="Times New Roman" w:cs="Times New Roman"/>
          <w:sz w:val="28"/>
          <w:szCs w:val="28"/>
        </w:rPr>
        <w:t>стоящего</w:t>
      </w:r>
      <w:r w:rsidR="00503779" w:rsidRPr="00503779">
        <w:rPr>
          <w:rFonts w:ascii="Times New Roman" w:hAnsi="Times New Roman" w:cs="Times New Roman"/>
          <w:sz w:val="28"/>
          <w:szCs w:val="28"/>
        </w:rPr>
        <w:t xml:space="preserve"> </w:t>
      </w:r>
      <w:r w:rsidR="00503779">
        <w:rPr>
          <w:rFonts w:ascii="Times New Roman" w:hAnsi="Times New Roman" w:cs="Times New Roman"/>
          <w:sz w:val="28"/>
          <w:szCs w:val="28"/>
        </w:rPr>
        <w:t>Положения</w:t>
      </w:r>
      <w:r w:rsidR="00577543">
        <w:rPr>
          <w:rFonts w:ascii="Times New Roman" w:hAnsi="Times New Roman" w:cs="Times New Roman"/>
          <w:sz w:val="28"/>
          <w:szCs w:val="28"/>
        </w:rPr>
        <w:t xml:space="preserve"> осуществляют</w:t>
      </w:r>
      <w:r w:rsidR="00EE4CB1" w:rsidRPr="00EE4CB1">
        <w:rPr>
          <w:rFonts w:ascii="Times New Roman" w:hAnsi="Times New Roman" w:cs="Times New Roman"/>
          <w:sz w:val="28"/>
          <w:szCs w:val="28"/>
        </w:rPr>
        <w:t xml:space="preserve"> </w:t>
      </w:r>
      <w:r w:rsidR="00EE4CB1" w:rsidRPr="008E5133">
        <w:rPr>
          <w:rFonts w:ascii="Times New Roman" w:hAnsi="Times New Roman" w:cs="Times New Roman"/>
          <w:sz w:val="28"/>
          <w:szCs w:val="28"/>
        </w:rPr>
        <w:t xml:space="preserve">обеспечивают </w:t>
      </w:r>
      <w:proofErr w:type="gramStart"/>
      <w:r w:rsidR="00EE4CB1" w:rsidRPr="008E5133">
        <w:rPr>
          <w:rFonts w:ascii="Times New Roman" w:hAnsi="Times New Roman" w:cs="Times New Roman"/>
          <w:sz w:val="28"/>
          <w:szCs w:val="28"/>
        </w:rPr>
        <w:t xml:space="preserve">руководители </w:t>
      </w:r>
      <w:r w:rsidR="00EE4CB1">
        <w:rPr>
          <w:rFonts w:ascii="Times New Roman" w:hAnsi="Times New Roman" w:cs="Times New Roman"/>
          <w:sz w:val="28"/>
          <w:szCs w:val="28"/>
        </w:rPr>
        <w:t xml:space="preserve"> </w:t>
      </w:r>
      <w:r w:rsidR="00EE4CB1" w:rsidRPr="008E5133">
        <w:rPr>
          <w:rFonts w:ascii="Times New Roman" w:hAnsi="Times New Roman" w:cs="Times New Roman"/>
          <w:sz w:val="28"/>
          <w:szCs w:val="28"/>
        </w:rPr>
        <w:t>подразделений</w:t>
      </w:r>
      <w:proofErr w:type="gramEnd"/>
      <w:r w:rsidR="00EE4CB1">
        <w:rPr>
          <w:rFonts w:ascii="Times New Roman" w:hAnsi="Times New Roman" w:cs="Times New Roman"/>
          <w:sz w:val="28"/>
          <w:szCs w:val="28"/>
        </w:rPr>
        <w:t xml:space="preserve"> назначенные приказом.</w:t>
      </w:r>
      <w:r w:rsidR="008E5133" w:rsidRPr="008E5133">
        <w:rPr>
          <w:rFonts w:ascii="Times New Roman" w:hAnsi="Times New Roman" w:cs="Times New Roman"/>
          <w:sz w:val="28"/>
          <w:szCs w:val="28"/>
        </w:rPr>
        <w:t xml:space="preserve"> </w:t>
      </w:r>
    </w:p>
    <w:p w:rsidR="008E5133" w:rsidRDefault="003D321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1.14</w:t>
      </w:r>
      <w:r w:rsidR="009C3208">
        <w:rPr>
          <w:rFonts w:ascii="Times New Roman" w:hAnsi="Times New Roman" w:cs="Times New Roman"/>
          <w:sz w:val="28"/>
          <w:szCs w:val="28"/>
        </w:rPr>
        <w:t>. </w:t>
      </w:r>
      <w:r w:rsidR="008E5133" w:rsidRPr="008E5133">
        <w:rPr>
          <w:rFonts w:ascii="Times New Roman" w:hAnsi="Times New Roman" w:cs="Times New Roman"/>
          <w:sz w:val="28"/>
          <w:szCs w:val="28"/>
        </w:rPr>
        <w:t>З</w:t>
      </w:r>
      <w:r w:rsidR="00503779">
        <w:rPr>
          <w:rFonts w:ascii="Times New Roman" w:hAnsi="Times New Roman" w:cs="Times New Roman"/>
          <w:sz w:val="28"/>
          <w:szCs w:val="28"/>
        </w:rPr>
        <w:t>а нарушение требований настоящего</w:t>
      </w:r>
      <w:r w:rsidR="008E5133" w:rsidRPr="008E5133">
        <w:rPr>
          <w:rFonts w:ascii="Times New Roman" w:hAnsi="Times New Roman" w:cs="Times New Roman"/>
          <w:sz w:val="28"/>
          <w:szCs w:val="28"/>
        </w:rPr>
        <w:t xml:space="preserve"> </w:t>
      </w:r>
      <w:r w:rsidR="00503779">
        <w:rPr>
          <w:rFonts w:ascii="Times New Roman" w:hAnsi="Times New Roman" w:cs="Times New Roman"/>
          <w:sz w:val="28"/>
          <w:szCs w:val="28"/>
        </w:rPr>
        <w:t>Положения</w:t>
      </w:r>
      <w:r w:rsidR="00503779" w:rsidRPr="008E5133">
        <w:rPr>
          <w:rFonts w:ascii="Times New Roman" w:hAnsi="Times New Roman" w:cs="Times New Roman"/>
          <w:sz w:val="28"/>
          <w:szCs w:val="28"/>
        </w:rPr>
        <w:t xml:space="preserve"> </w:t>
      </w:r>
      <w:r w:rsidR="008E5133" w:rsidRPr="008E5133">
        <w:rPr>
          <w:rFonts w:ascii="Times New Roman" w:hAnsi="Times New Roman" w:cs="Times New Roman"/>
          <w:sz w:val="28"/>
          <w:szCs w:val="28"/>
        </w:rPr>
        <w:t>обучающиеся, работники</w:t>
      </w:r>
      <w:r w:rsidR="00EE4CB1">
        <w:rPr>
          <w:rFonts w:ascii="Times New Roman" w:hAnsi="Times New Roman" w:cs="Times New Roman"/>
          <w:sz w:val="28"/>
          <w:szCs w:val="28"/>
        </w:rPr>
        <w:t xml:space="preserve"> техникума, проживающие в общежитии</w:t>
      </w:r>
      <w:r w:rsidR="008E5133" w:rsidRPr="008E5133">
        <w:rPr>
          <w:rFonts w:ascii="Times New Roman" w:hAnsi="Times New Roman" w:cs="Times New Roman"/>
          <w:sz w:val="28"/>
          <w:szCs w:val="28"/>
        </w:rPr>
        <w:t xml:space="preserve"> </w:t>
      </w:r>
      <w:r w:rsidR="00EE4CB1">
        <w:rPr>
          <w:rFonts w:ascii="Times New Roman" w:hAnsi="Times New Roman" w:cs="Times New Roman"/>
          <w:sz w:val="28"/>
          <w:szCs w:val="28"/>
        </w:rPr>
        <w:t xml:space="preserve">и </w:t>
      </w:r>
      <w:r w:rsidR="008E5133" w:rsidRPr="008E5133">
        <w:rPr>
          <w:rFonts w:ascii="Times New Roman" w:hAnsi="Times New Roman" w:cs="Times New Roman"/>
          <w:sz w:val="28"/>
          <w:szCs w:val="28"/>
        </w:rPr>
        <w:t>иные лица, находящиеся на территории и объектах</w:t>
      </w:r>
      <w:r w:rsidR="00EE4CB1">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несут ответственность в соответствии с действующим законодательством Российской Федерации.</w:t>
      </w:r>
    </w:p>
    <w:p w:rsidR="00EE4CB1" w:rsidRDefault="00EE4CB1" w:rsidP="008E5133">
      <w:pPr>
        <w:spacing w:after="0" w:line="240" w:lineRule="auto"/>
        <w:ind w:firstLine="708"/>
        <w:jc w:val="both"/>
        <w:rPr>
          <w:rFonts w:ascii="Times New Roman" w:hAnsi="Times New Roman" w:cs="Times New Roman"/>
          <w:sz w:val="28"/>
          <w:szCs w:val="28"/>
        </w:rPr>
      </w:pPr>
    </w:p>
    <w:p w:rsidR="00EE4CB1" w:rsidRDefault="00EE4CB1" w:rsidP="008E5133">
      <w:pPr>
        <w:spacing w:after="0" w:line="240" w:lineRule="auto"/>
        <w:ind w:firstLine="708"/>
        <w:jc w:val="both"/>
        <w:rPr>
          <w:rFonts w:ascii="Times New Roman" w:hAnsi="Times New Roman" w:cs="Times New Roman"/>
          <w:sz w:val="28"/>
          <w:szCs w:val="28"/>
        </w:rPr>
      </w:pPr>
    </w:p>
    <w:p w:rsidR="003D3213" w:rsidRDefault="003D3213" w:rsidP="008E5133">
      <w:pPr>
        <w:spacing w:after="0" w:line="240" w:lineRule="auto"/>
        <w:ind w:firstLine="708"/>
        <w:jc w:val="both"/>
        <w:rPr>
          <w:rFonts w:ascii="Times New Roman" w:hAnsi="Times New Roman" w:cs="Times New Roman"/>
          <w:sz w:val="28"/>
          <w:szCs w:val="28"/>
        </w:rPr>
      </w:pPr>
    </w:p>
    <w:p w:rsidR="003D3213" w:rsidRDefault="003D3213" w:rsidP="008E5133">
      <w:pPr>
        <w:spacing w:after="0" w:line="240" w:lineRule="auto"/>
        <w:ind w:firstLine="708"/>
        <w:jc w:val="both"/>
        <w:rPr>
          <w:rFonts w:ascii="Times New Roman" w:hAnsi="Times New Roman" w:cs="Times New Roman"/>
          <w:sz w:val="28"/>
          <w:szCs w:val="28"/>
        </w:rPr>
      </w:pPr>
    </w:p>
    <w:p w:rsidR="003D3213" w:rsidRDefault="003D3213" w:rsidP="008E5133">
      <w:pPr>
        <w:spacing w:after="0" w:line="240" w:lineRule="auto"/>
        <w:ind w:firstLine="708"/>
        <w:jc w:val="both"/>
        <w:rPr>
          <w:rFonts w:ascii="Times New Roman" w:hAnsi="Times New Roman" w:cs="Times New Roman"/>
          <w:sz w:val="28"/>
          <w:szCs w:val="28"/>
        </w:rPr>
      </w:pPr>
    </w:p>
    <w:p w:rsidR="00EE4CB1" w:rsidRDefault="00EE4CB1" w:rsidP="008E5133">
      <w:pPr>
        <w:spacing w:after="0" w:line="240" w:lineRule="auto"/>
        <w:ind w:firstLine="708"/>
        <w:jc w:val="both"/>
        <w:rPr>
          <w:rFonts w:ascii="Times New Roman" w:hAnsi="Times New Roman" w:cs="Times New Roman"/>
          <w:sz w:val="28"/>
          <w:szCs w:val="28"/>
        </w:rPr>
      </w:pPr>
    </w:p>
    <w:p w:rsidR="008E5133" w:rsidRDefault="008E5133" w:rsidP="008E5133">
      <w:pPr>
        <w:spacing w:after="0" w:line="240" w:lineRule="auto"/>
        <w:ind w:firstLine="708"/>
        <w:jc w:val="both"/>
        <w:rPr>
          <w:rFonts w:ascii="Times New Roman" w:hAnsi="Times New Roman" w:cs="Times New Roman"/>
          <w:sz w:val="28"/>
          <w:szCs w:val="28"/>
        </w:rPr>
      </w:pPr>
    </w:p>
    <w:p w:rsidR="00C05C8A" w:rsidRDefault="00C05C8A" w:rsidP="008E5133">
      <w:pPr>
        <w:spacing w:after="0" w:line="240" w:lineRule="auto"/>
        <w:ind w:firstLine="708"/>
        <w:jc w:val="center"/>
        <w:rPr>
          <w:rFonts w:ascii="Times New Roman" w:hAnsi="Times New Roman" w:cs="Times New Roman"/>
          <w:sz w:val="28"/>
          <w:szCs w:val="28"/>
        </w:rPr>
      </w:pPr>
    </w:p>
    <w:p w:rsidR="00C05C8A" w:rsidRDefault="00C05C8A" w:rsidP="008E5133">
      <w:pPr>
        <w:spacing w:after="0" w:line="240" w:lineRule="auto"/>
        <w:ind w:firstLine="708"/>
        <w:jc w:val="center"/>
        <w:rPr>
          <w:rFonts w:ascii="Times New Roman" w:hAnsi="Times New Roman" w:cs="Times New Roman"/>
          <w:sz w:val="28"/>
          <w:szCs w:val="28"/>
        </w:rPr>
      </w:pPr>
    </w:p>
    <w:p w:rsidR="008E5133" w:rsidRP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lastRenderedPageBreak/>
        <w:t>2. ОСНОВНЫЕ ТРЕБОВАНИЯ ПО ОРГАНИЗАЦИИ И ОБЕСПЕЧЕНИЮ</w:t>
      </w:r>
    </w:p>
    <w:p w:rsidR="008E5133" w:rsidRDefault="008E5133" w:rsidP="008E5133">
      <w:pPr>
        <w:spacing w:after="0" w:line="240" w:lineRule="auto"/>
        <w:ind w:firstLine="708"/>
        <w:jc w:val="center"/>
        <w:rPr>
          <w:rFonts w:ascii="Times New Roman" w:hAnsi="Times New Roman" w:cs="Times New Roman"/>
          <w:sz w:val="28"/>
          <w:szCs w:val="28"/>
        </w:rPr>
      </w:pPr>
      <w:r w:rsidRPr="008E5133">
        <w:rPr>
          <w:rFonts w:ascii="Times New Roman" w:hAnsi="Times New Roman" w:cs="Times New Roman"/>
          <w:sz w:val="28"/>
          <w:szCs w:val="28"/>
        </w:rPr>
        <w:t>ПРОПУСКНОГО И ВНУТРИОБЪЕКТОВОГО РЕЖИМОВ</w:t>
      </w:r>
    </w:p>
    <w:p w:rsidR="008E5133" w:rsidRDefault="008E5133" w:rsidP="008E5133">
      <w:pPr>
        <w:spacing w:after="0" w:line="240" w:lineRule="auto"/>
        <w:ind w:firstLine="708"/>
        <w:jc w:val="center"/>
        <w:rPr>
          <w:rFonts w:ascii="Times New Roman" w:hAnsi="Times New Roman" w:cs="Times New Roman"/>
          <w:sz w:val="28"/>
          <w:szCs w:val="28"/>
        </w:rPr>
      </w:pPr>
    </w:p>
    <w:p w:rsidR="008E5133" w:rsidRDefault="009C3208"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w:t>
      </w:r>
      <w:r w:rsidR="008E5133" w:rsidRPr="008E5133">
        <w:rPr>
          <w:rFonts w:ascii="Times New Roman" w:hAnsi="Times New Roman" w:cs="Times New Roman"/>
          <w:sz w:val="28"/>
          <w:szCs w:val="28"/>
        </w:rPr>
        <w:t>Пропускной и внутриобъектовый режимы в учебных корпусах, в общежити</w:t>
      </w:r>
      <w:r w:rsidR="00EE4CB1">
        <w:rPr>
          <w:rFonts w:ascii="Times New Roman" w:hAnsi="Times New Roman" w:cs="Times New Roman"/>
          <w:sz w:val="28"/>
          <w:szCs w:val="28"/>
        </w:rPr>
        <w:t>и</w:t>
      </w:r>
      <w:r w:rsidR="008E5133" w:rsidRPr="008E5133">
        <w:rPr>
          <w:rFonts w:ascii="Times New Roman" w:hAnsi="Times New Roman" w:cs="Times New Roman"/>
          <w:sz w:val="28"/>
          <w:szCs w:val="28"/>
        </w:rPr>
        <w:t xml:space="preserve">, в удаленных и других зданиях, на территориях </w:t>
      </w:r>
      <w:r w:rsidR="00EE4CB1">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(далее – объекты</w:t>
      </w:r>
      <w:r w:rsidR="00EE4CB1">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организуются и обеспечиваются в соответствии с Уставом, локальными нормативными актами</w:t>
      </w:r>
      <w:r w:rsidR="00EE4CB1">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правилами внутреннего трудового распорядка, правилами внутреннего распорядка обучающихся, правилами вну</w:t>
      </w:r>
      <w:r w:rsidR="00EE4CB1">
        <w:rPr>
          <w:rFonts w:ascii="Times New Roman" w:hAnsi="Times New Roman" w:cs="Times New Roman"/>
          <w:sz w:val="28"/>
          <w:szCs w:val="28"/>
        </w:rPr>
        <w:t>треннего распорядка в общежитии</w:t>
      </w:r>
      <w:r w:rsidR="008E5133" w:rsidRPr="008E5133">
        <w:rPr>
          <w:rFonts w:ascii="Times New Roman" w:hAnsi="Times New Roman" w:cs="Times New Roman"/>
          <w:sz w:val="28"/>
          <w:szCs w:val="28"/>
        </w:rPr>
        <w:t xml:space="preserve">, другими локальными нормативными актами </w:t>
      </w:r>
      <w:r w:rsidR="00EE4CB1">
        <w:rPr>
          <w:rFonts w:ascii="Times New Roman" w:hAnsi="Times New Roman" w:cs="Times New Roman"/>
          <w:sz w:val="28"/>
          <w:szCs w:val="28"/>
        </w:rPr>
        <w:t xml:space="preserve">техникума </w:t>
      </w:r>
      <w:r w:rsidR="00503779">
        <w:rPr>
          <w:rFonts w:ascii="Times New Roman" w:hAnsi="Times New Roman" w:cs="Times New Roman"/>
          <w:sz w:val="28"/>
          <w:szCs w:val="28"/>
        </w:rPr>
        <w:t>и настоящим Положением</w:t>
      </w:r>
      <w:r w:rsidR="008E5133" w:rsidRPr="008E5133">
        <w:rPr>
          <w:rFonts w:ascii="Times New Roman" w:hAnsi="Times New Roman" w:cs="Times New Roman"/>
          <w:sz w:val="28"/>
          <w:szCs w:val="28"/>
        </w:rPr>
        <w:t xml:space="preserve">. </w:t>
      </w:r>
    </w:p>
    <w:p w:rsidR="00632BE9"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w:t>
      </w:r>
      <w:r w:rsidR="008E5133" w:rsidRPr="008E5133">
        <w:rPr>
          <w:rFonts w:ascii="Times New Roman" w:hAnsi="Times New Roman" w:cs="Times New Roman"/>
          <w:sz w:val="28"/>
          <w:szCs w:val="28"/>
        </w:rPr>
        <w:t xml:space="preserve">Организация пропускного и внутриобъектового режимов осуществляется профильными </w:t>
      </w:r>
      <w:r w:rsidR="007D0882">
        <w:rPr>
          <w:rFonts w:ascii="Times New Roman" w:hAnsi="Times New Roman" w:cs="Times New Roman"/>
          <w:sz w:val="28"/>
          <w:szCs w:val="28"/>
        </w:rPr>
        <w:t>ответственными техникума</w:t>
      </w:r>
      <w:r w:rsidR="008E5133" w:rsidRPr="008E5133">
        <w:rPr>
          <w:rFonts w:ascii="Times New Roman" w:hAnsi="Times New Roman" w:cs="Times New Roman"/>
          <w:sz w:val="28"/>
          <w:szCs w:val="28"/>
        </w:rPr>
        <w:t>, в рамках функций (действий</w:t>
      </w:r>
      <w:r w:rsidR="007D0882">
        <w:rPr>
          <w:rFonts w:ascii="Times New Roman" w:hAnsi="Times New Roman" w:cs="Times New Roman"/>
          <w:sz w:val="28"/>
          <w:szCs w:val="28"/>
        </w:rPr>
        <w:t>), закрепленных соответствующим приказом.</w:t>
      </w:r>
      <w:r w:rsidR="008E5133" w:rsidRPr="008E5133">
        <w:rPr>
          <w:rFonts w:ascii="Times New Roman" w:hAnsi="Times New Roman" w:cs="Times New Roman"/>
          <w:sz w:val="28"/>
          <w:szCs w:val="28"/>
        </w:rPr>
        <w:t xml:space="preserve"> </w:t>
      </w:r>
    </w:p>
    <w:p w:rsidR="008E5133" w:rsidRDefault="00597FA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w:t>
      </w:r>
      <w:r w:rsidR="008E5133" w:rsidRPr="008E5133">
        <w:rPr>
          <w:rFonts w:ascii="Times New Roman" w:hAnsi="Times New Roman" w:cs="Times New Roman"/>
          <w:sz w:val="28"/>
          <w:szCs w:val="28"/>
        </w:rPr>
        <w:t xml:space="preserve">Обеспечение пропускного и внутриобъектового режимов, </w:t>
      </w:r>
      <w:r w:rsidR="009C3208" w:rsidRPr="008E5133">
        <w:rPr>
          <w:rFonts w:ascii="Times New Roman" w:hAnsi="Times New Roman" w:cs="Times New Roman"/>
          <w:sz w:val="28"/>
          <w:szCs w:val="28"/>
        </w:rPr>
        <w:t>охрана объектов</w:t>
      </w:r>
      <w:r w:rsidR="008E5133" w:rsidRPr="008E5133">
        <w:rPr>
          <w:rFonts w:ascii="Times New Roman" w:hAnsi="Times New Roman" w:cs="Times New Roman"/>
          <w:sz w:val="28"/>
          <w:szCs w:val="28"/>
        </w:rPr>
        <w:t xml:space="preserve"> и имущества </w:t>
      </w:r>
      <w:r w:rsidR="006B3D5E">
        <w:rPr>
          <w:rFonts w:ascii="Times New Roman" w:hAnsi="Times New Roman" w:cs="Times New Roman"/>
          <w:sz w:val="28"/>
          <w:szCs w:val="28"/>
        </w:rPr>
        <w:t>техникум</w:t>
      </w:r>
      <w:r w:rsidR="008E5133" w:rsidRPr="008E5133">
        <w:rPr>
          <w:rFonts w:ascii="Times New Roman" w:hAnsi="Times New Roman" w:cs="Times New Roman"/>
          <w:sz w:val="28"/>
          <w:szCs w:val="28"/>
        </w:rPr>
        <w:t xml:space="preserve">а, защита жизни и здоровья обучающихся, работников </w:t>
      </w:r>
      <w:r w:rsidR="007D0882">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и иных лиц, находящихся на территории</w:t>
      </w:r>
      <w:r w:rsidR="007D0882">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возлагается на охранное предприятие (далее – ОП) в соответствии с заключенным договором (контрактом) на оказание охранных услуг.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597FA9">
        <w:rPr>
          <w:rFonts w:ascii="Times New Roman" w:hAnsi="Times New Roman" w:cs="Times New Roman"/>
          <w:sz w:val="28"/>
          <w:szCs w:val="28"/>
        </w:rPr>
        <w:t>. </w:t>
      </w:r>
      <w:r w:rsidR="008E5133" w:rsidRPr="008E5133">
        <w:rPr>
          <w:rFonts w:ascii="Times New Roman" w:hAnsi="Times New Roman" w:cs="Times New Roman"/>
          <w:sz w:val="28"/>
          <w:szCs w:val="28"/>
        </w:rPr>
        <w:t>Непосредственное руководство по организации мероприятий антитеррористической защищенности объектов (территории)</w:t>
      </w:r>
      <w:r w:rsidR="007D0882">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по организации и обеспечению пропускного и внутриобъектового режимов осуществляет</w:t>
      </w:r>
      <w:r w:rsidR="007D0882">
        <w:rPr>
          <w:rFonts w:ascii="Times New Roman" w:hAnsi="Times New Roman" w:cs="Times New Roman"/>
          <w:sz w:val="28"/>
          <w:szCs w:val="28"/>
        </w:rPr>
        <w:t xml:space="preserve"> заместитель директора по безопасности</w:t>
      </w:r>
      <w:r w:rsidR="006B3D5E">
        <w:rPr>
          <w:rFonts w:ascii="Times New Roman" w:hAnsi="Times New Roman" w:cs="Times New Roman"/>
          <w:sz w:val="28"/>
          <w:szCs w:val="28"/>
        </w:rPr>
        <w:t xml:space="preserve">, ответственные по </w:t>
      </w:r>
      <w:proofErr w:type="gramStart"/>
      <w:r w:rsidR="006B3D5E">
        <w:rPr>
          <w:rFonts w:ascii="Times New Roman" w:hAnsi="Times New Roman" w:cs="Times New Roman"/>
          <w:sz w:val="28"/>
          <w:szCs w:val="28"/>
        </w:rPr>
        <w:t xml:space="preserve">безопасности </w:t>
      </w:r>
      <w:r w:rsidR="007D0882">
        <w:rPr>
          <w:rFonts w:ascii="Times New Roman" w:hAnsi="Times New Roman" w:cs="Times New Roman"/>
          <w:sz w:val="28"/>
          <w:szCs w:val="28"/>
        </w:rPr>
        <w:t xml:space="preserve"> и</w:t>
      </w:r>
      <w:proofErr w:type="gramEnd"/>
      <w:r w:rsidR="007D0882">
        <w:rPr>
          <w:rFonts w:ascii="Times New Roman" w:hAnsi="Times New Roman" w:cs="Times New Roman"/>
          <w:sz w:val="28"/>
          <w:szCs w:val="28"/>
        </w:rPr>
        <w:t xml:space="preserve"> </w:t>
      </w:r>
      <w:r w:rsidR="006B3D5E">
        <w:rPr>
          <w:rFonts w:ascii="Times New Roman" w:hAnsi="Times New Roman" w:cs="Times New Roman"/>
          <w:sz w:val="28"/>
          <w:szCs w:val="28"/>
        </w:rPr>
        <w:t>осуществляю</w:t>
      </w:r>
      <w:r w:rsidR="00235D10">
        <w:rPr>
          <w:rFonts w:ascii="Times New Roman" w:hAnsi="Times New Roman" w:cs="Times New Roman"/>
          <w:sz w:val="28"/>
          <w:szCs w:val="28"/>
        </w:rPr>
        <w:t xml:space="preserve">т </w:t>
      </w:r>
      <w:r w:rsidR="00235D10" w:rsidRPr="008E5133">
        <w:rPr>
          <w:rFonts w:ascii="Times New Roman" w:hAnsi="Times New Roman" w:cs="Times New Roman"/>
          <w:sz w:val="28"/>
          <w:szCs w:val="28"/>
        </w:rPr>
        <w:t>контроль</w:t>
      </w:r>
      <w:r w:rsidR="008E5133" w:rsidRPr="008E5133">
        <w:rPr>
          <w:rFonts w:ascii="Times New Roman" w:hAnsi="Times New Roman" w:cs="Times New Roman"/>
          <w:sz w:val="28"/>
          <w:szCs w:val="28"/>
        </w:rPr>
        <w:t xml:space="preserve"> за их выполнением.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597FA9">
        <w:rPr>
          <w:rFonts w:ascii="Times New Roman" w:hAnsi="Times New Roman" w:cs="Times New Roman"/>
          <w:sz w:val="28"/>
          <w:szCs w:val="28"/>
        </w:rPr>
        <w:t>. </w:t>
      </w:r>
      <w:r w:rsidR="00235D10">
        <w:rPr>
          <w:rFonts w:ascii="Times New Roman" w:hAnsi="Times New Roman" w:cs="Times New Roman"/>
          <w:sz w:val="28"/>
          <w:szCs w:val="28"/>
        </w:rPr>
        <w:t>Ответственные на объектах осуществляют</w:t>
      </w:r>
      <w:r w:rsidR="008E5133" w:rsidRPr="008E5133">
        <w:rPr>
          <w:rFonts w:ascii="Times New Roman" w:hAnsi="Times New Roman" w:cs="Times New Roman"/>
          <w:sz w:val="28"/>
          <w:szCs w:val="28"/>
        </w:rPr>
        <w:t xml:space="preserve"> контроль за оснащением объектов (территории) инженерно-техническими средствами и системами охраны, за обеспечением охраны в соответствии с заключенным договором (контрактом) </w:t>
      </w:r>
      <w:r w:rsidR="00235D10">
        <w:rPr>
          <w:rFonts w:ascii="Times New Roman" w:hAnsi="Times New Roman" w:cs="Times New Roman"/>
          <w:sz w:val="28"/>
          <w:szCs w:val="28"/>
        </w:rPr>
        <w:t>на оказание охранных услуг, несу</w:t>
      </w:r>
      <w:r w:rsidR="008E5133" w:rsidRPr="008E5133">
        <w:rPr>
          <w:rFonts w:ascii="Times New Roman" w:hAnsi="Times New Roman" w:cs="Times New Roman"/>
          <w:sz w:val="28"/>
          <w:szCs w:val="28"/>
        </w:rPr>
        <w:t>т ответственность за разработку комплекса мер по антитеррористической защищенности, за организацию круглосуточной охраны, за функционирование пропускного и внутриобъектового режимов на террито</w:t>
      </w:r>
      <w:r w:rsidR="00632BE9">
        <w:rPr>
          <w:rFonts w:ascii="Times New Roman" w:hAnsi="Times New Roman" w:cs="Times New Roman"/>
          <w:sz w:val="28"/>
          <w:szCs w:val="28"/>
        </w:rPr>
        <w:t xml:space="preserve">рии и объектах </w:t>
      </w:r>
      <w:r w:rsidR="006B3D5E">
        <w:rPr>
          <w:rFonts w:ascii="Times New Roman" w:hAnsi="Times New Roman" w:cs="Times New Roman"/>
          <w:sz w:val="28"/>
          <w:szCs w:val="28"/>
        </w:rPr>
        <w:t>техникум</w:t>
      </w:r>
      <w:r w:rsidR="00632BE9">
        <w:rPr>
          <w:rFonts w:ascii="Times New Roman" w:hAnsi="Times New Roman" w:cs="Times New Roman"/>
          <w:sz w:val="28"/>
          <w:szCs w:val="28"/>
        </w:rPr>
        <w:t xml:space="preserve">а.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Контроль за практическим осуществлением охраны, за состоянием и соблюдением пропускного и внутриобъектового режимов осуществляют</w:t>
      </w:r>
      <w:r w:rsidR="00235D10">
        <w:rPr>
          <w:rFonts w:ascii="Times New Roman" w:hAnsi="Times New Roman" w:cs="Times New Roman"/>
          <w:sz w:val="28"/>
          <w:szCs w:val="28"/>
        </w:rPr>
        <w:t xml:space="preserve"> ответственные </w:t>
      </w:r>
      <w:r w:rsidR="00C77DB1">
        <w:rPr>
          <w:rFonts w:ascii="Times New Roman" w:hAnsi="Times New Roman" w:cs="Times New Roman"/>
          <w:sz w:val="28"/>
          <w:szCs w:val="28"/>
        </w:rPr>
        <w:t>и администрация</w:t>
      </w:r>
      <w:r w:rsidR="00235D10">
        <w:rPr>
          <w:rFonts w:ascii="Times New Roman" w:hAnsi="Times New Roman" w:cs="Times New Roman"/>
          <w:sz w:val="28"/>
          <w:szCs w:val="28"/>
        </w:rPr>
        <w:t xml:space="preserve"> </w:t>
      </w:r>
      <w:r w:rsidR="00C77DB1">
        <w:rPr>
          <w:rFonts w:ascii="Times New Roman" w:hAnsi="Times New Roman" w:cs="Times New Roman"/>
          <w:sz w:val="28"/>
          <w:szCs w:val="28"/>
        </w:rPr>
        <w:t>техникума.</w:t>
      </w:r>
      <w:r w:rsidR="008E5133" w:rsidRPr="008E5133">
        <w:rPr>
          <w:rFonts w:ascii="Times New Roman" w:hAnsi="Times New Roman" w:cs="Times New Roman"/>
          <w:sz w:val="28"/>
          <w:szCs w:val="28"/>
        </w:rPr>
        <w:t xml:space="preserve">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Круглосуточный мониторинг, контроль за состоянием и соблюдением пропускного и внутриобъектового режимов осуществляют</w:t>
      </w:r>
      <w:r w:rsidR="00C77DB1" w:rsidRPr="00C77DB1">
        <w:rPr>
          <w:rFonts w:ascii="Times New Roman" w:hAnsi="Times New Roman" w:cs="Times New Roman"/>
          <w:sz w:val="28"/>
          <w:szCs w:val="28"/>
        </w:rPr>
        <w:t xml:space="preserve"> </w:t>
      </w:r>
      <w:r w:rsidR="00C77DB1">
        <w:rPr>
          <w:rFonts w:ascii="Times New Roman" w:hAnsi="Times New Roman" w:cs="Times New Roman"/>
          <w:sz w:val="28"/>
          <w:szCs w:val="28"/>
        </w:rPr>
        <w:t>ответственные</w:t>
      </w:r>
      <w:r w:rsidR="008E5133" w:rsidRPr="008E5133">
        <w:rPr>
          <w:rFonts w:ascii="Times New Roman" w:hAnsi="Times New Roman" w:cs="Times New Roman"/>
          <w:sz w:val="28"/>
          <w:szCs w:val="28"/>
        </w:rPr>
        <w:t xml:space="preserve">.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Разработку системы необходимых мероприятий по обеспечению антитеррористической защищенности и безопасности каждого объекта и территории</w:t>
      </w:r>
      <w:r w:rsidR="00C77DB1">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с учётом их особенностей, </w:t>
      </w:r>
      <w:r w:rsidR="003D3213">
        <w:rPr>
          <w:rFonts w:ascii="Times New Roman" w:hAnsi="Times New Roman" w:cs="Times New Roman"/>
          <w:sz w:val="28"/>
          <w:szCs w:val="28"/>
        </w:rPr>
        <w:t>осуществляют</w:t>
      </w:r>
      <w:r w:rsidR="00C77DB1" w:rsidRPr="00C77DB1">
        <w:t xml:space="preserve"> </w:t>
      </w:r>
      <w:r w:rsidR="00C77DB1" w:rsidRPr="00C77DB1">
        <w:rPr>
          <w:rFonts w:ascii="Times New Roman" w:hAnsi="Times New Roman" w:cs="Times New Roman"/>
          <w:sz w:val="28"/>
          <w:szCs w:val="28"/>
        </w:rPr>
        <w:t>ответственные и администрация техникума</w:t>
      </w:r>
      <w:r w:rsidR="008E5133" w:rsidRPr="008E5133">
        <w:rPr>
          <w:rFonts w:ascii="Times New Roman" w:hAnsi="Times New Roman" w:cs="Times New Roman"/>
          <w:sz w:val="28"/>
          <w:szCs w:val="28"/>
        </w:rPr>
        <w:t xml:space="preserve">. </w:t>
      </w:r>
    </w:p>
    <w:p w:rsidR="00632BE9" w:rsidRDefault="00843A03" w:rsidP="00C77D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Организация систематической разъяснительной работы среди обучающихся, по соблюдению пропускного и внутриобъектового режимов с использованием локальной компьютерной сети, средств наглядной агитации (стендов, информационных щитов) и массовой информации (печати) возлагается на</w:t>
      </w:r>
      <w:r w:rsidR="003D3213">
        <w:rPr>
          <w:rFonts w:ascii="Times New Roman" w:hAnsi="Times New Roman" w:cs="Times New Roman"/>
          <w:sz w:val="28"/>
          <w:szCs w:val="28"/>
        </w:rPr>
        <w:t xml:space="preserve"> заместителя директора по воспитательной работе</w:t>
      </w:r>
      <w:r w:rsidR="008E5133" w:rsidRPr="008E5133">
        <w:rPr>
          <w:rFonts w:ascii="Times New Roman" w:hAnsi="Times New Roman" w:cs="Times New Roman"/>
          <w:sz w:val="28"/>
          <w:szCs w:val="28"/>
        </w:rPr>
        <w:t>. При проведении разъяснительной работ</w:t>
      </w:r>
      <w:r w:rsidR="003D3213">
        <w:rPr>
          <w:rFonts w:ascii="Times New Roman" w:hAnsi="Times New Roman" w:cs="Times New Roman"/>
          <w:sz w:val="28"/>
          <w:szCs w:val="28"/>
        </w:rPr>
        <w:t>ы среди проживающих в общежитии</w:t>
      </w:r>
      <w:r w:rsidR="008E5133" w:rsidRPr="008E5133">
        <w:rPr>
          <w:rFonts w:ascii="Times New Roman" w:hAnsi="Times New Roman" w:cs="Times New Roman"/>
          <w:sz w:val="28"/>
          <w:szCs w:val="28"/>
        </w:rPr>
        <w:t xml:space="preserve"> возможно использование ресурсов </w:t>
      </w:r>
      <w:r w:rsidR="008E5133" w:rsidRPr="008E5133">
        <w:rPr>
          <w:rFonts w:ascii="Times New Roman" w:hAnsi="Times New Roman" w:cs="Times New Roman"/>
          <w:sz w:val="28"/>
          <w:szCs w:val="28"/>
        </w:rPr>
        <w:lastRenderedPageBreak/>
        <w:t>студенческих советов о</w:t>
      </w:r>
      <w:r w:rsidR="006B3D5E">
        <w:rPr>
          <w:rFonts w:ascii="Times New Roman" w:hAnsi="Times New Roman" w:cs="Times New Roman"/>
          <w:sz w:val="28"/>
          <w:szCs w:val="28"/>
        </w:rPr>
        <w:t>бщежитий и студенческого совета,</w:t>
      </w:r>
      <w:r w:rsidR="008E5133" w:rsidRPr="008E5133">
        <w:rPr>
          <w:rFonts w:ascii="Times New Roman" w:hAnsi="Times New Roman" w:cs="Times New Roman"/>
          <w:sz w:val="28"/>
          <w:szCs w:val="28"/>
        </w:rPr>
        <w:t xml:space="preserve"> </w:t>
      </w:r>
      <w:r w:rsidR="006B3D5E">
        <w:rPr>
          <w:rFonts w:ascii="Times New Roman" w:hAnsi="Times New Roman" w:cs="Times New Roman"/>
          <w:sz w:val="28"/>
          <w:szCs w:val="28"/>
        </w:rPr>
        <w:t xml:space="preserve">среди </w:t>
      </w:r>
      <w:r w:rsidR="006B3D5E" w:rsidRPr="008E5133">
        <w:rPr>
          <w:rFonts w:ascii="Times New Roman" w:hAnsi="Times New Roman" w:cs="Times New Roman"/>
          <w:sz w:val="28"/>
          <w:szCs w:val="28"/>
        </w:rPr>
        <w:t>работников, сторонних (подрядных) организаций и посетителей</w:t>
      </w:r>
      <w:r w:rsidR="006B3D5E">
        <w:rPr>
          <w:rFonts w:ascii="Times New Roman" w:hAnsi="Times New Roman" w:cs="Times New Roman"/>
          <w:sz w:val="28"/>
          <w:szCs w:val="28"/>
        </w:rPr>
        <w:t xml:space="preserve"> ответственные по безопасности.</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В случаях возникновения чрезвычайных ситуаций, при совершении террористического акта или угрозе его совершения для организации дополнительной охраны, </w:t>
      </w:r>
      <w:r w:rsidR="005423AE">
        <w:rPr>
          <w:rFonts w:ascii="Times New Roman" w:hAnsi="Times New Roman" w:cs="Times New Roman"/>
          <w:sz w:val="28"/>
          <w:szCs w:val="28"/>
        </w:rPr>
        <w:t>необходимо привлекать</w:t>
      </w:r>
      <w:r w:rsidR="008E5133" w:rsidRPr="008E5133">
        <w:rPr>
          <w:rFonts w:ascii="Times New Roman" w:hAnsi="Times New Roman" w:cs="Times New Roman"/>
          <w:sz w:val="28"/>
          <w:szCs w:val="28"/>
        </w:rPr>
        <w:t xml:space="preserve"> </w:t>
      </w:r>
      <w:r w:rsidR="005423AE">
        <w:rPr>
          <w:rFonts w:ascii="Times New Roman" w:hAnsi="Times New Roman" w:cs="Times New Roman"/>
          <w:sz w:val="28"/>
          <w:szCs w:val="28"/>
        </w:rPr>
        <w:t>сотрудников Федеральной службы</w:t>
      </w:r>
      <w:r w:rsidR="008E5133" w:rsidRPr="008E5133">
        <w:rPr>
          <w:rFonts w:ascii="Times New Roman" w:hAnsi="Times New Roman" w:cs="Times New Roman"/>
          <w:sz w:val="28"/>
          <w:szCs w:val="28"/>
        </w:rPr>
        <w:t xml:space="preserve"> войск национальной гвардии Российской Федерации (далее – </w:t>
      </w:r>
      <w:proofErr w:type="spellStart"/>
      <w:r w:rsidR="008E5133" w:rsidRPr="008E5133">
        <w:rPr>
          <w:rFonts w:ascii="Times New Roman" w:hAnsi="Times New Roman" w:cs="Times New Roman"/>
          <w:sz w:val="28"/>
          <w:szCs w:val="28"/>
        </w:rPr>
        <w:t>Росгвардия</w:t>
      </w:r>
      <w:proofErr w:type="spellEnd"/>
      <w:r w:rsidR="008E5133" w:rsidRPr="008E5133">
        <w:rPr>
          <w:rFonts w:ascii="Times New Roman" w:hAnsi="Times New Roman" w:cs="Times New Roman"/>
          <w:sz w:val="28"/>
          <w:szCs w:val="28"/>
        </w:rPr>
        <w:t xml:space="preserve">), МВД России, МЧС России, ФСБ России.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Обеспечение общественного порядка в местах проведении мероприятий с массовым пребыванием людей, связанных с учебно-научной, выставочной, представительской деятельностью, при проведении концертов и праздников на объектах и территории</w:t>
      </w:r>
      <w:r w:rsidR="005423AE">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осуществляет ОП в соответствии с договором (контрактом) на оказание охранных услуг.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В целях обеспечения пропускного и внутриобъектового режимов в </w:t>
      </w:r>
      <w:r w:rsidR="005423AE">
        <w:rPr>
          <w:rFonts w:ascii="Times New Roman" w:hAnsi="Times New Roman" w:cs="Times New Roman"/>
          <w:sz w:val="28"/>
          <w:szCs w:val="28"/>
        </w:rPr>
        <w:t xml:space="preserve">техникуме </w:t>
      </w:r>
      <w:r w:rsidR="008E5133" w:rsidRPr="008E5133">
        <w:rPr>
          <w:rFonts w:ascii="Times New Roman" w:hAnsi="Times New Roman" w:cs="Times New Roman"/>
          <w:sz w:val="28"/>
          <w:szCs w:val="28"/>
        </w:rPr>
        <w:t>осуществл</w:t>
      </w:r>
      <w:r w:rsidR="00632BE9">
        <w:rPr>
          <w:rFonts w:ascii="Times New Roman" w:hAnsi="Times New Roman" w:cs="Times New Roman"/>
          <w:sz w:val="28"/>
          <w:szCs w:val="28"/>
        </w:rPr>
        <w:t xml:space="preserve">яются следующие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организация </w:t>
      </w:r>
      <w:r w:rsidR="005423AE">
        <w:rPr>
          <w:rFonts w:ascii="Times New Roman" w:hAnsi="Times New Roman" w:cs="Times New Roman"/>
          <w:sz w:val="28"/>
          <w:szCs w:val="28"/>
        </w:rPr>
        <w:t>размещения</w:t>
      </w:r>
      <w:r w:rsidRPr="008E5133">
        <w:rPr>
          <w:rFonts w:ascii="Times New Roman" w:hAnsi="Times New Roman" w:cs="Times New Roman"/>
          <w:sz w:val="28"/>
          <w:szCs w:val="28"/>
        </w:rPr>
        <w:t xml:space="preserve"> постов охраны (вахты) с функциями КПП на входах (выходах) в охраняемые здания;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введение системы постоянных, временных, пропусков на бумажном носителе, определение порядка их учета, выдачи, замены, перерегистрации, возврата и уничтожения; определение ответственных лиц, имеющих право давать разрешение на выдачу пропуска соответствующего вида; определение перечня предметов, запрещенных к проносу (провозу) на охраняемую территорию </w:t>
      </w:r>
      <w:r w:rsidR="005423AE">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(в охраняемые здания и помещения);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организация охраны территории и объектов</w:t>
      </w:r>
      <w:r w:rsidR="005423AE">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создание охраняемого периметра территории </w:t>
      </w:r>
      <w:r w:rsidR="005423AE">
        <w:rPr>
          <w:rFonts w:ascii="Times New Roman" w:hAnsi="Times New Roman" w:cs="Times New Roman"/>
          <w:sz w:val="28"/>
          <w:szCs w:val="28"/>
        </w:rPr>
        <w:t>техникума</w:t>
      </w:r>
      <w:r w:rsidR="005423AE" w:rsidRPr="008E5133">
        <w:rPr>
          <w:rFonts w:ascii="Times New Roman" w:hAnsi="Times New Roman" w:cs="Times New Roman"/>
          <w:sz w:val="28"/>
          <w:szCs w:val="28"/>
        </w:rPr>
        <w:t xml:space="preserve"> </w:t>
      </w:r>
      <w:r w:rsidRPr="008E5133">
        <w:rPr>
          <w:rFonts w:ascii="Times New Roman" w:hAnsi="Times New Roman" w:cs="Times New Roman"/>
          <w:sz w:val="28"/>
          <w:szCs w:val="28"/>
        </w:rPr>
        <w:t xml:space="preserve">(локальных зон) и контроль за оснащением необходимыми техническими средствами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оборудование объектов и территории </w:t>
      </w:r>
      <w:r w:rsidR="003D3213">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системами охранной и тревожной сигнализации, экстренной связи, видеонаблюдения, контроля и управления доступом; </w:t>
      </w:r>
    </w:p>
    <w:p w:rsidR="00632BE9" w:rsidRDefault="00843A03"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Пропускной и внутриобъектовый режимы устанавливаются для решения следующих задач: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а) обеспечение антитеррористической защищённости зданий, сооружений и территории</w:t>
      </w:r>
      <w:r w:rsidR="005423AE">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предупреждение чрезвычайных ситуаций и террористических актов;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обеспечение охраны объектов (территорий) </w:t>
      </w:r>
      <w:r w:rsidR="005423AE">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с привлечением ОП в соответствии с условиями заключенного договора (контракта) на оказание охранных услуг;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в) обеспечение общественной безопасности в местах проведения мероприятий с массовым пребыванием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г) обеспечение надежности охраны и пропускной системы на территории и объектах</w:t>
      </w:r>
      <w:r w:rsidR="005423AE">
        <w:rPr>
          <w:rFonts w:ascii="Times New Roman" w:hAnsi="Times New Roman" w:cs="Times New Roman"/>
          <w:sz w:val="28"/>
          <w:szCs w:val="28"/>
        </w:rPr>
        <w:t xml:space="preserve"> техникума</w:t>
      </w:r>
      <w:r w:rsidRPr="008E5133">
        <w:rPr>
          <w:rFonts w:ascii="Times New Roman" w:hAnsi="Times New Roman" w:cs="Times New Roman"/>
          <w:sz w:val="28"/>
          <w:szCs w:val="28"/>
        </w:rPr>
        <w:t>, сочет</w:t>
      </w:r>
      <w:r w:rsidR="00632BE9">
        <w:rPr>
          <w:rFonts w:ascii="Times New Roman" w:hAnsi="Times New Roman" w:cs="Times New Roman"/>
          <w:sz w:val="28"/>
          <w:szCs w:val="28"/>
        </w:rPr>
        <w:t xml:space="preserve">ание эффективного применения </w:t>
      </w:r>
      <w:r w:rsidRPr="008E5133">
        <w:rPr>
          <w:rFonts w:ascii="Times New Roman" w:hAnsi="Times New Roman" w:cs="Times New Roman"/>
          <w:sz w:val="28"/>
          <w:szCs w:val="28"/>
        </w:rPr>
        <w:t xml:space="preserve">технических средств охраны (далее – ТСО) и оптимального количества выставляемых РОП </w:t>
      </w:r>
      <w:r w:rsidR="005423AE">
        <w:rPr>
          <w:rFonts w:ascii="Times New Roman" w:hAnsi="Times New Roman" w:cs="Times New Roman"/>
          <w:sz w:val="28"/>
          <w:szCs w:val="28"/>
        </w:rPr>
        <w:t>на постах охраны (вахтах)</w:t>
      </w:r>
      <w:r w:rsidR="00B66BEE">
        <w:rPr>
          <w:rFonts w:ascii="Times New Roman" w:hAnsi="Times New Roman" w:cs="Times New Roman"/>
          <w:sz w:val="28"/>
          <w:szCs w:val="28"/>
        </w:rPr>
        <w:t>;</w:t>
      </w:r>
      <w:r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обеспечение бесперебойного функционирования </w:t>
      </w:r>
      <w:proofErr w:type="spellStart"/>
      <w:r w:rsidRPr="008E5133">
        <w:rPr>
          <w:rFonts w:ascii="Times New Roman" w:hAnsi="Times New Roman" w:cs="Times New Roman"/>
          <w:sz w:val="28"/>
          <w:szCs w:val="28"/>
        </w:rPr>
        <w:t>инженерно</w:t>
      </w:r>
      <w:proofErr w:type="spellEnd"/>
      <w:r w:rsidR="00CE017F">
        <w:rPr>
          <w:rFonts w:ascii="Times New Roman" w:hAnsi="Times New Roman" w:cs="Times New Roman"/>
          <w:sz w:val="28"/>
          <w:szCs w:val="28"/>
        </w:rPr>
        <w:t xml:space="preserve"> </w:t>
      </w:r>
      <w:r w:rsidRPr="008E5133">
        <w:rPr>
          <w:rFonts w:ascii="Times New Roman" w:hAnsi="Times New Roman" w:cs="Times New Roman"/>
          <w:sz w:val="28"/>
          <w:szCs w:val="28"/>
        </w:rPr>
        <w:t xml:space="preserve">технических средств и ТСО;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е) заключение договоров аренды, безвозмездного пользования и иных договоров пользования имуществом с обязательным включением пунктов, дающих </w:t>
      </w:r>
      <w:r w:rsidRPr="008E5133">
        <w:rPr>
          <w:rFonts w:ascii="Times New Roman" w:hAnsi="Times New Roman" w:cs="Times New Roman"/>
          <w:sz w:val="28"/>
          <w:szCs w:val="28"/>
        </w:rPr>
        <w:lastRenderedPageBreak/>
        <w:t>право должностным лицам</w:t>
      </w:r>
      <w:r w:rsidR="00B66BEE">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осуществляющим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ж) организация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объектов (территорий), стоянок автотранспорта, складских и подсобных помещений в целях пресечения попыток совершения террористических актов или иных правонарушений;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сбор, обобщение и анализ выявленных фактов скрытого наблюдения, фото- и видеосъёмки объектов (территории) </w:t>
      </w:r>
      <w:r w:rsidR="00CE017F">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посторонними лицами, пресечение провоцирования работников </w:t>
      </w:r>
      <w:r w:rsidR="00B66BEE">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и РОП, обеспечивающих охрану объектов (территорий), на неправомерные действия; </w:t>
      </w:r>
    </w:p>
    <w:p w:rsidR="00632BE9" w:rsidRDefault="008E5133" w:rsidP="00B66BEE">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и) выявление фактов проникновения посторонних лиц, беспричинного размещения посторонними лицами перед зданиями (строениями, сооружениями) или вблизи объектов </w:t>
      </w:r>
      <w:r w:rsidR="00B66BEE">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каких-либо предметов и транспортных средств.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Право визирования заявок на оформление всех вид</w:t>
      </w:r>
      <w:r w:rsidR="00B66BEE">
        <w:rPr>
          <w:rFonts w:ascii="Times New Roman" w:hAnsi="Times New Roman" w:cs="Times New Roman"/>
          <w:sz w:val="28"/>
          <w:szCs w:val="28"/>
        </w:rPr>
        <w:t>ов пропусков</w:t>
      </w:r>
      <w:r w:rsidR="008E5133" w:rsidRPr="008E5133">
        <w:rPr>
          <w:rFonts w:ascii="Times New Roman" w:hAnsi="Times New Roman" w:cs="Times New Roman"/>
          <w:sz w:val="28"/>
          <w:szCs w:val="28"/>
        </w:rPr>
        <w:t xml:space="preserve"> для допуска на конкретную территорию, в учебные корпуса, общежития, на допуск представителей сторонних (подрядных) организаций, на ввоз (вывоз) и внос (вынос) материальных ценностей, на пропуск транспортных средств в рабочие, нерабочие, нерабочие праздничные и выходные дни, предоставлено</w:t>
      </w:r>
      <w:r w:rsidR="00B66BEE">
        <w:rPr>
          <w:rFonts w:ascii="Times New Roman" w:hAnsi="Times New Roman" w:cs="Times New Roman"/>
          <w:sz w:val="28"/>
          <w:szCs w:val="28"/>
        </w:rPr>
        <w:t xml:space="preserve"> директору техникума</w:t>
      </w:r>
      <w:r w:rsidR="00D43A01">
        <w:rPr>
          <w:rFonts w:ascii="Times New Roman" w:hAnsi="Times New Roman" w:cs="Times New Roman"/>
          <w:sz w:val="28"/>
          <w:szCs w:val="28"/>
        </w:rPr>
        <w:t xml:space="preserve"> или лицом, его замещающим</w:t>
      </w:r>
      <w:r w:rsidR="008E5133" w:rsidRPr="008E5133">
        <w:rPr>
          <w:rFonts w:ascii="Times New Roman" w:hAnsi="Times New Roman" w:cs="Times New Roman"/>
          <w:sz w:val="28"/>
          <w:szCs w:val="28"/>
        </w:rPr>
        <w:t xml:space="preserve">. </w:t>
      </w:r>
    </w:p>
    <w:p w:rsidR="00632BE9" w:rsidRDefault="001F59B5" w:rsidP="00D43A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AC52FC">
        <w:rPr>
          <w:rFonts w:ascii="Times New Roman" w:hAnsi="Times New Roman" w:cs="Times New Roman"/>
          <w:sz w:val="28"/>
          <w:szCs w:val="28"/>
        </w:rPr>
        <w:t>.1. </w:t>
      </w:r>
      <w:r w:rsidR="008E5133" w:rsidRPr="008E5133">
        <w:rPr>
          <w:rFonts w:ascii="Times New Roman" w:hAnsi="Times New Roman" w:cs="Times New Roman"/>
          <w:sz w:val="28"/>
          <w:szCs w:val="28"/>
        </w:rPr>
        <w:t>Право визирования заявок на пропуск участников в составе организованных групп для участия в массовых мероприятиях и на пропуск иностранных делегаций (граждан), в зависимости от статуса мероприятия, предоставлено</w:t>
      </w:r>
      <w:r w:rsidR="00B66BEE">
        <w:rPr>
          <w:rFonts w:ascii="Times New Roman" w:hAnsi="Times New Roman" w:cs="Times New Roman"/>
          <w:sz w:val="28"/>
          <w:szCs w:val="28"/>
        </w:rPr>
        <w:t xml:space="preserve"> директору</w:t>
      </w:r>
      <w:r w:rsidR="008E5133" w:rsidRPr="008E5133">
        <w:rPr>
          <w:rFonts w:ascii="Times New Roman" w:hAnsi="Times New Roman" w:cs="Times New Roman"/>
          <w:sz w:val="28"/>
          <w:szCs w:val="28"/>
        </w:rPr>
        <w:t xml:space="preserve"> </w:t>
      </w:r>
      <w:r w:rsidR="00D43A01">
        <w:rPr>
          <w:rFonts w:ascii="Times New Roman" w:hAnsi="Times New Roman" w:cs="Times New Roman"/>
          <w:sz w:val="28"/>
          <w:szCs w:val="28"/>
        </w:rPr>
        <w:t>техникума или лицом, его замещающим</w:t>
      </w:r>
      <w:r w:rsidR="00D43A01" w:rsidRPr="008E5133">
        <w:rPr>
          <w:rFonts w:ascii="Times New Roman" w:hAnsi="Times New Roman" w:cs="Times New Roman"/>
          <w:sz w:val="28"/>
          <w:szCs w:val="28"/>
        </w:rPr>
        <w:t xml:space="preserve">. </w:t>
      </w:r>
    </w:p>
    <w:p w:rsidR="00632BE9" w:rsidRDefault="001F59B5" w:rsidP="00D43A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AC52FC">
        <w:rPr>
          <w:rFonts w:ascii="Times New Roman" w:hAnsi="Times New Roman" w:cs="Times New Roman"/>
          <w:sz w:val="28"/>
          <w:szCs w:val="28"/>
        </w:rPr>
        <w:t>.2. </w:t>
      </w:r>
      <w:r w:rsidR="008E5133" w:rsidRPr="008E5133">
        <w:rPr>
          <w:rFonts w:ascii="Times New Roman" w:hAnsi="Times New Roman" w:cs="Times New Roman"/>
          <w:sz w:val="28"/>
          <w:szCs w:val="28"/>
        </w:rPr>
        <w:t xml:space="preserve">Право визирования заявок на допуск представителей сторонних (подрядных) организаций в нерабочее время, в период выходных, нерабочих, нерабочих праздничных дней предоставляется </w:t>
      </w:r>
      <w:r w:rsidR="00D43A01">
        <w:rPr>
          <w:rFonts w:ascii="Times New Roman" w:hAnsi="Times New Roman" w:cs="Times New Roman"/>
          <w:sz w:val="28"/>
          <w:szCs w:val="28"/>
        </w:rPr>
        <w:t>директору техникума или лицом, его замещающим</w:t>
      </w:r>
      <w:r w:rsidR="00D43A01"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Функции оформления и выдачи постоянных, временных, пропусков на бумажном носителе возлагаются на </w:t>
      </w:r>
      <w:r w:rsidR="00D43A01">
        <w:rPr>
          <w:rFonts w:ascii="Times New Roman" w:hAnsi="Times New Roman" w:cs="Times New Roman"/>
          <w:sz w:val="28"/>
          <w:szCs w:val="28"/>
        </w:rPr>
        <w:t xml:space="preserve">отдел кадров.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w:t>
      </w:r>
      <w:r w:rsidR="00AC52FC">
        <w:rPr>
          <w:rFonts w:ascii="Times New Roman" w:hAnsi="Times New Roman" w:cs="Times New Roman"/>
          <w:sz w:val="28"/>
          <w:szCs w:val="28"/>
        </w:rPr>
        <w:t>. </w:t>
      </w:r>
      <w:r w:rsidR="00D43A01">
        <w:rPr>
          <w:rFonts w:ascii="Times New Roman" w:hAnsi="Times New Roman" w:cs="Times New Roman"/>
          <w:sz w:val="28"/>
          <w:szCs w:val="28"/>
        </w:rPr>
        <w:t>Повседневная работа по выдаче возврату</w:t>
      </w:r>
      <w:r w:rsidR="008E5133" w:rsidRPr="008E5133">
        <w:rPr>
          <w:rFonts w:ascii="Times New Roman" w:hAnsi="Times New Roman" w:cs="Times New Roman"/>
          <w:sz w:val="28"/>
          <w:szCs w:val="28"/>
        </w:rPr>
        <w:t xml:space="preserve"> пропусков организуется на основе приказов</w:t>
      </w:r>
      <w:r w:rsidR="0022050D">
        <w:rPr>
          <w:rFonts w:ascii="Times New Roman" w:hAnsi="Times New Roman" w:cs="Times New Roman"/>
          <w:sz w:val="28"/>
          <w:szCs w:val="28"/>
        </w:rPr>
        <w:t xml:space="preserve">, распоряжений </w:t>
      </w:r>
      <w:r w:rsidR="00D43A01">
        <w:rPr>
          <w:rFonts w:ascii="Times New Roman" w:hAnsi="Times New Roman" w:cs="Times New Roman"/>
          <w:sz w:val="28"/>
          <w:szCs w:val="28"/>
        </w:rPr>
        <w:t>директора</w:t>
      </w:r>
      <w:r w:rsidR="008E5133" w:rsidRPr="008E5133">
        <w:rPr>
          <w:rFonts w:ascii="Times New Roman" w:hAnsi="Times New Roman" w:cs="Times New Roman"/>
          <w:sz w:val="28"/>
          <w:szCs w:val="28"/>
        </w:rPr>
        <w:t xml:space="preserve">, </w:t>
      </w:r>
      <w:r w:rsidR="00503779">
        <w:rPr>
          <w:rFonts w:ascii="Times New Roman" w:hAnsi="Times New Roman" w:cs="Times New Roman"/>
          <w:sz w:val="28"/>
          <w:szCs w:val="28"/>
        </w:rPr>
        <w:t>Положение</w:t>
      </w:r>
      <w:r w:rsidR="008E3E1B">
        <w:rPr>
          <w:rFonts w:ascii="Times New Roman" w:hAnsi="Times New Roman" w:cs="Times New Roman"/>
          <w:sz w:val="28"/>
          <w:szCs w:val="28"/>
        </w:rPr>
        <w:t>м</w:t>
      </w:r>
      <w:r w:rsidR="00503779" w:rsidRPr="008E5133">
        <w:rPr>
          <w:rFonts w:ascii="Times New Roman" w:hAnsi="Times New Roman" w:cs="Times New Roman"/>
          <w:sz w:val="28"/>
          <w:szCs w:val="28"/>
        </w:rPr>
        <w:t xml:space="preserve"> </w:t>
      </w:r>
      <w:r w:rsidR="008E5133" w:rsidRPr="008E5133">
        <w:rPr>
          <w:rFonts w:ascii="Times New Roman" w:hAnsi="Times New Roman" w:cs="Times New Roman"/>
          <w:sz w:val="28"/>
          <w:szCs w:val="28"/>
        </w:rPr>
        <w:t>по организации и осуществлению пропускного режима и охран</w:t>
      </w:r>
      <w:r w:rsidR="008E3E1B">
        <w:rPr>
          <w:rFonts w:ascii="Times New Roman" w:hAnsi="Times New Roman" w:cs="Times New Roman"/>
          <w:sz w:val="28"/>
          <w:szCs w:val="28"/>
        </w:rPr>
        <w:t>ы режимных территорий, настоящим</w:t>
      </w:r>
      <w:r w:rsidR="008E5133" w:rsidRPr="008E5133">
        <w:rPr>
          <w:rFonts w:ascii="Times New Roman" w:hAnsi="Times New Roman" w:cs="Times New Roman"/>
          <w:sz w:val="28"/>
          <w:szCs w:val="28"/>
        </w:rPr>
        <w:t xml:space="preserve"> </w:t>
      </w:r>
      <w:r w:rsidR="008E3E1B">
        <w:rPr>
          <w:rFonts w:ascii="Times New Roman" w:hAnsi="Times New Roman" w:cs="Times New Roman"/>
          <w:sz w:val="28"/>
          <w:szCs w:val="28"/>
        </w:rPr>
        <w:t>Положением</w:t>
      </w:r>
      <w:r w:rsidR="008E3E1B" w:rsidRPr="008E5133">
        <w:rPr>
          <w:rFonts w:ascii="Times New Roman" w:hAnsi="Times New Roman" w:cs="Times New Roman"/>
          <w:sz w:val="28"/>
          <w:szCs w:val="28"/>
        </w:rPr>
        <w:t xml:space="preserve"> </w:t>
      </w:r>
      <w:r w:rsidR="008E5133" w:rsidRPr="008E5133">
        <w:rPr>
          <w:rFonts w:ascii="Times New Roman" w:hAnsi="Times New Roman" w:cs="Times New Roman"/>
          <w:sz w:val="28"/>
          <w:szCs w:val="28"/>
        </w:rPr>
        <w:t>и других локальных нормативных актов</w:t>
      </w:r>
      <w:r w:rsidR="00CE017F">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632BE9" w:rsidRDefault="00AC52FC"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1F59B5">
        <w:rPr>
          <w:rFonts w:ascii="Times New Roman" w:hAnsi="Times New Roman" w:cs="Times New Roman"/>
          <w:sz w:val="28"/>
          <w:szCs w:val="28"/>
        </w:rPr>
        <w:t>17</w:t>
      </w:r>
      <w:r>
        <w:rPr>
          <w:rFonts w:ascii="Times New Roman" w:hAnsi="Times New Roman" w:cs="Times New Roman"/>
          <w:sz w:val="28"/>
          <w:szCs w:val="28"/>
        </w:rPr>
        <w:t>.</w:t>
      </w:r>
      <w:r>
        <w:t> </w:t>
      </w:r>
      <w:r w:rsidR="0022050D">
        <w:rPr>
          <w:rFonts w:ascii="Times New Roman" w:hAnsi="Times New Roman" w:cs="Times New Roman"/>
          <w:sz w:val="28"/>
          <w:szCs w:val="28"/>
        </w:rPr>
        <w:t>Б</w:t>
      </w:r>
      <w:r w:rsidR="00DE344C">
        <w:rPr>
          <w:rFonts w:ascii="Times New Roman" w:hAnsi="Times New Roman" w:cs="Times New Roman"/>
          <w:sz w:val="28"/>
          <w:szCs w:val="28"/>
        </w:rPr>
        <w:t xml:space="preserve">ланки </w:t>
      </w:r>
      <w:r w:rsidR="008E5133" w:rsidRPr="008E5133">
        <w:rPr>
          <w:rFonts w:ascii="Times New Roman" w:hAnsi="Times New Roman" w:cs="Times New Roman"/>
          <w:sz w:val="28"/>
          <w:szCs w:val="28"/>
        </w:rPr>
        <w:t xml:space="preserve">пропусков учитываются в журналах материальных пропусков на бумажном носителе. Для пропусков заводится отдельный журнал учёта (форма 1, приложение 1).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Списание выданных материальных пропусков на бумажном носителе, с выведением остатка в журнале учёта, осуществ</w:t>
      </w:r>
      <w:r w:rsidR="0022050D">
        <w:rPr>
          <w:rFonts w:ascii="Times New Roman" w:hAnsi="Times New Roman" w:cs="Times New Roman"/>
          <w:sz w:val="28"/>
          <w:szCs w:val="28"/>
        </w:rPr>
        <w:t xml:space="preserve">ляется работником отдела кадров </w:t>
      </w:r>
      <w:r w:rsidR="008E5133" w:rsidRPr="008E5133">
        <w:rPr>
          <w:rFonts w:ascii="Times New Roman" w:hAnsi="Times New Roman" w:cs="Times New Roman"/>
          <w:sz w:val="28"/>
          <w:szCs w:val="28"/>
        </w:rPr>
        <w:t xml:space="preserve">ежеквартально с составлением соответствующего акта.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2.19</w:t>
      </w:r>
      <w:r w:rsidR="00AC52FC">
        <w:rPr>
          <w:rFonts w:ascii="Times New Roman" w:hAnsi="Times New Roman" w:cs="Times New Roman"/>
          <w:sz w:val="28"/>
          <w:szCs w:val="28"/>
        </w:rPr>
        <w:t>.</w:t>
      </w:r>
      <w:r w:rsidR="00AC52FC">
        <w:t> </w:t>
      </w:r>
      <w:r w:rsidR="008E5133" w:rsidRPr="008E5133">
        <w:rPr>
          <w:rFonts w:ascii="Times New Roman" w:hAnsi="Times New Roman" w:cs="Times New Roman"/>
          <w:sz w:val="28"/>
          <w:szCs w:val="28"/>
        </w:rPr>
        <w:t xml:space="preserve">Контроль за входом (выходом) граждан на объекты </w:t>
      </w:r>
      <w:r w:rsidR="0022050D">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и въездом (выездом) транспортных средств на территорию </w:t>
      </w:r>
      <w:r w:rsidR="0022050D">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осуществляют РОП.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2.20</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Количество постов охраны (вахт), необходимое количество РОП, места их дислокации и маршруты патрулирования территории и обходов учебных корпусов, общежитий определяет </w:t>
      </w:r>
      <w:r w:rsidR="0022050D">
        <w:rPr>
          <w:rFonts w:ascii="Times New Roman" w:hAnsi="Times New Roman" w:cs="Times New Roman"/>
          <w:sz w:val="28"/>
          <w:szCs w:val="28"/>
        </w:rPr>
        <w:t>директор ОП по</w:t>
      </w:r>
      <w:r w:rsidR="008E5133" w:rsidRPr="008E5133">
        <w:rPr>
          <w:rFonts w:ascii="Times New Roman" w:hAnsi="Times New Roman" w:cs="Times New Roman"/>
          <w:sz w:val="28"/>
          <w:szCs w:val="28"/>
        </w:rPr>
        <w:t xml:space="preserve"> согласованию с</w:t>
      </w:r>
      <w:r w:rsidR="0022050D">
        <w:rPr>
          <w:rFonts w:ascii="Times New Roman" w:hAnsi="Times New Roman" w:cs="Times New Roman"/>
          <w:sz w:val="28"/>
          <w:szCs w:val="28"/>
        </w:rPr>
        <w:t xml:space="preserve"> директором ГБПОУ «ГЭТ»</w:t>
      </w:r>
      <w:r w:rsidR="008E5133"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Действия РОП, его права и о</w:t>
      </w:r>
      <w:r w:rsidR="00AC52FC">
        <w:rPr>
          <w:rFonts w:ascii="Times New Roman" w:hAnsi="Times New Roman" w:cs="Times New Roman"/>
          <w:sz w:val="28"/>
          <w:szCs w:val="28"/>
        </w:rPr>
        <w:t xml:space="preserve">бязанности при выполнении им </w:t>
      </w:r>
      <w:r w:rsidR="008E5133" w:rsidRPr="008E5133">
        <w:rPr>
          <w:rFonts w:ascii="Times New Roman" w:hAnsi="Times New Roman" w:cs="Times New Roman"/>
          <w:sz w:val="28"/>
          <w:szCs w:val="28"/>
        </w:rPr>
        <w:t>трудовой функции регламентируются должностной инструкцией частного охранника на объекте охраны при обеспечении пропускного и внутриобъектового режимов на объектах и территории</w:t>
      </w:r>
      <w:r w:rsidR="0022050D">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w:t>
      </w:r>
      <w:r w:rsidR="00AC52FC">
        <w:rPr>
          <w:rFonts w:ascii="Times New Roman" w:hAnsi="Times New Roman" w:cs="Times New Roman"/>
          <w:sz w:val="28"/>
          <w:szCs w:val="28"/>
        </w:rPr>
        <w:t>.1. </w:t>
      </w:r>
      <w:r w:rsidR="008E5133" w:rsidRPr="008E5133">
        <w:rPr>
          <w:rFonts w:ascii="Times New Roman" w:hAnsi="Times New Roman" w:cs="Times New Roman"/>
          <w:sz w:val="28"/>
          <w:szCs w:val="28"/>
        </w:rPr>
        <w:t xml:space="preserve">Типовые требования к должностной инструкции РОП на объекте охраны утверждаются федеральным органом исполнительной власти, уполномоченным в сфере частной охранной деятельности.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w:t>
      </w:r>
      <w:r w:rsidR="00AC52FC">
        <w:rPr>
          <w:rFonts w:ascii="Times New Roman" w:hAnsi="Times New Roman" w:cs="Times New Roman"/>
          <w:sz w:val="28"/>
          <w:szCs w:val="28"/>
        </w:rPr>
        <w:t>.2. </w:t>
      </w:r>
      <w:r w:rsidR="008E5133" w:rsidRPr="008E5133">
        <w:rPr>
          <w:rFonts w:ascii="Times New Roman" w:hAnsi="Times New Roman" w:cs="Times New Roman"/>
          <w:sz w:val="28"/>
          <w:szCs w:val="28"/>
        </w:rPr>
        <w:t xml:space="preserve">Копия должностной инструкции, заверенная подписью руководителя и печатью ОП, должна находиться на объекте охраны.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w:t>
      </w:r>
      <w:r w:rsidR="00AC52FC">
        <w:rPr>
          <w:rFonts w:ascii="Times New Roman" w:hAnsi="Times New Roman" w:cs="Times New Roman"/>
          <w:sz w:val="28"/>
          <w:szCs w:val="28"/>
        </w:rPr>
        <w:t>.3. </w:t>
      </w:r>
      <w:r w:rsidR="008E5133" w:rsidRPr="008E5133">
        <w:rPr>
          <w:rFonts w:ascii="Times New Roman" w:hAnsi="Times New Roman" w:cs="Times New Roman"/>
          <w:sz w:val="28"/>
          <w:szCs w:val="28"/>
        </w:rPr>
        <w:t xml:space="preserve">Согласованная </w:t>
      </w:r>
      <w:r w:rsidR="00C16F89">
        <w:rPr>
          <w:rFonts w:ascii="Times New Roman" w:hAnsi="Times New Roman" w:cs="Times New Roman"/>
          <w:sz w:val="28"/>
          <w:szCs w:val="28"/>
        </w:rPr>
        <w:t xml:space="preserve">техникумом </w:t>
      </w:r>
      <w:r w:rsidR="008E5133" w:rsidRPr="008E5133">
        <w:rPr>
          <w:rFonts w:ascii="Times New Roman" w:hAnsi="Times New Roman" w:cs="Times New Roman"/>
          <w:sz w:val="28"/>
          <w:szCs w:val="28"/>
        </w:rPr>
        <w:t xml:space="preserve">(в качестве заказчика) либо его уполномоченным представителем, должностная инструкция вступает в силу с момента её утверждения и действует в период исполнения договора (контракта) на оказание охранных услуг до ее замены новой должностной инструкцией.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w:t>
      </w:r>
      <w:r w:rsidR="00AC52FC">
        <w:rPr>
          <w:rFonts w:ascii="Times New Roman" w:hAnsi="Times New Roman" w:cs="Times New Roman"/>
          <w:sz w:val="28"/>
          <w:szCs w:val="28"/>
        </w:rPr>
        <w:t>. </w:t>
      </w:r>
      <w:r w:rsidR="008E5133" w:rsidRPr="008E5133">
        <w:rPr>
          <w:rFonts w:ascii="Times New Roman" w:hAnsi="Times New Roman" w:cs="Times New Roman"/>
          <w:sz w:val="28"/>
          <w:szCs w:val="28"/>
        </w:rPr>
        <w:t xml:space="preserve">РОП при обеспечении пропускного и внутриобъектового режимов на объектах и территории </w:t>
      </w:r>
      <w:r w:rsidR="00C16F89">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обязаны: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а) руководствоваться должностной инструкцией частного охранника на объекте охраны;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соблюдать конституционные права и свободы человека и гражданина, права и законные интересы физических и юридических лиц;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8E5133" w:rsidRPr="008E5133">
        <w:rPr>
          <w:rFonts w:ascii="Times New Roman" w:hAnsi="Times New Roman" w:cs="Times New Roman"/>
          <w:sz w:val="28"/>
          <w:szCs w:val="28"/>
        </w:rPr>
        <w:t xml:space="preserve">обеспечивать защиту объектов и имущества </w:t>
      </w:r>
      <w:r w:rsidR="00C16F89">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 xml:space="preserve">от противоправных посягательств в соответствии с условиями заключенного договора (контракта) на оказание охранных услуг;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8E5133" w:rsidRPr="008E5133">
        <w:rPr>
          <w:rFonts w:ascii="Times New Roman" w:hAnsi="Times New Roman" w:cs="Times New Roman"/>
          <w:sz w:val="28"/>
          <w:szCs w:val="28"/>
        </w:rPr>
        <w:t>защищать жизнь и здоровье обучающихся, работников</w:t>
      </w:r>
      <w:r w:rsidR="00C16F89">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проживающих в общежитиях и иных лиц, находящихся на объектах и территории</w:t>
      </w:r>
      <w:r w:rsidR="00C16F89">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8E5133" w:rsidRPr="008E5133">
        <w:rPr>
          <w:rFonts w:ascii="Times New Roman" w:hAnsi="Times New Roman" w:cs="Times New Roman"/>
          <w:sz w:val="28"/>
          <w:szCs w:val="28"/>
        </w:rPr>
        <w:t xml:space="preserve">обеспечивать общественный порядок в местах проведения массовых мероприятий;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е) выявлять потенциальных нарушителей пропускного и внутриобъектового режимов и (или) признаков подготовки или совершения террористического акта на объектах и территории</w:t>
      </w:r>
      <w:r w:rsidR="00C16F89">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ж) своевременно пресекать нарушен</w:t>
      </w:r>
      <w:r w:rsidR="00632BE9">
        <w:rPr>
          <w:rFonts w:ascii="Times New Roman" w:hAnsi="Times New Roman" w:cs="Times New Roman"/>
          <w:sz w:val="28"/>
          <w:szCs w:val="28"/>
        </w:rPr>
        <w:t>ия пропускного режима, выявлять</w:t>
      </w:r>
      <w:r w:rsidRPr="008E5133">
        <w:rPr>
          <w:rFonts w:ascii="Times New Roman" w:hAnsi="Times New Roman" w:cs="Times New Roman"/>
          <w:sz w:val="28"/>
          <w:szCs w:val="28"/>
        </w:rPr>
        <w:t xml:space="preserve"> и предотвращать несанкционированный пронос (провоз) и применение на объектах и территории токсичных химикатов, отравляющих веществ, патогенных биологических агентов и запрещенных предметов (радиоактивных, взрывчатых, отравляющих веществ, оружия, боеприпасов, наркотических, других опасных предметов и веществ);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з) не допускать бесконтрольного пребывания на объектах и территории посторонних лиц, нахождения транспортных средств и велосипедов в местах, не предназначенных для парковки;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и) контролировать исполнение норм законодательства в сфере охраны здоровья граждан от воздействия окружающего табачного дыма и последствий потребления табака, выявлять и пресекать факты нарушения установленного запрета курения </w:t>
      </w:r>
      <w:r w:rsidRPr="008E5133">
        <w:rPr>
          <w:rFonts w:ascii="Times New Roman" w:hAnsi="Times New Roman" w:cs="Times New Roman"/>
          <w:sz w:val="28"/>
          <w:szCs w:val="28"/>
        </w:rPr>
        <w:lastRenderedPageBreak/>
        <w:t>табака обучающимися, работниками</w:t>
      </w:r>
      <w:r w:rsidR="00C16F89">
        <w:rPr>
          <w:rFonts w:ascii="Times New Roman" w:hAnsi="Times New Roman" w:cs="Times New Roman"/>
          <w:sz w:val="28"/>
          <w:szCs w:val="28"/>
        </w:rPr>
        <w:t xml:space="preserve"> техникума</w:t>
      </w:r>
      <w:r w:rsidRPr="008E5133">
        <w:rPr>
          <w:rFonts w:ascii="Times New Roman" w:hAnsi="Times New Roman" w:cs="Times New Roman"/>
          <w:sz w:val="28"/>
          <w:szCs w:val="28"/>
        </w:rPr>
        <w:t>, проживающими в общежитиях и иными лицами в помещениях и на территории</w:t>
      </w:r>
      <w:r w:rsidR="00C16F89">
        <w:rPr>
          <w:rFonts w:ascii="Times New Roman" w:hAnsi="Times New Roman" w:cs="Times New Roman"/>
          <w:sz w:val="28"/>
          <w:szCs w:val="28"/>
        </w:rPr>
        <w:t xml:space="preserve"> техникума</w:t>
      </w:r>
      <w:r w:rsidRPr="008E5133">
        <w:rPr>
          <w:rFonts w:ascii="Times New Roman" w:hAnsi="Times New Roman" w:cs="Times New Roman"/>
          <w:sz w:val="28"/>
          <w:szCs w:val="28"/>
        </w:rPr>
        <w:t xml:space="preserve">; </w:t>
      </w:r>
    </w:p>
    <w:p w:rsidR="00632BE9" w:rsidRDefault="00FD2254"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8E5133" w:rsidRPr="008E5133">
        <w:rPr>
          <w:rFonts w:ascii="Times New Roman" w:hAnsi="Times New Roman" w:cs="Times New Roman"/>
          <w:sz w:val="28"/>
          <w:szCs w:val="28"/>
        </w:rPr>
        <w:t>контролировать исполнение норм законодательства в сфере государственного регулирования производства и оборота этилового спирта, алкогольной и спиртосодержащей продукции, а также ограничения потребления (распития) алкогольной продукции, выявлять и пресекать факты нарушения установленного запрета потребления (распития) алкогольной и спиртосодержащей продукции, пива и напитков, изготавливаемых на их основе, на объектах и территории</w:t>
      </w:r>
      <w:r w:rsidR="00C16F89">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л) контролировать исполнение норм законодательства в сфере запрета незаконного оборота наркотических средств, психотропных веществ или их аналогов, выявлять и пресекать пропаганду, распространение и потребление на объектах и территории </w:t>
      </w:r>
      <w:r w:rsidR="00C16F89">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наркотических средств, психотропных веществ или их прекурсоров;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м) проводить ежедневные проверки (обходы и осмотры) зданий, строений, помещений и территории, а также потенциально опасных участков и критических элементов объектов, стояно</w:t>
      </w:r>
      <w:r w:rsidR="00632BE9">
        <w:rPr>
          <w:rFonts w:ascii="Times New Roman" w:hAnsi="Times New Roman" w:cs="Times New Roman"/>
          <w:sz w:val="28"/>
          <w:szCs w:val="28"/>
        </w:rPr>
        <w:t>к автотранспорта, складских и</w:t>
      </w:r>
      <w:r w:rsidRPr="008E5133">
        <w:rPr>
          <w:rFonts w:ascii="Times New Roman" w:hAnsi="Times New Roman" w:cs="Times New Roman"/>
          <w:sz w:val="28"/>
          <w:szCs w:val="28"/>
        </w:rPr>
        <w:t xml:space="preserve"> подсобных помещений в целях выявления нарушений требований пожарной безопасности и признаков подготовки или совершения террористического акта;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н</w:t>
      </w:r>
      <w:r w:rsidR="00C16F89">
        <w:rPr>
          <w:rFonts w:ascii="Times New Roman" w:hAnsi="Times New Roman" w:cs="Times New Roman"/>
          <w:sz w:val="28"/>
          <w:szCs w:val="28"/>
        </w:rPr>
        <w:t>) незамедлительно сообщать директору техникума</w:t>
      </w:r>
      <w:r w:rsidR="00D54565">
        <w:rPr>
          <w:rFonts w:ascii="Times New Roman" w:hAnsi="Times New Roman" w:cs="Times New Roman"/>
          <w:sz w:val="28"/>
          <w:szCs w:val="28"/>
        </w:rPr>
        <w:t xml:space="preserve"> ответственному по объекту,</w:t>
      </w:r>
      <w:r w:rsidRPr="008E5133">
        <w:rPr>
          <w:rFonts w:ascii="Times New Roman" w:hAnsi="Times New Roman" w:cs="Times New Roman"/>
          <w:sz w:val="28"/>
          <w:szCs w:val="28"/>
        </w:rPr>
        <w:t xml:space="preserve"> руководителю ОП и в соответствующие правоохранительные органы ставшую им известной информацию о готовящихся либо совершенных преступлениях, а также о действиях и обстоятельствах, создающих на объектах или территории </w:t>
      </w:r>
      <w:r w:rsidR="00C16F89">
        <w:rPr>
          <w:rFonts w:ascii="Times New Roman" w:hAnsi="Times New Roman" w:cs="Times New Roman"/>
          <w:sz w:val="28"/>
          <w:szCs w:val="28"/>
        </w:rPr>
        <w:t xml:space="preserve">техникума </w:t>
      </w:r>
      <w:r w:rsidRPr="008E5133">
        <w:rPr>
          <w:rFonts w:ascii="Times New Roman" w:hAnsi="Times New Roman" w:cs="Times New Roman"/>
          <w:sz w:val="28"/>
          <w:szCs w:val="28"/>
        </w:rPr>
        <w:t xml:space="preserve">угрозу безопасности людей;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о) предъявлять по требованию сотрудников правоохранительных органов, других граждан удостоверение частного охранника.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2.23</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РОП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РОП при обеспечении пропускного и внутриобъектового режимов в пределах объекта охраны имеют право: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а) требовать соблюдения пропускного и внутриобъектового режимов от обучающихся, работников</w:t>
      </w:r>
      <w:r w:rsidR="00C16F89">
        <w:rPr>
          <w:rFonts w:ascii="Times New Roman" w:hAnsi="Times New Roman" w:cs="Times New Roman"/>
          <w:sz w:val="28"/>
          <w:szCs w:val="28"/>
        </w:rPr>
        <w:t xml:space="preserve"> техникума</w:t>
      </w:r>
      <w:r w:rsidRPr="008E5133">
        <w:rPr>
          <w:rFonts w:ascii="Times New Roman" w:hAnsi="Times New Roman" w:cs="Times New Roman"/>
          <w:sz w:val="28"/>
          <w:szCs w:val="28"/>
        </w:rPr>
        <w:t>, проживающих в общежити</w:t>
      </w:r>
      <w:r w:rsidR="00C16F89">
        <w:rPr>
          <w:rFonts w:ascii="Times New Roman" w:hAnsi="Times New Roman" w:cs="Times New Roman"/>
          <w:sz w:val="28"/>
          <w:szCs w:val="28"/>
        </w:rPr>
        <w:t xml:space="preserve">и </w:t>
      </w:r>
      <w:r w:rsidRPr="008E5133">
        <w:rPr>
          <w:rFonts w:ascii="Times New Roman" w:hAnsi="Times New Roman" w:cs="Times New Roman"/>
          <w:sz w:val="28"/>
          <w:szCs w:val="28"/>
        </w:rPr>
        <w:t>работников сторонних (подрядных) организаций, посетителей объектов</w:t>
      </w:r>
      <w:r w:rsidR="00DF5277">
        <w:rPr>
          <w:rFonts w:ascii="Times New Roman" w:hAnsi="Times New Roman" w:cs="Times New Roman"/>
          <w:sz w:val="28"/>
          <w:szCs w:val="28"/>
        </w:rPr>
        <w:t xml:space="preserve"> </w:t>
      </w:r>
      <w:r w:rsidR="00C16F89">
        <w:rPr>
          <w:rFonts w:ascii="Times New Roman" w:hAnsi="Times New Roman" w:cs="Times New Roman"/>
          <w:sz w:val="28"/>
          <w:szCs w:val="28"/>
        </w:rPr>
        <w:t>техникума</w:t>
      </w:r>
      <w:r w:rsidRPr="008E5133">
        <w:rPr>
          <w:rFonts w:ascii="Times New Roman" w:hAnsi="Times New Roman" w:cs="Times New Roman"/>
          <w:sz w:val="28"/>
          <w:szCs w:val="28"/>
        </w:rPr>
        <w:t xml:space="preserve">;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б)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 </w:t>
      </w:r>
    </w:p>
    <w:p w:rsidR="00632BE9" w:rsidRDefault="008E5133" w:rsidP="00FC0846">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в) производить в пределах, установленных законодательством Российской Федерации, на объектах и территории</w:t>
      </w:r>
      <w:r w:rsidR="00CE017F">
        <w:rPr>
          <w:rFonts w:ascii="Times New Roman" w:hAnsi="Times New Roman" w:cs="Times New Roman"/>
          <w:sz w:val="28"/>
          <w:szCs w:val="28"/>
        </w:rPr>
        <w:t xml:space="preserve"> техникума</w:t>
      </w:r>
      <w:r w:rsidRPr="008E5133">
        <w:rPr>
          <w:rFonts w:ascii="Times New Roman" w:hAnsi="Times New Roman" w:cs="Times New Roman"/>
          <w:sz w:val="28"/>
          <w:szCs w:val="28"/>
        </w:rPr>
        <w:t>, на которых установлен пропускной режим, осмотр въезжающих и выезжающих транспортных средств, за исключением транспортных средств оперативных служб, в случае возникновения подозрения, что указанные транспор</w:t>
      </w:r>
      <w:r w:rsidR="00632BE9">
        <w:rPr>
          <w:rFonts w:ascii="Times New Roman" w:hAnsi="Times New Roman" w:cs="Times New Roman"/>
          <w:sz w:val="28"/>
          <w:szCs w:val="28"/>
        </w:rPr>
        <w:t xml:space="preserve">тные средства используются в </w:t>
      </w:r>
      <w:r w:rsidRPr="008E5133">
        <w:rPr>
          <w:rFonts w:ascii="Times New Roman" w:hAnsi="Times New Roman" w:cs="Times New Roman"/>
          <w:sz w:val="28"/>
          <w:szCs w:val="28"/>
        </w:rPr>
        <w:t xml:space="preserve">противоправных целях, а также осмотр вносимого (выносимого) на объекты (с объектов) </w:t>
      </w:r>
      <w:r w:rsidR="00E66809">
        <w:rPr>
          <w:rFonts w:ascii="Times New Roman" w:hAnsi="Times New Roman" w:cs="Times New Roman"/>
          <w:sz w:val="28"/>
          <w:szCs w:val="28"/>
        </w:rPr>
        <w:t xml:space="preserve">техникума </w:t>
      </w:r>
      <w:r w:rsidRPr="008E5133">
        <w:rPr>
          <w:rFonts w:ascii="Times New Roman" w:hAnsi="Times New Roman" w:cs="Times New Roman"/>
          <w:sz w:val="28"/>
          <w:szCs w:val="28"/>
        </w:rPr>
        <w:t>имущества</w:t>
      </w:r>
      <w:r w:rsidR="00FC0846">
        <w:rPr>
          <w:rFonts w:ascii="Times New Roman" w:hAnsi="Times New Roman" w:cs="Times New Roman"/>
          <w:sz w:val="28"/>
          <w:szCs w:val="28"/>
        </w:rPr>
        <w:t xml:space="preserve"> </w:t>
      </w:r>
      <w:r w:rsidR="00FC0846" w:rsidRPr="008E5133">
        <w:rPr>
          <w:rFonts w:ascii="Times New Roman" w:hAnsi="Times New Roman" w:cs="Times New Roman"/>
          <w:sz w:val="28"/>
          <w:szCs w:val="28"/>
        </w:rPr>
        <w:t>необходимо немедленно доложить</w:t>
      </w:r>
      <w:r w:rsidR="00FC0846">
        <w:rPr>
          <w:rFonts w:ascii="Times New Roman" w:hAnsi="Times New Roman" w:cs="Times New Roman"/>
          <w:sz w:val="28"/>
          <w:szCs w:val="28"/>
        </w:rPr>
        <w:t xml:space="preserve"> ответственному по объекту </w:t>
      </w:r>
      <w:r w:rsidR="00FC0846" w:rsidRPr="008E5133">
        <w:rPr>
          <w:rFonts w:ascii="Times New Roman" w:hAnsi="Times New Roman" w:cs="Times New Roman"/>
          <w:sz w:val="28"/>
          <w:szCs w:val="28"/>
        </w:rPr>
        <w:t>для принятия необходимых мер реагирования</w:t>
      </w:r>
      <w:r w:rsidRPr="008E5133">
        <w:rPr>
          <w:rFonts w:ascii="Times New Roman" w:hAnsi="Times New Roman" w:cs="Times New Roman"/>
          <w:sz w:val="28"/>
          <w:szCs w:val="28"/>
        </w:rPr>
        <w:t xml:space="preserve">. Осмотр указанных транспортных средств и </w:t>
      </w:r>
      <w:r w:rsidRPr="008E5133">
        <w:rPr>
          <w:rFonts w:ascii="Times New Roman" w:hAnsi="Times New Roman" w:cs="Times New Roman"/>
          <w:sz w:val="28"/>
          <w:szCs w:val="28"/>
        </w:rPr>
        <w:lastRenderedPageBreak/>
        <w:t xml:space="preserve">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г) применять физическую силу, специальные средства и иные сдерживающие факторы в случаях и порядке, которые установлены законодательством Российской Федерации;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д) оказывать содействие правоохранительным органам в решении возложенных на них задач.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2.25</w:t>
      </w:r>
      <w:r w:rsidR="00FD2254">
        <w:rPr>
          <w:rFonts w:ascii="Times New Roman" w:hAnsi="Times New Roman" w:cs="Times New Roman"/>
          <w:sz w:val="28"/>
          <w:szCs w:val="28"/>
        </w:rPr>
        <w:t>. </w:t>
      </w:r>
      <w:r w:rsidR="00D54565">
        <w:rPr>
          <w:rFonts w:ascii="Times New Roman" w:hAnsi="Times New Roman" w:cs="Times New Roman"/>
          <w:sz w:val="28"/>
          <w:szCs w:val="28"/>
        </w:rPr>
        <w:t>Директор</w:t>
      </w:r>
      <w:r w:rsidR="008E5133" w:rsidRPr="008E5133">
        <w:rPr>
          <w:rFonts w:ascii="Times New Roman" w:hAnsi="Times New Roman" w:cs="Times New Roman"/>
          <w:sz w:val="28"/>
          <w:szCs w:val="28"/>
        </w:rPr>
        <w:t xml:space="preserve">, должностное лицо, его замещающее, </w:t>
      </w:r>
      <w:r w:rsidR="00D54565">
        <w:rPr>
          <w:rFonts w:ascii="Times New Roman" w:hAnsi="Times New Roman" w:cs="Times New Roman"/>
          <w:sz w:val="28"/>
          <w:szCs w:val="28"/>
        </w:rPr>
        <w:t xml:space="preserve">заместитель директора </w:t>
      </w:r>
      <w:r w:rsidR="008E5133" w:rsidRPr="008E5133">
        <w:rPr>
          <w:rFonts w:ascii="Times New Roman" w:hAnsi="Times New Roman" w:cs="Times New Roman"/>
          <w:sz w:val="28"/>
          <w:szCs w:val="28"/>
        </w:rPr>
        <w:t>по безопасности при получении информации о возникновении чрезвычайной ситуации, об угрозе совершения террористического акта или обнаружении угрозы совершения террористического акта на объекте (территории)</w:t>
      </w:r>
      <w:r w:rsidR="00D54565">
        <w:rPr>
          <w:rFonts w:ascii="Times New Roman" w:hAnsi="Times New Roman" w:cs="Times New Roman"/>
          <w:sz w:val="28"/>
          <w:szCs w:val="28"/>
        </w:rPr>
        <w:t>техникума</w:t>
      </w:r>
      <w:r w:rsidR="008E5133" w:rsidRPr="008E5133">
        <w:rPr>
          <w:rFonts w:ascii="Times New Roman" w:hAnsi="Times New Roman" w:cs="Times New Roman"/>
          <w:sz w:val="28"/>
          <w:szCs w:val="28"/>
        </w:rPr>
        <w:t>, могут устанавливать дополнительные требования к юридическим и физическим лицам, осуществляющим свою деятельность на территории и объектах</w:t>
      </w:r>
      <w:r w:rsidR="00D54565">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по усилению охраны и контроля пропускного и внутриобъектового режимов, правил пожарной безопасности, правил эксплуатации инженерных систем жизнеобеспечения зданий, а также устанавливать дополнительные требования по прекращению доступа людей и транспортных средств на территорию и объекты</w:t>
      </w:r>
      <w:r w:rsidR="00D54565">
        <w:rPr>
          <w:rFonts w:ascii="Times New Roman" w:hAnsi="Times New Roman" w:cs="Times New Roman"/>
          <w:sz w:val="28"/>
          <w:szCs w:val="28"/>
        </w:rPr>
        <w:t xml:space="preserve"> техникума</w:t>
      </w:r>
      <w:r w:rsidR="008E5133"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Право беспрепятственного проезда на территорию и прохода на объекты </w:t>
      </w:r>
      <w:r w:rsidR="00AF29DB">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обладают должностные лица</w:t>
      </w:r>
      <w:r w:rsidR="00D54565">
        <w:rPr>
          <w:rFonts w:ascii="Times New Roman" w:hAnsi="Times New Roman" w:cs="Times New Roman"/>
          <w:sz w:val="28"/>
          <w:szCs w:val="28"/>
        </w:rPr>
        <w:t xml:space="preserve"> ГБПОУ «ГЭТ»</w:t>
      </w:r>
      <w:r w:rsidR="00FD2254">
        <w:rPr>
          <w:rFonts w:ascii="Times New Roman" w:hAnsi="Times New Roman" w:cs="Times New Roman"/>
          <w:sz w:val="28"/>
          <w:szCs w:val="28"/>
        </w:rPr>
        <w:t>,</w:t>
      </w:r>
      <w:r w:rsidR="008E5133" w:rsidRPr="008E5133">
        <w:rPr>
          <w:rFonts w:ascii="Times New Roman" w:hAnsi="Times New Roman" w:cs="Times New Roman"/>
          <w:sz w:val="28"/>
          <w:szCs w:val="28"/>
        </w:rPr>
        <w:t xml:space="preserve"> другие лица по указанию</w:t>
      </w:r>
      <w:r w:rsidR="00D54565">
        <w:rPr>
          <w:rFonts w:ascii="Times New Roman" w:hAnsi="Times New Roman" w:cs="Times New Roman"/>
          <w:sz w:val="28"/>
          <w:szCs w:val="28"/>
        </w:rPr>
        <w:t xml:space="preserve"> директора техникума</w:t>
      </w:r>
      <w:r w:rsidR="008E5133"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2.27</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Работники и сотрудники государственных, правоохранительных и контролирующих органов (прокуратура Российской Федерации, ФСБ России, МВД России, МЧС России, </w:t>
      </w:r>
      <w:proofErr w:type="spellStart"/>
      <w:r w:rsidR="008E5133" w:rsidRPr="008E5133">
        <w:rPr>
          <w:rFonts w:ascii="Times New Roman" w:hAnsi="Times New Roman" w:cs="Times New Roman"/>
          <w:sz w:val="28"/>
          <w:szCs w:val="28"/>
        </w:rPr>
        <w:t>Росгвардия</w:t>
      </w:r>
      <w:proofErr w:type="spellEnd"/>
      <w:r w:rsidR="008E5133" w:rsidRPr="008E5133">
        <w:rPr>
          <w:rFonts w:ascii="Times New Roman" w:hAnsi="Times New Roman" w:cs="Times New Roman"/>
          <w:sz w:val="28"/>
          <w:szCs w:val="28"/>
        </w:rPr>
        <w:t xml:space="preserve"> и другие), должностные лица Министерства науки и высшего образования Российской Федерации (далее – Минобрнауки России)</w:t>
      </w:r>
      <w:r w:rsidR="00FD2254">
        <w:rPr>
          <w:rFonts w:ascii="Times New Roman" w:hAnsi="Times New Roman" w:cs="Times New Roman"/>
          <w:sz w:val="28"/>
          <w:szCs w:val="28"/>
        </w:rPr>
        <w:t xml:space="preserve">, Министерства образования и науки Республики </w:t>
      </w:r>
      <w:r w:rsidR="00D54565">
        <w:rPr>
          <w:rFonts w:ascii="Times New Roman" w:hAnsi="Times New Roman" w:cs="Times New Roman"/>
          <w:sz w:val="28"/>
          <w:szCs w:val="28"/>
        </w:rPr>
        <w:t>Бурятия (</w:t>
      </w:r>
      <w:r w:rsidR="005E7963">
        <w:rPr>
          <w:rFonts w:ascii="Times New Roman" w:hAnsi="Times New Roman" w:cs="Times New Roman"/>
          <w:sz w:val="28"/>
          <w:szCs w:val="28"/>
        </w:rPr>
        <w:t>далее-</w:t>
      </w:r>
      <w:proofErr w:type="spellStart"/>
      <w:r w:rsidR="00D54565">
        <w:rPr>
          <w:rFonts w:ascii="Times New Roman" w:hAnsi="Times New Roman" w:cs="Times New Roman"/>
          <w:sz w:val="28"/>
          <w:szCs w:val="28"/>
        </w:rPr>
        <w:t>Минобраз</w:t>
      </w:r>
      <w:proofErr w:type="spellEnd"/>
      <w:r w:rsidR="00D54565">
        <w:rPr>
          <w:rFonts w:ascii="Times New Roman" w:hAnsi="Times New Roman" w:cs="Times New Roman"/>
          <w:sz w:val="28"/>
          <w:szCs w:val="28"/>
        </w:rPr>
        <w:t xml:space="preserve"> РБ</w:t>
      </w:r>
      <w:r w:rsidR="00FD2254">
        <w:rPr>
          <w:rFonts w:ascii="Times New Roman" w:hAnsi="Times New Roman" w:cs="Times New Roman"/>
          <w:sz w:val="28"/>
          <w:szCs w:val="28"/>
        </w:rPr>
        <w:t>)</w:t>
      </w:r>
      <w:r w:rsidR="008E5133" w:rsidRPr="008E5133">
        <w:rPr>
          <w:rFonts w:ascii="Times New Roman" w:hAnsi="Times New Roman" w:cs="Times New Roman"/>
          <w:sz w:val="28"/>
          <w:szCs w:val="28"/>
        </w:rPr>
        <w:t xml:space="preserve"> допускаются на территорию и объекты </w:t>
      </w:r>
      <w:r w:rsidR="00AF29DB">
        <w:rPr>
          <w:rFonts w:ascii="Times New Roman" w:hAnsi="Times New Roman" w:cs="Times New Roman"/>
          <w:sz w:val="28"/>
          <w:szCs w:val="28"/>
        </w:rPr>
        <w:t xml:space="preserve">техникума </w:t>
      </w:r>
      <w:r w:rsidR="008E5133" w:rsidRPr="008E5133">
        <w:rPr>
          <w:rFonts w:ascii="Times New Roman" w:hAnsi="Times New Roman" w:cs="Times New Roman"/>
          <w:sz w:val="28"/>
          <w:szCs w:val="28"/>
        </w:rPr>
        <w:t>при наличии служебных удостоверений и предписания (приказа, распоряжения) на выполнение служебного задания при одновременном уведомлении должностных лиц</w:t>
      </w:r>
      <w:r w:rsidR="002E778E">
        <w:rPr>
          <w:rFonts w:ascii="Times New Roman" w:hAnsi="Times New Roman" w:cs="Times New Roman"/>
          <w:sz w:val="28"/>
          <w:szCs w:val="28"/>
        </w:rPr>
        <w:t xml:space="preserve"> техникума</w:t>
      </w:r>
      <w:r w:rsidR="00874B76">
        <w:rPr>
          <w:rFonts w:ascii="Times New Roman" w:hAnsi="Times New Roman" w:cs="Times New Roman"/>
          <w:sz w:val="28"/>
          <w:szCs w:val="28"/>
        </w:rPr>
        <w:t xml:space="preserve">, к которым они направляются с записью в журнале посетителей на посту охраны (вахте). </w:t>
      </w:r>
      <w:r w:rsidR="008E5133" w:rsidRPr="008E5133">
        <w:rPr>
          <w:rFonts w:ascii="Times New Roman" w:hAnsi="Times New Roman" w:cs="Times New Roman"/>
          <w:sz w:val="28"/>
          <w:szCs w:val="28"/>
        </w:rPr>
        <w:t xml:space="preserve">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2.28</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Работники и представители средств массовой информации допускаются на территорию и объекты </w:t>
      </w:r>
      <w:r w:rsidR="002E778E">
        <w:rPr>
          <w:rFonts w:ascii="Times New Roman" w:hAnsi="Times New Roman" w:cs="Times New Roman"/>
          <w:sz w:val="28"/>
          <w:szCs w:val="28"/>
        </w:rPr>
        <w:t xml:space="preserve">техникума </w:t>
      </w:r>
      <w:r w:rsidR="00874B76">
        <w:rPr>
          <w:rFonts w:ascii="Times New Roman" w:hAnsi="Times New Roman" w:cs="Times New Roman"/>
          <w:sz w:val="28"/>
          <w:szCs w:val="28"/>
        </w:rPr>
        <w:t>с разрешения директора</w:t>
      </w:r>
      <w:r w:rsidR="008E5133" w:rsidRPr="008E5133">
        <w:rPr>
          <w:rFonts w:ascii="Times New Roman" w:hAnsi="Times New Roman" w:cs="Times New Roman"/>
          <w:sz w:val="28"/>
          <w:szCs w:val="28"/>
        </w:rPr>
        <w:t xml:space="preserve">, </w:t>
      </w:r>
      <w:r w:rsidR="00874B76">
        <w:rPr>
          <w:rFonts w:ascii="Times New Roman" w:hAnsi="Times New Roman" w:cs="Times New Roman"/>
          <w:sz w:val="28"/>
          <w:szCs w:val="28"/>
        </w:rPr>
        <w:t xml:space="preserve">заместителя директора </w:t>
      </w:r>
      <w:r w:rsidR="008E5133" w:rsidRPr="008E5133">
        <w:rPr>
          <w:rFonts w:ascii="Times New Roman" w:hAnsi="Times New Roman" w:cs="Times New Roman"/>
          <w:sz w:val="28"/>
          <w:szCs w:val="28"/>
        </w:rPr>
        <w:t xml:space="preserve">по безопасности.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2.29</w:t>
      </w:r>
      <w:r w:rsidR="00FD2254">
        <w:rPr>
          <w:rFonts w:ascii="Times New Roman" w:hAnsi="Times New Roman" w:cs="Times New Roman"/>
          <w:sz w:val="28"/>
          <w:szCs w:val="28"/>
        </w:rPr>
        <w:t>. </w:t>
      </w:r>
      <w:r w:rsidR="008E5133" w:rsidRPr="008E5133">
        <w:rPr>
          <w:rFonts w:ascii="Times New Roman" w:hAnsi="Times New Roman" w:cs="Times New Roman"/>
          <w:sz w:val="28"/>
          <w:szCs w:val="28"/>
        </w:rPr>
        <w:t xml:space="preserve">Проход через пост охраны (вахту) со специальными средствами, гражданским, служебным, боевым ручным стрелковым и холодным оружием разрешается: </w:t>
      </w:r>
    </w:p>
    <w:p w:rsidR="00632BE9" w:rsidRDefault="00632BE9"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8E5133" w:rsidRPr="008E5133">
        <w:rPr>
          <w:rFonts w:ascii="Times New Roman" w:hAnsi="Times New Roman" w:cs="Times New Roman"/>
          <w:sz w:val="28"/>
          <w:szCs w:val="28"/>
        </w:rPr>
        <w:t>сотрудникам правоохранительных органов, проводящим оперативно</w:t>
      </w:r>
      <w:r w:rsidR="00874B76">
        <w:rPr>
          <w:rFonts w:ascii="Times New Roman" w:hAnsi="Times New Roman" w:cs="Times New Roman"/>
          <w:sz w:val="28"/>
          <w:szCs w:val="28"/>
        </w:rPr>
        <w:t xml:space="preserve"> </w:t>
      </w:r>
      <w:r w:rsidR="008E5133" w:rsidRPr="008E5133">
        <w:rPr>
          <w:rFonts w:ascii="Times New Roman" w:hAnsi="Times New Roman" w:cs="Times New Roman"/>
          <w:sz w:val="28"/>
          <w:szCs w:val="28"/>
        </w:rPr>
        <w:t xml:space="preserve">розыскные мероприятия; </w:t>
      </w:r>
    </w:p>
    <w:p w:rsidR="00632BE9" w:rsidRDefault="008E5133" w:rsidP="008E5133">
      <w:pPr>
        <w:spacing w:after="0" w:line="240" w:lineRule="auto"/>
        <w:ind w:firstLine="708"/>
        <w:jc w:val="both"/>
        <w:rPr>
          <w:rFonts w:ascii="Times New Roman" w:hAnsi="Times New Roman" w:cs="Times New Roman"/>
          <w:sz w:val="28"/>
          <w:szCs w:val="28"/>
        </w:rPr>
      </w:pPr>
      <w:r w:rsidRPr="008E5133">
        <w:rPr>
          <w:rFonts w:ascii="Times New Roman" w:hAnsi="Times New Roman" w:cs="Times New Roman"/>
          <w:sz w:val="28"/>
          <w:szCs w:val="28"/>
        </w:rPr>
        <w:t xml:space="preserve">– сотрудникам силовых министерств и профильных ведомств, имеющим право на ношение огнестрельного оружия и применение специальных средств в соответствии с федеральным законодательством;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w:t>
      </w:r>
      <w:r w:rsidR="00ED41FB">
        <w:rPr>
          <w:rFonts w:ascii="Times New Roman" w:hAnsi="Times New Roman" w:cs="Times New Roman"/>
          <w:sz w:val="28"/>
          <w:szCs w:val="28"/>
        </w:rPr>
        <w:t>. </w:t>
      </w:r>
      <w:r w:rsidR="00632BE9" w:rsidRPr="00632BE9">
        <w:rPr>
          <w:rFonts w:ascii="Times New Roman" w:hAnsi="Times New Roman" w:cs="Times New Roman"/>
          <w:sz w:val="28"/>
          <w:szCs w:val="28"/>
        </w:rPr>
        <w:t>Лица, имеющие документы на право прохода на объект</w:t>
      </w:r>
      <w:r w:rsidR="002E778E">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xml:space="preserve">, могут проносить </w:t>
      </w:r>
      <w:r w:rsidR="002E778E">
        <w:rPr>
          <w:rFonts w:ascii="Times New Roman" w:hAnsi="Times New Roman" w:cs="Times New Roman"/>
          <w:sz w:val="28"/>
          <w:szCs w:val="28"/>
        </w:rPr>
        <w:t xml:space="preserve">через </w:t>
      </w:r>
      <w:r w:rsidR="00632BE9" w:rsidRPr="00632BE9">
        <w:rPr>
          <w:rFonts w:ascii="Times New Roman" w:hAnsi="Times New Roman" w:cs="Times New Roman"/>
          <w:sz w:val="28"/>
          <w:szCs w:val="28"/>
        </w:rPr>
        <w:t xml:space="preserve">пост охраны (вахту) портфели, сумки и иную ручную кладь.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2.30</w:t>
      </w:r>
      <w:r w:rsidR="00ED41FB">
        <w:rPr>
          <w:rFonts w:ascii="Times New Roman" w:hAnsi="Times New Roman" w:cs="Times New Roman"/>
          <w:sz w:val="28"/>
          <w:szCs w:val="28"/>
        </w:rPr>
        <w:t>.1. </w:t>
      </w:r>
      <w:r w:rsidR="00632BE9" w:rsidRPr="00632BE9">
        <w:rPr>
          <w:rFonts w:ascii="Times New Roman" w:hAnsi="Times New Roman" w:cs="Times New Roman"/>
          <w:sz w:val="28"/>
          <w:szCs w:val="28"/>
        </w:rPr>
        <w:t xml:space="preserve">При проносе крупногабаритных предметов РОП поста охраны (вахты) предлагает посетителю предъявить их для осмотра, исключая тем самым пронос предметов, которые могут явиться орудием преступного посягательства.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2.30</w:t>
      </w:r>
      <w:r w:rsidR="00ED41FB">
        <w:rPr>
          <w:rFonts w:ascii="Times New Roman" w:hAnsi="Times New Roman" w:cs="Times New Roman"/>
          <w:sz w:val="28"/>
          <w:szCs w:val="28"/>
        </w:rPr>
        <w:t>.2. </w:t>
      </w:r>
      <w:r w:rsidR="00632BE9" w:rsidRPr="00632BE9">
        <w:rPr>
          <w:rFonts w:ascii="Times New Roman" w:hAnsi="Times New Roman" w:cs="Times New Roman"/>
          <w:sz w:val="28"/>
          <w:szCs w:val="28"/>
        </w:rPr>
        <w:t xml:space="preserve">В случае отказа посетителя от осмотра проносимых предметов, проход с такими предметами на объект </w:t>
      </w:r>
      <w:r w:rsidR="00874B76">
        <w:rPr>
          <w:rFonts w:ascii="Times New Roman" w:hAnsi="Times New Roman" w:cs="Times New Roman"/>
          <w:sz w:val="28"/>
          <w:szCs w:val="28"/>
        </w:rPr>
        <w:t xml:space="preserve">техникума </w:t>
      </w:r>
      <w:r w:rsidR="00632BE9" w:rsidRPr="00632BE9">
        <w:rPr>
          <w:rFonts w:ascii="Times New Roman" w:hAnsi="Times New Roman" w:cs="Times New Roman"/>
          <w:sz w:val="28"/>
          <w:szCs w:val="28"/>
        </w:rPr>
        <w:t xml:space="preserve">не допускается. О таких инцидентах РОП немедленно докладывает </w:t>
      </w:r>
      <w:r w:rsidR="00874B76">
        <w:rPr>
          <w:rFonts w:ascii="Times New Roman" w:hAnsi="Times New Roman" w:cs="Times New Roman"/>
          <w:sz w:val="28"/>
          <w:szCs w:val="28"/>
        </w:rPr>
        <w:t xml:space="preserve">ответственному по безопасности на объекте </w:t>
      </w:r>
      <w:r w:rsidR="00632BE9" w:rsidRPr="00632BE9">
        <w:rPr>
          <w:rFonts w:ascii="Times New Roman" w:hAnsi="Times New Roman" w:cs="Times New Roman"/>
          <w:sz w:val="28"/>
          <w:szCs w:val="28"/>
        </w:rPr>
        <w:t>для принятия мер реагирования.</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ED41FB">
        <w:rPr>
          <w:rFonts w:ascii="Times New Roman" w:hAnsi="Times New Roman" w:cs="Times New Roman"/>
          <w:sz w:val="28"/>
          <w:szCs w:val="28"/>
        </w:rPr>
        <w:t>1. </w:t>
      </w:r>
      <w:r w:rsidR="00632BE9" w:rsidRPr="00632BE9">
        <w:rPr>
          <w:rFonts w:ascii="Times New Roman" w:hAnsi="Times New Roman" w:cs="Times New Roman"/>
          <w:sz w:val="28"/>
          <w:szCs w:val="28"/>
        </w:rPr>
        <w:t>Специальные и служебные автомобили правоохранительных органов, аварийно-</w:t>
      </w:r>
      <w:r w:rsidR="0044016A">
        <w:rPr>
          <w:rFonts w:ascii="Times New Roman" w:hAnsi="Times New Roman" w:cs="Times New Roman"/>
          <w:sz w:val="28"/>
          <w:szCs w:val="28"/>
        </w:rPr>
        <w:t>спасательных служб, МЧС России</w:t>
      </w:r>
      <w:r w:rsidR="00632BE9" w:rsidRPr="00632BE9">
        <w:rPr>
          <w:rFonts w:ascii="Times New Roman" w:hAnsi="Times New Roman" w:cs="Times New Roman"/>
          <w:sz w:val="28"/>
          <w:szCs w:val="28"/>
        </w:rPr>
        <w:t xml:space="preserve">, медицинских служб и скорой помощи для исполнения ими задач по предназначению, пропускаются на территорию </w:t>
      </w:r>
      <w:r w:rsidR="00874B76">
        <w:rPr>
          <w:rFonts w:ascii="Times New Roman" w:hAnsi="Times New Roman" w:cs="Times New Roman"/>
          <w:sz w:val="28"/>
          <w:szCs w:val="28"/>
        </w:rPr>
        <w:t xml:space="preserve">техникума </w:t>
      </w:r>
      <w:r w:rsidR="00632BE9" w:rsidRPr="00632BE9">
        <w:rPr>
          <w:rFonts w:ascii="Times New Roman" w:hAnsi="Times New Roman" w:cs="Times New Roman"/>
          <w:sz w:val="28"/>
          <w:szCs w:val="28"/>
        </w:rPr>
        <w:t>беспрепятственно, в том числе будучи вызванными работниками, обучающимися или иными лицами, находящимися на территории</w:t>
      </w:r>
      <w:r w:rsidR="0044016A">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xml:space="preserve">, при предъявлении удостоверения личности старшего в автомобиле.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ED41FB">
        <w:rPr>
          <w:rFonts w:ascii="Times New Roman" w:hAnsi="Times New Roman" w:cs="Times New Roman"/>
          <w:sz w:val="28"/>
          <w:szCs w:val="28"/>
        </w:rPr>
        <w:t>1.1. </w:t>
      </w:r>
      <w:r w:rsidR="00632BE9" w:rsidRPr="00632BE9">
        <w:rPr>
          <w:rFonts w:ascii="Times New Roman" w:hAnsi="Times New Roman" w:cs="Times New Roman"/>
          <w:sz w:val="28"/>
          <w:szCs w:val="28"/>
        </w:rPr>
        <w:t xml:space="preserve">РОП немедленно уведомляет </w:t>
      </w:r>
      <w:r w:rsidR="0044016A">
        <w:rPr>
          <w:rFonts w:ascii="Times New Roman" w:hAnsi="Times New Roman" w:cs="Times New Roman"/>
          <w:sz w:val="28"/>
          <w:szCs w:val="28"/>
        </w:rPr>
        <w:t xml:space="preserve">ответственного по безопасности на объекте </w:t>
      </w:r>
      <w:r w:rsidR="00632BE9" w:rsidRPr="00632BE9">
        <w:rPr>
          <w:rFonts w:ascii="Times New Roman" w:hAnsi="Times New Roman" w:cs="Times New Roman"/>
          <w:sz w:val="28"/>
          <w:szCs w:val="28"/>
        </w:rPr>
        <w:t xml:space="preserve">о целях прибытия такого автомобиля по факту проезда через КПП.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ED41FB">
        <w:rPr>
          <w:rFonts w:ascii="Times New Roman" w:hAnsi="Times New Roman" w:cs="Times New Roman"/>
          <w:sz w:val="28"/>
          <w:szCs w:val="28"/>
        </w:rPr>
        <w:t>2. </w:t>
      </w:r>
      <w:r w:rsidR="00632BE9" w:rsidRPr="00632BE9">
        <w:rPr>
          <w:rFonts w:ascii="Times New Roman" w:hAnsi="Times New Roman" w:cs="Times New Roman"/>
          <w:sz w:val="28"/>
          <w:szCs w:val="28"/>
        </w:rPr>
        <w:t xml:space="preserve"> </w:t>
      </w:r>
      <w:r w:rsidR="0044016A">
        <w:rPr>
          <w:rFonts w:ascii="Times New Roman" w:hAnsi="Times New Roman" w:cs="Times New Roman"/>
          <w:sz w:val="28"/>
          <w:szCs w:val="28"/>
        </w:rPr>
        <w:t xml:space="preserve">Ответственный по безопасности на объекте </w:t>
      </w:r>
      <w:r w:rsidR="00632BE9" w:rsidRPr="00632BE9">
        <w:rPr>
          <w:rFonts w:ascii="Times New Roman" w:hAnsi="Times New Roman" w:cs="Times New Roman"/>
          <w:sz w:val="28"/>
          <w:szCs w:val="28"/>
        </w:rPr>
        <w:t>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возникновения ЧС на объекте (территории)</w:t>
      </w:r>
      <w:r w:rsidR="0044016A">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xml:space="preserve">, </w:t>
      </w:r>
      <w:r w:rsidR="0044016A">
        <w:rPr>
          <w:rFonts w:ascii="Times New Roman" w:hAnsi="Times New Roman" w:cs="Times New Roman"/>
          <w:sz w:val="28"/>
          <w:szCs w:val="28"/>
        </w:rPr>
        <w:t xml:space="preserve">незамедлительно </w:t>
      </w:r>
      <w:r w:rsidR="00632BE9" w:rsidRPr="00632BE9">
        <w:rPr>
          <w:rFonts w:ascii="Times New Roman" w:hAnsi="Times New Roman" w:cs="Times New Roman"/>
          <w:sz w:val="28"/>
          <w:szCs w:val="28"/>
        </w:rPr>
        <w:t>информирует</w:t>
      </w:r>
      <w:r w:rsidR="0044016A">
        <w:rPr>
          <w:rFonts w:ascii="Times New Roman" w:hAnsi="Times New Roman" w:cs="Times New Roman"/>
          <w:sz w:val="28"/>
          <w:szCs w:val="28"/>
        </w:rPr>
        <w:t xml:space="preserve"> директора техникума,</w:t>
      </w:r>
      <w:r w:rsidR="00632BE9" w:rsidRPr="00632BE9">
        <w:rPr>
          <w:rFonts w:ascii="Times New Roman" w:hAnsi="Times New Roman" w:cs="Times New Roman"/>
          <w:sz w:val="28"/>
          <w:szCs w:val="28"/>
        </w:rPr>
        <w:t xml:space="preserve"> </w:t>
      </w:r>
      <w:r w:rsidR="0044016A">
        <w:rPr>
          <w:rFonts w:ascii="Times New Roman" w:hAnsi="Times New Roman" w:cs="Times New Roman"/>
          <w:sz w:val="28"/>
          <w:szCs w:val="28"/>
        </w:rPr>
        <w:t>территориальный орган МВД</w:t>
      </w:r>
      <w:r w:rsidR="0044016A" w:rsidRPr="00632BE9">
        <w:rPr>
          <w:rFonts w:ascii="Times New Roman" w:hAnsi="Times New Roman" w:cs="Times New Roman"/>
          <w:sz w:val="28"/>
          <w:szCs w:val="28"/>
        </w:rPr>
        <w:t xml:space="preserve"> России</w:t>
      </w:r>
      <w:r w:rsidR="0044016A">
        <w:rPr>
          <w:rFonts w:ascii="Times New Roman" w:hAnsi="Times New Roman" w:cs="Times New Roman"/>
          <w:sz w:val="28"/>
          <w:szCs w:val="28"/>
        </w:rPr>
        <w:t>,</w:t>
      </w:r>
      <w:r w:rsidR="0044016A" w:rsidRPr="00632BE9">
        <w:rPr>
          <w:rFonts w:ascii="Times New Roman" w:hAnsi="Times New Roman" w:cs="Times New Roman"/>
          <w:sz w:val="28"/>
          <w:szCs w:val="28"/>
        </w:rPr>
        <w:t xml:space="preserve"> </w:t>
      </w:r>
      <w:r w:rsidR="00632BE9" w:rsidRPr="00632BE9">
        <w:rPr>
          <w:rFonts w:ascii="Times New Roman" w:hAnsi="Times New Roman" w:cs="Times New Roman"/>
          <w:sz w:val="28"/>
          <w:szCs w:val="28"/>
        </w:rPr>
        <w:t xml:space="preserve">территориальные органы безопасности, территориальный орган Федеральной службы войск национальной гвардии Российской Федерации, территориальный орган МЧС России, </w:t>
      </w:r>
    </w:p>
    <w:p w:rsidR="00ED41FB"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2.33</w:t>
      </w:r>
      <w:r w:rsidR="00ED41FB">
        <w:rPr>
          <w:rFonts w:ascii="Times New Roman" w:hAnsi="Times New Roman" w:cs="Times New Roman"/>
          <w:sz w:val="28"/>
          <w:szCs w:val="28"/>
        </w:rPr>
        <w:t>. </w:t>
      </w:r>
      <w:r w:rsidR="00632BE9" w:rsidRPr="00632BE9">
        <w:rPr>
          <w:rFonts w:ascii="Times New Roman" w:hAnsi="Times New Roman" w:cs="Times New Roman"/>
          <w:sz w:val="28"/>
          <w:szCs w:val="28"/>
        </w:rPr>
        <w:t xml:space="preserve">Должностные лица </w:t>
      </w:r>
      <w:r w:rsidR="001F5403">
        <w:rPr>
          <w:rFonts w:ascii="Times New Roman" w:hAnsi="Times New Roman" w:cs="Times New Roman"/>
          <w:sz w:val="28"/>
          <w:szCs w:val="28"/>
        </w:rPr>
        <w:t xml:space="preserve">техникума </w:t>
      </w:r>
      <w:r w:rsidR="00632BE9" w:rsidRPr="00632BE9">
        <w:rPr>
          <w:rFonts w:ascii="Times New Roman" w:hAnsi="Times New Roman" w:cs="Times New Roman"/>
          <w:sz w:val="28"/>
          <w:szCs w:val="28"/>
        </w:rPr>
        <w:t>при получении информации (в том числе анонимной) об угрозе совершения или при совершении террористического акта, обнаружении взрывного устройства или факте ЧС на территории или объекте</w:t>
      </w:r>
      <w:r w:rsidR="001F5403">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xml:space="preserve">,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оповещение любыми доступными способами работников, обучающихся и иных лиц;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безопасную эвакуацию людей из зданий;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усиление охраны и контроля соблюдения пропускного и внутриобъектового режимов;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прекращение доступа людей на объекты и транспортных средств на территорию;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доступ на объект или территорию </w:t>
      </w:r>
      <w:r w:rsidR="002E778E">
        <w:rPr>
          <w:rFonts w:ascii="Times New Roman" w:hAnsi="Times New Roman" w:cs="Times New Roman"/>
          <w:sz w:val="28"/>
          <w:szCs w:val="28"/>
        </w:rPr>
        <w:t xml:space="preserve">техникума </w:t>
      </w:r>
      <w:r w:rsidRPr="00632BE9">
        <w:rPr>
          <w:rFonts w:ascii="Times New Roman" w:hAnsi="Times New Roman" w:cs="Times New Roman"/>
          <w:sz w:val="28"/>
          <w:szCs w:val="28"/>
        </w:rPr>
        <w:t xml:space="preserve">оперативных подразделений территориальных органов безопасности, правоохранительных органов, </w:t>
      </w:r>
      <w:proofErr w:type="spellStart"/>
      <w:r w:rsidRPr="00632BE9">
        <w:rPr>
          <w:rFonts w:ascii="Times New Roman" w:hAnsi="Times New Roman" w:cs="Times New Roman"/>
          <w:sz w:val="28"/>
          <w:szCs w:val="28"/>
        </w:rPr>
        <w:t>Росгвардии</w:t>
      </w:r>
      <w:proofErr w:type="spellEnd"/>
      <w:r w:rsidRPr="00632BE9">
        <w:rPr>
          <w:rFonts w:ascii="Times New Roman" w:hAnsi="Times New Roman" w:cs="Times New Roman"/>
          <w:sz w:val="28"/>
          <w:szCs w:val="28"/>
        </w:rPr>
        <w:t xml:space="preserve">, МЧС России. </w:t>
      </w:r>
    </w:p>
    <w:p w:rsidR="00ED41FB"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2.34</w:t>
      </w:r>
      <w:r w:rsidR="00ED41FB">
        <w:rPr>
          <w:rFonts w:ascii="Times New Roman" w:hAnsi="Times New Roman" w:cs="Times New Roman"/>
          <w:sz w:val="28"/>
          <w:szCs w:val="28"/>
        </w:rPr>
        <w:t>. </w:t>
      </w:r>
      <w:r w:rsidR="00632BE9" w:rsidRPr="00632BE9">
        <w:rPr>
          <w:rFonts w:ascii="Times New Roman" w:hAnsi="Times New Roman" w:cs="Times New Roman"/>
          <w:sz w:val="28"/>
          <w:szCs w:val="28"/>
        </w:rPr>
        <w:t>В соответствии с методологическими рекомендациями главных государственных врачей субъектов Российской Федерации в условиях неблагополучной эпидемиологической обстановки, работники РОП поста охраны (вахты) для всех лиц (обучающихся, работников</w:t>
      </w:r>
      <w:r w:rsidR="001F5403">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арендаторов, представителей сторонних и подрядных организаций, посетителей и иных лиц), входящих на объект</w:t>
      </w:r>
      <w:r w:rsidR="001F5403">
        <w:rPr>
          <w:rFonts w:ascii="Times New Roman" w:hAnsi="Times New Roman" w:cs="Times New Roman"/>
          <w:sz w:val="28"/>
          <w:szCs w:val="28"/>
        </w:rPr>
        <w:t xml:space="preserve"> техникума</w:t>
      </w:r>
      <w:r w:rsidR="00632BE9" w:rsidRPr="00632BE9">
        <w:rPr>
          <w:rFonts w:ascii="Times New Roman" w:hAnsi="Times New Roman" w:cs="Times New Roman"/>
          <w:sz w:val="28"/>
          <w:szCs w:val="28"/>
        </w:rPr>
        <w:t xml:space="preserve">, обеспечивают: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«входной фильтр» с применением термометрии бесконтактным способом;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запрет допуска лиц с признаками инфекционных заболеваний (повышенная температура, кашель, насморк); </w:t>
      </w:r>
    </w:p>
    <w:p w:rsidR="00ED41FB"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контроль за применением индивидуальных средств защиты органов дыхания (масок или респираторов), гигиенической обработкой рук с применением антисептических средств;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lastRenderedPageBreak/>
        <w:t>– изоляцию лиц с признаками инфекционного заболевания, выявленных в течение дня, до приезда бригады скорой (нео</w:t>
      </w:r>
      <w:r>
        <w:rPr>
          <w:rFonts w:ascii="Times New Roman" w:hAnsi="Times New Roman" w:cs="Times New Roman"/>
          <w:sz w:val="28"/>
          <w:szCs w:val="28"/>
        </w:rPr>
        <w:t xml:space="preserve">тложной) медицинской помощи. </w:t>
      </w:r>
    </w:p>
    <w:p w:rsidR="00632BE9" w:rsidRDefault="001F59B5"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2.35</w:t>
      </w:r>
      <w:r w:rsidR="00ED41FB">
        <w:rPr>
          <w:rFonts w:ascii="Times New Roman" w:hAnsi="Times New Roman" w:cs="Times New Roman"/>
          <w:sz w:val="28"/>
          <w:szCs w:val="28"/>
        </w:rPr>
        <w:t>. </w:t>
      </w:r>
      <w:r w:rsidR="00632BE9" w:rsidRPr="00632BE9">
        <w:rPr>
          <w:rFonts w:ascii="Times New Roman" w:hAnsi="Times New Roman" w:cs="Times New Roman"/>
          <w:sz w:val="28"/>
          <w:szCs w:val="28"/>
        </w:rPr>
        <w:t xml:space="preserve">Фотографирование, видео- и киносъемка с использованием специального телевизионного оборудования в коммерческих целях по созданию интерьеров для съёмок рекламных, документальных и художественных фильмов на территории и объектах </w:t>
      </w:r>
      <w:r w:rsidR="001F5403">
        <w:rPr>
          <w:rFonts w:ascii="Times New Roman" w:hAnsi="Times New Roman" w:cs="Times New Roman"/>
          <w:sz w:val="28"/>
          <w:szCs w:val="28"/>
        </w:rPr>
        <w:t xml:space="preserve">техникума </w:t>
      </w:r>
      <w:r w:rsidR="00632BE9" w:rsidRPr="00632BE9">
        <w:rPr>
          <w:rFonts w:ascii="Times New Roman" w:hAnsi="Times New Roman" w:cs="Times New Roman"/>
          <w:sz w:val="28"/>
          <w:szCs w:val="28"/>
        </w:rPr>
        <w:t xml:space="preserve">допускаются при условии соответствующего разрешения </w:t>
      </w:r>
      <w:r w:rsidR="001F5403">
        <w:rPr>
          <w:rFonts w:ascii="Times New Roman" w:hAnsi="Times New Roman" w:cs="Times New Roman"/>
          <w:sz w:val="28"/>
          <w:szCs w:val="28"/>
        </w:rPr>
        <w:t>директора или лица замещающим его,</w:t>
      </w:r>
      <w:r w:rsidR="00632BE9" w:rsidRPr="00632BE9">
        <w:rPr>
          <w:rFonts w:ascii="Times New Roman" w:hAnsi="Times New Roman" w:cs="Times New Roman"/>
          <w:sz w:val="28"/>
          <w:szCs w:val="28"/>
        </w:rPr>
        <w:t xml:space="preserve"> на одном из следующих оснований: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xml:space="preserve">– при наличии заключённого договора; </w:t>
      </w:r>
    </w:p>
    <w:p w:rsidR="00632BE9" w:rsidRDefault="00632BE9" w:rsidP="008E5133">
      <w:pPr>
        <w:spacing w:after="0" w:line="240" w:lineRule="auto"/>
        <w:ind w:firstLine="708"/>
        <w:jc w:val="both"/>
        <w:rPr>
          <w:rFonts w:ascii="Times New Roman" w:hAnsi="Times New Roman" w:cs="Times New Roman"/>
          <w:sz w:val="28"/>
          <w:szCs w:val="28"/>
        </w:rPr>
      </w:pPr>
      <w:r w:rsidRPr="00632BE9">
        <w:rPr>
          <w:rFonts w:ascii="Times New Roman" w:hAnsi="Times New Roman" w:cs="Times New Roman"/>
          <w:sz w:val="28"/>
          <w:szCs w:val="28"/>
        </w:rPr>
        <w:t>– при наличии служебной записки инициатора на имя</w:t>
      </w:r>
      <w:r w:rsidR="001F5403">
        <w:rPr>
          <w:rFonts w:ascii="Times New Roman" w:hAnsi="Times New Roman" w:cs="Times New Roman"/>
          <w:sz w:val="28"/>
          <w:szCs w:val="28"/>
        </w:rPr>
        <w:t xml:space="preserve"> директора.</w:t>
      </w:r>
      <w:r w:rsidRPr="00632BE9">
        <w:rPr>
          <w:rFonts w:ascii="Times New Roman" w:hAnsi="Times New Roman" w:cs="Times New Roman"/>
          <w:sz w:val="28"/>
          <w:szCs w:val="28"/>
        </w:rPr>
        <w:t xml:space="preserve"> </w:t>
      </w:r>
    </w:p>
    <w:p w:rsidR="009C3208" w:rsidRDefault="009C3208" w:rsidP="008E5133">
      <w:pPr>
        <w:spacing w:after="0" w:line="240" w:lineRule="auto"/>
        <w:ind w:firstLine="708"/>
        <w:jc w:val="both"/>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C05C8A" w:rsidRDefault="00C05C8A" w:rsidP="00A81D8D">
      <w:pPr>
        <w:spacing w:after="0" w:line="240" w:lineRule="auto"/>
        <w:ind w:firstLine="708"/>
        <w:jc w:val="center"/>
        <w:rPr>
          <w:rFonts w:ascii="Times New Roman" w:hAnsi="Times New Roman" w:cs="Times New Roman"/>
          <w:sz w:val="28"/>
          <w:szCs w:val="28"/>
        </w:rPr>
      </w:pPr>
    </w:p>
    <w:p w:rsidR="00A81D8D" w:rsidRDefault="001F5403" w:rsidP="00A81D8D">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3</w:t>
      </w:r>
      <w:r w:rsidR="00A81D8D" w:rsidRPr="00A81D8D">
        <w:rPr>
          <w:rFonts w:ascii="Times New Roman" w:hAnsi="Times New Roman" w:cs="Times New Roman"/>
          <w:sz w:val="28"/>
          <w:szCs w:val="28"/>
        </w:rPr>
        <w:t xml:space="preserve">. ПРОПУСКНОЙ РЕЖИМ В УЧЕБНЫХ КОРПУСАХ И ДРУГИХ ЗДАНИЯХ </w:t>
      </w:r>
      <w:r w:rsidR="002E778E">
        <w:rPr>
          <w:rFonts w:ascii="Times New Roman" w:hAnsi="Times New Roman" w:cs="Times New Roman"/>
          <w:sz w:val="28"/>
          <w:szCs w:val="28"/>
        </w:rPr>
        <w:t>ТЕХНИКУМА</w:t>
      </w:r>
    </w:p>
    <w:p w:rsidR="00A81D8D" w:rsidRDefault="00A81D8D" w:rsidP="00A81D8D">
      <w:pPr>
        <w:spacing w:after="0" w:line="240" w:lineRule="auto"/>
        <w:ind w:firstLine="708"/>
        <w:jc w:val="center"/>
        <w:rPr>
          <w:rFonts w:ascii="Times New Roman" w:hAnsi="Times New Roman" w:cs="Times New Roman"/>
          <w:sz w:val="28"/>
          <w:szCs w:val="28"/>
        </w:rPr>
      </w:pP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95754">
        <w:rPr>
          <w:rFonts w:ascii="Times New Roman" w:hAnsi="Times New Roman" w:cs="Times New Roman"/>
          <w:sz w:val="28"/>
          <w:szCs w:val="28"/>
        </w:rPr>
        <w:t>.1. </w:t>
      </w:r>
      <w:r w:rsidR="00A81D8D" w:rsidRPr="00A81D8D">
        <w:rPr>
          <w:rFonts w:ascii="Times New Roman" w:hAnsi="Times New Roman" w:cs="Times New Roman"/>
          <w:sz w:val="28"/>
          <w:szCs w:val="28"/>
        </w:rPr>
        <w:t xml:space="preserve">Для обеспечения пропускного режима в учебных корпусах и других зданиях </w:t>
      </w:r>
      <w:r w:rsidR="001F5403">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 xml:space="preserve">на входах установлены посты охраны (вахты), применяются инженерно-технических средства и системы охраны, в том числе системы передачи тревожных сообщений в подразделения войск национальной гвардии Российской Федерации, системы видеонаблюдения, ручные металлоискатели, </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95754">
        <w:rPr>
          <w:rFonts w:ascii="Times New Roman" w:hAnsi="Times New Roman" w:cs="Times New Roman"/>
          <w:sz w:val="28"/>
          <w:szCs w:val="28"/>
        </w:rPr>
        <w:t>.2. </w:t>
      </w:r>
      <w:r w:rsidR="00A81D8D" w:rsidRPr="00A81D8D">
        <w:rPr>
          <w:rFonts w:ascii="Times New Roman" w:hAnsi="Times New Roman" w:cs="Times New Roman"/>
          <w:sz w:val="28"/>
          <w:szCs w:val="28"/>
        </w:rPr>
        <w:t xml:space="preserve">В случае неблагополучной эпидемиологической обстановки на объектах и территории </w:t>
      </w:r>
      <w:r w:rsidR="00F16DA3">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 xml:space="preserve">организуется усиленный контроль за обучающимися, работниками, и посетителями с использованием переносного тепловизионного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95754">
        <w:rPr>
          <w:rFonts w:ascii="Times New Roman" w:hAnsi="Times New Roman" w:cs="Times New Roman"/>
          <w:sz w:val="28"/>
          <w:szCs w:val="28"/>
        </w:rPr>
        <w:t>.2.1. </w:t>
      </w:r>
      <w:r w:rsidR="00A81D8D" w:rsidRPr="00A81D8D">
        <w:rPr>
          <w:rFonts w:ascii="Times New Roman" w:hAnsi="Times New Roman" w:cs="Times New Roman"/>
          <w:sz w:val="28"/>
          <w:szCs w:val="28"/>
        </w:rPr>
        <w:t xml:space="preserve">В целях обеспечения безопасных условий работы, обучения, проживания и отдыха возможно введение ряда ограничительных мер допуска на территорию, в учебные корпуса, и другие здания </w:t>
      </w:r>
      <w:r w:rsidR="00F16DA3">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и установление особого порядка передвижения лиц и транспортных средств для предупреждения распространения вирусных и инфекционных заболеваний, в соответствии с изданными локальными нормативными актами</w:t>
      </w:r>
      <w:r w:rsidR="00F16DA3">
        <w:rPr>
          <w:rFonts w:ascii="Times New Roman" w:hAnsi="Times New Roman" w:cs="Times New Roman"/>
          <w:sz w:val="28"/>
          <w:szCs w:val="28"/>
        </w:rPr>
        <w:t xml:space="preserve"> техникума</w:t>
      </w:r>
      <w:r w:rsidR="00A81D8D" w:rsidRPr="00A81D8D">
        <w:rPr>
          <w:rFonts w:ascii="Times New Roman" w:hAnsi="Times New Roman" w:cs="Times New Roman"/>
          <w:sz w:val="28"/>
          <w:szCs w:val="28"/>
        </w:rPr>
        <w:t>, актами высших должностных лиц субъектов Российской Федерации, приказами (рекомендациями) Минобрнауки</w:t>
      </w:r>
      <w:r w:rsidR="00F16DA3">
        <w:rPr>
          <w:rFonts w:ascii="Times New Roman" w:hAnsi="Times New Roman" w:cs="Times New Roman"/>
          <w:sz w:val="28"/>
          <w:szCs w:val="28"/>
        </w:rPr>
        <w:t xml:space="preserve"> </w:t>
      </w:r>
      <w:r w:rsidR="00F16DA3" w:rsidRPr="00A81D8D">
        <w:rPr>
          <w:rFonts w:ascii="Times New Roman" w:hAnsi="Times New Roman" w:cs="Times New Roman"/>
          <w:sz w:val="28"/>
          <w:szCs w:val="28"/>
        </w:rPr>
        <w:t>России</w:t>
      </w:r>
      <w:r w:rsidR="00F16DA3">
        <w:rPr>
          <w:rFonts w:ascii="Times New Roman" w:hAnsi="Times New Roman" w:cs="Times New Roman"/>
          <w:sz w:val="28"/>
          <w:szCs w:val="28"/>
        </w:rPr>
        <w:t xml:space="preserve">, </w:t>
      </w:r>
      <w:proofErr w:type="spellStart"/>
      <w:r w:rsidR="005E7963">
        <w:rPr>
          <w:rFonts w:ascii="Times New Roman" w:hAnsi="Times New Roman" w:cs="Times New Roman"/>
          <w:sz w:val="28"/>
          <w:szCs w:val="28"/>
        </w:rPr>
        <w:t>Минобраз</w:t>
      </w:r>
      <w:proofErr w:type="spellEnd"/>
      <w:r w:rsidR="005E7963">
        <w:rPr>
          <w:rFonts w:ascii="Times New Roman" w:hAnsi="Times New Roman" w:cs="Times New Roman"/>
          <w:sz w:val="28"/>
          <w:szCs w:val="28"/>
        </w:rPr>
        <w:t xml:space="preserve"> РБ</w:t>
      </w:r>
      <w:r w:rsidR="00A81D8D" w:rsidRPr="00A81D8D">
        <w:rPr>
          <w:rFonts w:ascii="Times New Roman" w:hAnsi="Times New Roman" w:cs="Times New Roman"/>
          <w:sz w:val="28"/>
          <w:szCs w:val="28"/>
        </w:rPr>
        <w:t xml:space="preserve">, территориальных органов Федеральной службы по надзору в сфере защиты прав потребителей и благополучия человека. </w:t>
      </w:r>
    </w:p>
    <w:p w:rsidR="00A81D8D" w:rsidRDefault="002E778E" w:rsidP="00F16D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95754">
        <w:rPr>
          <w:rFonts w:ascii="Times New Roman" w:hAnsi="Times New Roman" w:cs="Times New Roman"/>
          <w:sz w:val="28"/>
          <w:szCs w:val="28"/>
        </w:rPr>
        <w:t>.3. </w:t>
      </w:r>
      <w:r w:rsidR="00A81D8D" w:rsidRPr="00A81D8D">
        <w:rPr>
          <w:rFonts w:ascii="Times New Roman" w:hAnsi="Times New Roman" w:cs="Times New Roman"/>
          <w:sz w:val="28"/>
          <w:szCs w:val="28"/>
        </w:rPr>
        <w:t>Ответственность за организацию пропускного режима в учебных корпусах и в других зданиях возлагается на</w:t>
      </w:r>
      <w:r w:rsidR="00F16DA3">
        <w:rPr>
          <w:rFonts w:ascii="Times New Roman" w:hAnsi="Times New Roman" w:cs="Times New Roman"/>
          <w:sz w:val="28"/>
          <w:szCs w:val="28"/>
        </w:rPr>
        <w:t xml:space="preserve"> ответственных по безопасности на объектах</w:t>
      </w:r>
      <w:r>
        <w:rPr>
          <w:rFonts w:ascii="Times New Roman" w:hAnsi="Times New Roman" w:cs="Times New Roman"/>
          <w:sz w:val="28"/>
          <w:szCs w:val="28"/>
        </w:rPr>
        <w:t xml:space="preserve">. </w:t>
      </w:r>
      <w:r w:rsidR="00A81D8D" w:rsidRPr="00A81D8D">
        <w:rPr>
          <w:rFonts w:ascii="Times New Roman" w:hAnsi="Times New Roman" w:cs="Times New Roman"/>
          <w:sz w:val="28"/>
          <w:szCs w:val="28"/>
        </w:rPr>
        <w:t xml:space="preserve"> </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95754">
        <w:rPr>
          <w:rFonts w:ascii="Times New Roman" w:hAnsi="Times New Roman" w:cs="Times New Roman"/>
          <w:sz w:val="28"/>
          <w:szCs w:val="28"/>
        </w:rPr>
        <w:t>.4. </w:t>
      </w:r>
      <w:r w:rsidR="00A81D8D" w:rsidRPr="00A81D8D">
        <w:rPr>
          <w:rFonts w:ascii="Times New Roman" w:hAnsi="Times New Roman" w:cs="Times New Roman"/>
          <w:sz w:val="28"/>
          <w:szCs w:val="28"/>
        </w:rPr>
        <w:t xml:space="preserve">Обеспечение пропускного режима, охрана объектов и имущества в учебных корпусах, </w:t>
      </w:r>
      <w:r w:rsidR="00F16DA3">
        <w:rPr>
          <w:rFonts w:ascii="Times New Roman" w:hAnsi="Times New Roman" w:cs="Times New Roman"/>
          <w:sz w:val="28"/>
          <w:szCs w:val="28"/>
        </w:rPr>
        <w:t xml:space="preserve">общежитии и </w:t>
      </w:r>
      <w:r w:rsidR="00A81D8D" w:rsidRPr="00A81D8D">
        <w:rPr>
          <w:rFonts w:ascii="Times New Roman" w:hAnsi="Times New Roman" w:cs="Times New Roman"/>
          <w:sz w:val="28"/>
          <w:szCs w:val="28"/>
        </w:rPr>
        <w:t xml:space="preserve">других зданиях и на их территориях возлагается на ОП в соответствии с заключенным договором (контрактом) на оказание охранных услуг. </w:t>
      </w:r>
    </w:p>
    <w:p w:rsidR="00113CA0"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D95754">
        <w:rPr>
          <w:rFonts w:ascii="Times New Roman" w:hAnsi="Times New Roman" w:cs="Times New Roman"/>
          <w:sz w:val="28"/>
          <w:szCs w:val="28"/>
        </w:rPr>
        <w:t>.1. </w:t>
      </w:r>
      <w:r w:rsidR="00A81D8D" w:rsidRPr="00A81D8D">
        <w:rPr>
          <w:rFonts w:ascii="Times New Roman" w:hAnsi="Times New Roman" w:cs="Times New Roman"/>
          <w:sz w:val="28"/>
          <w:szCs w:val="28"/>
        </w:rPr>
        <w:t>Контроль за пропускным и внутриобъектовым режимами на объектах и территориях филиалов, за работой РОП на постах охраны (вахтах) возложен на</w:t>
      </w:r>
      <w:r w:rsidR="00113CA0" w:rsidRPr="00113CA0">
        <w:rPr>
          <w:rFonts w:ascii="Times New Roman" w:hAnsi="Times New Roman" w:cs="Times New Roman"/>
          <w:sz w:val="28"/>
          <w:szCs w:val="28"/>
        </w:rPr>
        <w:t xml:space="preserve"> </w:t>
      </w:r>
      <w:r w:rsidR="00113CA0">
        <w:rPr>
          <w:rFonts w:ascii="Times New Roman" w:hAnsi="Times New Roman" w:cs="Times New Roman"/>
          <w:sz w:val="28"/>
          <w:szCs w:val="28"/>
        </w:rPr>
        <w:t>ответственных по безопасности на объектах</w:t>
      </w:r>
      <w:r w:rsidR="005E7963">
        <w:rPr>
          <w:rFonts w:ascii="Times New Roman" w:hAnsi="Times New Roman" w:cs="Times New Roman"/>
          <w:sz w:val="28"/>
          <w:szCs w:val="28"/>
        </w:rPr>
        <w:t>.</w:t>
      </w:r>
    </w:p>
    <w:p w:rsidR="00113CA0"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 xml:space="preserve">В соответствии с договором (контрактом) на оказание охранных услуг для обеспечения пропускного и внутриобъектового режимов организовано дежурство РОП на постах охраны (вахтах) и силами РОП патрульной группы (наряда) обеспечивается патрулирование учебных корпусов, удаленных объектов и других зданий на территориях </w:t>
      </w:r>
      <w:r w:rsidR="00113CA0">
        <w:rPr>
          <w:rFonts w:ascii="Times New Roman" w:hAnsi="Times New Roman" w:cs="Times New Roman"/>
          <w:sz w:val="28"/>
          <w:szCs w:val="28"/>
        </w:rPr>
        <w:t>техникума.</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Допуск в учебные корпуса и другие здания осуществляется в рабочие и учебные дни: с 07.00 до 23.00 – преподаватели, работники</w:t>
      </w:r>
      <w:r w:rsidR="00113CA0">
        <w:rPr>
          <w:rFonts w:ascii="Times New Roman" w:hAnsi="Times New Roman" w:cs="Times New Roman"/>
          <w:sz w:val="28"/>
          <w:szCs w:val="28"/>
        </w:rPr>
        <w:t xml:space="preserve"> техникума</w:t>
      </w:r>
      <w:r w:rsidR="00E07EAA">
        <w:rPr>
          <w:rFonts w:ascii="Times New Roman" w:hAnsi="Times New Roman" w:cs="Times New Roman"/>
          <w:sz w:val="28"/>
          <w:szCs w:val="28"/>
        </w:rPr>
        <w:t xml:space="preserve"> по </w:t>
      </w:r>
      <w:proofErr w:type="gramStart"/>
      <w:r w:rsidR="00E07EAA">
        <w:rPr>
          <w:rFonts w:ascii="Times New Roman" w:hAnsi="Times New Roman" w:cs="Times New Roman"/>
          <w:sz w:val="28"/>
          <w:szCs w:val="28"/>
        </w:rPr>
        <w:t xml:space="preserve">пропускам </w:t>
      </w:r>
      <w:r w:rsidR="00A81D8D" w:rsidRPr="00A81D8D">
        <w:rPr>
          <w:rFonts w:ascii="Times New Roman" w:hAnsi="Times New Roman" w:cs="Times New Roman"/>
          <w:sz w:val="28"/>
          <w:szCs w:val="28"/>
        </w:rPr>
        <w:t>,</w:t>
      </w:r>
      <w:proofErr w:type="gramEnd"/>
      <w:r w:rsidR="00A81D8D" w:rsidRPr="00A81D8D">
        <w:rPr>
          <w:rFonts w:ascii="Times New Roman" w:hAnsi="Times New Roman" w:cs="Times New Roman"/>
          <w:sz w:val="28"/>
          <w:szCs w:val="28"/>
        </w:rPr>
        <w:t xml:space="preserve"> обучающиеся</w:t>
      </w:r>
      <w:r w:rsidR="00E07EAA">
        <w:rPr>
          <w:rFonts w:ascii="Times New Roman" w:hAnsi="Times New Roman" w:cs="Times New Roman"/>
          <w:sz w:val="28"/>
          <w:szCs w:val="28"/>
        </w:rPr>
        <w:t xml:space="preserve"> по студенческим билетам</w:t>
      </w:r>
      <w:r w:rsidR="00A81D8D" w:rsidRPr="00A81D8D">
        <w:rPr>
          <w:rFonts w:ascii="Times New Roman" w:hAnsi="Times New Roman" w:cs="Times New Roman"/>
          <w:sz w:val="28"/>
          <w:szCs w:val="28"/>
        </w:rPr>
        <w:t xml:space="preserve">, работающие и временно находящиеся на территории и на объектах </w:t>
      </w:r>
      <w:r w:rsidR="00113CA0">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работники и представители подрядных организаций, арендаторы</w:t>
      </w:r>
      <w:r w:rsidR="00A81D8D">
        <w:rPr>
          <w:rFonts w:ascii="Times New Roman" w:hAnsi="Times New Roman" w:cs="Times New Roman"/>
          <w:sz w:val="28"/>
          <w:szCs w:val="28"/>
        </w:rPr>
        <w:t xml:space="preserve"> </w:t>
      </w:r>
      <w:r w:rsidR="00A81D8D" w:rsidRPr="00A81D8D">
        <w:rPr>
          <w:rFonts w:ascii="Times New Roman" w:hAnsi="Times New Roman" w:cs="Times New Roman"/>
          <w:sz w:val="28"/>
          <w:szCs w:val="28"/>
        </w:rPr>
        <w:t>и посетители</w:t>
      </w:r>
      <w:r w:rsidR="00E07EAA">
        <w:rPr>
          <w:rFonts w:ascii="Times New Roman" w:hAnsi="Times New Roman" w:cs="Times New Roman"/>
          <w:sz w:val="28"/>
          <w:szCs w:val="28"/>
        </w:rPr>
        <w:t xml:space="preserve"> по заявке структурных подразделений</w:t>
      </w:r>
      <w:r w:rsidR="00A81D8D" w:rsidRPr="00A81D8D">
        <w:rPr>
          <w:rFonts w:ascii="Times New Roman" w:hAnsi="Times New Roman" w:cs="Times New Roman"/>
          <w:sz w:val="28"/>
          <w:szCs w:val="28"/>
        </w:rPr>
        <w:t xml:space="preserve">. </w:t>
      </w:r>
    </w:p>
    <w:p w:rsidR="00113CA0"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3.7</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 xml:space="preserve">Допуск в помещения учебных корпусов и помещения других зданий, а также на территорию объектов </w:t>
      </w:r>
      <w:r w:rsidR="00113CA0">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в нерабочее время, в выходные, нерабочие дни</w:t>
      </w:r>
      <w:r w:rsidR="00113CA0">
        <w:rPr>
          <w:rFonts w:ascii="Times New Roman" w:hAnsi="Times New Roman" w:cs="Times New Roman"/>
          <w:sz w:val="28"/>
          <w:szCs w:val="28"/>
        </w:rPr>
        <w:t>,</w:t>
      </w:r>
      <w:r w:rsidR="00113CA0" w:rsidRPr="00113CA0">
        <w:rPr>
          <w:rFonts w:ascii="Times New Roman" w:hAnsi="Times New Roman" w:cs="Times New Roman"/>
          <w:sz w:val="28"/>
          <w:szCs w:val="28"/>
        </w:rPr>
        <w:t xml:space="preserve"> </w:t>
      </w:r>
      <w:r w:rsidR="00113CA0" w:rsidRPr="00A81D8D">
        <w:rPr>
          <w:rFonts w:ascii="Times New Roman" w:hAnsi="Times New Roman" w:cs="Times New Roman"/>
          <w:sz w:val="28"/>
          <w:szCs w:val="28"/>
        </w:rPr>
        <w:t>в нерабочие праздничные дни</w:t>
      </w:r>
      <w:r w:rsidR="00A81D8D" w:rsidRPr="00A81D8D">
        <w:rPr>
          <w:rFonts w:ascii="Times New Roman" w:hAnsi="Times New Roman" w:cs="Times New Roman"/>
          <w:sz w:val="28"/>
          <w:szCs w:val="28"/>
        </w:rPr>
        <w:t xml:space="preserve"> разрешается по заявке от руководителя </w:t>
      </w:r>
      <w:r w:rsidR="00A81D8D" w:rsidRPr="00A81D8D">
        <w:rPr>
          <w:rFonts w:ascii="Times New Roman" w:hAnsi="Times New Roman" w:cs="Times New Roman"/>
          <w:sz w:val="28"/>
          <w:szCs w:val="28"/>
        </w:rPr>
        <w:lastRenderedPageBreak/>
        <w:t>структурного подразделения с письменного разрешения</w:t>
      </w:r>
      <w:r w:rsidR="00113CA0">
        <w:rPr>
          <w:rFonts w:ascii="Times New Roman" w:hAnsi="Times New Roman" w:cs="Times New Roman"/>
          <w:sz w:val="28"/>
          <w:szCs w:val="28"/>
        </w:rPr>
        <w:t xml:space="preserve"> директора техникума</w:t>
      </w:r>
      <w:r w:rsidR="00A81D8D" w:rsidRPr="00A81D8D">
        <w:rPr>
          <w:rFonts w:ascii="Times New Roman" w:hAnsi="Times New Roman" w:cs="Times New Roman"/>
          <w:sz w:val="28"/>
          <w:szCs w:val="28"/>
        </w:rPr>
        <w:t xml:space="preserve">, </w:t>
      </w:r>
      <w:r w:rsidR="00113CA0">
        <w:rPr>
          <w:rFonts w:ascii="Times New Roman" w:hAnsi="Times New Roman" w:cs="Times New Roman"/>
          <w:sz w:val="28"/>
          <w:szCs w:val="28"/>
        </w:rPr>
        <w:t>или лица, его замещающего.</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3.7.1</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 xml:space="preserve">В заявке в качестве обоснования необходимости работы в нерабочее время, в выходные, нерабочие или нерабочие праздничные дни, необходимо указать: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организации, структурного подразделения, корпус, номер кабинета, список работников, планируемое время начала и окончания работ;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Ф.И.О. руководителя структурного подразделения</w:t>
      </w:r>
      <w:r w:rsidR="00113CA0">
        <w:rPr>
          <w:rFonts w:ascii="Times New Roman" w:hAnsi="Times New Roman" w:cs="Times New Roman"/>
          <w:sz w:val="28"/>
          <w:szCs w:val="28"/>
        </w:rPr>
        <w:t xml:space="preserve"> техникума</w:t>
      </w:r>
      <w:r w:rsidRPr="00A81D8D">
        <w:rPr>
          <w:rFonts w:ascii="Times New Roman" w:hAnsi="Times New Roman" w:cs="Times New Roman"/>
          <w:sz w:val="28"/>
          <w:szCs w:val="28"/>
        </w:rPr>
        <w:t xml:space="preserve">;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ответственного за охрану труда, ответственного за пожарную безопасность и его телефон;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Ф.И.О. и телефон ответственного за сохранность имущества на время выполнения работ, часы работы, дату посещения структурного подразделения;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краткое обоснование необходимости посещения структурного подразделения</w:t>
      </w:r>
      <w:r w:rsidR="00000031">
        <w:rPr>
          <w:rFonts w:ascii="Times New Roman" w:hAnsi="Times New Roman" w:cs="Times New Roman"/>
          <w:sz w:val="28"/>
          <w:szCs w:val="28"/>
        </w:rPr>
        <w:t>,</w:t>
      </w:r>
      <w:r w:rsidR="00000031" w:rsidRPr="00000031">
        <w:rPr>
          <w:rFonts w:ascii="Times New Roman" w:hAnsi="Times New Roman" w:cs="Times New Roman"/>
          <w:sz w:val="28"/>
          <w:szCs w:val="28"/>
        </w:rPr>
        <w:t xml:space="preserve"> </w:t>
      </w:r>
      <w:r w:rsidR="00000031" w:rsidRPr="00BC1F88">
        <w:rPr>
          <w:rFonts w:ascii="Times New Roman" w:hAnsi="Times New Roman" w:cs="Times New Roman"/>
          <w:sz w:val="28"/>
          <w:szCs w:val="28"/>
        </w:rPr>
        <w:t>осуществляется с записью в жу</w:t>
      </w:r>
      <w:r w:rsidR="00000031">
        <w:rPr>
          <w:rFonts w:ascii="Times New Roman" w:hAnsi="Times New Roman" w:cs="Times New Roman"/>
          <w:sz w:val="28"/>
          <w:szCs w:val="28"/>
        </w:rPr>
        <w:t>рнале учета посетителей (форма 2</w:t>
      </w:r>
      <w:r w:rsidR="00000031" w:rsidRPr="00BC1F88">
        <w:rPr>
          <w:rFonts w:ascii="Times New Roman" w:hAnsi="Times New Roman" w:cs="Times New Roman"/>
          <w:sz w:val="28"/>
          <w:szCs w:val="28"/>
        </w:rPr>
        <w:t xml:space="preserve"> приложения 1) на основе документа, удостоверяющего личность</w:t>
      </w:r>
      <w:r w:rsidRPr="00A81D8D">
        <w:rPr>
          <w:rFonts w:ascii="Times New Roman" w:hAnsi="Times New Roman" w:cs="Times New Roman"/>
          <w:sz w:val="28"/>
          <w:szCs w:val="28"/>
        </w:rPr>
        <w:t xml:space="preserve">. </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 xml:space="preserve">Допуск лиц, прибывших в учебный корпус или другое здание </w:t>
      </w:r>
      <w:r w:rsidR="00113CA0">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по служебным или личным вопросам и не имеющих пропусков, осуществляется РОП поста охраны (вахты) после предварительного согласования по телефону с руководителем структурного подразделения, в которое направляется посетитель, проверки документов, удостоверяющих личность и оформления соответствующей записи в книге учета посетителей (форма</w:t>
      </w:r>
      <w:r w:rsidR="00000031">
        <w:rPr>
          <w:rFonts w:ascii="Times New Roman" w:hAnsi="Times New Roman" w:cs="Times New Roman"/>
          <w:sz w:val="28"/>
          <w:szCs w:val="28"/>
        </w:rPr>
        <w:t xml:space="preserve"> 2</w:t>
      </w:r>
      <w:r w:rsidR="00A81D8D" w:rsidRPr="00A81D8D">
        <w:rPr>
          <w:rFonts w:ascii="Times New Roman" w:hAnsi="Times New Roman" w:cs="Times New Roman"/>
          <w:sz w:val="28"/>
          <w:szCs w:val="28"/>
        </w:rPr>
        <w:t xml:space="preserve">, приложение 1). </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3.9</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Посетители к руковод</w:t>
      </w:r>
      <w:r w:rsidR="009205FD">
        <w:rPr>
          <w:rFonts w:ascii="Times New Roman" w:hAnsi="Times New Roman" w:cs="Times New Roman"/>
          <w:sz w:val="28"/>
          <w:szCs w:val="28"/>
        </w:rPr>
        <w:t xml:space="preserve">ителю техникума </w:t>
      </w:r>
      <w:r w:rsidR="00A81D8D" w:rsidRPr="00A81D8D">
        <w:rPr>
          <w:rFonts w:ascii="Times New Roman" w:hAnsi="Times New Roman" w:cs="Times New Roman"/>
          <w:sz w:val="28"/>
          <w:szCs w:val="28"/>
        </w:rPr>
        <w:t>пропускаются только после согласов</w:t>
      </w:r>
      <w:r w:rsidR="006A58C4">
        <w:rPr>
          <w:rFonts w:ascii="Times New Roman" w:hAnsi="Times New Roman" w:cs="Times New Roman"/>
          <w:sz w:val="28"/>
          <w:szCs w:val="28"/>
        </w:rPr>
        <w:t>ания по телефону с секретарем</w:t>
      </w:r>
      <w:r w:rsidR="00A81D8D" w:rsidRPr="00A81D8D">
        <w:rPr>
          <w:rFonts w:ascii="Times New Roman" w:hAnsi="Times New Roman" w:cs="Times New Roman"/>
          <w:sz w:val="28"/>
          <w:szCs w:val="28"/>
        </w:rPr>
        <w:t xml:space="preserve"> о целесообразности их пропуска</w:t>
      </w:r>
      <w:r w:rsidR="00000031">
        <w:rPr>
          <w:rFonts w:ascii="Times New Roman" w:hAnsi="Times New Roman" w:cs="Times New Roman"/>
          <w:sz w:val="28"/>
          <w:szCs w:val="28"/>
        </w:rPr>
        <w:t>,</w:t>
      </w:r>
      <w:r w:rsidR="00000031" w:rsidRPr="00000031">
        <w:rPr>
          <w:rFonts w:ascii="Times New Roman" w:hAnsi="Times New Roman" w:cs="Times New Roman"/>
          <w:sz w:val="28"/>
          <w:szCs w:val="28"/>
        </w:rPr>
        <w:t xml:space="preserve"> </w:t>
      </w:r>
      <w:r w:rsidR="00000031" w:rsidRPr="00BC1F88">
        <w:rPr>
          <w:rFonts w:ascii="Times New Roman" w:hAnsi="Times New Roman" w:cs="Times New Roman"/>
          <w:sz w:val="28"/>
          <w:szCs w:val="28"/>
        </w:rPr>
        <w:t>осуществляется с записью в жу</w:t>
      </w:r>
      <w:r w:rsidR="00000031">
        <w:rPr>
          <w:rFonts w:ascii="Times New Roman" w:hAnsi="Times New Roman" w:cs="Times New Roman"/>
          <w:sz w:val="28"/>
          <w:szCs w:val="28"/>
        </w:rPr>
        <w:t>рнале учета посетителей (форма 2</w:t>
      </w:r>
      <w:r w:rsidR="00000031" w:rsidRPr="00BC1F88">
        <w:rPr>
          <w:rFonts w:ascii="Times New Roman" w:hAnsi="Times New Roman" w:cs="Times New Roman"/>
          <w:sz w:val="28"/>
          <w:szCs w:val="28"/>
        </w:rPr>
        <w:t xml:space="preserve"> приложения 1) на основе документа, удостоверяющего личность</w:t>
      </w:r>
      <w:r w:rsidR="00A81D8D" w:rsidRPr="00A81D8D">
        <w:rPr>
          <w:rFonts w:ascii="Times New Roman" w:hAnsi="Times New Roman" w:cs="Times New Roman"/>
          <w:sz w:val="28"/>
          <w:szCs w:val="28"/>
        </w:rPr>
        <w:t>.</w:t>
      </w:r>
    </w:p>
    <w:p w:rsidR="00A81D8D" w:rsidRDefault="002E778E"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 xml:space="preserve">Лица, прибывшие в составе групп для участия в совещаниях, конференциях, симпозиумах, экскурсиях и т.д. или выполнения определенных работ, допускаются по заявкам от руководителей структурных подразделений с резолюцией </w:t>
      </w:r>
      <w:r w:rsidR="009205FD">
        <w:rPr>
          <w:rFonts w:ascii="Times New Roman" w:hAnsi="Times New Roman" w:cs="Times New Roman"/>
          <w:sz w:val="28"/>
          <w:szCs w:val="28"/>
        </w:rPr>
        <w:t xml:space="preserve">директора техникума </w:t>
      </w:r>
      <w:r w:rsidR="00A81D8D" w:rsidRPr="00A81D8D">
        <w:rPr>
          <w:rFonts w:ascii="Times New Roman" w:hAnsi="Times New Roman" w:cs="Times New Roman"/>
          <w:sz w:val="28"/>
          <w:szCs w:val="28"/>
        </w:rPr>
        <w:t>и спискам участников или посетителей</w:t>
      </w:r>
      <w:r w:rsidR="00000031">
        <w:rPr>
          <w:rFonts w:ascii="Times New Roman" w:hAnsi="Times New Roman" w:cs="Times New Roman"/>
          <w:sz w:val="28"/>
          <w:szCs w:val="28"/>
        </w:rPr>
        <w:t>,</w:t>
      </w:r>
      <w:r w:rsidR="00000031" w:rsidRPr="00000031">
        <w:rPr>
          <w:rFonts w:ascii="Times New Roman" w:hAnsi="Times New Roman" w:cs="Times New Roman"/>
          <w:sz w:val="28"/>
          <w:szCs w:val="28"/>
        </w:rPr>
        <w:t xml:space="preserve"> </w:t>
      </w:r>
      <w:r w:rsidR="00000031" w:rsidRPr="00BC1F88">
        <w:rPr>
          <w:rFonts w:ascii="Times New Roman" w:hAnsi="Times New Roman" w:cs="Times New Roman"/>
          <w:sz w:val="28"/>
          <w:szCs w:val="28"/>
        </w:rPr>
        <w:t>осуществляется с записью в жу</w:t>
      </w:r>
      <w:r w:rsidR="00000031">
        <w:rPr>
          <w:rFonts w:ascii="Times New Roman" w:hAnsi="Times New Roman" w:cs="Times New Roman"/>
          <w:sz w:val="28"/>
          <w:szCs w:val="28"/>
        </w:rPr>
        <w:t>рнале учета посетителей (форма 2</w:t>
      </w:r>
      <w:r w:rsidR="00000031" w:rsidRPr="00BC1F88">
        <w:rPr>
          <w:rFonts w:ascii="Times New Roman" w:hAnsi="Times New Roman" w:cs="Times New Roman"/>
          <w:sz w:val="28"/>
          <w:szCs w:val="28"/>
        </w:rPr>
        <w:t xml:space="preserve"> приложения 1) на основе документа, удостоверяющего личность</w:t>
      </w:r>
      <w:r w:rsidR="00A81D8D" w:rsidRPr="00A81D8D">
        <w:rPr>
          <w:rFonts w:ascii="Times New Roman" w:hAnsi="Times New Roman" w:cs="Times New Roman"/>
          <w:sz w:val="28"/>
          <w:szCs w:val="28"/>
        </w:rPr>
        <w:t xml:space="preserve">. </w:t>
      </w:r>
    </w:p>
    <w:p w:rsidR="00A81D8D" w:rsidRDefault="007F6BA9"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3.10</w:t>
      </w:r>
      <w:r w:rsidR="00D95754">
        <w:rPr>
          <w:rFonts w:ascii="Times New Roman" w:hAnsi="Times New Roman" w:cs="Times New Roman"/>
          <w:sz w:val="28"/>
          <w:szCs w:val="28"/>
        </w:rPr>
        <w:t>.1. </w:t>
      </w:r>
      <w:r w:rsidR="00A81D8D" w:rsidRPr="00A81D8D">
        <w:rPr>
          <w:rFonts w:ascii="Times New Roman" w:hAnsi="Times New Roman" w:cs="Times New Roman"/>
          <w:sz w:val="28"/>
          <w:szCs w:val="28"/>
        </w:rPr>
        <w:t xml:space="preserve">В заявке для прохода на проводимые на территории </w:t>
      </w:r>
      <w:r w:rsidR="009205FD">
        <w:rPr>
          <w:rFonts w:ascii="Times New Roman" w:hAnsi="Times New Roman" w:cs="Times New Roman"/>
          <w:sz w:val="28"/>
          <w:szCs w:val="28"/>
        </w:rPr>
        <w:t xml:space="preserve">техникума </w:t>
      </w:r>
      <w:r w:rsidR="00A81D8D" w:rsidRPr="00A81D8D">
        <w:rPr>
          <w:rFonts w:ascii="Times New Roman" w:hAnsi="Times New Roman" w:cs="Times New Roman"/>
          <w:sz w:val="28"/>
          <w:szCs w:val="28"/>
        </w:rPr>
        <w:t xml:space="preserve">мероприятия должна быть отражена информация: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наименование мероприятия, подразделение – инициатор;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дата, время, место проведения;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 xml:space="preserve">список посетителей, порядок прохода, встречает ли посетителей работник </w:t>
      </w:r>
      <w:r w:rsidR="009205FD">
        <w:rPr>
          <w:rFonts w:ascii="Times New Roman" w:hAnsi="Times New Roman" w:cs="Times New Roman"/>
          <w:sz w:val="28"/>
          <w:szCs w:val="28"/>
        </w:rPr>
        <w:t xml:space="preserve">техникума </w:t>
      </w:r>
      <w:r w:rsidRPr="00A81D8D">
        <w:rPr>
          <w:rFonts w:ascii="Times New Roman" w:hAnsi="Times New Roman" w:cs="Times New Roman"/>
          <w:sz w:val="28"/>
          <w:szCs w:val="28"/>
        </w:rPr>
        <w:t xml:space="preserve">(Ф.И.О., номер телефона), самостоятельный проход или проход в составе организованной группы; </w:t>
      </w:r>
    </w:p>
    <w:p w:rsidR="00A81D8D" w:rsidRDefault="00A81D8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вид, марка, государственный номер транспортного средства, въезжающего на территорию</w:t>
      </w:r>
      <w:r w:rsidR="009205FD">
        <w:rPr>
          <w:rFonts w:ascii="Times New Roman" w:hAnsi="Times New Roman" w:cs="Times New Roman"/>
          <w:sz w:val="28"/>
          <w:szCs w:val="28"/>
        </w:rPr>
        <w:t xml:space="preserve"> техникума</w:t>
      </w:r>
      <w:r w:rsidRPr="00A81D8D">
        <w:rPr>
          <w:rFonts w:ascii="Times New Roman" w:hAnsi="Times New Roman" w:cs="Times New Roman"/>
          <w:sz w:val="28"/>
          <w:szCs w:val="28"/>
        </w:rPr>
        <w:t xml:space="preserve">. </w:t>
      </w:r>
    </w:p>
    <w:p w:rsidR="00FD2D85" w:rsidRDefault="007F6BA9" w:rsidP="00A81D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3.11</w:t>
      </w:r>
      <w:r w:rsidR="00D95754">
        <w:rPr>
          <w:rFonts w:ascii="Times New Roman" w:hAnsi="Times New Roman" w:cs="Times New Roman"/>
          <w:sz w:val="28"/>
          <w:szCs w:val="28"/>
        </w:rPr>
        <w:t>. </w:t>
      </w:r>
      <w:r w:rsidR="00A81D8D" w:rsidRPr="00A81D8D">
        <w:rPr>
          <w:rFonts w:ascii="Times New Roman" w:hAnsi="Times New Roman" w:cs="Times New Roman"/>
          <w:sz w:val="28"/>
          <w:szCs w:val="28"/>
        </w:rPr>
        <w:t>В заявке для допуска лиц, задействованных по договору выполнения работ без выдачи (пропуска), должна быть отражена сле</w:t>
      </w:r>
      <w:r w:rsidR="00D95754">
        <w:rPr>
          <w:rFonts w:ascii="Times New Roman" w:hAnsi="Times New Roman" w:cs="Times New Roman"/>
          <w:sz w:val="28"/>
          <w:szCs w:val="28"/>
        </w:rPr>
        <w:t>дующая информация</w:t>
      </w:r>
      <w:r w:rsidR="00A81D8D" w:rsidRPr="00A81D8D">
        <w:rPr>
          <w:rFonts w:ascii="Times New Roman" w:hAnsi="Times New Roman" w:cs="Times New Roman"/>
          <w:sz w:val="28"/>
          <w:szCs w:val="28"/>
        </w:rPr>
        <w:t xml:space="preserve">: </w:t>
      </w:r>
    </w:p>
    <w:p w:rsidR="00FD2D85" w:rsidRDefault="009205FD" w:rsidP="00A81D8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П</w:t>
      </w:r>
      <w:r w:rsidR="00A81D8D" w:rsidRPr="00A81D8D">
        <w:rPr>
          <w:rFonts w:ascii="Times New Roman" w:hAnsi="Times New Roman" w:cs="Times New Roman"/>
          <w:sz w:val="28"/>
          <w:szCs w:val="28"/>
        </w:rPr>
        <w:t>одразделение</w:t>
      </w:r>
      <w:r>
        <w:rPr>
          <w:rFonts w:ascii="Times New Roman" w:hAnsi="Times New Roman" w:cs="Times New Roman"/>
          <w:sz w:val="28"/>
          <w:szCs w:val="28"/>
        </w:rPr>
        <w:t xml:space="preserve"> техникума</w:t>
      </w:r>
      <w:r w:rsidR="00A81D8D" w:rsidRPr="00A81D8D">
        <w:rPr>
          <w:rFonts w:ascii="Times New Roman" w:hAnsi="Times New Roman" w:cs="Times New Roman"/>
          <w:sz w:val="28"/>
          <w:szCs w:val="28"/>
        </w:rPr>
        <w:t>, корпус, номер(а) кабинета(</w:t>
      </w:r>
      <w:proofErr w:type="spellStart"/>
      <w:r w:rsidR="00A81D8D" w:rsidRPr="00A81D8D">
        <w:rPr>
          <w:rFonts w:ascii="Times New Roman" w:hAnsi="Times New Roman" w:cs="Times New Roman"/>
          <w:sz w:val="28"/>
          <w:szCs w:val="28"/>
        </w:rPr>
        <w:t>ов</w:t>
      </w:r>
      <w:proofErr w:type="spellEnd"/>
      <w:r w:rsidR="00A81D8D" w:rsidRPr="00A81D8D">
        <w:rPr>
          <w:rFonts w:ascii="Times New Roman" w:hAnsi="Times New Roman" w:cs="Times New Roman"/>
          <w:sz w:val="28"/>
          <w:szCs w:val="28"/>
        </w:rPr>
        <w:t xml:space="preserve">), с выдачей ключей или без выдачи, договор на производство работ, срок действия договора; </w:t>
      </w:r>
    </w:p>
    <w:p w:rsidR="00FD2D85" w:rsidRDefault="00A81D8D" w:rsidP="009205FD">
      <w:pPr>
        <w:spacing w:after="0" w:line="240" w:lineRule="auto"/>
        <w:ind w:firstLine="708"/>
        <w:jc w:val="both"/>
        <w:rPr>
          <w:rFonts w:ascii="Times New Roman" w:hAnsi="Times New Roman" w:cs="Times New Roman"/>
          <w:sz w:val="28"/>
          <w:szCs w:val="28"/>
        </w:rPr>
      </w:pPr>
      <w:r w:rsidRPr="00A81D8D">
        <w:rPr>
          <w:rFonts w:ascii="Times New Roman" w:hAnsi="Times New Roman" w:cs="Times New Roman"/>
          <w:sz w:val="28"/>
          <w:szCs w:val="28"/>
        </w:rPr>
        <w:t>Ф.И.О. исполнителей работ, номера телефонов, ответственное</w:t>
      </w:r>
      <w:r w:rsidR="009205FD">
        <w:rPr>
          <w:rFonts w:ascii="Times New Roman" w:hAnsi="Times New Roman" w:cs="Times New Roman"/>
          <w:sz w:val="28"/>
          <w:szCs w:val="28"/>
        </w:rPr>
        <w:t xml:space="preserve"> лицо (Ф.И.О., номер телефона).</w:t>
      </w:r>
    </w:p>
    <w:p w:rsidR="00FD2D85" w:rsidRDefault="00FD2D85" w:rsidP="009205FD">
      <w:pPr>
        <w:spacing w:after="0" w:line="240" w:lineRule="auto"/>
        <w:jc w:val="both"/>
        <w:rPr>
          <w:rFonts w:ascii="Times New Roman" w:hAnsi="Times New Roman" w:cs="Times New Roman"/>
          <w:sz w:val="28"/>
          <w:szCs w:val="28"/>
        </w:rPr>
      </w:pPr>
    </w:p>
    <w:p w:rsidR="00FD2D85" w:rsidRDefault="00FD2D85" w:rsidP="00A81D8D">
      <w:pPr>
        <w:spacing w:after="0" w:line="240" w:lineRule="auto"/>
        <w:ind w:firstLine="708"/>
        <w:jc w:val="both"/>
        <w:rPr>
          <w:rFonts w:ascii="Times New Roman" w:hAnsi="Times New Roman" w:cs="Times New Roman"/>
          <w:sz w:val="28"/>
          <w:szCs w:val="28"/>
        </w:rPr>
      </w:pPr>
    </w:p>
    <w:p w:rsidR="00FD2D85" w:rsidRDefault="007F6BA9" w:rsidP="00FD2D8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4</w:t>
      </w:r>
      <w:r w:rsidR="00FD2D85" w:rsidRPr="00FD2D85">
        <w:rPr>
          <w:rFonts w:ascii="Times New Roman" w:hAnsi="Times New Roman" w:cs="Times New Roman"/>
          <w:sz w:val="28"/>
          <w:szCs w:val="28"/>
        </w:rPr>
        <w:t xml:space="preserve">. ВНУТРИОБЪЕКТОВЫЙ РЕЖИМ В УЧЕБНЫХ КОРПУСАХ И ДРУГИХ ЗДАНИЯХ </w:t>
      </w:r>
      <w:r>
        <w:rPr>
          <w:rFonts w:ascii="Times New Roman" w:hAnsi="Times New Roman" w:cs="Times New Roman"/>
          <w:sz w:val="28"/>
          <w:szCs w:val="28"/>
        </w:rPr>
        <w:t>ТЕХНИКУМА</w:t>
      </w:r>
    </w:p>
    <w:p w:rsidR="00FD2D85" w:rsidRDefault="00FD2D85" w:rsidP="00FD2D85">
      <w:pPr>
        <w:spacing w:after="0" w:line="240" w:lineRule="auto"/>
        <w:ind w:firstLine="708"/>
        <w:jc w:val="center"/>
        <w:rPr>
          <w:rFonts w:ascii="Times New Roman" w:hAnsi="Times New Roman" w:cs="Times New Roman"/>
          <w:sz w:val="28"/>
          <w:szCs w:val="28"/>
        </w:rPr>
      </w:pPr>
    </w:p>
    <w:p w:rsidR="00FD2D85" w:rsidRDefault="007F6BA9" w:rsidP="007F6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5B5">
        <w:rPr>
          <w:rFonts w:ascii="Times New Roman" w:hAnsi="Times New Roman" w:cs="Times New Roman"/>
          <w:sz w:val="28"/>
          <w:szCs w:val="28"/>
        </w:rPr>
        <w:t>.1. </w:t>
      </w:r>
      <w:r w:rsidR="00FD2D85" w:rsidRPr="00FD2D85">
        <w:rPr>
          <w:rFonts w:ascii="Times New Roman" w:hAnsi="Times New Roman" w:cs="Times New Roman"/>
          <w:sz w:val="28"/>
          <w:szCs w:val="28"/>
        </w:rPr>
        <w:t xml:space="preserve">В целях обеспечения безопасности и контроля за состоянием внутриобъектового режима, территория и объекты </w:t>
      </w:r>
      <w:r w:rsidR="00326875">
        <w:rPr>
          <w:rFonts w:ascii="Times New Roman" w:hAnsi="Times New Roman" w:cs="Times New Roman"/>
          <w:sz w:val="28"/>
          <w:szCs w:val="28"/>
        </w:rPr>
        <w:t xml:space="preserve">техникума </w:t>
      </w:r>
      <w:r w:rsidR="00FD2D85" w:rsidRPr="00FD2D85">
        <w:rPr>
          <w:rFonts w:ascii="Times New Roman" w:hAnsi="Times New Roman" w:cs="Times New Roman"/>
          <w:sz w:val="28"/>
          <w:szCs w:val="28"/>
        </w:rPr>
        <w:t>оснащаются системами видеонаблюдения,</w:t>
      </w:r>
      <w:r w:rsidR="009205FD" w:rsidRPr="009205FD">
        <w:rPr>
          <w:rFonts w:ascii="Times New Roman" w:hAnsi="Times New Roman" w:cs="Times New Roman"/>
          <w:sz w:val="28"/>
          <w:szCs w:val="28"/>
        </w:rPr>
        <w:t xml:space="preserve"> </w:t>
      </w:r>
      <w:r w:rsidR="009205FD" w:rsidRPr="00FD2D85">
        <w:rPr>
          <w:rFonts w:ascii="Times New Roman" w:hAnsi="Times New Roman" w:cs="Times New Roman"/>
          <w:sz w:val="28"/>
          <w:szCs w:val="28"/>
        </w:rPr>
        <w:t>системами передачи тревожных сообщений в подразделения войск национальной гвардии Российской</w:t>
      </w:r>
      <w:r w:rsidR="009205FD">
        <w:rPr>
          <w:rFonts w:ascii="Times New Roman" w:hAnsi="Times New Roman" w:cs="Times New Roman"/>
          <w:sz w:val="28"/>
          <w:szCs w:val="28"/>
        </w:rPr>
        <w:t xml:space="preserve"> </w:t>
      </w:r>
      <w:r w:rsidR="009205FD" w:rsidRPr="00FD2D85">
        <w:rPr>
          <w:rFonts w:ascii="Times New Roman" w:hAnsi="Times New Roman" w:cs="Times New Roman"/>
          <w:sz w:val="28"/>
          <w:szCs w:val="28"/>
        </w:rPr>
        <w:t>Федерации или в систему обеспечения вызова экстренных оперативных служб по единому номеру «112»</w:t>
      </w:r>
      <w:r w:rsidR="00FD2D85" w:rsidRPr="00FD2D85">
        <w:rPr>
          <w:rFonts w:ascii="Times New Roman" w:hAnsi="Times New Roman" w:cs="Times New Roman"/>
          <w:sz w:val="28"/>
          <w:szCs w:val="28"/>
        </w:rPr>
        <w:t>, автоматической пожарной сигнализации и оповещения людей о пожаре</w:t>
      </w:r>
      <w:r>
        <w:rPr>
          <w:rFonts w:ascii="Times New Roman" w:hAnsi="Times New Roman" w:cs="Times New Roman"/>
          <w:sz w:val="28"/>
          <w:szCs w:val="28"/>
        </w:rPr>
        <w:t xml:space="preserve">. </w:t>
      </w:r>
    </w:p>
    <w:p w:rsidR="00FD2D85" w:rsidRDefault="007F6BA9"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5B5">
        <w:rPr>
          <w:rFonts w:ascii="Times New Roman" w:hAnsi="Times New Roman" w:cs="Times New Roman"/>
          <w:sz w:val="28"/>
          <w:szCs w:val="28"/>
        </w:rPr>
        <w:t>.2. </w:t>
      </w:r>
      <w:r w:rsidR="00FD2D85" w:rsidRPr="00FD2D85">
        <w:rPr>
          <w:rFonts w:ascii="Times New Roman" w:hAnsi="Times New Roman" w:cs="Times New Roman"/>
          <w:sz w:val="28"/>
          <w:szCs w:val="28"/>
        </w:rPr>
        <w:t xml:space="preserve">В целях обеспечения антитеррористической защищенности объекты и территория </w:t>
      </w:r>
      <w:r w:rsidR="009205FD">
        <w:rPr>
          <w:rFonts w:ascii="Times New Roman" w:hAnsi="Times New Roman" w:cs="Times New Roman"/>
          <w:sz w:val="28"/>
          <w:szCs w:val="28"/>
        </w:rPr>
        <w:t xml:space="preserve">техникума </w:t>
      </w:r>
      <w:r w:rsidR="00FD2D85" w:rsidRPr="00FD2D85">
        <w:rPr>
          <w:rFonts w:ascii="Times New Roman" w:hAnsi="Times New Roman" w:cs="Times New Roman"/>
          <w:sz w:val="28"/>
          <w:szCs w:val="28"/>
        </w:rPr>
        <w:t>подлежат оснащению инженерно-техническими средствами</w:t>
      </w:r>
      <w:r w:rsidR="009205FD" w:rsidRPr="009205FD">
        <w:rPr>
          <w:rFonts w:ascii="Times New Roman" w:hAnsi="Times New Roman" w:cs="Times New Roman"/>
          <w:sz w:val="28"/>
          <w:szCs w:val="28"/>
        </w:rPr>
        <w:t xml:space="preserve"> </w:t>
      </w:r>
      <w:r w:rsidR="009205FD" w:rsidRPr="00FD2D85">
        <w:rPr>
          <w:rFonts w:ascii="Times New Roman" w:hAnsi="Times New Roman" w:cs="Times New Roman"/>
          <w:sz w:val="28"/>
          <w:szCs w:val="28"/>
        </w:rPr>
        <w:t>СКУД,</w:t>
      </w:r>
      <w:r w:rsidR="009205FD" w:rsidRPr="009205FD">
        <w:rPr>
          <w:rFonts w:ascii="Times New Roman" w:hAnsi="Times New Roman" w:cs="Times New Roman"/>
          <w:sz w:val="28"/>
          <w:szCs w:val="28"/>
        </w:rPr>
        <w:t xml:space="preserve"> </w:t>
      </w:r>
      <w:r w:rsidR="009205FD" w:rsidRPr="00FD2D85">
        <w:rPr>
          <w:rFonts w:ascii="Times New Roman" w:hAnsi="Times New Roman" w:cs="Times New Roman"/>
          <w:sz w:val="28"/>
          <w:szCs w:val="28"/>
        </w:rPr>
        <w:t>охранной и тревожной сигнализации</w:t>
      </w:r>
      <w:r w:rsidR="00326875" w:rsidRPr="00FD2D85">
        <w:rPr>
          <w:rFonts w:ascii="Times New Roman" w:hAnsi="Times New Roman" w:cs="Times New Roman"/>
          <w:sz w:val="28"/>
          <w:szCs w:val="28"/>
        </w:rPr>
        <w:t xml:space="preserve">, внутриобъектового оповещения </w:t>
      </w:r>
      <w:r w:rsidR="00FD2D85" w:rsidRPr="00FD2D85">
        <w:rPr>
          <w:rFonts w:ascii="Times New Roman" w:hAnsi="Times New Roman" w:cs="Times New Roman"/>
          <w:sz w:val="28"/>
          <w:szCs w:val="28"/>
        </w:rPr>
        <w:t xml:space="preserve">и системами охраны (в том числе), </w:t>
      </w:r>
    </w:p>
    <w:p w:rsidR="00FD2D85" w:rsidRDefault="007F6BA9"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5B5">
        <w:rPr>
          <w:rFonts w:ascii="Times New Roman" w:hAnsi="Times New Roman" w:cs="Times New Roman"/>
          <w:sz w:val="28"/>
          <w:szCs w:val="28"/>
        </w:rPr>
        <w:t>.3. </w:t>
      </w:r>
      <w:r w:rsidR="00FD2D85" w:rsidRPr="00FD2D85">
        <w:rPr>
          <w:rFonts w:ascii="Times New Roman" w:hAnsi="Times New Roman" w:cs="Times New Roman"/>
          <w:sz w:val="28"/>
          <w:szCs w:val="28"/>
        </w:rPr>
        <w:t xml:space="preserve">Территория и объекты </w:t>
      </w:r>
      <w:r>
        <w:rPr>
          <w:rFonts w:ascii="Times New Roman" w:hAnsi="Times New Roman" w:cs="Times New Roman"/>
          <w:sz w:val="28"/>
          <w:szCs w:val="28"/>
        </w:rPr>
        <w:t xml:space="preserve">техникума </w:t>
      </w:r>
      <w:r w:rsidR="00FD2D85" w:rsidRPr="00FD2D85">
        <w:rPr>
          <w:rFonts w:ascii="Times New Roman" w:hAnsi="Times New Roman" w:cs="Times New Roman"/>
          <w:sz w:val="28"/>
          <w:szCs w:val="28"/>
        </w:rPr>
        <w:t xml:space="preserve">должны соответствовать антитеррористическим, противопожарным, санитарным и другим требованиям, установленным законодательством Российской Федерации. </w:t>
      </w:r>
    </w:p>
    <w:p w:rsidR="00FD2D85" w:rsidRDefault="007F6BA9" w:rsidP="002845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5B5">
        <w:rPr>
          <w:rFonts w:ascii="Times New Roman" w:hAnsi="Times New Roman" w:cs="Times New Roman"/>
          <w:sz w:val="28"/>
          <w:szCs w:val="28"/>
        </w:rPr>
        <w:t>.4. </w:t>
      </w:r>
      <w:r w:rsidR="00FD2D85" w:rsidRPr="00FD2D85">
        <w:rPr>
          <w:rFonts w:ascii="Times New Roman" w:hAnsi="Times New Roman" w:cs="Times New Roman"/>
          <w:sz w:val="28"/>
          <w:szCs w:val="28"/>
        </w:rPr>
        <w:t xml:space="preserve">Ответственными за соблюдение установленного рабочего распорядка в помещениях, зданиях и на их территориях, занимаемых структурными подразделениями, за соблюдением порядка их содержания, соблюдения и выполнения требований антитеррористической защищенности и пожарной безопасности, являются соответствующие руководители, в случае аренды – арендаторы, которые отвечают за действия своих подчиненных работников. </w:t>
      </w:r>
    </w:p>
    <w:p w:rsidR="00FD2D85" w:rsidRDefault="007F6BA9"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845B5">
        <w:rPr>
          <w:rFonts w:ascii="Times New Roman" w:hAnsi="Times New Roman" w:cs="Times New Roman"/>
          <w:sz w:val="28"/>
          <w:szCs w:val="28"/>
        </w:rPr>
        <w:t>.5. </w:t>
      </w:r>
      <w:r w:rsidR="00FD2D85" w:rsidRPr="00FD2D85">
        <w:rPr>
          <w:rFonts w:ascii="Times New Roman" w:hAnsi="Times New Roman" w:cs="Times New Roman"/>
          <w:sz w:val="28"/>
          <w:szCs w:val="28"/>
        </w:rPr>
        <w:t xml:space="preserve">По окончании работы уходящий последним работник обязан: </w:t>
      </w:r>
    </w:p>
    <w:p w:rsidR="00FD2D85"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отключить электронагревательные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w:t>
      </w:r>
      <w:r w:rsidR="007F6BA9">
        <w:rPr>
          <w:rFonts w:ascii="Times New Roman" w:hAnsi="Times New Roman" w:cs="Times New Roman"/>
          <w:sz w:val="28"/>
          <w:szCs w:val="28"/>
        </w:rPr>
        <w:t xml:space="preserve"> </w:t>
      </w:r>
      <w:r w:rsidRPr="00FD2D85">
        <w:rPr>
          <w:rFonts w:ascii="Times New Roman" w:hAnsi="Times New Roman" w:cs="Times New Roman"/>
          <w:sz w:val="28"/>
          <w:szCs w:val="28"/>
        </w:rPr>
        <w:t xml:space="preserve">изготовителя; </w:t>
      </w:r>
    </w:p>
    <w:p w:rsidR="007F6BA9" w:rsidRDefault="00FD2D85" w:rsidP="00FD2D85">
      <w:pPr>
        <w:spacing w:after="0" w:line="240" w:lineRule="auto"/>
        <w:ind w:firstLine="708"/>
        <w:jc w:val="both"/>
        <w:rPr>
          <w:rFonts w:ascii="Times New Roman" w:hAnsi="Times New Roman" w:cs="Times New Roman"/>
          <w:sz w:val="28"/>
          <w:szCs w:val="28"/>
        </w:rPr>
      </w:pPr>
      <w:r w:rsidRPr="00FD2D85">
        <w:rPr>
          <w:rFonts w:ascii="Times New Roman" w:hAnsi="Times New Roman" w:cs="Times New Roman"/>
          <w:sz w:val="28"/>
          <w:szCs w:val="28"/>
        </w:rPr>
        <w:t>– закрыть окна, выключить освеще</w:t>
      </w:r>
      <w:r w:rsidR="007F6BA9">
        <w:rPr>
          <w:rFonts w:ascii="Times New Roman" w:hAnsi="Times New Roman" w:cs="Times New Roman"/>
          <w:sz w:val="28"/>
          <w:szCs w:val="28"/>
        </w:rPr>
        <w:t>ние и закрыть на ключ помещение.</w:t>
      </w:r>
      <w:r w:rsidRPr="00FD2D85">
        <w:rPr>
          <w:rFonts w:ascii="Times New Roman" w:hAnsi="Times New Roman" w:cs="Times New Roman"/>
          <w:sz w:val="28"/>
          <w:szCs w:val="28"/>
        </w:rPr>
        <w:t xml:space="preserve"> </w:t>
      </w:r>
    </w:p>
    <w:p w:rsidR="00937E0D" w:rsidRDefault="007F6BA9" w:rsidP="007F6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D3592">
        <w:rPr>
          <w:rFonts w:ascii="Times New Roman" w:hAnsi="Times New Roman" w:cs="Times New Roman"/>
          <w:sz w:val="28"/>
          <w:szCs w:val="28"/>
        </w:rPr>
        <w:t>.6. </w:t>
      </w:r>
      <w:r w:rsidR="00FD2D85" w:rsidRPr="00FD2D85">
        <w:rPr>
          <w:rFonts w:ascii="Times New Roman" w:hAnsi="Times New Roman" w:cs="Times New Roman"/>
          <w:sz w:val="28"/>
          <w:szCs w:val="28"/>
        </w:rPr>
        <w:t xml:space="preserve">Порядок хранения ключей от дверей </w:t>
      </w:r>
      <w:proofErr w:type="spellStart"/>
      <w:proofErr w:type="gramStart"/>
      <w:r w:rsidR="00FD2D85" w:rsidRPr="00FD2D85">
        <w:rPr>
          <w:rFonts w:ascii="Times New Roman" w:hAnsi="Times New Roman" w:cs="Times New Roman"/>
          <w:sz w:val="28"/>
          <w:szCs w:val="28"/>
        </w:rPr>
        <w:t>помещений,с</w:t>
      </w:r>
      <w:proofErr w:type="spellEnd"/>
      <w:proofErr w:type="gramEnd"/>
      <w:r w:rsidR="00FD2D85" w:rsidRPr="00FD2D85">
        <w:rPr>
          <w:rFonts w:ascii="Times New Roman" w:hAnsi="Times New Roman" w:cs="Times New Roman"/>
          <w:sz w:val="28"/>
          <w:szCs w:val="28"/>
        </w:rPr>
        <w:t xml:space="preserve"> бирками от технических помещений, подвалов, электрощитовых, основных входов в здания учебных корпусов,</w:t>
      </w:r>
      <w:r w:rsidR="00BA3441">
        <w:rPr>
          <w:rFonts w:ascii="Times New Roman" w:hAnsi="Times New Roman" w:cs="Times New Roman"/>
          <w:sz w:val="28"/>
          <w:szCs w:val="28"/>
        </w:rPr>
        <w:t xml:space="preserve"> </w:t>
      </w:r>
      <w:r w:rsidR="00FD2D85" w:rsidRPr="00FD2D85">
        <w:rPr>
          <w:rFonts w:ascii="Times New Roman" w:hAnsi="Times New Roman" w:cs="Times New Roman"/>
          <w:sz w:val="28"/>
          <w:szCs w:val="28"/>
        </w:rPr>
        <w:t xml:space="preserve">удаленных зданий, </w:t>
      </w:r>
      <w:r w:rsidR="003D3B5E" w:rsidRPr="003D3B5E">
        <w:rPr>
          <w:rFonts w:ascii="Times New Roman" w:hAnsi="Times New Roman" w:cs="Times New Roman"/>
          <w:sz w:val="28"/>
          <w:szCs w:val="28"/>
        </w:rPr>
        <w:t>хранятся на посту охраны (вахте) здания с круглосуточным пребыванием охраны</w:t>
      </w:r>
      <w:r w:rsidR="00BA3441">
        <w:rPr>
          <w:rFonts w:ascii="Times New Roman" w:hAnsi="Times New Roman" w:cs="Times New Roman"/>
          <w:sz w:val="28"/>
          <w:szCs w:val="28"/>
        </w:rPr>
        <w:t xml:space="preserve"> по месту нахождения</w:t>
      </w:r>
      <w:r w:rsidR="003D3B5E" w:rsidRPr="003D3B5E">
        <w:rPr>
          <w:rFonts w:ascii="Times New Roman" w:hAnsi="Times New Roman" w:cs="Times New Roman"/>
          <w:sz w:val="28"/>
          <w:szCs w:val="28"/>
        </w:rPr>
        <w:t xml:space="preserve">; </w:t>
      </w:r>
    </w:p>
    <w:p w:rsidR="00937E0D" w:rsidRDefault="003D3B5E" w:rsidP="00FD2D85">
      <w:pPr>
        <w:spacing w:after="0" w:line="240" w:lineRule="auto"/>
        <w:ind w:firstLine="708"/>
        <w:jc w:val="both"/>
        <w:rPr>
          <w:rFonts w:ascii="Times New Roman" w:hAnsi="Times New Roman" w:cs="Times New Roman"/>
          <w:sz w:val="28"/>
          <w:szCs w:val="28"/>
        </w:rPr>
      </w:pPr>
      <w:r w:rsidRPr="003D3B5E">
        <w:rPr>
          <w:rFonts w:ascii="Times New Roman" w:hAnsi="Times New Roman" w:cs="Times New Roman"/>
          <w:sz w:val="28"/>
          <w:szCs w:val="28"/>
        </w:rPr>
        <w:t xml:space="preserve">ключи от въездных ворот, калиток в ограждении периметра территории </w:t>
      </w:r>
      <w:r w:rsidR="00BA3441">
        <w:rPr>
          <w:rFonts w:ascii="Times New Roman" w:hAnsi="Times New Roman" w:cs="Times New Roman"/>
          <w:sz w:val="28"/>
          <w:szCs w:val="28"/>
        </w:rPr>
        <w:t xml:space="preserve">учебных корпусов </w:t>
      </w:r>
      <w:r w:rsidR="00BA3441" w:rsidRPr="003D3B5E">
        <w:rPr>
          <w:rFonts w:ascii="Times New Roman" w:hAnsi="Times New Roman" w:cs="Times New Roman"/>
          <w:sz w:val="28"/>
          <w:szCs w:val="28"/>
        </w:rPr>
        <w:t>хранятся на посту охраны (вахте)</w:t>
      </w:r>
      <w:r w:rsidRPr="003D3B5E">
        <w:rPr>
          <w:rFonts w:ascii="Times New Roman" w:hAnsi="Times New Roman" w:cs="Times New Roman"/>
          <w:sz w:val="28"/>
          <w:szCs w:val="28"/>
        </w:rPr>
        <w:t xml:space="preserve">; </w:t>
      </w:r>
    </w:p>
    <w:p w:rsidR="00937E0D" w:rsidRDefault="00BA3441"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4.7</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 xml:space="preserve">Запрещается оставлять незапертыми помещения в случае временного отсутствия в них работников. Не допускается оставление ключей в замках. </w:t>
      </w:r>
    </w:p>
    <w:p w:rsidR="00937E0D" w:rsidRDefault="00BA3441"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 xml:space="preserve">Посетители могут находиться в служебных помещениях только в присутствии лиц, к которым они прибыли. </w:t>
      </w:r>
    </w:p>
    <w:p w:rsidR="00937E0D" w:rsidRDefault="00BA3441"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4.9</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 xml:space="preserve">Все работники </w:t>
      </w:r>
      <w:r>
        <w:rPr>
          <w:rFonts w:ascii="Times New Roman" w:hAnsi="Times New Roman" w:cs="Times New Roman"/>
          <w:sz w:val="28"/>
          <w:szCs w:val="28"/>
        </w:rPr>
        <w:t>техникума</w:t>
      </w:r>
      <w:r w:rsidR="00937E0D" w:rsidRPr="00937E0D">
        <w:rPr>
          <w:rFonts w:ascii="Times New Roman" w:hAnsi="Times New Roman" w:cs="Times New Roman"/>
          <w:sz w:val="28"/>
          <w:szCs w:val="28"/>
        </w:rPr>
        <w:t xml:space="preserve">, обучающиеся, посетители, проживающие в общежитиях, должны соблюдать общественный порядок и неукоснительно выполнять требования пожарной безопасности, антитеррористической защищенности, а при возникновении чрезвычайных ситуаций – действовать в соответствии с указаниями </w:t>
      </w:r>
      <w:r w:rsidR="006A58C4">
        <w:rPr>
          <w:rFonts w:ascii="Times New Roman" w:hAnsi="Times New Roman" w:cs="Times New Roman"/>
          <w:sz w:val="28"/>
          <w:szCs w:val="28"/>
        </w:rPr>
        <w:t xml:space="preserve">ответственных по безопасности </w:t>
      </w:r>
      <w:r w:rsidR="00937E0D" w:rsidRPr="00937E0D">
        <w:rPr>
          <w:rFonts w:ascii="Times New Roman" w:hAnsi="Times New Roman" w:cs="Times New Roman"/>
          <w:sz w:val="28"/>
          <w:szCs w:val="28"/>
        </w:rPr>
        <w:t xml:space="preserve">по учебному корпусу, дежурных по общежитию, администраторов студенческих общежитий, РОП поста </w:t>
      </w:r>
      <w:r w:rsidR="00937E0D" w:rsidRPr="00937E0D">
        <w:rPr>
          <w:rFonts w:ascii="Times New Roman" w:hAnsi="Times New Roman" w:cs="Times New Roman"/>
          <w:sz w:val="28"/>
          <w:szCs w:val="28"/>
        </w:rPr>
        <w:lastRenderedPageBreak/>
        <w:t>охраны (вахты), руководителей структур</w:t>
      </w:r>
      <w:r w:rsidR="001D3592">
        <w:rPr>
          <w:rFonts w:ascii="Times New Roman" w:hAnsi="Times New Roman" w:cs="Times New Roman"/>
          <w:sz w:val="28"/>
          <w:szCs w:val="28"/>
        </w:rPr>
        <w:t>ных подразделений</w:t>
      </w:r>
      <w:r>
        <w:rPr>
          <w:rFonts w:ascii="Times New Roman" w:hAnsi="Times New Roman" w:cs="Times New Roman"/>
          <w:sz w:val="28"/>
          <w:szCs w:val="28"/>
        </w:rPr>
        <w:t xml:space="preserve"> техникума</w:t>
      </w:r>
      <w:r w:rsidR="00937E0D" w:rsidRPr="00937E0D">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заместителя </w:t>
      </w:r>
      <w:r w:rsidR="00937E0D" w:rsidRPr="00937E0D">
        <w:rPr>
          <w:rFonts w:ascii="Times New Roman" w:hAnsi="Times New Roman" w:cs="Times New Roman"/>
          <w:sz w:val="28"/>
          <w:szCs w:val="28"/>
        </w:rPr>
        <w:t xml:space="preserve">по безопасности, в соответствии с планами эвакуации. </w:t>
      </w:r>
    </w:p>
    <w:p w:rsidR="002811A8" w:rsidRDefault="00BA3441" w:rsidP="00281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 xml:space="preserve">В случае возникновения нештатной или чрезвычайной ситуации (признаки пожара, авария на инженерных сетях и т.п.) в рабочее время, в нерабочее время, в выходные, в нерабочие или в нерабочие праздничные дни РОП поста охраны (вахты) докладывает </w:t>
      </w:r>
      <w:r>
        <w:rPr>
          <w:rFonts w:ascii="Times New Roman" w:hAnsi="Times New Roman" w:cs="Times New Roman"/>
          <w:sz w:val="28"/>
          <w:szCs w:val="28"/>
        </w:rPr>
        <w:t>директору или заместителю по АХЧ техникума</w:t>
      </w:r>
      <w:r w:rsidR="002811A8">
        <w:rPr>
          <w:rFonts w:ascii="Times New Roman" w:hAnsi="Times New Roman" w:cs="Times New Roman"/>
          <w:sz w:val="28"/>
          <w:szCs w:val="28"/>
        </w:rPr>
        <w:t>,</w:t>
      </w:r>
      <w:r>
        <w:rPr>
          <w:rFonts w:ascii="Times New Roman" w:hAnsi="Times New Roman" w:cs="Times New Roman"/>
          <w:sz w:val="28"/>
          <w:szCs w:val="28"/>
        </w:rPr>
        <w:t xml:space="preserve"> </w:t>
      </w:r>
      <w:r w:rsidR="002811A8">
        <w:rPr>
          <w:rFonts w:ascii="Times New Roman" w:hAnsi="Times New Roman" w:cs="Times New Roman"/>
          <w:sz w:val="28"/>
          <w:szCs w:val="28"/>
        </w:rPr>
        <w:t>п</w:t>
      </w:r>
      <w:r w:rsidR="002811A8" w:rsidRPr="00937E0D">
        <w:rPr>
          <w:rFonts w:ascii="Times New Roman" w:hAnsi="Times New Roman" w:cs="Times New Roman"/>
          <w:sz w:val="28"/>
          <w:szCs w:val="28"/>
        </w:rPr>
        <w:t xml:space="preserve">ри обнаружении пожара в помещении немедленно сообщается об этом по телефону в пожарную охрану (при этом необходимо назвать адрес объекта, место возникновения пожара, </w:t>
      </w:r>
      <w:r w:rsidR="002811A8">
        <w:rPr>
          <w:rFonts w:ascii="Times New Roman" w:hAnsi="Times New Roman" w:cs="Times New Roman"/>
          <w:sz w:val="28"/>
          <w:szCs w:val="28"/>
        </w:rPr>
        <w:t>а также сообщить свою фамилию)</w:t>
      </w:r>
      <w:r w:rsidR="00937E0D" w:rsidRPr="00937E0D">
        <w:rPr>
          <w:rFonts w:ascii="Times New Roman" w:hAnsi="Times New Roman" w:cs="Times New Roman"/>
          <w:sz w:val="28"/>
          <w:szCs w:val="28"/>
        </w:rPr>
        <w:t>,</w:t>
      </w:r>
      <w:r w:rsidR="002811A8" w:rsidRPr="002811A8">
        <w:rPr>
          <w:rFonts w:ascii="Times New Roman" w:hAnsi="Times New Roman" w:cs="Times New Roman"/>
          <w:sz w:val="28"/>
          <w:szCs w:val="28"/>
        </w:rPr>
        <w:t xml:space="preserve"> </w:t>
      </w:r>
      <w:r w:rsidR="002811A8" w:rsidRPr="00937E0D">
        <w:rPr>
          <w:rFonts w:ascii="Times New Roman" w:hAnsi="Times New Roman" w:cs="Times New Roman"/>
          <w:sz w:val="28"/>
          <w:szCs w:val="28"/>
        </w:rPr>
        <w:t xml:space="preserve">немедленно информирует директора о происшедшем инциденте и принимаемых мерах. </w:t>
      </w:r>
    </w:p>
    <w:p w:rsidR="00937E0D" w:rsidRDefault="002811A8" w:rsidP="00281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E0D" w:rsidRPr="00937E0D">
        <w:rPr>
          <w:rFonts w:ascii="Times New Roman" w:hAnsi="Times New Roman" w:cs="Times New Roman"/>
          <w:sz w:val="28"/>
          <w:szCs w:val="28"/>
        </w:rPr>
        <w:t xml:space="preserve">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00937E0D" w:rsidRPr="00937E0D">
        <w:rPr>
          <w:rFonts w:ascii="Times New Roman" w:hAnsi="Times New Roman" w:cs="Times New Roman"/>
          <w:sz w:val="28"/>
          <w:szCs w:val="28"/>
        </w:rPr>
        <w:t>Росгвардию</w:t>
      </w:r>
      <w:proofErr w:type="spellEnd"/>
      <w:r w:rsidR="00937E0D" w:rsidRPr="00937E0D">
        <w:rPr>
          <w:rFonts w:ascii="Times New Roman" w:hAnsi="Times New Roman" w:cs="Times New Roman"/>
          <w:sz w:val="28"/>
          <w:szCs w:val="28"/>
        </w:rPr>
        <w:t xml:space="preserve">.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4.10.1</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 xml:space="preserve">При необходимости производится эвакуация имущества, документации в безопасное место и обеспечивается их сохранность силами и средствами РОП.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1D3592">
        <w:rPr>
          <w:rFonts w:ascii="Times New Roman" w:hAnsi="Times New Roman" w:cs="Times New Roman"/>
          <w:sz w:val="28"/>
          <w:szCs w:val="28"/>
        </w:rPr>
        <w:t>. </w:t>
      </w:r>
      <w:r w:rsidR="00937E0D" w:rsidRPr="00937E0D">
        <w:rPr>
          <w:rFonts w:ascii="Times New Roman" w:hAnsi="Times New Roman" w:cs="Times New Roman"/>
          <w:sz w:val="28"/>
          <w:szCs w:val="28"/>
        </w:rPr>
        <w:t>Все обучающиеся, работники</w:t>
      </w:r>
      <w:r>
        <w:rPr>
          <w:rFonts w:ascii="Times New Roman" w:hAnsi="Times New Roman" w:cs="Times New Roman"/>
          <w:sz w:val="28"/>
          <w:szCs w:val="28"/>
        </w:rPr>
        <w:t xml:space="preserve"> техникума</w:t>
      </w:r>
      <w:r w:rsidR="00937E0D" w:rsidRPr="00937E0D">
        <w:rPr>
          <w:rFonts w:ascii="Times New Roman" w:hAnsi="Times New Roman" w:cs="Times New Roman"/>
          <w:sz w:val="28"/>
          <w:szCs w:val="28"/>
        </w:rPr>
        <w:t xml:space="preserve">, проживающие в общежитиях лица, работники сторонних (подрядных) организаций и арендаторы при обнаружении пожара, признаков горения, иной нештатной или чрезвычайной ситуации должны знать номера телефонов экстренных служб: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937E0D" w:rsidRPr="00937E0D">
        <w:rPr>
          <w:rFonts w:ascii="Times New Roman" w:hAnsi="Times New Roman" w:cs="Times New Roman"/>
          <w:sz w:val="28"/>
          <w:szCs w:val="28"/>
        </w:rPr>
        <w:t xml:space="preserve">.1. для вызова МЧС и пожарной охраны – 01 (101);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937E0D" w:rsidRPr="00937E0D">
        <w:rPr>
          <w:rFonts w:ascii="Times New Roman" w:hAnsi="Times New Roman" w:cs="Times New Roman"/>
          <w:sz w:val="28"/>
          <w:szCs w:val="28"/>
        </w:rPr>
        <w:t xml:space="preserve">.2. для вызова полиции – 02 (102);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937E0D" w:rsidRPr="00937E0D">
        <w:rPr>
          <w:rFonts w:ascii="Times New Roman" w:hAnsi="Times New Roman" w:cs="Times New Roman"/>
          <w:sz w:val="28"/>
          <w:szCs w:val="28"/>
        </w:rPr>
        <w:t xml:space="preserve">.3. станция скорой (неотложной) медицинской помощи – 03 (103); </w:t>
      </w:r>
    </w:p>
    <w:p w:rsidR="006A58C4" w:rsidRDefault="002811A8" w:rsidP="00C05C8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4.11</w:t>
      </w:r>
      <w:r w:rsidR="006A58C4">
        <w:rPr>
          <w:rFonts w:ascii="Times New Roman" w:hAnsi="Times New Roman" w:cs="Times New Roman"/>
          <w:sz w:val="28"/>
          <w:szCs w:val="28"/>
        </w:rPr>
        <w:t>.4</w:t>
      </w:r>
      <w:r w:rsidR="00937E0D" w:rsidRPr="00937E0D">
        <w:rPr>
          <w:rFonts w:ascii="Times New Roman" w:hAnsi="Times New Roman" w:cs="Times New Roman"/>
          <w:sz w:val="28"/>
          <w:szCs w:val="28"/>
        </w:rPr>
        <w:t xml:space="preserve">. единый номер вызова экстренных служб – 112. </w:t>
      </w:r>
    </w:p>
    <w:p w:rsidR="00937E0D" w:rsidRDefault="002811A8"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4.12</w:t>
      </w:r>
      <w:r w:rsidR="00937E0D" w:rsidRPr="00937E0D">
        <w:rPr>
          <w:rFonts w:ascii="Times New Roman" w:hAnsi="Times New Roman" w:cs="Times New Roman"/>
          <w:sz w:val="28"/>
          <w:szCs w:val="28"/>
        </w:rPr>
        <w:t xml:space="preserve">. На территории и объектах </w:t>
      </w:r>
      <w:r>
        <w:rPr>
          <w:rFonts w:ascii="Times New Roman" w:hAnsi="Times New Roman" w:cs="Times New Roman"/>
          <w:sz w:val="28"/>
          <w:szCs w:val="28"/>
        </w:rPr>
        <w:t xml:space="preserve">техникума </w:t>
      </w:r>
      <w:r w:rsidR="00937E0D" w:rsidRPr="00937E0D">
        <w:rPr>
          <w:rFonts w:ascii="Times New Roman" w:hAnsi="Times New Roman" w:cs="Times New Roman"/>
          <w:sz w:val="28"/>
          <w:szCs w:val="28"/>
        </w:rPr>
        <w:t xml:space="preserve">запрещается: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а) ношение гражданами огнестрельного или метательного стрелкового оружия, холодного оружия;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б) проводить скрытые фото-, видеосъёмки режимных объектов,</w:t>
      </w:r>
      <w:r>
        <w:rPr>
          <w:rFonts w:ascii="Times New Roman" w:hAnsi="Times New Roman" w:cs="Times New Roman"/>
          <w:sz w:val="28"/>
          <w:szCs w:val="28"/>
        </w:rPr>
        <w:t xml:space="preserve"> </w:t>
      </w:r>
      <w:r w:rsidRPr="00937E0D">
        <w:rPr>
          <w:rFonts w:ascii="Times New Roman" w:hAnsi="Times New Roman" w:cs="Times New Roman"/>
          <w:sz w:val="28"/>
          <w:szCs w:val="28"/>
        </w:rPr>
        <w:t>элементов систем, узлов оборудования или устройств потенциально опасных установок, критических элементов объектов (территории)</w:t>
      </w:r>
      <w:r w:rsidR="002811A8">
        <w:rPr>
          <w:rFonts w:ascii="Times New Roman" w:hAnsi="Times New Roman" w:cs="Times New Roman"/>
          <w:sz w:val="28"/>
          <w:szCs w:val="28"/>
        </w:rPr>
        <w:t>техникума</w:t>
      </w:r>
      <w:r w:rsidRPr="00937E0D">
        <w:rPr>
          <w:rFonts w:ascii="Times New Roman" w:hAnsi="Times New Roman" w:cs="Times New Roman"/>
          <w:sz w:val="28"/>
          <w:szCs w:val="28"/>
        </w:rPr>
        <w:t xml:space="preserve">;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в) курить на территории, в помещениях и на объектах</w:t>
      </w:r>
      <w:r w:rsidR="002811A8">
        <w:rPr>
          <w:rFonts w:ascii="Times New Roman" w:hAnsi="Times New Roman" w:cs="Times New Roman"/>
          <w:sz w:val="28"/>
          <w:szCs w:val="28"/>
        </w:rPr>
        <w:t xml:space="preserve"> техникума</w:t>
      </w:r>
      <w:r w:rsidRPr="00937E0D">
        <w:rPr>
          <w:rFonts w:ascii="Times New Roman" w:hAnsi="Times New Roman" w:cs="Times New Roman"/>
          <w:sz w:val="28"/>
          <w:szCs w:val="28"/>
        </w:rPr>
        <w:t xml:space="preserve">;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г) применять открытый огонь и проводить работы с применением открытого огня, за исключением проведения аварийных или восстановительных работ при наличии наряда-допуска на проведение пожароопасных работ;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д) разводить костры, сжигать отходы, тару, опавшие листья, траву и сухую растительность;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е) запускать неуправляемые изделия из горючих материалов, принцип подъёма которых на высоту основан на нагревании воздуха внутри конструкции с помощью открытого огня;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937E0D" w:rsidRPr="00937E0D">
        <w:rPr>
          <w:rFonts w:ascii="Times New Roman" w:hAnsi="Times New Roman" w:cs="Times New Roman"/>
          <w:sz w:val="28"/>
          <w:szCs w:val="28"/>
        </w:rPr>
        <w:t xml:space="preserve">запускать и использовать беспилотные воздушные судна (дроны, квадрокоптеры) и другие беспилотные летательные аппараты;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з) применять пиротехнические изделия вне специально оборудованных для этих целей мест;</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w:t>
      </w:r>
      <w:r w:rsidR="00937E0D" w:rsidRPr="00937E0D">
        <w:rPr>
          <w:rFonts w:ascii="Times New Roman" w:hAnsi="Times New Roman" w:cs="Times New Roman"/>
          <w:sz w:val="28"/>
          <w:szCs w:val="28"/>
        </w:rPr>
        <w:t xml:space="preserve">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w:t>
      </w:r>
      <w:r w:rsidR="00937E0D" w:rsidRPr="00937E0D">
        <w:rPr>
          <w:rFonts w:ascii="Times New Roman" w:hAnsi="Times New Roman" w:cs="Times New Roman"/>
          <w:sz w:val="28"/>
          <w:szCs w:val="28"/>
        </w:rPr>
        <w:lastRenderedPageBreak/>
        <w:t xml:space="preserve">материальных ценностей и транспорта, препятствует ликвидации пожара, а также способствует закладке взрывных устройств; </w:t>
      </w:r>
    </w:p>
    <w:p w:rsidR="00937E0D" w:rsidRDefault="001D3592"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w:t>
      </w:r>
      <w:r w:rsidR="00937E0D" w:rsidRPr="00937E0D">
        <w:rPr>
          <w:rFonts w:ascii="Times New Roman" w:hAnsi="Times New Roman" w:cs="Times New Roman"/>
          <w:sz w:val="28"/>
          <w:szCs w:val="28"/>
        </w:rPr>
        <w:t xml:space="preserve">въезжать на территорию и парковать транспортные средства без специального разрешения, оформленного в установленном порядке;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л) совершать действия, нарушающие (изменяющие) установленные режимы функционирования ТСО и пожарной сигнализации;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 xml:space="preserve">м) потреблять (распивать) алкогольную и спиртосодержащую продукцию, пиво и напитки, изготавливаемые на их основе; </w:t>
      </w:r>
    </w:p>
    <w:p w:rsidR="00937E0D" w:rsidRDefault="00937E0D" w:rsidP="00FD2D85">
      <w:pPr>
        <w:spacing w:after="0" w:line="240" w:lineRule="auto"/>
        <w:ind w:firstLine="708"/>
        <w:jc w:val="both"/>
        <w:rPr>
          <w:rFonts w:ascii="Times New Roman" w:hAnsi="Times New Roman" w:cs="Times New Roman"/>
          <w:sz w:val="28"/>
          <w:szCs w:val="28"/>
        </w:rPr>
      </w:pPr>
      <w:r w:rsidRPr="00937E0D">
        <w:rPr>
          <w:rFonts w:ascii="Times New Roman" w:hAnsi="Times New Roman" w:cs="Times New Roman"/>
          <w:sz w:val="28"/>
          <w:szCs w:val="28"/>
        </w:rPr>
        <w:t>н) пропагандировать, распространять и потреблять наркотические средства, психотропные вещества или их прекурсоры, растения, содержащие наркотические средства или психотропные вещества либо их прекурсоры;</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повреждать предметы и имущество, оборудование, ограждения, калитки, ворота, наружное освещение объектов и территории, рекламные, информационные стенды, парковки, знаки дорожного движения, домовые знаки и таблички, информационные указатели, </w:t>
      </w:r>
      <w:r w:rsidR="003D0286">
        <w:rPr>
          <w:rFonts w:ascii="Times New Roman" w:hAnsi="Times New Roman" w:cs="Times New Roman"/>
          <w:sz w:val="28"/>
          <w:szCs w:val="28"/>
        </w:rPr>
        <w:t>пожарные краны</w:t>
      </w:r>
      <w:r w:rsidRPr="00582C0E">
        <w:rPr>
          <w:rFonts w:ascii="Times New Roman" w:hAnsi="Times New Roman" w:cs="Times New Roman"/>
          <w:sz w:val="28"/>
          <w:szCs w:val="28"/>
        </w:rPr>
        <w:t xml:space="preserve">;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нарушать природоохранное законодательство; </w:t>
      </w:r>
    </w:p>
    <w:p w:rsidR="00582C0E" w:rsidRDefault="003D0286"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582C0E" w:rsidRPr="00582C0E">
        <w:rPr>
          <w:rFonts w:ascii="Times New Roman" w:hAnsi="Times New Roman" w:cs="Times New Roman"/>
          <w:sz w:val="28"/>
          <w:szCs w:val="28"/>
        </w:rPr>
        <w:t xml:space="preserve">) мусорить на территории, оставлять или выбрасывать мусор вне специальных бытовых контейнеров; </w:t>
      </w:r>
    </w:p>
    <w:p w:rsidR="00582C0E" w:rsidRDefault="003D0286"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1D3592">
        <w:rPr>
          <w:rFonts w:ascii="Times New Roman" w:hAnsi="Times New Roman" w:cs="Times New Roman"/>
          <w:sz w:val="28"/>
          <w:szCs w:val="28"/>
        </w:rPr>
        <w:t>) </w:t>
      </w:r>
      <w:r w:rsidR="00582C0E" w:rsidRPr="00582C0E">
        <w:rPr>
          <w:rFonts w:ascii="Times New Roman" w:hAnsi="Times New Roman" w:cs="Times New Roman"/>
          <w:sz w:val="28"/>
          <w:szCs w:val="28"/>
        </w:rPr>
        <w:t xml:space="preserve">размещать (расклейка, вывешивание, распространение) рекламную продукцию, афиши, объявления, листовки, плакаты и другие материалы информационного и агитационного характера на стенах зданий, столбах, деревьях, на опорах наружного освещения, распределительных щитах и в других местах; </w:t>
      </w:r>
    </w:p>
    <w:p w:rsidR="00582C0E" w:rsidRDefault="003D0286"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00582C0E" w:rsidRPr="00582C0E">
        <w:rPr>
          <w:rFonts w:ascii="Times New Roman" w:hAnsi="Times New Roman" w:cs="Times New Roman"/>
          <w:sz w:val="28"/>
          <w:szCs w:val="28"/>
        </w:rPr>
        <w:t xml:space="preserve">) наносить на стены зданий, сооружений, на мемориальные и памятные доски различного рода надписи, рисунки, граффити. </w:t>
      </w:r>
    </w:p>
    <w:p w:rsidR="00582C0E" w:rsidRDefault="003D0286"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4.13</w:t>
      </w:r>
      <w:r w:rsidR="001D3592">
        <w:rPr>
          <w:rFonts w:ascii="Times New Roman" w:hAnsi="Times New Roman" w:cs="Times New Roman"/>
          <w:sz w:val="28"/>
          <w:szCs w:val="28"/>
        </w:rPr>
        <w:t>. Перечень</w:t>
      </w:r>
      <w:r w:rsidR="00582C0E" w:rsidRPr="00582C0E">
        <w:rPr>
          <w:rFonts w:ascii="Times New Roman" w:hAnsi="Times New Roman" w:cs="Times New Roman"/>
          <w:sz w:val="28"/>
          <w:szCs w:val="28"/>
        </w:rPr>
        <w:t xml:space="preserve"> предметов, веществ и материалов, запрещённых к проносу и провозу на территорию и объекты</w:t>
      </w:r>
      <w:r>
        <w:rPr>
          <w:rFonts w:ascii="Times New Roman" w:hAnsi="Times New Roman" w:cs="Times New Roman"/>
          <w:sz w:val="28"/>
          <w:szCs w:val="28"/>
        </w:rPr>
        <w:t xml:space="preserve"> техникума</w:t>
      </w:r>
      <w:r w:rsidR="00582C0E" w:rsidRPr="00582C0E">
        <w:rPr>
          <w:rFonts w:ascii="Times New Roman" w:hAnsi="Times New Roman" w:cs="Times New Roman"/>
          <w:sz w:val="28"/>
          <w:szCs w:val="28"/>
        </w:rPr>
        <w:t xml:space="preserve">: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а) 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б) технические средства, способные помешать проведению официального мероприятия, спортивного соревнования или его участникам (лазерные устройства, фонари), радиостанции, средства звукоусиления;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в) товары бытовой химии, лаки, краски и другие легковоспламеняющиеся и горючие жидкости, расфасованные в стеклянную</w:t>
      </w:r>
      <w:r>
        <w:rPr>
          <w:rFonts w:ascii="Times New Roman" w:hAnsi="Times New Roman" w:cs="Times New Roman"/>
          <w:sz w:val="28"/>
          <w:szCs w:val="28"/>
        </w:rPr>
        <w:t xml:space="preserve"> </w:t>
      </w:r>
      <w:r w:rsidRPr="00582C0E">
        <w:rPr>
          <w:rFonts w:ascii="Times New Roman" w:hAnsi="Times New Roman" w:cs="Times New Roman"/>
          <w:sz w:val="28"/>
          <w:szCs w:val="28"/>
        </w:rPr>
        <w:t xml:space="preserve">тару емкостью более 1 (одного) литра каждая;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г) пиротехнические изделия бытового и технического назначения, кроме специально согласованных случаев;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д)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w:t>
      </w:r>
      <w:proofErr w:type="spellStart"/>
      <w:r w:rsidRPr="00582C0E">
        <w:rPr>
          <w:rFonts w:ascii="Times New Roman" w:hAnsi="Times New Roman" w:cs="Times New Roman"/>
          <w:sz w:val="28"/>
          <w:szCs w:val="28"/>
        </w:rPr>
        <w:t>пневмохлопушки</w:t>
      </w:r>
      <w:proofErr w:type="spellEnd"/>
      <w:r w:rsidRPr="00582C0E">
        <w:rPr>
          <w:rFonts w:ascii="Times New Roman" w:hAnsi="Times New Roman" w:cs="Times New Roman"/>
          <w:sz w:val="28"/>
          <w:szCs w:val="28"/>
        </w:rPr>
        <w:t xml:space="preserve">), красящие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е) иные вещества, предметы, изделия, в том числе самодельного изготовления, использование которых может привести к задымлению, воспламенению;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ж) наркотические, психотропные и токсические вещества или стимуляторы;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з) порох, снаряженные патроны;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и) огнестрельное, холодное, травматическое, газовое, пневматическое оружие;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к) взрывчатые вещества и их компоненты;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lastRenderedPageBreak/>
        <w:t xml:space="preserve">л) ядовитые и отравляющие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м) биологически опасные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н) воспламеняющиеся твёрдые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о) токсичные и радиоактивные вещества; </w:t>
      </w:r>
    </w:p>
    <w:p w:rsidR="00582C0E"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п) токсичные химикаты, отравляющие вещества и патогенные биологические агенты;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 xml:space="preserve">р) едкие вещества; </w:t>
      </w:r>
    </w:p>
    <w:p w:rsidR="00067DD5" w:rsidRDefault="00582C0E" w:rsidP="00FD2D85">
      <w:pPr>
        <w:spacing w:after="0" w:line="240" w:lineRule="auto"/>
        <w:ind w:firstLine="708"/>
        <w:jc w:val="both"/>
        <w:rPr>
          <w:rFonts w:ascii="Times New Roman" w:hAnsi="Times New Roman" w:cs="Times New Roman"/>
          <w:sz w:val="28"/>
          <w:szCs w:val="28"/>
        </w:rPr>
      </w:pPr>
      <w:r w:rsidRPr="00582C0E">
        <w:rPr>
          <w:rFonts w:ascii="Times New Roman" w:hAnsi="Times New Roman" w:cs="Times New Roman"/>
          <w:sz w:val="28"/>
          <w:szCs w:val="28"/>
        </w:rPr>
        <w:t>с) сред</w:t>
      </w:r>
      <w:r>
        <w:rPr>
          <w:rFonts w:ascii="Times New Roman" w:hAnsi="Times New Roman" w:cs="Times New Roman"/>
          <w:sz w:val="28"/>
          <w:szCs w:val="28"/>
        </w:rPr>
        <w:t>ства индивидуальной мобильности</w:t>
      </w:r>
      <w:r w:rsidRPr="00582C0E">
        <w:rPr>
          <w:rFonts w:ascii="Times New Roman" w:hAnsi="Times New Roman" w:cs="Times New Roman"/>
          <w:sz w:val="28"/>
          <w:szCs w:val="28"/>
        </w:rPr>
        <w:t>, груз, инвентарь, ручная кладь, упаковка, мороженное, горячие и холодные напитки в открытой емкости и т.п., которые могут испачкать работников, обучающихся и посетителей, повредить или испортить поверхность дверей, стен, полов, мебели, оборудование и имущество</w:t>
      </w:r>
      <w:r w:rsidR="003D0286">
        <w:rPr>
          <w:rFonts w:ascii="Times New Roman" w:hAnsi="Times New Roman" w:cs="Times New Roman"/>
          <w:sz w:val="28"/>
          <w:szCs w:val="28"/>
        </w:rPr>
        <w:t xml:space="preserve"> техникума</w:t>
      </w:r>
      <w:r w:rsidRPr="00582C0E">
        <w:rPr>
          <w:rFonts w:ascii="Times New Roman" w:hAnsi="Times New Roman" w:cs="Times New Roman"/>
          <w:sz w:val="28"/>
          <w:szCs w:val="28"/>
        </w:rPr>
        <w:t xml:space="preserve">. </w:t>
      </w:r>
    </w:p>
    <w:p w:rsidR="00067DD5" w:rsidRDefault="003D0286" w:rsidP="00FD2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4.14</w:t>
      </w:r>
      <w:r w:rsidR="00582C0E" w:rsidRPr="00582C0E">
        <w:rPr>
          <w:rFonts w:ascii="Times New Roman" w:hAnsi="Times New Roman" w:cs="Times New Roman"/>
          <w:sz w:val="28"/>
          <w:szCs w:val="28"/>
        </w:rPr>
        <w:t>. Выявление и предотвращение несанкционированного проноса</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(провоза) и применения на территории и объектах </w:t>
      </w:r>
      <w:r>
        <w:rPr>
          <w:rFonts w:ascii="Times New Roman" w:hAnsi="Times New Roman" w:cs="Times New Roman"/>
          <w:sz w:val="28"/>
          <w:szCs w:val="28"/>
        </w:rPr>
        <w:t>техникума</w:t>
      </w:r>
      <w:r w:rsidRP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токсичных, радиоактивных, взрывчатых, наркотических и отравляющих веществ, оружия, боеприпасов, в том числе при получении токсичных химикатов, отравляющих веществ и патогенных биологических агентов посредством почтовых отправлений, должно достигаться посредством: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а) соблюдения на территории и объектах пропускного и внутриобъектового режимов;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б) поддержания в исправном состоянии инженерно-технических средств и систем охраны, оснащения бесперебойной и устойчивой связью объектов и территории;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в) выявления фактов нарушения пропускного и внутриобъектового режимов, попыток проноса и провоза запрещенных предметов, веществ и материалов на территорию и объекты</w:t>
      </w:r>
      <w:r w:rsidR="003D0286" w:rsidRPr="003D0286">
        <w:rPr>
          <w:rFonts w:ascii="Times New Roman" w:hAnsi="Times New Roman" w:cs="Times New Roman"/>
          <w:sz w:val="28"/>
          <w:szCs w:val="28"/>
        </w:rPr>
        <w:t xml:space="preserve"> </w:t>
      </w:r>
      <w:r w:rsidR="003D0286">
        <w:rPr>
          <w:rFonts w:ascii="Times New Roman" w:hAnsi="Times New Roman" w:cs="Times New Roman"/>
          <w:sz w:val="28"/>
          <w:szCs w:val="28"/>
        </w:rPr>
        <w:t>техникума</w:t>
      </w:r>
      <w:r w:rsidRPr="00067DD5">
        <w:rPr>
          <w:rFonts w:ascii="Times New Roman" w:hAnsi="Times New Roman" w:cs="Times New Roman"/>
          <w:sz w:val="28"/>
          <w:szCs w:val="28"/>
        </w:rPr>
        <w:t xml:space="preserve">; </w:t>
      </w:r>
    </w:p>
    <w:p w:rsidR="00067DD5" w:rsidRDefault="00067DD5" w:rsidP="00FD2D85">
      <w:pPr>
        <w:spacing w:after="0" w:line="240" w:lineRule="auto"/>
        <w:ind w:firstLine="708"/>
        <w:jc w:val="both"/>
        <w:rPr>
          <w:rFonts w:ascii="Times New Roman" w:hAnsi="Times New Roman" w:cs="Times New Roman"/>
          <w:sz w:val="28"/>
          <w:szCs w:val="28"/>
        </w:rPr>
      </w:pPr>
      <w:r w:rsidRPr="00067DD5">
        <w:rPr>
          <w:rFonts w:ascii="Times New Roman" w:hAnsi="Times New Roman" w:cs="Times New Roman"/>
          <w:sz w:val="28"/>
          <w:szCs w:val="28"/>
        </w:rPr>
        <w:t xml:space="preserve">г) проведения практических занятий и обучения работников и обучающихся способам защиты и действиям в условиях угрозы распространения на объекте или территории токсичных химикатов, отравляющих веществ и патогенных биологических агентов. </w:t>
      </w:r>
    </w:p>
    <w:p w:rsidR="001D3592" w:rsidRDefault="001D3592"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C05C8A" w:rsidRDefault="00C05C8A" w:rsidP="00067DD5">
      <w:pPr>
        <w:spacing w:after="0" w:line="240" w:lineRule="auto"/>
        <w:ind w:firstLine="708"/>
        <w:jc w:val="center"/>
        <w:rPr>
          <w:rFonts w:ascii="Times New Roman" w:hAnsi="Times New Roman" w:cs="Times New Roman"/>
          <w:sz w:val="28"/>
          <w:szCs w:val="28"/>
        </w:rPr>
      </w:pPr>
    </w:p>
    <w:p w:rsidR="008E5133" w:rsidRDefault="00F70453" w:rsidP="00067DD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5. ПРОПУСКНОЙ РЕЖИМ В ОБЩЕЖИТИИ</w:t>
      </w:r>
      <w:r w:rsidR="00067DD5" w:rsidRPr="00067DD5">
        <w:rPr>
          <w:rFonts w:ascii="Times New Roman" w:hAnsi="Times New Roman" w:cs="Times New Roman"/>
          <w:sz w:val="28"/>
          <w:szCs w:val="28"/>
        </w:rPr>
        <w:t xml:space="preserve"> </w:t>
      </w:r>
    </w:p>
    <w:p w:rsidR="00067DD5" w:rsidRDefault="00067DD5" w:rsidP="00067DD5">
      <w:pPr>
        <w:spacing w:after="0" w:line="240" w:lineRule="auto"/>
        <w:ind w:firstLine="708"/>
        <w:jc w:val="center"/>
        <w:rPr>
          <w:rFonts w:ascii="Times New Roman" w:hAnsi="Times New Roman" w:cs="Times New Roman"/>
          <w:sz w:val="28"/>
          <w:szCs w:val="28"/>
        </w:rPr>
      </w:pPr>
    </w:p>
    <w:p w:rsidR="00067DD5" w:rsidRDefault="00F70453"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1D3592">
        <w:rPr>
          <w:rFonts w:ascii="Times New Roman" w:hAnsi="Times New Roman" w:cs="Times New Roman"/>
          <w:sz w:val="28"/>
          <w:szCs w:val="28"/>
        </w:rPr>
        <w:t>.1. </w:t>
      </w:r>
      <w:r w:rsidR="00067DD5" w:rsidRPr="00067DD5">
        <w:rPr>
          <w:rFonts w:ascii="Times New Roman" w:hAnsi="Times New Roman" w:cs="Times New Roman"/>
          <w:sz w:val="28"/>
          <w:szCs w:val="28"/>
        </w:rPr>
        <w:t>Пропускной и внутриобъектовый режимы в общежитиях организуются и обеспечиваются в соответствии с Уставом, локальными но</w:t>
      </w:r>
      <w:r w:rsidR="001D3592">
        <w:rPr>
          <w:rFonts w:ascii="Times New Roman" w:hAnsi="Times New Roman" w:cs="Times New Roman"/>
          <w:sz w:val="28"/>
          <w:szCs w:val="28"/>
        </w:rPr>
        <w:t>рмативными актами</w:t>
      </w:r>
      <w:r w:rsidR="008E3E1B">
        <w:rPr>
          <w:rFonts w:ascii="Times New Roman" w:hAnsi="Times New Roman" w:cs="Times New Roman"/>
          <w:sz w:val="28"/>
          <w:szCs w:val="28"/>
        </w:rPr>
        <w:t xml:space="preserve"> техникума</w:t>
      </w:r>
      <w:r w:rsidR="00067DD5" w:rsidRPr="00067DD5">
        <w:rPr>
          <w:rFonts w:ascii="Times New Roman" w:hAnsi="Times New Roman" w:cs="Times New Roman"/>
          <w:sz w:val="28"/>
          <w:szCs w:val="28"/>
        </w:rPr>
        <w:t>, правилами внутреннего рас</w:t>
      </w:r>
      <w:r w:rsidR="008E3E1B">
        <w:rPr>
          <w:rFonts w:ascii="Times New Roman" w:hAnsi="Times New Roman" w:cs="Times New Roman"/>
          <w:sz w:val="28"/>
          <w:szCs w:val="28"/>
        </w:rPr>
        <w:t>порядка в общежитиях и настоящим</w:t>
      </w:r>
      <w:r w:rsidR="008E3E1B" w:rsidRPr="008E3E1B">
        <w:rPr>
          <w:rFonts w:ascii="Times New Roman" w:hAnsi="Times New Roman" w:cs="Times New Roman"/>
          <w:sz w:val="28"/>
          <w:szCs w:val="28"/>
        </w:rPr>
        <w:t xml:space="preserve"> </w:t>
      </w:r>
      <w:r w:rsidR="008E3E1B">
        <w:rPr>
          <w:rFonts w:ascii="Times New Roman" w:hAnsi="Times New Roman" w:cs="Times New Roman"/>
          <w:sz w:val="28"/>
          <w:szCs w:val="28"/>
        </w:rPr>
        <w:t>Положением</w:t>
      </w:r>
      <w:r w:rsidR="00067DD5" w:rsidRPr="00067DD5">
        <w:rPr>
          <w:rFonts w:ascii="Times New Roman" w:hAnsi="Times New Roman" w:cs="Times New Roman"/>
          <w:sz w:val="28"/>
          <w:szCs w:val="28"/>
        </w:rPr>
        <w:t xml:space="preserve">. </w:t>
      </w:r>
    </w:p>
    <w:p w:rsidR="00067DD5" w:rsidRDefault="00F70453"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A575C">
        <w:rPr>
          <w:rFonts w:ascii="Times New Roman" w:hAnsi="Times New Roman" w:cs="Times New Roman"/>
          <w:sz w:val="28"/>
          <w:szCs w:val="28"/>
        </w:rPr>
        <w:t>.2. </w:t>
      </w:r>
      <w:r w:rsidR="008E3E1B">
        <w:rPr>
          <w:rFonts w:ascii="Times New Roman" w:hAnsi="Times New Roman" w:cs="Times New Roman"/>
          <w:sz w:val="28"/>
          <w:szCs w:val="28"/>
        </w:rPr>
        <w:t>Требования настоящего</w:t>
      </w:r>
      <w:r w:rsidR="00067DD5" w:rsidRPr="00067DD5">
        <w:rPr>
          <w:rFonts w:ascii="Times New Roman" w:hAnsi="Times New Roman" w:cs="Times New Roman"/>
          <w:sz w:val="28"/>
          <w:szCs w:val="28"/>
        </w:rPr>
        <w:t xml:space="preserve"> </w:t>
      </w:r>
      <w:r w:rsidR="008E3E1B">
        <w:rPr>
          <w:rFonts w:ascii="Times New Roman" w:hAnsi="Times New Roman" w:cs="Times New Roman"/>
          <w:sz w:val="28"/>
          <w:szCs w:val="28"/>
        </w:rPr>
        <w:t>Положения</w:t>
      </w:r>
      <w:r w:rsidR="008E3E1B" w:rsidRP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являются обязательными для исполнения российскими и иностранными обучающимися, слушателями подготовительного отделения и краткосрочных курсов, командированными, и другими лицами, при их проживании (найме жилого помещения) в студенческом общежитии</w:t>
      </w:r>
      <w:r w:rsidRPr="00F70453">
        <w:rPr>
          <w:rFonts w:ascii="Times New Roman" w:hAnsi="Times New Roman" w:cs="Times New Roman"/>
          <w:sz w:val="28"/>
          <w:szCs w:val="28"/>
        </w:rPr>
        <w:t xml:space="preserve"> </w:t>
      </w:r>
      <w:r>
        <w:rPr>
          <w:rFonts w:ascii="Times New Roman" w:hAnsi="Times New Roman" w:cs="Times New Roman"/>
          <w:sz w:val="28"/>
          <w:szCs w:val="28"/>
        </w:rPr>
        <w:t>техникума</w:t>
      </w:r>
      <w:r w:rsidR="00067DD5" w:rsidRPr="00067DD5">
        <w:rPr>
          <w:rFonts w:ascii="Times New Roman" w:hAnsi="Times New Roman" w:cs="Times New Roman"/>
          <w:sz w:val="28"/>
          <w:szCs w:val="28"/>
        </w:rPr>
        <w:t xml:space="preserve">. </w:t>
      </w:r>
    </w:p>
    <w:p w:rsidR="00067DD5" w:rsidRDefault="00F70453"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A575C">
        <w:rPr>
          <w:rFonts w:ascii="Times New Roman" w:hAnsi="Times New Roman" w:cs="Times New Roman"/>
          <w:sz w:val="28"/>
          <w:szCs w:val="28"/>
        </w:rPr>
        <w:t>.3. </w:t>
      </w:r>
      <w:r w:rsidR="00067DD5" w:rsidRPr="00067DD5">
        <w:rPr>
          <w:rFonts w:ascii="Times New Roman" w:hAnsi="Times New Roman" w:cs="Times New Roman"/>
          <w:sz w:val="28"/>
          <w:szCs w:val="28"/>
        </w:rPr>
        <w:t>Ответственность за организацию пропускного и внутриобъектового режимов в общежитиях</w:t>
      </w:r>
      <w:r>
        <w:rPr>
          <w:rFonts w:ascii="Times New Roman" w:hAnsi="Times New Roman" w:cs="Times New Roman"/>
          <w:sz w:val="28"/>
          <w:szCs w:val="28"/>
        </w:rPr>
        <w:t xml:space="preserve"> возлагается на заведующего </w:t>
      </w:r>
      <w:proofErr w:type="gramStart"/>
      <w:r>
        <w:rPr>
          <w:rFonts w:ascii="Times New Roman" w:hAnsi="Times New Roman" w:cs="Times New Roman"/>
          <w:sz w:val="28"/>
          <w:szCs w:val="28"/>
        </w:rPr>
        <w:t xml:space="preserve">общежитием </w:t>
      </w:r>
      <w:r w:rsidR="00067DD5" w:rsidRPr="00067DD5">
        <w:rPr>
          <w:rFonts w:ascii="Times New Roman" w:hAnsi="Times New Roman" w:cs="Times New Roman"/>
          <w:sz w:val="28"/>
          <w:szCs w:val="28"/>
        </w:rPr>
        <w:t>.</w:t>
      </w:r>
      <w:proofErr w:type="gramEnd"/>
      <w:r w:rsidR="00067DD5" w:rsidRPr="00067DD5">
        <w:rPr>
          <w:rFonts w:ascii="Times New Roman" w:hAnsi="Times New Roman" w:cs="Times New Roman"/>
          <w:sz w:val="28"/>
          <w:szCs w:val="28"/>
        </w:rPr>
        <w:t xml:space="preserve"> </w:t>
      </w:r>
    </w:p>
    <w:p w:rsidR="00F70453" w:rsidRDefault="00F70453"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067DD5" w:rsidRPr="00067DD5">
        <w:rPr>
          <w:rFonts w:ascii="Times New Roman" w:hAnsi="Times New Roman" w:cs="Times New Roman"/>
          <w:sz w:val="28"/>
          <w:szCs w:val="28"/>
        </w:rPr>
        <w:t>.4. В соответствии с договором (контрактом) на оказание охранных услуг для обеспечения пропускного и внутриобъектового режимов</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организовано дежурство РОП на по</w:t>
      </w:r>
      <w:r>
        <w:rPr>
          <w:rFonts w:ascii="Times New Roman" w:hAnsi="Times New Roman" w:cs="Times New Roman"/>
          <w:sz w:val="28"/>
          <w:szCs w:val="28"/>
        </w:rPr>
        <w:t>сту</w:t>
      </w:r>
      <w:r w:rsidR="00067DD5" w:rsidRPr="00067DD5">
        <w:rPr>
          <w:rFonts w:ascii="Times New Roman" w:hAnsi="Times New Roman" w:cs="Times New Roman"/>
          <w:sz w:val="28"/>
          <w:szCs w:val="28"/>
        </w:rPr>
        <w:t xml:space="preserve"> охраны </w:t>
      </w:r>
      <w:r>
        <w:rPr>
          <w:rFonts w:ascii="Times New Roman" w:hAnsi="Times New Roman" w:cs="Times New Roman"/>
          <w:sz w:val="28"/>
          <w:szCs w:val="28"/>
        </w:rPr>
        <w:t xml:space="preserve">в здании общежития. </w:t>
      </w:r>
    </w:p>
    <w:p w:rsidR="00067DD5" w:rsidRDefault="00F70453"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067DD5" w:rsidRPr="00067DD5">
        <w:rPr>
          <w:rFonts w:ascii="Times New Roman" w:hAnsi="Times New Roman" w:cs="Times New Roman"/>
          <w:sz w:val="28"/>
          <w:szCs w:val="28"/>
        </w:rPr>
        <w:t xml:space="preserve">.5. РОП на посту охраны (вахте) и старший патрульной группы (наряда) подчиняется суточному оперативному дежурному ОП, осуществляющему общее руководство РОП и патрульными группами (нарядами) на объектах. </w:t>
      </w:r>
    </w:p>
    <w:p w:rsidR="00067DD5" w:rsidRDefault="00EE2CAC"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w:t>
      </w:r>
      <w:r w:rsidR="00067DD5" w:rsidRPr="00067DD5">
        <w:rPr>
          <w:rFonts w:ascii="Times New Roman" w:hAnsi="Times New Roman" w:cs="Times New Roman"/>
          <w:sz w:val="28"/>
          <w:szCs w:val="28"/>
        </w:rPr>
        <w:t>. Контроль за выполнением ОП своих обязательств по договору (контракту) на оказание охранных услуг возложен на директора</w:t>
      </w:r>
      <w:r w:rsidR="00F70453" w:rsidRPr="00F70453">
        <w:t xml:space="preserve"> </w:t>
      </w:r>
      <w:r w:rsidR="00F70453">
        <w:rPr>
          <w:rFonts w:ascii="Times New Roman" w:hAnsi="Times New Roman" w:cs="Times New Roman"/>
          <w:sz w:val="28"/>
          <w:szCs w:val="28"/>
        </w:rPr>
        <w:t>охранного предприятия</w:t>
      </w:r>
      <w:r w:rsidR="00067DD5" w:rsidRPr="00067DD5">
        <w:rPr>
          <w:rFonts w:ascii="Times New Roman" w:hAnsi="Times New Roman" w:cs="Times New Roman"/>
          <w:sz w:val="28"/>
          <w:szCs w:val="28"/>
        </w:rPr>
        <w:t xml:space="preserve">. </w:t>
      </w:r>
    </w:p>
    <w:p w:rsidR="00067DD5" w:rsidRDefault="00EE2CAC"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5.7</w:t>
      </w:r>
      <w:r w:rsidR="00067DD5" w:rsidRPr="00067DD5">
        <w:rPr>
          <w:rFonts w:ascii="Times New Roman" w:hAnsi="Times New Roman" w:cs="Times New Roman"/>
          <w:sz w:val="28"/>
          <w:szCs w:val="28"/>
        </w:rPr>
        <w:t>. Контроль за пропускным и внутри</w:t>
      </w:r>
      <w:r>
        <w:rPr>
          <w:rFonts w:ascii="Times New Roman" w:hAnsi="Times New Roman" w:cs="Times New Roman"/>
          <w:sz w:val="28"/>
          <w:szCs w:val="28"/>
        </w:rPr>
        <w:t>объектовым режимами в общежитии</w:t>
      </w:r>
      <w:r w:rsidR="00067DD5" w:rsidRPr="00067DD5">
        <w:rPr>
          <w:rFonts w:ascii="Times New Roman" w:hAnsi="Times New Roman" w:cs="Times New Roman"/>
          <w:sz w:val="28"/>
          <w:szCs w:val="28"/>
        </w:rPr>
        <w:t>, за РОП в рабо</w:t>
      </w:r>
      <w:r>
        <w:rPr>
          <w:rFonts w:ascii="Times New Roman" w:hAnsi="Times New Roman" w:cs="Times New Roman"/>
          <w:sz w:val="28"/>
          <w:szCs w:val="28"/>
        </w:rPr>
        <w:t>чее время возложен на заведующего</w:t>
      </w:r>
      <w:r w:rsidR="00067DD5" w:rsidRPr="00067DD5">
        <w:rPr>
          <w:rFonts w:ascii="Times New Roman" w:hAnsi="Times New Roman" w:cs="Times New Roman"/>
          <w:sz w:val="28"/>
          <w:szCs w:val="28"/>
        </w:rPr>
        <w:t xml:space="preserve"> </w:t>
      </w:r>
      <w:r>
        <w:rPr>
          <w:rFonts w:ascii="Times New Roman" w:hAnsi="Times New Roman" w:cs="Times New Roman"/>
          <w:sz w:val="28"/>
          <w:szCs w:val="28"/>
        </w:rPr>
        <w:t>общежития</w:t>
      </w:r>
      <w:r w:rsidR="00067DD5" w:rsidRPr="00067DD5">
        <w:rPr>
          <w:rFonts w:ascii="Times New Roman" w:hAnsi="Times New Roman" w:cs="Times New Roman"/>
          <w:sz w:val="28"/>
          <w:szCs w:val="28"/>
        </w:rPr>
        <w:t>, а в нерабочее время, выходные, нерабочие и нерабочие праздничные дни – на дежурных</w:t>
      </w:r>
      <w:r w:rsidR="00000031">
        <w:rPr>
          <w:rFonts w:ascii="Times New Roman" w:hAnsi="Times New Roman" w:cs="Times New Roman"/>
          <w:sz w:val="28"/>
          <w:szCs w:val="28"/>
        </w:rPr>
        <w:t xml:space="preserve"> (</w:t>
      </w:r>
      <w:r>
        <w:rPr>
          <w:rFonts w:ascii="Times New Roman" w:hAnsi="Times New Roman" w:cs="Times New Roman"/>
          <w:sz w:val="28"/>
          <w:szCs w:val="28"/>
        </w:rPr>
        <w:t>воспитателей)</w:t>
      </w:r>
      <w:r w:rsidRPr="00EE2CAC">
        <w:rPr>
          <w:rFonts w:ascii="Times New Roman" w:hAnsi="Times New Roman" w:cs="Times New Roman"/>
          <w:sz w:val="28"/>
          <w:szCs w:val="28"/>
        </w:rPr>
        <w:t xml:space="preserve"> </w:t>
      </w:r>
      <w:proofErr w:type="gramStart"/>
      <w:r>
        <w:rPr>
          <w:rFonts w:ascii="Times New Roman" w:hAnsi="Times New Roman" w:cs="Times New Roman"/>
          <w:sz w:val="28"/>
          <w:szCs w:val="28"/>
        </w:rPr>
        <w:t>техникума</w:t>
      </w:r>
      <w:r w:rsidRPr="00EE2CAC">
        <w:t xml:space="preserve"> </w:t>
      </w:r>
      <w:r w:rsidR="00067DD5" w:rsidRPr="00067DD5">
        <w:rPr>
          <w:rFonts w:ascii="Times New Roman" w:hAnsi="Times New Roman" w:cs="Times New Roman"/>
          <w:sz w:val="28"/>
          <w:szCs w:val="28"/>
        </w:rPr>
        <w:t>.</w:t>
      </w:r>
      <w:proofErr w:type="gramEnd"/>
      <w:r w:rsidR="00067DD5" w:rsidRPr="00067DD5">
        <w:rPr>
          <w:rFonts w:ascii="Times New Roman" w:hAnsi="Times New Roman" w:cs="Times New Roman"/>
          <w:sz w:val="28"/>
          <w:szCs w:val="28"/>
        </w:rPr>
        <w:t xml:space="preserve"> </w:t>
      </w:r>
    </w:p>
    <w:p w:rsidR="00067DD5" w:rsidRDefault="00EE2CAC"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w:t>
      </w:r>
      <w:r w:rsidR="00BA575C">
        <w:rPr>
          <w:rFonts w:ascii="Times New Roman" w:hAnsi="Times New Roman" w:cs="Times New Roman"/>
          <w:sz w:val="28"/>
          <w:szCs w:val="28"/>
        </w:rPr>
        <w:t>. </w:t>
      </w:r>
      <w:r w:rsidR="00067DD5" w:rsidRPr="00067DD5">
        <w:rPr>
          <w:rFonts w:ascii="Times New Roman" w:hAnsi="Times New Roman" w:cs="Times New Roman"/>
          <w:sz w:val="28"/>
          <w:szCs w:val="28"/>
        </w:rPr>
        <w:t>Для обеспечения</w:t>
      </w:r>
      <w:r>
        <w:rPr>
          <w:rFonts w:ascii="Times New Roman" w:hAnsi="Times New Roman" w:cs="Times New Roman"/>
          <w:sz w:val="28"/>
          <w:szCs w:val="28"/>
        </w:rPr>
        <w:t xml:space="preserve"> пропускного режима в общежитии</w:t>
      </w:r>
      <w:r w:rsidR="00067DD5" w:rsidRPr="00067DD5">
        <w:rPr>
          <w:rFonts w:ascii="Times New Roman" w:hAnsi="Times New Roman" w:cs="Times New Roman"/>
          <w:sz w:val="28"/>
          <w:szCs w:val="28"/>
        </w:rPr>
        <w:t xml:space="preserve"> </w:t>
      </w:r>
      <w:r>
        <w:rPr>
          <w:rFonts w:ascii="Times New Roman" w:hAnsi="Times New Roman" w:cs="Times New Roman"/>
          <w:sz w:val="28"/>
          <w:szCs w:val="28"/>
        </w:rPr>
        <w:t>техникума на входе в здании поста</w:t>
      </w:r>
      <w:r w:rsidR="00067DD5" w:rsidRPr="00067DD5">
        <w:rPr>
          <w:rFonts w:ascii="Times New Roman" w:hAnsi="Times New Roman" w:cs="Times New Roman"/>
          <w:sz w:val="28"/>
          <w:szCs w:val="28"/>
        </w:rPr>
        <w:t xml:space="preserve"> охраны (вахты), применяются инженерно-технические средства и системы охраны, системы видеонаблюдения,</w:t>
      </w:r>
      <w:r>
        <w:rPr>
          <w:rFonts w:ascii="Times New Roman" w:hAnsi="Times New Roman" w:cs="Times New Roman"/>
          <w:sz w:val="28"/>
          <w:szCs w:val="28"/>
        </w:rPr>
        <w:t xml:space="preserve"> системы охранной сигнализации</w:t>
      </w:r>
      <w:r w:rsidR="00067DD5" w:rsidRPr="00067DD5">
        <w:rPr>
          <w:rFonts w:ascii="Times New Roman" w:hAnsi="Times New Roman" w:cs="Times New Roman"/>
          <w:sz w:val="28"/>
          <w:szCs w:val="28"/>
        </w:rPr>
        <w:t>, ручные</w:t>
      </w:r>
      <w:r w:rsidR="00067DD5">
        <w:rPr>
          <w:rFonts w:ascii="Times New Roman" w:hAnsi="Times New Roman" w:cs="Times New Roman"/>
          <w:sz w:val="28"/>
          <w:szCs w:val="28"/>
        </w:rPr>
        <w:t xml:space="preserve"> </w:t>
      </w:r>
      <w:r w:rsidR="00067DD5" w:rsidRPr="00067DD5">
        <w:rPr>
          <w:rFonts w:ascii="Times New Roman" w:hAnsi="Times New Roman" w:cs="Times New Roman"/>
          <w:sz w:val="28"/>
          <w:szCs w:val="28"/>
        </w:rPr>
        <w:t xml:space="preserve">металлоискатели, </w:t>
      </w:r>
      <w:r>
        <w:rPr>
          <w:rFonts w:ascii="Times New Roman" w:hAnsi="Times New Roman" w:cs="Times New Roman"/>
          <w:sz w:val="28"/>
          <w:szCs w:val="28"/>
        </w:rPr>
        <w:t>домофон на входе в здание</w:t>
      </w:r>
      <w:r w:rsidR="00067DD5" w:rsidRPr="00067DD5">
        <w:rPr>
          <w:rFonts w:ascii="Times New Roman" w:hAnsi="Times New Roman" w:cs="Times New Roman"/>
          <w:sz w:val="28"/>
          <w:szCs w:val="28"/>
        </w:rPr>
        <w:t xml:space="preserve">. </w:t>
      </w:r>
    </w:p>
    <w:p w:rsidR="00067DD5" w:rsidRDefault="00B12541"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w:t>
      </w:r>
      <w:r w:rsidR="00067DD5" w:rsidRPr="00067DD5">
        <w:rPr>
          <w:rFonts w:ascii="Times New Roman" w:hAnsi="Times New Roman" w:cs="Times New Roman"/>
          <w:sz w:val="28"/>
          <w:szCs w:val="28"/>
        </w:rPr>
        <w:t xml:space="preserve">. В случае неблагополучной эпидемиологической ситуации на объектах и территории организуется усиленный контроль за проживающими и посетителями с использованием переносного тепловизионного оборудования и приборов термометрии, а также вводится санитарный режим с обязательным применением индивидуальных средств защиты органов дыхания (масок или респираторов) и дезинфекцией рук в соответствии с методическими рекомендациями главных государственных врачей субъектов Российской Федерации. </w:t>
      </w:r>
    </w:p>
    <w:p w:rsidR="00067DD5" w:rsidRDefault="00B12541"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w:t>
      </w:r>
      <w:r w:rsidR="00BA575C">
        <w:rPr>
          <w:rFonts w:ascii="Times New Roman" w:hAnsi="Times New Roman" w:cs="Times New Roman"/>
          <w:sz w:val="28"/>
          <w:szCs w:val="28"/>
        </w:rPr>
        <w:t>.1. </w:t>
      </w:r>
      <w:r w:rsidR="00067DD5" w:rsidRPr="00067DD5">
        <w:rPr>
          <w:rFonts w:ascii="Times New Roman" w:hAnsi="Times New Roman" w:cs="Times New Roman"/>
          <w:sz w:val="28"/>
          <w:szCs w:val="28"/>
        </w:rPr>
        <w:t>В целях обеспечения безопасных условий проживания возможно введение ряда огра</w:t>
      </w:r>
      <w:r w:rsidR="00EE2CAC">
        <w:rPr>
          <w:rFonts w:ascii="Times New Roman" w:hAnsi="Times New Roman" w:cs="Times New Roman"/>
          <w:sz w:val="28"/>
          <w:szCs w:val="28"/>
        </w:rPr>
        <w:t>ничительных мер допуска в здание общежития</w:t>
      </w:r>
      <w:r w:rsidR="00067DD5" w:rsidRPr="00067DD5">
        <w:rPr>
          <w:rFonts w:ascii="Times New Roman" w:hAnsi="Times New Roman" w:cs="Times New Roman"/>
          <w:sz w:val="28"/>
          <w:szCs w:val="28"/>
        </w:rPr>
        <w:t xml:space="preserve"> для предупреждения распространения вирусных и инфекционных заболеваний в соответствии с изданными локальными нормативными актами</w:t>
      </w:r>
      <w:r w:rsidR="00EE2CAC" w:rsidRPr="00EE2CAC">
        <w:rPr>
          <w:rFonts w:ascii="Times New Roman" w:hAnsi="Times New Roman" w:cs="Times New Roman"/>
          <w:sz w:val="28"/>
          <w:szCs w:val="28"/>
        </w:rPr>
        <w:t xml:space="preserve"> </w:t>
      </w:r>
      <w:r w:rsidR="00EE2CAC">
        <w:rPr>
          <w:rFonts w:ascii="Times New Roman" w:hAnsi="Times New Roman" w:cs="Times New Roman"/>
          <w:sz w:val="28"/>
          <w:szCs w:val="28"/>
        </w:rPr>
        <w:t>техникума</w:t>
      </w:r>
      <w:r w:rsidR="00067DD5" w:rsidRPr="00067DD5">
        <w:rPr>
          <w:rFonts w:ascii="Times New Roman" w:hAnsi="Times New Roman" w:cs="Times New Roman"/>
          <w:sz w:val="28"/>
          <w:szCs w:val="28"/>
        </w:rPr>
        <w:t>, актами высших должностных лиц субъектов Российской Федерации, приказа</w:t>
      </w:r>
      <w:r w:rsidR="00EE2CAC">
        <w:rPr>
          <w:rFonts w:ascii="Times New Roman" w:hAnsi="Times New Roman" w:cs="Times New Roman"/>
          <w:sz w:val="28"/>
          <w:szCs w:val="28"/>
        </w:rPr>
        <w:t xml:space="preserve">ми (рекомендациями) Минобрнауки </w:t>
      </w:r>
      <w:r w:rsidR="00067DD5" w:rsidRPr="00067DD5">
        <w:rPr>
          <w:rFonts w:ascii="Times New Roman" w:hAnsi="Times New Roman" w:cs="Times New Roman"/>
          <w:sz w:val="28"/>
          <w:szCs w:val="28"/>
        </w:rPr>
        <w:t>России</w:t>
      </w:r>
      <w:r w:rsidR="00EE2CAC">
        <w:rPr>
          <w:rFonts w:ascii="Times New Roman" w:hAnsi="Times New Roman" w:cs="Times New Roman"/>
          <w:sz w:val="28"/>
          <w:szCs w:val="28"/>
        </w:rPr>
        <w:t xml:space="preserve">, </w:t>
      </w:r>
      <w:proofErr w:type="spellStart"/>
      <w:r w:rsidR="00000031">
        <w:rPr>
          <w:rFonts w:ascii="Times New Roman" w:hAnsi="Times New Roman" w:cs="Times New Roman"/>
          <w:sz w:val="28"/>
          <w:szCs w:val="28"/>
        </w:rPr>
        <w:t>Минобраз</w:t>
      </w:r>
      <w:proofErr w:type="spellEnd"/>
      <w:r w:rsidR="00000031">
        <w:rPr>
          <w:rFonts w:ascii="Times New Roman" w:hAnsi="Times New Roman" w:cs="Times New Roman"/>
          <w:sz w:val="28"/>
          <w:szCs w:val="28"/>
        </w:rPr>
        <w:t xml:space="preserve"> РБ </w:t>
      </w:r>
      <w:r w:rsidR="00067DD5" w:rsidRPr="00067DD5">
        <w:rPr>
          <w:rFonts w:ascii="Times New Roman" w:hAnsi="Times New Roman" w:cs="Times New Roman"/>
          <w:sz w:val="28"/>
          <w:szCs w:val="28"/>
        </w:rPr>
        <w:t xml:space="preserve">и территориальных органов Федеральной службы по надзору в сфере защиты прав потребителей и благополучия человека. </w:t>
      </w:r>
    </w:p>
    <w:p w:rsidR="00067DD5" w:rsidRDefault="00B12541" w:rsidP="00067D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5.10</w:t>
      </w:r>
      <w:r w:rsidR="00067DD5" w:rsidRPr="00067DD5">
        <w:rPr>
          <w:rFonts w:ascii="Times New Roman" w:hAnsi="Times New Roman" w:cs="Times New Roman"/>
          <w:sz w:val="28"/>
          <w:szCs w:val="28"/>
        </w:rPr>
        <w:t xml:space="preserve">. Проход в </w:t>
      </w:r>
      <w:r>
        <w:rPr>
          <w:rFonts w:ascii="Times New Roman" w:hAnsi="Times New Roman" w:cs="Times New Roman"/>
          <w:sz w:val="28"/>
          <w:szCs w:val="28"/>
        </w:rPr>
        <w:t xml:space="preserve">общежитие </w:t>
      </w:r>
      <w:r w:rsidR="00067DD5" w:rsidRPr="00067DD5">
        <w:rPr>
          <w:rFonts w:ascii="Times New Roman" w:hAnsi="Times New Roman" w:cs="Times New Roman"/>
          <w:sz w:val="28"/>
          <w:szCs w:val="28"/>
        </w:rPr>
        <w:t>гостей, посетителей, работников, имеющих допуск для исполнения служебных обязанностей, осуществляется РОП поста охраны (вахты) и</w:t>
      </w:r>
      <w:r>
        <w:rPr>
          <w:rFonts w:ascii="Times New Roman" w:hAnsi="Times New Roman" w:cs="Times New Roman"/>
          <w:sz w:val="28"/>
          <w:szCs w:val="28"/>
        </w:rPr>
        <w:t xml:space="preserve"> заведующим общежитием</w:t>
      </w:r>
      <w:r w:rsidR="00BC1F88">
        <w:rPr>
          <w:rFonts w:ascii="Times New Roman" w:hAnsi="Times New Roman" w:cs="Times New Roman"/>
          <w:sz w:val="28"/>
          <w:szCs w:val="28"/>
        </w:rPr>
        <w:t>.</w:t>
      </w:r>
    </w:p>
    <w:p w:rsidR="00BC1F88" w:rsidRDefault="00B12541" w:rsidP="008E51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w:t>
      </w:r>
      <w:r w:rsidR="00BC1F88" w:rsidRPr="00BC1F88">
        <w:rPr>
          <w:rFonts w:ascii="Times New Roman" w:hAnsi="Times New Roman" w:cs="Times New Roman"/>
          <w:sz w:val="28"/>
          <w:szCs w:val="28"/>
        </w:rPr>
        <w:t>. Порядок прохода в студенческие общежития</w:t>
      </w:r>
      <w:r w:rsidRPr="00067DD5">
        <w:rPr>
          <w:rFonts w:ascii="Times New Roman" w:hAnsi="Times New Roman" w:cs="Times New Roman"/>
          <w:sz w:val="28"/>
          <w:szCs w:val="28"/>
        </w:rPr>
        <w:t xml:space="preserve"> </w:t>
      </w:r>
      <w:r>
        <w:rPr>
          <w:rFonts w:ascii="Times New Roman" w:hAnsi="Times New Roman" w:cs="Times New Roman"/>
          <w:sz w:val="28"/>
          <w:szCs w:val="28"/>
        </w:rPr>
        <w:t>техникума</w:t>
      </w:r>
      <w:r w:rsidR="00BC1F88" w:rsidRPr="00BC1F88">
        <w:rPr>
          <w:rFonts w:ascii="Times New Roman" w:hAnsi="Times New Roman" w:cs="Times New Roman"/>
          <w:sz w:val="28"/>
          <w:szCs w:val="28"/>
        </w:rPr>
        <w:t xml:space="preserve">: </w:t>
      </w:r>
    </w:p>
    <w:p w:rsidR="00BC1F88" w:rsidRDefault="00B12541"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w:t>
      </w:r>
      <w:r w:rsidR="00BC1F88" w:rsidRPr="00BC1F88">
        <w:rPr>
          <w:rFonts w:ascii="Times New Roman" w:hAnsi="Times New Roman" w:cs="Times New Roman"/>
          <w:sz w:val="28"/>
          <w:szCs w:val="28"/>
        </w:rPr>
        <w:t>.1.</w:t>
      </w:r>
      <w:r w:rsidRPr="00B12541">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BC1F88">
        <w:rPr>
          <w:rFonts w:ascii="Times New Roman" w:hAnsi="Times New Roman" w:cs="Times New Roman"/>
          <w:sz w:val="28"/>
          <w:szCs w:val="28"/>
        </w:rPr>
        <w:t>бумажным пропускам</w:t>
      </w:r>
      <w:r w:rsidR="00BC1F88" w:rsidRPr="00BC1F88">
        <w:rPr>
          <w:rFonts w:ascii="Times New Roman" w:hAnsi="Times New Roman" w:cs="Times New Roman"/>
          <w:sz w:val="28"/>
          <w:szCs w:val="28"/>
        </w:rPr>
        <w:t xml:space="preserve">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лица, обучающиеся </w:t>
      </w:r>
      <w:proofErr w:type="gramStart"/>
      <w:r w:rsidRPr="00BC1F88">
        <w:rPr>
          <w:rFonts w:ascii="Times New Roman" w:hAnsi="Times New Roman" w:cs="Times New Roman"/>
          <w:sz w:val="28"/>
          <w:szCs w:val="28"/>
        </w:rPr>
        <w:t>в</w:t>
      </w:r>
      <w:r w:rsidR="00B12541" w:rsidRPr="00067DD5">
        <w:rPr>
          <w:rFonts w:ascii="Times New Roman" w:hAnsi="Times New Roman" w:cs="Times New Roman"/>
          <w:sz w:val="28"/>
          <w:szCs w:val="28"/>
        </w:rPr>
        <w:t xml:space="preserve"> </w:t>
      </w:r>
      <w:r w:rsidR="00B12541">
        <w:rPr>
          <w:rFonts w:ascii="Times New Roman" w:hAnsi="Times New Roman" w:cs="Times New Roman"/>
          <w:sz w:val="28"/>
          <w:szCs w:val="28"/>
        </w:rPr>
        <w:t>техникума</w:t>
      </w:r>
      <w:proofErr w:type="gramEnd"/>
      <w:r w:rsidRPr="00BC1F88">
        <w:rPr>
          <w:rFonts w:ascii="Times New Roman" w:hAnsi="Times New Roman" w:cs="Times New Roman"/>
          <w:sz w:val="28"/>
          <w:szCs w:val="28"/>
        </w:rPr>
        <w:t xml:space="preserve">, проживающие в общежитии;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работники</w:t>
      </w:r>
      <w:r w:rsidR="00B12541" w:rsidRPr="00067DD5">
        <w:rPr>
          <w:rFonts w:ascii="Times New Roman" w:hAnsi="Times New Roman" w:cs="Times New Roman"/>
          <w:sz w:val="28"/>
          <w:szCs w:val="28"/>
        </w:rPr>
        <w:t xml:space="preserve"> </w:t>
      </w:r>
      <w:r w:rsidR="00B12541">
        <w:rPr>
          <w:rFonts w:ascii="Times New Roman" w:hAnsi="Times New Roman" w:cs="Times New Roman"/>
          <w:sz w:val="28"/>
          <w:szCs w:val="28"/>
        </w:rPr>
        <w:t>техникума</w:t>
      </w:r>
      <w:r w:rsidRPr="00BC1F88">
        <w:rPr>
          <w:rFonts w:ascii="Times New Roman" w:hAnsi="Times New Roman" w:cs="Times New Roman"/>
          <w:sz w:val="28"/>
          <w:szCs w:val="28"/>
        </w:rPr>
        <w:t xml:space="preserve">, проживающие в общежитии и члены их семей;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работники</w:t>
      </w:r>
      <w:r w:rsidR="00B12541" w:rsidRPr="00067DD5">
        <w:rPr>
          <w:rFonts w:ascii="Times New Roman" w:hAnsi="Times New Roman" w:cs="Times New Roman"/>
          <w:sz w:val="28"/>
          <w:szCs w:val="28"/>
        </w:rPr>
        <w:t xml:space="preserve"> </w:t>
      </w:r>
      <w:r w:rsidR="00B12541">
        <w:rPr>
          <w:rFonts w:ascii="Times New Roman" w:hAnsi="Times New Roman" w:cs="Times New Roman"/>
          <w:sz w:val="28"/>
          <w:szCs w:val="28"/>
        </w:rPr>
        <w:t>техникума</w:t>
      </w:r>
      <w:r w:rsidRPr="00BC1F88">
        <w:rPr>
          <w:rFonts w:ascii="Times New Roman" w:hAnsi="Times New Roman" w:cs="Times New Roman"/>
          <w:sz w:val="28"/>
          <w:szCs w:val="28"/>
        </w:rPr>
        <w:t>, имеющие допуск для ис</w:t>
      </w:r>
      <w:r w:rsidR="00B12541">
        <w:rPr>
          <w:rFonts w:ascii="Times New Roman" w:hAnsi="Times New Roman" w:cs="Times New Roman"/>
          <w:sz w:val="28"/>
          <w:szCs w:val="28"/>
        </w:rPr>
        <w:t>полнения служебных обязанностей.</w:t>
      </w:r>
      <w:r w:rsidRPr="00BC1F88">
        <w:rPr>
          <w:rFonts w:ascii="Times New Roman" w:hAnsi="Times New Roman" w:cs="Times New Roman"/>
          <w:sz w:val="28"/>
          <w:szCs w:val="28"/>
        </w:rPr>
        <w:t xml:space="preserve"> </w:t>
      </w:r>
    </w:p>
    <w:p w:rsidR="00BC1F88" w:rsidRDefault="00B12541" w:rsidP="00B125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w:t>
      </w:r>
      <w:r w:rsidR="00BC1F88" w:rsidRPr="00BC1F88">
        <w:rPr>
          <w:rFonts w:ascii="Times New Roman" w:hAnsi="Times New Roman" w:cs="Times New Roman"/>
          <w:sz w:val="28"/>
          <w:szCs w:val="28"/>
        </w:rPr>
        <w:t xml:space="preserve">.2. По временным бумажным пропускам допускаются: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работники подрядных организаций, выполняющие работы в общежитии, на основании акта-допуска проведения </w:t>
      </w:r>
      <w:proofErr w:type="spellStart"/>
      <w:r w:rsidRPr="00BC1F88">
        <w:rPr>
          <w:rFonts w:ascii="Times New Roman" w:hAnsi="Times New Roman" w:cs="Times New Roman"/>
          <w:sz w:val="28"/>
          <w:szCs w:val="28"/>
        </w:rPr>
        <w:t>строительномонтажных</w:t>
      </w:r>
      <w:proofErr w:type="spellEnd"/>
      <w:r w:rsidRPr="00BC1F88">
        <w:rPr>
          <w:rFonts w:ascii="Times New Roman" w:hAnsi="Times New Roman" w:cs="Times New Roman"/>
          <w:sz w:val="28"/>
          <w:szCs w:val="28"/>
        </w:rPr>
        <w:t xml:space="preserve">, пусконаладочных, ремонтных работ. </w:t>
      </w:r>
    </w:p>
    <w:p w:rsidR="00BC1F88" w:rsidRDefault="00B12541"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w:t>
      </w:r>
      <w:r w:rsidR="00BC1F88" w:rsidRPr="00BC1F88">
        <w:rPr>
          <w:rFonts w:ascii="Times New Roman" w:hAnsi="Times New Roman" w:cs="Times New Roman"/>
          <w:sz w:val="28"/>
          <w:szCs w:val="28"/>
        </w:rPr>
        <w:t>.3. Допуск по спискам, подписанным заведующим общежития, осуществляется с записью в жу</w:t>
      </w:r>
      <w:r w:rsidR="00000031">
        <w:rPr>
          <w:rFonts w:ascii="Times New Roman" w:hAnsi="Times New Roman" w:cs="Times New Roman"/>
          <w:sz w:val="28"/>
          <w:szCs w:val="28"/>
        </w:rPr>
        <w:t>рнале учета посетителей (форма 2</w:t>
      </w:r>
      <w:r w:rsidR="00BC1F88" w:rsidRPr="00BC1F88">
        <w:rPr>
          <w:rFonts w:ascii="Times New Roman" w:hAnsi="Times New Roman" w:cs="Times New Roman"/>
          <w:sz w:val="28"/>
          <w:szCs w:val="28"/>
        </w:rPr>
        <w:t xml:space="preserve"> приложения 1) на основе документа, удостоверяющего личность. </w:t>
      </w:r>
    </w:p>
    <w:p w:rsidR="00BC1F88" w:rsidRDefault="00B12541"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w:t>
      </w:r>
      <w:r w:rsidR="00BC1F88" w:rsidRPr="00BC1F88">
        <w:rPr>
          <w:rFonts w:ascii="Times New Roman" w:hAnsi="Times New Roman" w:cs="Times New Roman"/>
          <w:sz w:val="28"/>
          <w:szCs w:val="28"/>
        </w:rPr>
        <w:t xml:space="preserve">.4. По документам, удостоверяющим личность (с записью в журнал учета посетителей), РОП поста охраны (вахты) осуществляется допуск: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лиц, прибывших в общежитие, с разрешения заведующего общежитием или в </w:t>
      </w:r>
      <w:r w:rsidR="00F8745E">
        <w:rPr>
          <w:rFonts w:ascii="Times New Roman" w:hAnsi="Times New Roman" w:cs="Times New Roman"/>
          <w:sz w:val="28"/>
          <w:szCs w:val="28"/>
        </w:rPr>
        <w:t>присутствии работника общежития;</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гостей, прибывших к работникам</w:t>
      </w:r>
      <w:r w:rsidR="00F8745E" w:rsidRPr="00067DD5">
        <w:rPr>
          <w:rFonts w:ascii="Times New Roman" w:hAnsi="Times New Roman" w:cs="Times New Roman"/>
          <w:sz w:val="28"/>
          <w:szCs w:val="28"/>
        </w:rPr>
        <w:t xml:space="preserve"> </w:t>
      </w:r>
      <w:r w:rsidR="00F8745E">
        <w:rPr>
          <w:rFonts w:ascii="Times New Roman" w:hAnsi="Times New Roman" w:cs="Times New Roman"/>
          <w:sz w:val="28"/>
          <w:szCs w:val="28"/>
        </w:rPr>
        <w:t>техникума</w:t>
      </w:r>
      <w:r w:rsidRPr="00BC1F88">
        <w:rPr>
          <w:rFonts w:ascii="Times New Roman" w:hAnsi="Times New Roman" w:cs="Times New Roman"/>
          <w:sz w:val="28"/>
          <w:szCs w:val="28"/>
        </w:rPr>
        <w:t xml:space="preserve">, проживающим в общежитии– с их согласия;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xml:space="preserve">– гостей, прибывших </w:t>
      </w:r>
      <w:r w:rsidR="00BA575C" w:rsidRPr="00BC1F88">
        <w:rPr>
          <w:rFonts w:ascii="Times New Roman" w:hAnsi="Times New Roman" w:cs="Times New Roman"/>
          <w:sz w:val="28"/>
          <w:szCs w:val="28"/>
        </w:rPr>
        <w:t>к лицам,</w:t>
      </w:r>
      <w:r w:rsidRPr="00BC1F88">
        <w:rPr>
          <w:rFonts w:ascii="Times New Roman" w:hAnsi="Times New Roman" w:cs="Times New Roman"/>
          <w:sz w:val="28"/>
          <w:szCs w:val="28"/>
        </w:rPr>
        <w:t xml:space="preserve"> обучающимся в</w:t>
      </w:r>
      <w:r w:rsidR="00F8745E" w:rsidRPr="00067DD5">
        <w:rPr>
          <w:rFonts w:ascii="Times New Roman" w:hAnsi="Times New Roman" w:cs="Times New Roman"/>
          <w:sz w:val="28"/>
          <w:szCs w:val="28"/>
        </w:rPr>
        <w:t xml:space="preserve"> </w:t>
      </w:r>
      <w:r w:rsidR="00F8745E">
        <w:rPr>
          <w:rFonts w:ascii="Times New Roman" w:hAnsi="Times New Roman" w:cs="Times New Roman"/>
          <w:sz w:val="28"/>
          <w:szCs w:val="28"/>
        </w:rPr>
        <w:t>техникуме</w:t>
      </w:r>
      <w:r w:rsidRPr="00BC1F88">
        <w:rPr>
          <w:rFonts w:ascii="Times New Roman" w:hAnsi="Times New Roman" w:cs="Times New Roman"/>
          <w:sz w:val="28"/>
          <w:szCs w:val="28"/>
        </w:rPr>
        <w:t xml:space="preserve"> и проживающим в общежитии.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5.11.5.</w:t>
      </w:r>
      <w:r w:rsidR="00BC1F88" w:rsidRPr="00BC1F88">
        <w:rPr>
          <w:rFonts w:ascii="Times New Roman" w:hAnsi="Times New Roman" w:cs="Times New Roman"/>
          <w:sz w:val="28"/>
          <w:szCs w:val="28"/>
        </w:rPr>
        <w:t xml:space="preserve"> Вход гостей в общежитие осуществляется: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в будние дни с 14.00 до 22.</w:t>
      </w:r>
      <w:r w:rsidR="00F8745E">
        <w:rPr>
          <w:rFonts w:ascii="Times New Roman" w:hAnsi="Times New Roman" w:cs="Times New Roman"/>
          <w:sz w:val="28"/>
          <w:szCs w:val="28"/>
        </w:rPr>
        <w:t>00, пребывание разрешается до 21</w:t>
      </w:r>
      <w:r w:rsidRPr="00BC1F88">
        <w:rPr>
          <w:rFonts w:ascii="Times New Roman" w:hAnsi="Times New Roman" w:cs="Times New Roman"/>
          <w:sz w:val="28"/>
          <w:szCs w:val="28"/>
        </w:rPr>
        <w:t xml:space="preserve">.00; </w:t>
      </w:r>
    </w:p>
    <w:p w:rsidR="00BC1F88"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в выходные дни с 10.00 до 22.00</w:t>
      </w:r>
      <w:r w:rsidR="00F8745E">
        <w:rPr>
          <w:rFonts w:ascii="Times New Roman" w:hAnsi="Times New Roman" w:cs="Times New Roman"/>
          <w:sz w:val="28"/>
          <w:szCs w:val="28"/>
        </w:rPr>
        <w:t>, пребывание разрешается до 21.</w:t>
      </w:r>
      <w:r w:rsidRPr="00BC1F88">
        <w:rPr>
          <w:rFonts w:ascii="Times New Roman" w:hAnsi="Times New Roman" w:cs="Times New Roman"/>
          <w:sz w:val="28"/>
          <w:szCs w:val="28"/>
        </w:rPr>
        <w:t xml:space="preserve">00.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5.11.6</w:t>
      </w:r>
      <w:r w:rsidR="00BC1F88" w:rsidRPr="00BC1F88">
        <w:rPr>
          <w:rFonts w:ascii="Times New Roman" w:hAnsi="Times New Roman" w:cs="Times New Roman"/>
          <w:sz w:val="28"/>
          <w:szCs w:val="28"/>
        </w:rPr>
        <w:t xml:space="preserve">. Проход гостей на плановые и торжественные мероприятия, проводимые в общежитии (гостинице), осуществляется по пригласительным билетам или по заявке, подписанной заведующим общежития и согласованной с администрацией.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5.12</w:t>
      </w:r>
      <w:r w:rsidR="00BA575C">
        <w:rPr>
          <w:rFonts w:ascii="Times New Roman" w:hAnsi="Times New Roman" w:cs="Times New Roman"/>
          <w:sz w:val="28"/>
          <w:szCs w:val="28"/>
        </w:rPr>
        <w:t>. </w:t>
      </w:r>
      <w:r w:rsidR="00BC1F88" w:rsidRPr="00BC1F88">
        <w:rPr>
          <w:rFonts w:ascii="Times New Roman" w:hAnsi="Times New Roman" w:cs="Times New Roman"/>
          <w:sz w:val="28"/>
          <w:szCs w:val="28"/>
        </w:rPr>
        <w:t xml:space="preserve">В журнале учета посетителей РОП обязательно фиксирует данные документов, удостоверяющих их личность, а также контактный телефон обучающегося, к которому пришли гости.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5.13</w:t>
      </w:r>
      <w:r w:rsidR="00BC1F88" w:rsidRPr="00BC1F88">
        <w:rPr>
          <w:rFonts w:ascii="Times New Roman" w:hAnsi="Times New Roman" w:cs="Times New Roman"/>
          <w:sz w:val="28"/>
          <w:szCs w:val="28"/>
        </w:rPr>
        <w:t xml:space="preserve">. Ответственность за своевременный уход посетителей и за соблюдение ими правил внутреннего распорядка несут РОП поста охраны (вахты) и проживающие (наниматели жилых помещений) в общежитии, пригласившие указанных лиц.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5.14</w:t>
      </w:r>
      <w:r w:rsidR="00BA575C">
        <w:rPr>
          <w:rFonts w:ascii="Times New Roman" w:hAnsi="Times New Roman" w:cs="Times New Roman"/>
          <w:sz w:val="28"/>
          <w:szCs w:val="28"/>
        </w:rPr>
        <w:t>. </w:t>
      </w:r>
      <w:r w:rsidR="00BC1F88" w:rsidRPr="00BC1F88">
        <w:rPr>
          <w:rFonts w:ascii="Times New Roman" w:hAnsi="Times New Roman" w:cs="Times New Roman"/>
          <w:sz w:val="28"/>
          <w:szCs w:val="28"/>
        </w:rPr>
        <w:t xml:space="preserve">Внос в общежитие и вынос из общежития крупногабаритных вещей разрешается только при наличии разового материального пропуска, выданного заведующим общежития.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w:t>
      </w:r>
      <w:r w:rsidR="00BC1F88" w:rsidRPr="00BC1F88">
        <w:rPr>
          <w:rFonts w:ascii="Times New Roman" w:hAnsi="Times New Roman" w:cs="Times New Roman"/>
          <w:sz w:val="28"/>
          <w:szCs w:val="28"/>
        </w:rPr>
        <w:t xml:space="preserve">. Контроль за вносом (выносом) материальных ценностей осуществляет РОП поста охраны (вахты), который обеспечивает пропускной режим в общежитии, на основании материального пропуска, выданного заведующим общежития. </w:t>
      </w:r>
    </w:p>
    <w:p w:rsidR="00BC1F88" w:rsidRDefault="00F8745E" w:rsidP="00BC1F8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5.16</w:t>
      </w:r>
      <w:r w:rsidR="00BC1F88" w:rsidRPr="00BC1F88">
        <w:rPr>
          <w:rFonts w:ascii="Times New Roman" w:hAnsi="Times New Roman" w:cs="Times New Roman"/>
          <w:sz w:val="28"/>
          <w:szCs w:val="28"/>
        </w:rPr>
        <w:t xml:space="preserve">. Регистрация выданных разовых материальных пропусков осуществляется </w:t>
      </w:r>
      <w:r w:rsidRPr="00BC1F88">
        <w:rPr>
          <w:rFonts w:ascii="Times New Roman" w:hAnsi="Times New Roman" w:cs="Times New Roman"/>
          <w:sz w:val="28"/>
          <w:szCs w:val="28"/>
        </w:rPr>
        <w:t xml:space="preserve">заведующим общежития </w:t>
      </w:r>
      <w:r w:rsidR="00BC1F88" w:rsidRPr="00BC1F88">
        <w:rPr>
          <w:rFonts w:ascii="Times New Roman" w:hAnsi="Times New Roman" w:cs="Times New Roman"/>
          <w:sz w:val="28"/>
          <w:szCs w:val="28"/>
        </w:rPr>
        <w:t>в специальном журнале (по форме, установленной руководством</w:t>
      </w:r>
      <w:r>
        <w:rPr>
          <w:rFonts w:ascii="Times New Roman" w:hAnsi="Times New Roman" w:cs="Times New Roman"/>
          <w:sz w:val="28"/>
          <w:szCs w:val="28"/>
        </w:rPr>
        <w:t xml:space="preserve"> техникума</w:t>
      </w:r>
      <w:r w:rsidR="00BC1F88" w:rsidRPr="00BC1F88">
        <w:rPr>
          <w:rFonts w:ascii="Times New Roman" w:hAnsi="Times New Roman" w:cs="Times New Roman"/>
          <w:sz w:val="28"/>
          <w:szCs w:val="28"/>
        </w:rPr>
        <w:t xml:space="preserve">. </w:t>
      </w:r>
    </w:p>
    <w:p w:rsidR="002440BB" w:rsidRDefault="00F8745E" w:rsidP="00F874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5.17</w:t>
      </w:r>
      <w:r w:rsidR="00BC1F88" w:rsidRPr="00BC1F88">
        <w:rPr>
          <w:rFonts w:ascii="Times New Roman" w:hAnsi="Times New Roman" w:cs="Times New Roman"/>
          <w:sz w:val="28"/>
          <w:szCs w:val="28"/>
        </w:rPr>
        <w:t>. Порядок хранения ключей</w:t>
      </w:r>
      <w:r>
        <w:rPr>
          <w:rFonts w:ascii="Times New Roman" w:hAnsi="Times New Roman" w:cs="Times New Roman"/>
          <w:sz w:val="28"/>
          <w:szCs w:val="28"/>
        </w:rPr>
        <w:t xml:space="preserve"> в общежитии техникума</w:t>
      </w:r>
      <w:r w:rsidR="00BC1F88" w:rsidRPr="00BC1F88">
        <w:rPr>
          <w:rFonts w:ascii="Times New Roman" w:hAnsi="Times New Roman" w:cs="Times New Roman"/>
          <w:sz w:val="28"/>
          <w:szCs w:val="28"/>
        </w:rPr>
        <w:t xml:space="preserve">: </w:t>
      </w:r>
    </w:p>
    <w:p w:rsidR="002440BB" w:rsidRDefault="00BC1F88" w:rsidP="00BC1F88">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lastRenderedPageBreak/>
        <w:t>– резервные ключи от жилых комнат и пом</w:t>
      </w:r>
      <w:r w:rsidR="00F8745E">
        <w:rPr>
          <w:rFonts w:ascii="Times New Roman" w:hAnsi="Times New Roman" w:cs="Times New Roman"/>
          <w:sz w:val="28"/>
          <w:szCs w:val="28"/>
        </w:rPr>
        <w:t>ещений в студенческих общежитии</w:t>
      </w:r>
      <w:r w:rsidRPr="00BC1F88">
        <w:rPr>
          <w:rFonts w:ascii="Times New Roman" w:hAnsi="Times New Roman" w:cs="Times New Roman"/>
          <w:sz w:val="28"/>
          <w:szCs w:val="28"/>
        </w:rPr>
        <w:t xml:space="preserve"> хранятся в кабинете заведующего общежития, ключ от этого помещения сдаётся в опечатанном тубусе на пост охраны (вахту) общежития; </w:t>
      </w:r>
    </w:p>
    <w:p w:rsidR="00BA575C" w:rsidRDefault="00BC1F88" w:rsidP="00BA575C">
      <w:pPr>
        <w:spacing w:after="0" w:line="240" w:lineRule="auto"/>
        <w:ind w:firstLine="708"/>
        <w:jc w:val="both"/>
        <w:rPr>
          <w:rFonts w:ascii="Times New Roman" w:hAnsi="Times New Roman" w:cs="Times New Roman"/>
          <w:sz w:val="28"/>
          <w:szCs w:val="28"/>
        </w:rPr>
      </w:pPr>
      <w:r w:rsidRPr="00BC1F88">
        <w:rPr>
          <w:rFonts w:ascii="Times New Roman" w:hAnsi="Times New Roman" w:cs="Times New Roman"/>
          <w:sz w:val="28"/>
          <w:szCs w:val="28"/>
        </w:rPr>
        <w:t>– резервные ключи от входов в здание общежития, от всех технических и подсобных помещений (чердаки, подвалы, электрощитовые и т.п.) хранятся на посту охраны (вахте) общежития.</w:t>
      </w: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BA575C" w:rsidRDefault="00BA575C" w:rsidP="00BA575C">
      <w:pPr>
        <w:spacing w:after="0" w:line="240" w:lineRule="auto"/>
        <w:ind w:firstLine="708"/>
        <w:jc w:val="both"/>
        <w:rPr>
          <w:rFonts w:ascii="Times New Roman" w:hAnsi="Times New Roman" w:cs="Times New Roman"/>
          <w:sz w:val="28"/>
          <w:szCs w:val="28"/>
        </w:rPr>
      </w:pPr>
    </w:p>
    <w:p w:rsidR="002440BB" w:rsidRDefault="002440BB" w:rsidP="00BC1F88">
      <w:pPr>
        <w:spacing w:after="0" w:line="240" w:lineRule="auto"/>
        <w:ind w:firstLine="708"/>
        <w:jc w:val="both"/>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C05C8A" w:rsidRDefault="00C05C8A" w:rsidP="002440BB">
      <w:pPr>
        <w:spacing w:after="0" w:line="240" w:lineRule="auto"/>
        <w:ind w:firstLine="708"/>
        <w:jc w:val="center"/>
        <w:rPr>
          <w:rFonts w:ascii="Times New Roman" w:hAnsi="Times New Roman" w:cs="Times New Roman"/>
          <w:sz w:val="28"/>
          <w:szCs w:val="28"/>
        </w:rPr>
      </w:pPr>
    </w:p>
    <w:p w:rsidR="002440BB" w:rsidRDefault="00DD4A38" w:rsidP="002440B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6</w:t>
      </w:r>
      <w:r w:rsidR="002440BB" w:rsidRPr="002440BB">
        <w:rPr>
          <w:rFonts w:ascii="Times New Roman" w:hAnsi="Times New Roman" w:cs="Times New Roman"/>
          <w:sz w:val="28"/>
          <w:szCs w:val="28"/>
        </w:rPr>
        <w:t>. ВНУТРИОБЪЕКТОВЫЙ РЕЖИМ В О</w:t>
      </w:r>
      <w:r>
        <w:rPr>
          <w:rFonts w:ascii="Times New Roman" w:hAnsi="Times New Roman" w:cs="Times New Roman"/>
          <w:sz w:val="28"/>
          <w:szCs w:val="28"/>
        </w:rPr>
        <w:t>БЩЕЖИТИИ</w:t>
      </w:r>
      <w:r w:rsidR="002440BB" w:rsidRPr="002440BB">
        <w:rPr>
          <w:rFonts w:ascii="Times New Roman" w:hAnsi="Times New Roman" w:cs="Times New Roman"/>
          <w:sz w:val="28"/>
          <w:szCs w:val="28"/>
        </w:rPr>
        <w:t xml:space="preserve"> </w:t>
      </w:r>
    </w:p>
    <w:p w:rsidR="002440BB" w:rsidRDefault="002440BB" w:rsidP="002440BB">
      <w:pPr>
        <w:spacing w:after="0" w:line="240" w:lineRule="auto"/>
        <w:ind w:firstLine="708"/>
        <w:jc w:val="center"/>
        <w:rPr>
          <w:rFonts w:ascii="Times New Roman" w:hAnsi="Times New Roman" w:cs="Times New Roman"/>
          <w:sz w:val="28"/>
          <w:szCs w:val="28"/>
        </w:rPr>
      </w:pPr>
    </w:p>
    <w:p w:rsidR="002440BB" w:rsidRDefault="00DD4A38"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.1. </w:t>
      </w:r>
      <w:r w:rsidR="002440BB" w:rsidRPr="002440BB">
        <w:rPr>
          <w:rFonts w:ascii="Times New Roman" w:hAnsi="Times New Roman" w:cs="Times New Roman"/>
          <w:sz w:val="28"/>
          <w:szCs w:val="28"/>
        </w:rPr>
        <w:t>Проживающие (наниматели жилых поме</w:t>
      </w:r>
      <w:r>
        <w:rPr>
          <w:rFonts w:ascii="Times New Roman" w:hAnsi="Times New Roman" w:cs="Times New Roman"/>
          <w:sz w:val="28"/>
          <w:szCs w:val="28"/>
        </w:rPr>
        <w:t>щений) в студенческих общежитии</w:t>
      </w:r>
      <w:r w:rsidR="002440BB" w:rsidRPr="002440BB">
        <w:rPr>
          <w:rFonts w:ascii="Times New Roman" w:hAnsi="Times New Roman" w:cs="Times New Roman"/>
          <w:sz w:val="28"/>
          <w:szCs w:val="28"/>
        </w:rPr>
        <w:t xml:space="preserve"> обязаны: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w:t>
      </w:r>
      <w:r w:rsidR="002440BB" w:rsidRPr="002440BB">
        <w:rPr>
          <w:rFonts w:ascii="Times New Roman" w:hAnsi="Times New Roman" w:cs="Times New Roman"/>
          <w:sz w:val="28"/>
          <w:szCs w:val="28"/>
        </w:rPr>
        <w:t>соблюдать правила проживания и правила вну</w:t>
      </w:r>
      <w:r w:rsidR="00DD4A38">
        <w:rPr>
          <w:rFonts w:ascii="Times New Roman" w:hAnsi="Times New Roman" w:cs="Times New Roman"/>
          <w:sz w:val="28"/>
          <w:szCs w:val="28"/>
        </w:rPr>
        <w:t>треннего распорядка в общежитии</w:t>
      </w:r>
      <w:r w:rsidR="002440BB" w:rsidRPr="002440BB">
        <w:rPr>
          <w:rFonts w:ascii="Times New Roman" w:hAnsi="Times New Roman" w:cs="Times New Roman"/>
          <w:sz w:val="28"/>
          <w:szCs w:val="28"/>
        </w:rPr>
        <w:t xml:space="preserve">;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002440BB" w:rsidRPr="002440BB">
        <w:rPr>
          <w:rFonts w:ascii="Times New Roman" w:hAnsi="Times New Roman" w:cs="Times New Roman"/>
          <w:sz w:val="28"/>
          <w:szCs w:val="28"/>
        </w:rPr>
        <w:t xml:space="preserve">неукоснительно соблюдать требования пожарной безопасности, антитеррористической защищенности, техники безопасности и общественной безопасности;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002440BB" w:rsidRPr="002440BB">
        <w:rPr>
          <w:rFonts w:ascii="Times New Roman" w:hAnsi="Times New Roman" w:cs="Times New Roman"/>
          <w:sz w:val="28"/>
          <w:szCs w:val="28"/>
        </w:rPr>
        <w:t xml:space="preserve">бережно относиться к помещениям, оборудованию и инвентарю студенческого общежития, соблюдать чистоту в жилых помещениях и местах общего пользования;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г) принимать посет</w:t>
      </w:r>
      <w:r w:rsidR="008E3E1B">
        <w:rPr>
          <w:rFonts w:ascii="Times New Roman" w:hAnsi="Times New Roman" w:cs="Times New Roman"/>
          <w:sz w:val="28"/>
          <w:szCs w:val="28"/>
        </w:rPr>
        <w:t xml:space="preserve">ителей в установленное </w:t>
      </w:r>
      <w:proofErr w:type="gramStart"/>
      <w:r w:rsidR="008E3E1B">
        <w:rPr>
          <w:rFonts w:ascii="Times New Roman" w:hAnsi="Times New Roman" w:cs="Times New Roman"/>
          <w:sz w:val="28"/>
          <w:szCs w:val="28"/>
        </w:rPr>
        <w:t xml:space="preserve">настоящим </w:t>
      </w:r>
      <w:r w:rsidRPr="002440BB">
        <w:rPr>
          <w:rFonts w:ascii="Times New Roman" w:hAnsi="Times New Roman" w:cs="Times New Roman"/>
          <w:sz w:val="28"/>
          <w:szCs w:val="28"/>
        </w:rPr>
        <w:t xml:space="preserve"> </w:t>
      </w:r>
      <w:r w:rsidR="008E3E1B">
        <w:rPr>
          <w:rFonts w:ascii="Times New Roman" w:hAnsi="Times New Roman" w:cs="Times New Roman"/>
          <w:sz w:val="28"/>
          <w:szCs w:val="28"/>
        </w:rPr>
        <w:t>Положением</w:t>
      </w:r>
      <w:proofErr w:type="gramEnd"/>
      <w:r w:rsidR="008E3E1B">
        <w:rPr>
          <w:rFonts w:ascii="Times New Roman" w:hAnsi="Times New Roman" w:cs="Times New Roman"/>
          <w:sz w:val="28"/>
          <w:szCs w:val="28"/>
        </w:rPr>
        <w:t xml:space="preserve"> </w:t>
      </w:r>
      <w:r w:rsidRPr="002440BB">
        <w:rPr>
          <w:rFonts w:ascii="Times New Roman" w:hAnsi="Times New Roman" w:cs="Times New Roman"/>
          <w:sz w:val="28"/>
          <w:szCs w:val="28"/>
        </w:rPr>
        <w:t xml:space="preserve">время;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д) сдавать запасные ключи от жилых помещений заведующей общежития;</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во время пользования помещениями для самостоятельных занятий и помещениями культурно-бытового назначения соблюдать тишину и не создавать препятствий другим проживающим в пользовании указанными помещениями;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w:t>
      </w:r>
      <w:r w:rsidR="002440BB" w:rsidRPr="002440BB">
        <w:rPr>
          <w:rFonts w:ascii="Times New Roman" w:hAnsi="Times New Roman" w:cs="Times New Roman"/>
          <w:sz w:val="28"/>
          <w:szCs w:val="28"/>
        </w:rPr>
        <w:t xml:space="preserve">соблюдать инструкции по пользованию электроприборами;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w:t>
      </w:r>
      <w:r w:rsidR="002440BB" w:rsidRPr="002440BB">
        <w:rPr>
          <w:rFonts w:ascii="Times New Roman" w:hAnsi="Times New Roman" w:cs="Times New Roman"/>
          <w:sz w:val="28"/>
          <w:szCs w:val="28"/>
        </w:rPr>
        <w:t xml:space="preserve">возмещать причиненный материальный ущерб в соответствии с действующим законодательством и договором найма жилого помещения;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по требованию представителей администрации общежития, </w:t>
      </w:r>
      <w:r w:rsidR="00DD4A38">
        <w:rPr>
          <w:rFonts w:ascii="Times New Roman" w:hAnsi="Times New Roman" w:cs="Times New Roman"/>
          <w:sz w:val="28"/>
          <w:szCs w:val="28"/>
        </w:rPr>
        <w:t xml:space="preserve">РОП на посту охраны </w:t>
      </w:r>
      <w:r w:rsidRPr="002440BB">
        <w:rPr>
          <w:rFonts w:ascii="Times New Roman" w:hAnsi="Times New Roman" w:cs="Times New Roman"/>
          <w:sz w:val="28"/>
          <w:szCs w:val="28"/>
        </w:rPr>
        <w:t>(вахте)</w:t>
      </w:r>
      <w:r w:rsidR="00DD4A38">
        <w:rPr>
          <w:rFonts w:ascii="Times New Roman" w:hAnsi="Times New Roman" w:cs="Times New Roman"/>
          <w:sz w:val="28"/>
          <w:szCs w:val="28"/>
        </w:rPr>
        <w:t xml:space="preserve"> </w:t>
      </w:r>
      <w:r w:rsidRPr="002440BB">
        <w:rPr>
          <w:rFonts w:ascii="Times New Roman" w:hAnsi="Times New Roman" w:cs="Times New Roman"/>
          <w:sz w:val="28"/>
          <w:szCs w:val="28"/>
        </w:rPr>
        <w:t xml:space="preserve">предъявлять документ, удостоверяющий личность и предоставляющий право находиться в здании или на территории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к) предоставить возможность осмотра жилой комнаты администрацией общежития с целью контроля за соблюдением тре</w:t>
      </w:r>
      <w:r w:rsidR="008E3E1B">
        <w:rPr>
          <w:rFonts w:ascii="Times New Roman" w:hAnsi="Times New Roman" w:cs="Times New Roman"/>
          <w:sz w:val="28"/>
          <w:szCs w:val="28"/>
        </w:rPr>
        <w:t>бований, установленных настоящим</w:t>
      </w:r>
      <w:r w:rsidR="008E3E1B" w:rsidRPr="008E3E1B">
        <w:rPr>
          <w:rFonts w:ascii="Times New Roman" w:hAnsi="Times New Roman" w:cs="Times New Roman"/>
          <w:sz w:val="28"/>
          <w:szCs w:val="28"/>
        </w:rPr>
        <w:t xml:space="preserve"> </w:t>
      </w:r>
      <w:r w:rsidR="008E3E1B">
        <w:rPr>
          <w:rFonts w:ascii="Times New Roman" w:hAnsi="Times New Roman" w:cs="Times New Roman"/>
          <w:sz w:val="28"/>
          <w:szCs w:val="28"/>
        </w:rPr>
        <w:t>Положением</w:t>
      </w:r>
      <w:r w:rsidRPr="002440BB">
        <w:rPr>
          <w:rFonts w:ascii="Times New Roman" w:hAnsi="Times New Roman" w:cs="Times New Roman"/>
          <w:sz w:val="28"/>
          <w:szCs w:val="28"/>
        </w:rPr>
        <w:t xml:space="preserve">, правил пожарной безопасности, проверки сохранности имущества, проведения профилактических и других видов работ. </w:t>
      </w:r>
    </w:p>
    <w:p w:rsidR="002440BB" w:rsidRDefault="00DD4A38"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BA575C">
        <w:rPr>
          <w:rFonts w:ascii="Times New Roman" w:hAnsi="Times New Roman" w:cs="Times New Roman"/>
          <w:sz w:val="28"/>
          <w:szCs w:val="28"/>
        </w:rPr>
        <w:t>.2. </w:t>
      </w:r>
      <w:r w:rsidR="002440BB" w:rsidRPr="002440BB">
        <w:rPr>
          <w:rFonts w:ascii="Times New Roman" w:hAnsi="Times New Roman" w:cs="Times New Roman"/>
          <w:sz w:val="28"/>
          <w:szCs w:val="28"/>
        </w:rPr>
        <w:t xml:space="preserve">Проживающим (нанимателям жилых помещений) в общежитиях запрещается: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а) самовольно переселяться из одной комнаты в другую;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самовольно перемещать инвентарь в комнатах;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самовольно производить переделку электропроводки и ремонт электросети;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г) кричать, свистеть, стучать, петь, передвигать мебель, играть на музыкальных инструментах, использовать телевизоры, радиоприемники, магнитофоны, другие звуковоспроизводящие устройства, а также устройства звукоусиления и допускать иные действия, влекущие нарушение тишины и покоя граждан в ночное время с 22.00 до 08.00 часов, а в выходные и нерабочие общегосударственные праздничные дни с 22.00 до 12.00 часов.</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w:t>
      </w:r>
      <w:r w:rsidR="002440BB" w:rsidRPr="002440BB">
        <w:rPr>
          <w:rFonts w:ascii="Times New Roman" w:hAnsi="Times New Roman" w:cs="Times New Roman"/>
          <w:sz w:val="28"/>
          <w:szCs w:val="28"/>
        </w:rPr>
        <w:t xml:space="preserve">посещать другие комнаты после 23.00 часов несовершеннолетними, проживающими в общежитии;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курить в помещениях и на территории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ж) незаконно проводить посторонних лиц в общежитие и (или) оставлять их на ночь;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з) пе</w:t>
      </w:r>
      <w:r w:rsidR="00DD4A38">
        <w:rPr>
          <w:rFonts w:ascii="Times New Roman" w:hAnsi="Times New Roman" w:cs="Times New Roman"/>
          <w:sz w:val="28"/>
          <w:szCs w:val="28"/>
        </w:rPr>
        <w:t xml:space="preserve">редавать ключи от комнат </w:t>
      </w:r>
      <w:r w:rsidRPr="002440BB">
        <w:rPr>
          <w:rFonts w:ascii="Times New Roman" w:hAnsi="Times New Roman" w:cs="Times New Roman"/>
          <w:sz w:val="28"/>
          <w:szCs w:val="28"/>
        </w:rPr>
        <w:t xml:space="preserve">посторонним лицам;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lastRenderedPageBreak/>
        <w:t xml:space="preserve">и) предоставлять жилую площадь для проживания другим лицам, в том числе проживающим в других комнатах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появляться в общежитии в нетрезвом состоянии, проносить, употреблять (распивать), хранить и распространять спиртосодержащие напитки, пиво и напитки;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л) проносить и хранить запрещенные предметы (токсичные химикаты, патогенные биологические агенты, радиоактивные, взрывчатые, отравляющие вещества, оружие (холодное, огнестрельное, пневматическое), боеприпасы, наркотические вещества, легковоспламеняющиеся и горючие жидкости);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м) потреблять и распространять наркотические средства;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н) устанавливать дополнительные замки на входную дверь помещения, в котором они проживают, переделывать замки или менять их без разрешения администрации студенческого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о) использовать в жилом помещении источники открытого огня;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п) содержать в общежитии домашних животных;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р) выбрасывать мусор из окон на улицу, мусорить в коридорах и на лестницах.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6.3</w:t>
      </w:r>
      <w:r w:rsidR="00BA575C">
        <w:rPr>
          <w:rFonts w:ascii="Times New Roman" w:hAnsi="Times New Roman" w:cs="Times New Roman"/>
          <w:sz w:val="28"/>
          <w:szCs w:val="28"/>
        </w:rPr>
        <w:t>. </w:t>
      </w:r>
      <w:r w:rsidR="002440BB" w:rsidRPr="002440BB">
        <w:rPr>
          <w:rFonts w:ascii="Times New Roman" w:hAnsi="Times New Roman" w:cs="Times New Roman"/>
          <w:sz w:val="28"/>
          <w:szCs w:val="28"/>
        </w:rPr>
        <w:t>За нарушение Правил внутреннего распорядка в общежитиях к проживающим (нанимателям жилых помещений), по решению студенческого совета общежития, могут быть применены меры общественного, административного воздействия, наложены дисциплинарные взыскания в соответствии с Федеральным законом «Об образовании в</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 xml:space="preserve">Российской Федерации».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w:t>
      </w:r>
      <w:r w:rsidR="002440BB" w:rsidRPr="002440BB">
        <w:rPr>
          <w:rFonts w:ascii="Times New Roman" w:hAnsi="Times New Roman" w:cs="Times New Roman"/>
          <w:sz w:val="28"/>
          <w:szCs w:val="28"/>
        </w:rPr>
        <w:t>. При заселении в общежитие наниматели жилых помещений дол</w:t>
      </w:r>
      <w:r w:rsidR="008E3E1B">
        <w:rPr>
          <w:rFonts w:ascii="Times New Roman" w:hAnsi="Times New Roman" w:cs="Times New Roman"/>
          <w:sz w:val="28"/>
          <w:szCs w:val="28"/>
        </w:rPr>
        <w:t>жны быть ознакомлены с настоящим</w:t>
      </w:r>
      <w:r w:rsidR="002440BB" w:rsidRPr="002440BB">
        <w:rPr>
          <w:rFonts w:ascii="Times New Roman" w:hAnsi="Times New Roman" w:cs="Times New Roman"/>
          <w:sz w:val="28"/>
          <w:szCs w:val="28"/>
        </w:rPr>
        <w:t xml:space="preserve"> </w:t>
      </w:r>
      <w:r w:rsidR="008E3E1B">
        <w:rPr>
          <w:rFonts w:ascii="Times New Roman" w:hAnsi="Times New Roman" w:cs="Times New Roman"/>
          <w:sz w:val="28"/>
          <w:szCs w:val="28"/>
        </w:rPr>
        <w:t xml:space="preserve">Положением </w:t>
      </w:r>
      <w:r w:rsidR="002440BB" w:rsidRPr="002440BB">
        <w:rPr>
          <w:rFonts w:ascii="Times New Roman" w:hAnsi="Times New Roman" w:cs="Times New Roman"/>
          <w:sz w:val="28"/>
          <w:szCs w:val="28"/>
        </w:rPr>
        <w:t>(в части, их касающейся) и пройти соответствующий инструктаж по пожарной безопасности, по технике безопасности при эксплуатации электробытовых приборов, бытовой радиоаппаратуры, должны быть ознакомлены с установленным порядком пользования личными электробытовыми приборами и порядко</w:t>
      </w:r>
      <w:r w:rsidR="00DD4A38">
        <w:rPr>
          <w:rFonts w:ascii="Times New Roman" w:hAnsi="Times New Roman" w:cs="Times New Roman"/>
          <w:sz w:val="28"/>
          <w:szCs w:val="28"/>
        </w:rPr>
        <w:t>м освобождения мест в общежитии.</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w:t>
      </w:r>
      <w:r w:rsidR="00BA575C">
        <w:rPr>
          <w:rFonts w:ascii="Times New Roman" w:hAnsi="Times New Roman" w:cs="Times New Roman"/>
          <w:sz w:val="28"/>
          <w:szCs w:val="28"/>
        </w:rPr>
        <w:t>.1. </w:t>
      </w:r>
      <w:r w:rsidR="002440BB" w:rsidRPr="002440BB">
        <w:rPr>
          <w:rFonts w:ascii="Times New Roman" w:hAnsi="Times New Roman" w:cs="Times New Roman"/>
          <w:sz w:val="28"/>
          <w:szCs w:val="28"/>
        </w:rPr>
        <w:t>Инструктаж проводится заведующим общежитием</w:t>
      </w:r>
      <w:r w:rsidR="00DD4A38">
        <w:rPr>
          <w:rFonts w:ascii="Times New Roman" w:hAnsi="Times New Roman" w:cs="Times New Roman"/>
          <w:sz w:val="28"/>
          <w:szCs w:val="28"/>
        </w:rPr>
        <w:t>, воспитателем</w:t>
      </w:r>
      <w:r w:rsidR="002440BB" w:rsidRPr="002440BB">
        <w:rPr>
          <w:rFonts w:ascii="Times New Roman" w:hAnsi="Times New Roman" w:cs="Times New Roman"/>
          <w:sz w:val="28"/>
          <w:szCs w:val="28"/>
        </w:rPr>
        <w:t xml:space="preserve">.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6.5</w:t>
      </w:r>
      <w:r w:rsidR="002440BB" w:rsidRPr="002440BB">
        <w:rPr>
          <w:rFonts w:ascii="Times New Roman" w:hAnsi="Times New Roman" w:cs="Times New Roman"/>
          <w:sz w:val="28"/>
          <w:szCs w:val="28"/>
        </w:rPr>
        <w:t xml:space="preserve">. При обходе территории и зданий общежитий РОП обязаны: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а) осуществлять ежедневные проверки (обходы и осмотр</w:t>
      </w:r>
      <w:r w:rsidR="00B1366D">
        <w:rPr>
          <w:rFonts w:ascii="Times New Roman" w:hAnsi="Times New Roman" w:cs="Times New Roman"/>
          <w:sz w:val="28"/>
          <w:szCs w:val="28"/>
        </w:rPr>
        <w:t>ы) территории и здания общежития по установленному маршруту</w:t>
      </w:r>
      <w:r w:rsidRPr="002440BB">
        <w:rPr>
          <w:rFonts w:ascii="Times New Roman" w:hAnsi="Times New Roman" w:cs="Times New Roman"/>
          <w:sz w:val="28"/>
          <w:szCs w:val="28"/>
        </w:rPr>
        <w:t xml:space="preserve"> в соответствии с графиком, при этом особое внимание необходимо уделять контролю соблюдения установленных требований противопожарного, пропускного и внутриобъектового режимов, требований антитеррористической защищенности, санитарно-эпидемиологических требований по профилактике распространения гриппа и острых респираторных вирусных инфекций (в пределах своих полномочий);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б) проводить осмотр мест общего пользования, технических и складских помещений, прилегающей к зданиям территории, мест стоянки транспортных средств, потенциально опасных участков и критических элементов зданий;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в) обход и осмотр общежитий проводить самостоятельно в любое время суток только при наличии переносного видеорегистратора; </w:t>
      </w:r>
    </w:p>
    <w:p w:rsidR="002440BB" w:rsidRDefault="00BA575C"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w:t>
      </w:r>
      <w:r w:rsidR="002440BB" w:rsidRPr="002440BB">
        <w:rPr>
          <w:rFonts w:ascii="Times New Roman" w:hAnsi="Times New Roman" w:cs="Times New Roman"/>
          <w:sz w:val="28"/>
          <w:szCs w:val="28"/>
        </w:rPr>
        <w:t>обход общежитий до 23.00, в случае отсутствия переносного видеорегистратора, проводить только в присутствии представителей</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 xml:space="preserve">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обход общежитий после 23.00 проводить самостоятельно, но при обнаружении нарушений общественного порядка, при возникновении крайней необходимости, осмотр конкретного жилого помещения производить только в </w:t>
      </w:r>
      <w:r w:rsidRPr="002440BB">
        <w:rPr>
          <w:rFonts w:ascii="Times New Roman" w:hAnsi="Times New Roman" w:cs="Times New Roman"/>
          <w:sz w:val="28"/>
          <w:szCs w:val="28"/>
        </w:rPr>
        <w:lastRenderedPageBreak/>
        <w:t xml:space="preserve">присутствии нанимателя жилого помещения и представителей студенческого совета общежития;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е) получать разрешение нанимателя жилого помещения для входа в жилое помещение и на проведение осмотра в целях предупреждения и пресечения противоправных действий;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ж) информировать нанимателя жилого помещения о наличии переносного видеорегистратора и ведении видеозаписи или фотосъемки;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з) принимать и проверять, в пределах своей компетенции, любую информацию о совершенном или готовящемся правонарушении, о фактах нарушений требований пожарной безопасности, антитеррористической защищенности, нарушений общественного порядка, правил вну</w:t>
      </w:r>
      <w:r w:rsidR="00B1366D">
        <w:rPr>
          <w:rFonts w:ascii="Times New Roman" w:hAnsi="Times New Roman" w:cs="Times New Roman"/>
          <w:sz w:val="28"/>
          <w:szCs w:val="28"/>
        </w:rPr>
        <w:t>треннего распорядка в общежитии</w:t>
      </w:r>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и) фиксировать в акте о нарушении в произвольной форме (далее – Акт) полученные в ходе проверки сведения о совершенных нарушениях. Составление Акта обязательно в случаях выявления нарушений требований пожарной безопасности, антитеррористической защищенности, нарушений общественного порядка, правил внутреннего распорядка в общежитиях. В случае отказа в допуске в жилое помещение, при имеющейся информации о совершенном или готовящемся правонарушении в этом помещении, в Акт вносится соответствующая запись в графу «Вид нарушения»;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к) предоставлять составленный Акт для ознакомления всем лицам, участвующим в проверке, которые имеют право вносить в него свои замечания, дополнения и уточнения, после чего документ удостоверяется подписями этих лиц;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л) вести себя тактично и вежливо, не допускать грубости при общении с обучающимися в</w:t>
      </w:r>
      <w:r w:rsidR="00B1366D">
        <w:rPr>
          <w:rFonts w:ascii="Times New Roman" w:hAnsi="Times New Roman" w:cs="Times New Roman"/>
          <w:sz w:val="28"/>
          <w:szCs w:val="28"/>
        </w:rPr>
        <w:t xml:space="preserve"> техникуме</w:t>
      </w:r>
      <w:r w:rsidRPr="002440BB">
        <w:rPr>
          <w:rFonts w:ascii="Times New Roman" w:hAnsi="Times New Roman" w:cs="Times New Roman"/>
          <w:sz w:val="28"/>
          <w:szCs w:val="28"/>
        </w:rPr>
        <w:t>, проживающими в общежитии и</w:t>
      </w:r>
      <w:r>
        <w:rPr>
          <w:rFonts w:ascii="Times New Roman" w:hAnsi="Times New Roman" w:cs="Times New Roman"/>
          <w:sz w:val="28"/>
          <w:szCs w:val="28"/>
        </w:rPr>
        <w:t xml:space="preserve"> </w:t>
      </w:r>
      <w:r w:rsidRPr="002440BB">
        <w:rPr>
          <w:rFonts w:ascii="Times New Roman" w:hAnsi="Times New Roman" w:cs="Times New Roman"/>
          <w:sz w:val="28"/>
          <w:szCs w:val="28"/>
        </w:rPr>
        <w:t>работниками</w:t>
      </w:r>
      <w:r w:rsidR="00B1366D">
        <w:rPr>
          <w:rFonts w:ascii="Times New Roman" w:hAnsi="Times New Roman" w:cs="Times New Roman"/>
          <w:sz w:val="28"/>
          <w:szCs w:val="28"/>
        </w:rPr>
        <w:t xml:space="preserve"> техникума</w:t>
      </w:r>
      <w:r w:rsidRPr="002440BB">
        <w:rPr>
          <w:rFonts w:ascii="Times New Roman" w:hAnsi="Times New Roman" w:cs="Times New Roman"/>
          <w:sz w:val="28"/>
          <w:szCs w:val="28"/>
        </w:rPr>
        <w:t xml:space="preserve">; </w:t>
      </w:r>
    </w:p>
    <w:p w:rsidR="002440BB" w:rsidRDefault="00B1366D"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2440BB" w:rsidRPr="002440BB">
        <w:rPr>
          <w:rFonts w:ascii="Times New Roman" w:hAnsi="Times New Roman" w:cs="Times New Roman"/>
          <w:sz w:val="28"/>
          <w:szCs w:val="28"/>
        </w:rPr>
        <w:t>) материалы проверок направля</w:t>
      </w:r>
      <w:r>
        <w:rPr>
          <w:rFonts w:ascii="Times New Roman" w:hAnsi="Times New Roman" w:cs="Times New Roman"/>
          <w:sz w:val="28"/>
          <w:szCs w:val="28"/>
        </w:rPr>
        <w:t>ть в установленном порядке ответственному по безопасности в данном здании</w:t>
      </w:r>
      <w:r w:rsidR="002440BB" w:rsidRPr="002440BB">
        <w:rPr>
          <w:rFonts w:ascii="Times New Roman" w:hAnsi="Times New Roman" w:cs="Times New Roman"/>
          <w:sz w:val="28"/>
          <w:szCs w:val="28"/>
        </w:rPr>
        <w:t xml:space="preserve">; </w:t>
      </w:r>
    </w:p>
    <w:p w:rsidR="002440BB" w:rsidRDefault="00B1366D"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2440BB" w:rsidRPr="002440BB">
        <w:rPr>
          <w:rFonts w:ascii="Times New Roman" w:hAnsi="Times New Roman" w:cs="Times New Roman"/>
          <w:sz w:val="28"/>
          <w:szCs w:val="28"/>
        </w:rPr>
        <w:t xml:space="preserve">) при получении информации о нарушении общественного порядка на территории или в здании общежития немедленно прибыть по указанному адресу для принятия мер по пресечению нарушения, в случае необходимости вызвать полицию, при наличии на объекте кнопки тревожной сигнализации – </w:t>
      </w:r>
      <w:proofErr w:type="spellStart"/>
      <w:r w:rsidR="002440BB" w:rsidRPr="002440BB">
        <w:rPr>
          <w:rFonts w:ascii="Times New Roman" w:hAnsi="Times New Roman" w:cs="Times New Roman"/>
          <w:sz w:val="28"/>
          <w:szCs w:val="28"/>
        </w:rPr>
        <w:t>Росгвардию</w:t>
      </w:r>
      <w:proofErr w:type="spellEnd"/>
      <w:r w:rsidR="002440BB" w:rsidRPr="002440BB">
        <w:rPr>
          <w:rFonts w:ascii="Times New Roman" w:hAnsi="Times New Roman" w:cs="Times New Roman"/>
          <w:sz w:val="28"/>
          <w:szCs w:val="28"/>
        </w:rPr>
        <w:t xml:space="preserve"> и обеспечить охрану места правонарушения или преступления до их прибытия.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40BB" w:rsidRPr="002440BB">
        <w:rPr>
          <w:rFonts w:ascii="Times New Roman" w:hAnsi="Times New Roman" w:cs="Times New Roman"/>
          <w:sz w:val="28"/>
          <w:szCs w:val="28"/>
        </w:rPr>
        <w:t>.6. РОП при обеспечении пропускного и внутриобъектового режимов на</w:t>
      </w:r>
      <w:r w:rsidR="00B1366D">
        <w:rPr>
          <w:rFonts w:ascii="Times New Roman" w:hAnsi="Times New Roman" w:cs="Times New Roman"/>
          <w:sz w:val="28"/>
          <w:szCs w:val="28"/>
        </w:rPr>
        <w:t xml:space="preserve"> объектах и территории общежития</w:t>
      </w:r>
      <w:r w:rsidR="002440BB" w:rsidRPr="002440BB">
        <w:rPr>
          <w:rFonts w:ascii="Times New Roman" w:hAnsi="Times New Roman" w:cs="Times New Roman"/>
          <w:sz w:val="28"/>
          <w:szCs w:val="28"/>
        </w:rPr>
        <w:t xml:space="preserve"> имеют право: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а) требовать от обучающихся, работников</w:t>
      </w:r>
      <w:r w:rsidR="00B1366D" w:rsidRPr="00B1366D">
        <w:rPr>
          <w:rFonts w:ascii="Times New Roman" w:hAnsi="Times New Roman" w:cs="Times New Roman"/>
          <w:sz w:val="28"/>
          <w:szCs w:val="28"/>
        </w:rPr>
        <w:t xml:space="preserve"> </w:t>
      </w:r>
      <w:r w:rsidR="00B1366D">
        <w:rPr>
          <w:rFonts w:ascii="Times New Roman" w:hAnsi="Times New Roman" w:cs="Times New Roman"/>
          <w:sz w:val="28"/>
          <w:szCs w:val="28"/>
        </w:rPr>
        <w:t>техникума, проживающих в общежитии</w:t>
      </w:r>
      <w:r w:rsidRPr="002440BB">
        <w:rPr>
          <w:rFonts w:ascii="Times New Roman" w:hAnsi="Times New Roman" w:cs="Times New Roman"/>
          <w:sz w:val="28"/>
          <w:szCs w:val="28"/>
        </w:rPr>
        <w:t>, соблюдения пропускного и внутриобъектового режимов и правил внутренне</w:t>
      </w:r>
      <w:r w:rsidR="00B1366D">
        <w:rPr>
          <w:rFonts w:ascii="Times New Roman" w:hAnsi="Times New Roman" w:cs="Times New Roman"/>
          <w:sz w:val="28"/>
          <w:szCs w:val="28"/>
        </w:rPr>
        <w:t>го распорядка в общежитии</w:t>
      </w:r>
      <w:r w:rsidRPr="002440BB">
        <w:rPr>
          <w:rFonts w:ascii="Times New Roman" w:hAnsi="Times New Roman" w:cs="Times New Roman"/>
          <w:sz w:val="28"/>
          <w:szCs w:val="28"/>
        </w:rPr>
        <w:t xml:space="preserve">;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б) ос</w:t>
      </w:r>
      <w:r w:rsidR="00B1366D">
        <w:rPr>
          <w:rFonts w:ascii="Times New Roman" w:hAnsi="Times New Roman" w:cs="Times New Roman"/>
          <w:sz w:val="28"/>
          <w:szCs w:val="28"/>
        </w:rPr>
        <w:t>уществлять допуск лиц на объект</w:t>
      </w:r>
      <w:r w:rsidRPr="002440BB">
        <w:rPr>
          <w:rFonts w:ascii="Times New Roman" w:hAnsi="Times New Roman" w:cs="Times New Roman"/>
          <w:sz w:val="28"/>
          <w:szCs w:val="28"/>
        </w:rPr>
        <w:t xml:space="preserve"> охраны, на которых установлен пропускной режим, при предъявлении ими документов, дающих право на вход (выход) лиц, внос (вынос), ввоз (вывоз) имущества на объекты охраны (с объектов охраны);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в) при проверке информации о правонарушениях на объектах и территории РОП вправе получать объясн</w:t>
      </w:r>
      <w:r w:rsidR="00B1366D">
        <w:rPr>
          <w:rFonts w:ascii="Times New Roman" w:hAnsi="Times New Roman" w:cs="Times New Roman"/>
          <w:sz w:val="28"/>
          <w:szCs w:val="28"/>
        </w:rPr>
        <w:t xml:space="preserve">ения от проживающих в общежитии, </w:t>
      </w:r>
      <w:r w:rsidRPr="002440BB">
        <w:rPr>
          <w:rFonts w:ascii="Times New Roman" w:hAnsi="Times New Roman" w:cs="Times New Roman"/>
          <w:sz w:val="28"/>
          <w:szCs w:val="28"/>
        </w:rPr>
        <w:t xml:space="preserve">иных лиц, находящихся в общежитии  или на территории, фиксировать обстановку на месте и предметы, которые послужили орудием совершения правонарушения или </w:t>
      </w:r>
      <w:r w:rsidR="008E3E1B">
        <w:rPr>
          <w:rFonts w:ascii="Times New Roman" w:hAnsi="Times New Roman" w:cs="Times New Roman"/>
          <w:sz w:val="28"/>
          <w:szCs w:val="28"/>
        </w:rPr>
        <w:lastRenderedPageBreak/>
        <w:t xml:space="preserve">отнесенные настоящим </w:t>
      </w:r>
      <w:r w:rsidRPr="002440BB">
        <w:rPr>
          <w:rFonts w:ascii="Times New Roman" w:hAnsi="Times New Roman" w:cs="Times New Roman"/>
          <w:sz w:val="28"/>
          <w:szCs w:val="28"/>
        </w:rPr>
        <w:t xml:space="preserve"> </w:t>
      </w:r>
      <w:r w:rsidR="008E3E1B">
        <w:rPr>
          <w:rFonts w:ascii="Times New Roman" w:hAnsi="Times New Roman" w:cs="Times New Roman"/>
          <w:sz w:val="28"/>
          <w:szCs w:val="28"/>
        </w:rPr>
        <w:t xml:space="preserve">Положением </w:t>
      </w:r>
      <w:r w:rsidRPr="002440BB">
        <w:rPr>
          <w:rFonts w:ascii="Times New Roman" w:hAnsi="Times New Roman" w:cs="Times New Roman"/>
          <w:sz w:val="28"/>
          <w:szCs w:val="28"/>
        </w:rPr>
        <w:t>к запрещенным к проносу, употреблению или хранению, о чем делается соответствующая отметка в Акте;</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г) осматривать жилое помещение только при наличии достоверной информации о нарушении в нем общественного порядка, нарушений требований пожарной безопасности, могущих привести к пожару, при иной чрезвычайной ситуации, а также при явной или скрытой угрозе жизни и здоровью проживающим в здании общежития людей; </w:t>
      </w:r>
    </w:p>
    <w:p w:rsidR="002440BB" w:rsidRDefault="002440BB" w:rsidP="002440BB">
      <w:pPr>
        <w:spacing w:after="0" w:line="240" w:lineRule="auto"/>
        <w:ind w:firstLine="708"/>
        <w:jc w:val="both"/>
        <w:rPr>
          <w:rFonts w:ascii="Times New Roman" w:hAnsi="Times New Roman" w:cs="Times New Roman"/>
          <w:sz w:val="28"/>
          <w:szCs w:val="28"/>
        </w:rPr>
      </w:pPr>
      <w:r w:rsidRPr="002440BB">
        <w:rPr>
          <w:rFonts w:ascii="Times New Roman" w:hAnsi="Times New Roman" w:cs="Times New Roman"/>
          <w:sz w:val="28"/>
          <w:szCs w:val="28"/>
        </w:rPr>
        <w:t xml:space="preserve">д) вызывать в помощь группу усиления, а при совершении преступления или в случае невыполнения законных требований РОП – полицию, при наличии на объекте кнопки тревожной сигнализации – </w:t>
      </w:r>
      <w:proofErr w:type="spellStart"/>
      <w:r w:rsidRPr="002440BB">
        <w:rPr>
          <w:rFonts w:ascii="Times New Roman" w:hAnsi="Times New Roman" w:cs="Times New Roman"/>
          <w:sz w:val="28"/>
          <w:szCs w:val="28"/>
        </w:rPr>
        <w:t>Росгвардию</w:t>
      </w:r>
      <w:proofErr w:type="spellEnd"/>
      <w:r w:rsidRPr="002440BB">
        <w:rPr>
          <w:rFonts w:ascii="Times New Roman" w:hAnsi="Times New Roman" w:cs="Times New Roman"/>
          <w:sz w:val="28"/>
          <w:szCs w:val="28"/>
        </w:rPr>
        <w:t xml:space="preserve">.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2440BB" w:rsidRPr="002440BB">
        <w:rPr>
          <w:rFonts w:ascii="Times New Roman" w:hAnsi="Times New Roman" w:cs="Times New Roman"/>
          <w:sz w:val="28"/>
          <w:szCs w:val="28"/>
        </w:rPr>
        <w:t xml:space="preserve">. При возникновении нештатной или чрезвычайной ситуации в закрытом жилом помещении и отсутствии в нем нанимателя помещения (появление дыма, запаха гари, повышение температуры воздуха, отблески пламени, искрение, авария на инженерных сетях и т.п.), при которых создается явная угроза жизни и здоровью людей, находящихся в здании, допускается экстренное вскрытие жилого помещения.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2440BB" w:rsidRPr="002440BB">
        <w:rPr>
          <w:rFonts w:ascii="Times New Roman" w:hAnsi="Times New Roman" w:cs="Times New Roman"/>
          <w:sz w:val="28"/>
          <w:szCs w:val="28"/>
        </w:rPr>
        <w:t xml:space="preserve">.1. Вскрытие жилого помещения производится в присутствии свидетелей, представителей администрации общежития или представителей студенческого совета общежития и сопровождается составлением акта о вскрытии помещения (произвольная форма), который подписывается всеми участниками, о применении видеозаписи или фотосъемки делается соответствующая отметка.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2440BB" w:rsidRPr="002440BB">
        <w:rPr>
          <w:rFonts w:ascii="Times New Roman" w:hAnsi="Times New Roman" w:cs="Times New Roman"/>
          <w:sz w:val="28"/>
          <w:szCs w:val="28"/>
        </w:rPr>
        <w:t>.2. РОП поста охраны (вахты) немедленно информирует</w:t>
      </w:r>
      <w:r w:rsidR="006363F0" w:rsidRPr="006363F0">
        <w:rPr>
          <w:rFonts w:ascii="Times New Roman" w:hAnsi="Times New Roman" w:cs="Times New Roman"/>
          <w:sz w:val="28"/>
          <w:szCs w:val="28"/>
        </w:rPr>
        <w:t xml:space="preserve"> </w:t>
      </w:r>
      <w:r w:rsidR="006363F0" w:rsidRPr="002440BB">
        <w:rPr>
          <w:rFonts w:ascii="Times New Roman" w:hAnsi="Times New Roman" w:cs="Times New Roman"/>
          <w:sz w:val="28"/>
          <w:szCs w:val="28"/>
        </w:rPr>
        <w:t>о чрезвычайной ситуации и о причинах произведенного вскрытия помещения и принимаемых мерах</w:t>
      </w:r>
      <w:r w:rsidR="006363F0">
        <w:rPr>
          <w:rFonts w:ascii="Times New Roman" w:hAnsi="Times New Roman" w:cs="Times New Roman"/>
          <w:sz w:val="28"/>
          <w:szCs w:val="28"/>
        </w:rPr>
        <w:t xml:space="preserve"> директора техникума, заместителя по безопасности, заведующего </w:t>
      </w:r>
      <w:proofErr w:type="gramStart"/>
      <w:r w:rsidR="006363F0">
        <w:rPr>
          <w:rFonts w:ascii="Times New Roman" w:hAnsi="Times New Roman" w:cs="Times New Roman"/>
          <w:sz w:val="28"/>
          <w:szCs w:val="28"/>
        </w:rPr>
        <w:t xml:space="preserve">общежитием </w:t>
      </w:r>
      <w:r w:rsidR="002440BB" w:rsidRPr="002440BB">
        <w:rPr>
          <w:rFonts w:ascii="Times New Roman" w:hAnsi="Times New Roman" w:cs="Times New Roman"/>
          <w:sz w:val="28"/>
          <w:szCs w:val="28"/>
        </w:rPr>
        <w:t xml:space="preserve"> о</w:t>
      </w:r>
      <w:proofErr w:type="gramEnd"/>
      <w:r w:rsidR="002440BB" w:rsidRPr="002440BB">
        <w:rPr>
          <w:rFonts w:ascii="Times New Roman" w:hAnsi="Times New Roman" w:cs="Times New Roman"/>
          <w:sz w:val="28"/>
          <w:szCs w:val="28"/>
        </w:rPr>
        <w:t xml:space="preserve"> факте и причинах вскрытия помещения.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6363F0">
        <w:rPr>
          <w:rFonts w:ascii="Times New Roman" w:hAnsi="Times New Roman" w:cs="Times New Roman"/>
          <w:sz w:val="28"/>
          <w:szCs w:val="28"/>
        </w:rPr>
        <w:t>.3</w:t>
      </w:r>
      <w:r w:rsidR="002440BB" w:rsidRPr="002440BB">
        <w:rPr>
          <w:rFonts w:ascii="Times New Roman" w:hAnsi="Times New Roman" w:cs="Times New Roman"/>
          <w:sz w:val="28"/>
          <w:szCs w:val="28"/>
        </w:rPr>
        <w:t>. Акт о вскрытии помещения РОП направляет в установленном</w:t>
      </w:r>
      <w:r w:rsidR="002440BB">
        <w:rPr>
          <w:rFonts w:ascii="Times New Roman" w:hAnsi="Times New Roman" w:cs="Times New Roman"/>
          <w:sz w:val="28"/>
          <w:szCs w:val="28"/>
        </w:rPr>
        <w:t xml:space="preserve"> </w:t>
      </w:r>
      <w:r w:rsidR="002440BB" w:rsidRPr="002440BB">
        <w:rPr>
          <w:rFonts w:ascii="Times New Roman" w:hAnsi="Times New Roman" w:cs="Times New Roman"/>
          <w:sz w:val="28"/>
          <w:szCs w:val="28"/>
        </w:rPr>
        <w:t>порядке в</w:t>
      </w:r>
      <w:r w:rsidR="006363F0" w:rsidRPr="006363F0">
        <w:rPr>
          <w:rFonts w:ascii="Times New Roman" w:hAnsi="Times New Roman" w:cs="Times New Roman"/>
          <w:sz w:val="28"/>
          <w:szCs w:val="28"/>
        </w:rPr>
        <w:t xml:space="preserve"> </w:t>
      </w:r>
      <w:r w:rsidR="006363F0">
        <w:rPr>
          <w:rFonts w:ascii="Times New Roman" w:hAnsi="Times New Roman" w:cs="Times New Roman"/>
          <w:sz w:val="28"/>
          <w:szCs w:val="28"/>
        </w:rPr>
        <w:t>заведующему общежитием</w:t>
      </w:r>
      <w:r w:rsidR="002440BB" w:rsidRPr="002440BB">
        <w:rPr>
          <w:rFonts w:ascii="Times New Roman" w:hAnsi="Times New Roman" w:cs="Times New Roman"/>
          <w:sz w:val="28"/>
          <w:szCs w:val="28"/>
        </w:rPr>
        <w:t xml:space="preserve">.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6.7</w:t>
      </w:r>
      <w:r w:rsidR="006363F0">
        <w:rPr>
          <w:rFonts w:ascii="Times New Roman" w:hAnsi="Times New Roman" w:cs="Times New Roman"/>
          <w:sz w:val="28"/>
          <w:szCs w:val="28"/>
        </w:rPr>
        <w:t>.4</w:t>
      </w:r>
      <w:r w:rsidR="002440BB" w:rsidRPr="002440BB">
        <w:rPr>
          <w:rFonts w:ascii="Times New Roman" w:hAnsi="Times New Roman" w:cs="Times New Roman"/>
          <w:sz w:val="28"/>
          <w:szCs w:val="28"/>
        </w:rPr>
        <w:t xml:space="preserve">. При необходимости производится эвакуация имущества в безопасное место и обеспечивается его сохранность силами и средствами РОП. </w:t>
      </w:r>
    </w:p>
    <w:p w:rsidR="006363F0"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6.8</w:t>
      </w:r>
      <w:r w:rsidR="002440BB" w:rsidRPr="002440BB">
        <w:rPr>
          <w:rFonts w:ascii="Times New Roman" w:hAnsi="Times New Roman" w:cs="Times New Roman"/>
          <w:sz w:val="28"/>
          <w:szCs w:val="28"/>
        </w:rPr>
        <w:t>. Требования РОП, находящихся при исполнении служебных обязанностей, в части соблюдения установленных требований противопожарного, пропускного и внутриобъектового режимов, требований антитеррористической защищенности, санитарно-эпидемиологических требований обязательны для исполнения всеми работниками</w:t>
      </w:r>
      <w:r w:rsidR="006363F0">
        <w:rPr>
          <w:rFonts w:ascii="Times New Roman" w:hAnsi="Times New Roman" w:cs="Times New Roman"/>
          <w:sz w:val="28"/>
          <w:szCs w:val="28"/>
        </w:rPr>
        <w:t xml:space="preserve"> техникума</w:t>
      </w:r>
      <w:r w:rsidR="002440BB" w:rsidRPr="002440BB">
        <w:rPr>
          <w:rFonts w:ascii="Times New Roman" w:hAnsi="Times New Roman" w:cs="Times New Roman"/>
          <w:sz w:val="28"/>
          <w:szCs w:val="28"/>
        </w:rPr>
        <w:t>, проживающими (нанимателя</w:t>
      </w:r>
      <w:r w:rsidR="006363F0">
        <w:rPr>
          <w:rFonts w:ascii="Times New Roman" w:hAnsi="Times New Roman" w:cs="Times New Roman"/>
          <w:sz w:val="28"/>
          <w:szCs w:val="28"/>
        </w:rPr>
        <w:t>ми жилых помещений) в общежитии</w:t>
      </w:r>
      <w:r w:rsidR="002440BB" w:rsidRPr="002440BB">
        <w:rPr>
          <w:rFonts w:ascii="Times New Roman" w:hAnsi="Times New Roman" w:cs="Times New Roman"/>
          <w:sz w:val="28"/>
          <w:szCs w:val="28"/>
        </w:rPr>
        <w:t>, а также посетителями и работниками сторонних (подрядных) организаций</w:t>
      </w:r>
      <w:r w:rsidR="006363F0">
        <w:rPr>
          <w:rFonts w:ascii="Times New Roman" w:hAnsi="Times New Roman" w:cs="Times New Roman"/>
          <w:sz w:val="28"/>
          <w:szCs w:val="28"/>
        </w:rPr>
        <w:t>.</w:t>
      </w:r>
      <w:r w:rsidR="002440BB" w:rsidRPr="002440BB">
        <w:rPr>
          <w:rFonts w:ascii="Times New Roman" w:hAnsi="Times New Roman" w:cs="Times New Roman"/>
          <w:sz w:val="28"/>
          <w:szCs w:val="28"/>
        </w:rPr>
        <w:t xml:space="preserve">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6.9</w:t>
      </w:r>
      <w:r w:rsidR="002440BB" w:rsidRPr="002440BB">
        <w:rPr>
          <w:rFonts w:ascii="Times New Roman" w:hAnsi="Times New Roman" w:cs="Times New Roman"/>
          <w:sz w:val="28"/>
          <w:szCs w:val="28"/>
        </w:rPr>
        <w:t>. В случаях нарушений установленных пропускного и внутриобъектового режимов, общественного порядка, отсутствия документов, удостоверяющих личность, неподчинения законным требованиям РОП, нарушители могут быть сопровождены в служебное помещени</w:t>
      </w:r>
      <w:r w:rsidR="006363F0">
        <w:rPr>
          <w:rFonts w:ascii="Times New Roman" w:hAnsi="Times New Roman" w:cs="Times New Roman"/>
          <w:sz w:val="28"/>
          <w:szCs w:val="28"/>
        </w:rPr>
        <w:t>е поста охраны (вахту) общежития</w:t>
      </w:r>
      <w:r w:rsidR="002440BB" w:rsidRPr="002440BB">
        <w:rPr>
          <w:rFonts w:ascii="Times New Roman" w:hAnsi="Times New Roman" w:cs="Times New Roman"/>
          <w:sz w:val="28"/>
          <w:szCs w:val="28"/>
        </w:rPr>
        <w:t xml:space="preserve"> для оформления материалов проверки и последующей передачи задержанного нарушителя сотруднику правоохранительных органов (полиции). </w:t>
      </w:r>
    </w:p>
    <w:p w:rsidR="002440BB" w:rsidRDefault="001F59B5" w:rsidP="002440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40BB" w:rsidRPr="002440BB">
        <w:rPr>
          <w:rFonts w:ascii="Times New Roman" w:hAnsi="Times New Roman" w:cs="Times New Roman"/>
          <w:sz w:val="28"/>
          <w:szCs w:val="28"/>
        </w:rPr>
        <w:t>.10. РОП имеет право</w:t>
      </w:r>
      <w:r w:rsidR="0053276C">
        <w:rPr>
          <w:rFonts w:ascii="Times New Roman" w:hAnsi="Times New Roman" w:cs="Times New Roman"/>
          <w:sz w:val="28"/>
          <w:szCs w:val="28"/>
        </w:rPr>
        <w:t xml:space="preserve"> изымать, бумажный пропуск,</w:t>
      </w:r>
      <w:r w:rsidR="002440BB" w:rsidRPr="002440BB">
        <w:rPr>
          <w:rFonts w:ascii="Times New Roman" w:hAnsi="Times New Roman" w:cs="Times New Roman"/>
          <w:sz w:val="28"/>
          <w:szCs w:val="28"/>
        </w:rPr>
        <w:t xml:space="preserve"> студенческий билет, выдаваемые в</w:t>
      </w:r>
      <w:r w:rsidR="0053276C">
        <w:rPr>
          <w:rFonts w:ascii="Times New Roman" w:hAnsi="Times New Roman" w:cs="Times New Roman"/>
          <w:sz w:val="28"/>
          <w:szCs w:val="28"/>
        </w:rPr>
        <w:t xml:space="preserve"> </w:t>
      </w:r>
      <w:r w:rsidR="006363F0">
        <w:rPr>
          <w:rFonts w:ascii="Times New Roman" w:hAnsi="Times New Roman" w:cs="Times New Roman"/>
          <w:sz w:val="28"/>
          <w:szCs w:val="28"/>
        </w:rPr>
        <w:t>техникуме</w:t>
      </w:r>
      <w:r w:rsidR="002440BB" w:rsidRPr="002440BB">
        <w:rPr>
          <w:rFonts w:ascii="Times New Roman" w:hAnsi="Times New Roman" w:cs="Times New Roman"/>
          <w:sz w:val="28"/>
          <w:szCs w:val="28"/>
        </w:rPr>
        <w:t>, у совершивших правонарушение лиц до окончания проведения служебной проверки. По завершении служебной проверки изъятый документ должен быть возвращен его владельцу.</w:t>
      </w:r>
    </w:p>
    <w:p w:rsidR="001F59B5" w:rsidRDefault="001F59B5" w:rsidP="00843A03">
      <w:pPr>
        <w:spacing w:after="0" w:line="240" w:lineRule="auto"/>
        <w:ind w:firstLine="708"/>
        <w:jc w:val="center"/>
        <w:rPr>
          <w:rFonts w:ascii="Times New Roman" w:eastAsia="Calibri" w:hAnsi="Times New Roman" w:cs="Times New Roman"/>
          <w:sz w:val="28"/>
          <w:szCs w:val="28"/>
        </w:rPr>
      </w:pPr>
    </w:p>
    <w:p w:rsidR="00843A03" w:rsidRPr="00843A03" w:rsidRDefault="001F59B5" w:rsidP="00843A03">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843A03" w:rsidRPr="00843A03">
        <w:rPr>
          <w:rFonts w:ascii="Times New Roman" w:eastAsia="Calibri" w:hAnsi="Times New Roman" w:cs="Times New Roman"/>
          <w:sz w:val="28"/>
          <w:szCs w:val="28"/>
        </w:rPr>
        <w:t>. ПРОПУСКНОЙ РЕЖИМ ДЛЯ ТРАНСПОРТНЫХ СРЕДСТВ</w:t>
      </w: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843A03" w:rsidRPr="00843A03">
        <w:rPr>
          <w:rFonts w:ascii="Times New Roman" w:eastAsia="Calibri" w:hAnsi="Times New Roman" w:cs="Times New Roman"/>
          <w:sz w:val="28"/>
          <w:szCs w:val="28"/>
        </w:rPr>
        <w:t>.1. Въезд (выезд) транспортных средств на территорию техникума осуществляется через въездные ворота, оборудованные блокированием навесным замком, и видеокамерами наблюдения, по бумажным (пропускам), заявкам, подписанным руководителем структурного подразделения с резолюцией директора техникума или лица, его замещающего, под контролем</w:t>
      </w:r>
      <w:r w:rsidR="00843A03" w:rsidRPr="00843A03">
        <w:rPr>
          <w:rFonts w:ascii="Calibri" w:eastAsia="Calibri" w:hAnsi="Calibri" w:cs="Times New Roman"/>
        </w:rPr>
        <w:t xml:space="preserve"> </w:t>
      </w:r>
      <w:r w:rsidR="00843A03" w:rsidRPr="00843A03">
        <w:rPr>
          <w:rFonts w:ascii="Times New Roman" w:eastAsia="Calibri" w:hAnsi="Times New Roman" w:cs="Times New Roman"/>
          <w:sz w:val="28"/>
          <w:szCs w:val="28"/>
        </w:rPr>
        <w:t xml:space="preserve">РОП поста охраны (вахты).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843A03" w:rsidRPr="00843A03">
        <w:rPr>
          <w:rFonts w:ascii="Times New Roman" w:eastAsia="Calibri" w:hAnsi="Times New Roman" w:cs="Times New Roman"/>
          <w:sz w:val="28"/>
          <w:szCs w:val="28"/>
        </w:rPr>
        <w:t xml:space="preserve">. Бланки пропусков для РОП для въезда (выезда) хранятся на посту охраны и по истечению месяца передаются в административно хозяйственную часть. </w:t>
      </w:r>
    </w:p>
    <w:p w:rsidR="00E07EAA" w:rsidRDefault="001F59B5" w:rsidP="00E07EAA">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7.3</w:t>
      </w:r>
      <w:r w:rsidR="00843A03" w:rsidRPr="00843A03">
        <w:rPr>
          <w:rFonts w:ascii="Times New Roman" w:eastAsia="Calibri" w:hAnsi="Times New Roman" w:cs="Times New Roman"/>
          <w:sz w:val="28"/>
          <w:szCs w:val="28"/>
        </w:rPr>
        <w:t>. Транспортные средства представителей сторонних (подрядных) организаций пропускаются на территорию техникума по заявке от руководителя структурного подразделения, в интересах которого въезжает транспортное средство, на основании резолюции директора техникума или лица, его замещающего.</w:t>
      </w:r>
      <w:r w:rsidR="00E07EAA" w:rsidRPr="00E07EAA">
        <w:rPr>
          <w:rFonts w:ascii="Times New Roman" w:hAnsi="Times New Roman" w:cs="Times New Roman"/>
          <w:sz w:val="28"/>
          <w:szCs w:val="28"/>
        </w:rPr>
        <w:t xml:space="preserve"> </w:t>
      </w:r>
      <w:r w:rsidR="00E07EAA" w:rsidRPr="00BC1F88">
        <w:rPr>
          <w:rFonts w:ascii="Times New Roman" w:hAnsi="Times New Roman" w:cs="Times New Roman"/>
          <w:sz w:val="28"/>
          <w:szCs w:val="28"/>
        </w:rPr>
        <w:t>с записью в жу</w:t>
      </w:r>
      <w:r w:rsidR="00E07EAA">
        <w:rPr>
          <w:rFonts w:ascii="Times New Roman" w:hAnsi="Times New Roman" w:cs="Times New Roman"/>
          <w:sz w:val="28"/>
          <w:szCs w:val="28"/>
        </w:rPr>
        <w:t>рнале регистрации автотранспорта (форма 3</w:t>
      </w:r>
      <w:r w:rsidR="00E07EAA" w:rsidRPr="00BC1F88">
        <w:rPr>
          <w:rFonts w:ascii="Times New Roman" w:hAnsi="Times New Roman" w:cs="Times New Roman"/>
          <w:sz w:val="28"/>
          <w:szCs w:val="28"/>
        </w:rPr>
        <w:t xml:space="preserve"> приложения 1) на основе документа, удостоверяющего личность</w:t>
      </w:r>
      <w:r w:rsidR="00E07EAA" w:rsidRPr="00A81D8D">
        <w:rPr>
          <w:rFonts w:ascii="Times New Roman" w:hAnsi="Times New Roman" w:cs="Times New Roman"/>
          <w:sz w:val="28"/>
          <w:szCs w:val="28"/>
        </w:rPr>
        <w:t xml:space="preserve">. </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r w:rsidRPr="00843A03">
        <w:rPr>
          <w:rFonts w:ascii="Times New Roman" w:eastAsia="Calibri" w:hAnsi="Times New Roman" w:cs="Times New Roman"/>
          <w:sz w:val="28"/>
          <w:szCs w:val="28"/>
        </w:rPr>
        <w:t xml:space="preserve">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843A03" w:rsidRPr="00843A03">
        <w:rPr>
          <w:rFonts w:ascii="Times New Roman" w:eastAsia="Calibri" w:hAnsi="Times New Roman" w:cs="Times New Roman"/>
          <w:sz w:val="28"/>
          <w:szCs w:val="28"/>
        </w:rPr>
        <w:t xml:space="preserve">.1. В случае необходимости разового въезда на территорию транспортного средства работника техникума необходимо оформить заявку от руководителя структурного подразделения, в интересах которого въезжает транспортное средство работника, на основании резолюции директора техникума или лица, его замещающего.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843A03" w:rsidRPr="00843A03">
        <w:rPr>
          <w:rFonts w:ascii="Times New Roman" w:eastAsia="Calibri" w:hAnsi="Times New Roman" w:cs="Times New Roman"/>
          <w:sz w:val="28"/>
          <w:szCs w:val="28"/>
        </w:rPr>
        <w:t xml:space="preserve">. Транспортные средства, прибывшие для проведения аварийных работ, пропускаются по указанию заместителя по безопасности или лица, его замещающего, а в нерабочее время – директора техникума или лица, его замещающего, с записью в соответствующем журнале.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843A03" w:rsidRPr="00843A03">
        <w:rPr>
          <w:rFonts w:ascii="Times New Roman" w:eastAsia="Calibri" w:hAnsi="Times New Roman" w:cs="Times New Roman"/>
          <w:sz w:val="28"/>
          <w:szCs w:val="28"/>
        </w:rPr>
        <w:t xml:space="preserve">.1. Транспортные средства, прибывшие для проведения аварийных работ, бригады рабочих и служащих при чрезвычайных обстоятельствах (пожар, авария и другие стихийные бедствия) в нерабочее время, в выходные, нерабочие и нерабочие праздничные дни допускаются к месту происшествия по указанию директора техникума или лица, его замещающего, с записью в соответствующем журнале и последующим сопровождением к месту возникновения или ликвидации чрезвычайной ситуации.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843A03" w:rsidRPr="00843A03">
        <w:rPr>
          <w:rFonts w:ascii="Times New Roman" w:eastAsia="Calibri" w:hAnsi="Times New Roman" w:cs="Times New Roman"/>
          <w:sz w:val="28"/>
          <w:szCs w:val="28"/>
        </w:rPr>
        <w:t xml:space="preserve">. Пропуск транспортных средств представителей силовых структур, пожарных автомобилей, автомобилей скорой помощи, газовых аварийных служб, прибывших на территорию техникума, производится РОП с </w:t>
      </w:r>
      <w:r w:rsidR="00E07EAA" w:rsidRPr="00843A03">
        <w:rPr>
          <w:rFonts w:ascii="Times New Roman" w:eastAsia="Calibri" w:hAnsi="Times New Roman" w:cs="Times New Roman"/>
          <w:sz w:val="28"/>
          <w:szCs w:val="28"/>
        </w:rPr>
        <w:t>уведомлением</w:t>
      </w:r>
      <w:r w:rsidR="00843A03" w:rsidRPr="00843A03">
        <w:rPr>
          <w:rFonts w:ascii="Times New Roman" w:eastAsia="Calibri" w:hAnsi="Times New Roman" w:cs="Times New Roman"/>
          <w:sz w:val="28"/>
          <w:szCs w:val="28"/>
        </w:rPr>
        <w:t xml:space="preserve"> директора техникума или лица, его замещающего, с внесением записи в соответствующий журнал.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843A03" w:rsidRPr="00843A03">
        <w:rPr>
          <w:rFonts w:ascii="Times New Roman" w:eastAsia="Calibri" w:hAnsi="Times New Roman" w:cs="Times New Roman"/>
          <w:sz w:val="28"/>
          <w:szCs w:val="28"/>
        </w:rPr>
        <w:t xml:space="preserve">. Ввоз (вывоз) материальных ценностей в интересах структурного подразделения на территорию и с территории техникума осуществляется по заявке от руководителя структурного подразделения на основании резолюции директора или лица, его замещающего, с предоставлением описи ввозимых (вывозимых) материальных ценностей, согласованных с материально ответственным лицом соответствующего структурного подразделения.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843A03" w:rsidRPr="00843A03">
        <w:rPr>
          <w:rFonts w:ascii="Times New Roman" w:eastAsia="Calibri" w:hAnsi="Times New Roman" w:cs="Times New Roman"/>
          <w:sz w:val="28"/>
          <w:szCs w:val="28"/>
        </w:rPr>
        <w:t xml:space="preserve">. Ввоз, доставка товаров на основании заключённых со сторонней организацией договоров осуществляется при предъявлении водителем </w:t>
      </w:r>
      <w:proofErr w:type="spellStart"/>
      <w:r w:rsidR="00843A03" w:rsidRPr="00843A03">
        <w:rPr>
          <w:rFonts w:ascii="Times New Roman" w:eastAsia="Calibri" w:hAnsi="Times New Roman" w:cs="Times New Roman"/>
          <w:sz w:val="28"/>
          <w:szCs w:val="28"/>
        </w:rPr>
        <w:t>товарно</w:t>
      </w:r>
      <w:proofErr w:type="spellEnd"/>
      <w:r w:rsidR="00843A03" w:rsidRPr="00843A03">
        <w:rPr>
          <w:rFonts w:ascii="Times New Roman" w:eastAsia="Calibri" w:hAnsi="Times New Roman" w:cs="Times New Roman"/>
          <w:sz w:val="28"/>
          <w:szCs w:val="28"/>
        </w:rPr>
        <w:t xml:space="preserve"> транспортной накладной, на основании которой РОП поста охраны осуществляет </w:t>
      </w:r>
      <w:r w:rsidR="00843A03" w:rsidRPr="00843A03">
        <w:rPr>
          <w:rFonts w:ascii="Times New Roman" w:eastAsia="Calibri" w:hAnsi="Times New Roman" w:cs="Times New Roman"/>
          <w:sz w:val="28"/>
          <w:szCs w:val="28"/>
        </w:rPr>
        <w:lastRenderedPageBreak/>
        <w:t xml:space="preserve">пропуск въезд с последующим контролем выезда, с внесением записи в соответствующий журнал. </w:t>
      </w:r>
    </w:p>
    <w:p w:rsidR="00843A03" w:rsidRPr="00843A03" w:rsidRDefault="00843A03" w:rsidP="00843A03">
      <w:pPr>
        <w:spacing w:after="0" w:line="240" w:lineRule="auto"/>
        <w:jc w:val="both"/>
        <w:rPr>
          <w:rFonts w:ascii="Times New Roman" w:eastAsia="Calibri" w:hAnsi="Times New Roman" w:cs="Times New Roman"/>
          <w:sz w:val="28"/>
          <w:szCs w:val="28"/>
        </w:rPr>
      </w:pPr>
      <w:r w:rsidRPr="00843A03">
        <w:rPr>
          <w:rFonts w:ascii="Times New Roman" w:eastAsia="Calibri" w:hAnsi="Times New Roman" w:cs="Times New Roman"/>
          <w:sz w:val="28"/>
          <w:szCs w:val="28"/>
        </w:rPr>
        <w:t xml:space="preserve">     После разгрузки доставляемого товара лицо, принявшее товар, докладывает РОП поста охраны.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843A03" w:rsidRPr="00843A03">
        <w:rPr>
          <w:rFonts w:ascii="Times New Roman" w:eastAsia="Calibri" w:hAnsi="Times New Roman" w:cs="Times New Roman"/>
          <w:sz w:val="28"/>
          <w:szCs w:val="28"/>
        </w:rPr>
        <w:t xml:space="preserve">. Въезд на территорию </w:t>
      </w:r>
      <w:r w:rsidR="00AF29DB">
        <w:rPr>
          <w:rFonts w:ascii="Times New Roman" w:eastAsia="Calibri" w:hAnsi="Times New Roman" w:cs="Times New Roman"/>
          <w:sz w:val="28"/>
          <w:szCs w:val="28"/>
        </w:rPr>
        <w:t xml:space="preserve">техникума </w:t>
      </w:r>
      <w:r w:rsidR="00843A03" w:rsidRPr="00843A03">
        <w:rPr>
          <w:rFonts w:ascii="Times New Roman" w:eastAsia="Calibri" w:hAnsi="Times New Roman" w:cs="Times New Roman"/>
          <w:sz w:val="28"/>
          <w:szCs w:val="28"/>
        </w:rPr>
        <w:t>транспортных средств с номерными знаками иностранных государств запрещен, за исключением:</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43A03" w:rsidRPr="00843A03">
        <w:rPr>
          <w:rFonts w:ascii="Times New Roman" w:eastAsia="Calibri" w:hAnsi="Times New Roman" w:cs="Times New Roman"/>
          <w:sz w:val="28"/>
          <w:szCs w:val="28"/>
        </w:rPr>
        <w:t xml:space="preserve">транспортных средств иностранных делегаций (граждан), прибывающих на территорию техникума, по заявкам с письменного разрешения директора техникума или лица, его замещающего.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7.10</w:t>
      </w:r>
      <w:r w:rsidR="00843A03" w:rsidRPr="00843A03">
        <w:rPr>
          <w:rFonts w:ascii="Times New Roman" w:eastAsia="Calibri" w:hAnsi="Times New Roman" w:cs="Times New Roman"/>
          <w:sz w:val="28"/>
          <w:szCs w:val="28"/>
        </w:rPr>
        <w:t xml:space="preserve">. РОП, на основании Закона Российской Федерации от 11.03.1992 № 2487-1 «О частной детективной и охранной деятельности в Российской Федерации», при наличии признаков незаконного ввоза (вывоза) материальных ценностей или использования транспортного средства в противоправных целях, может произвести осмотр указанного транспортного средства и материальных ценностей. </w:t>
      </w:r>
    </w:p>
    <w:p w:rsidR="00843A03" w:rsidRPr="00843A03" w:rsidRDefault="001F59B5"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E07EAA">
        <w:rPr>
          <w:rFonts w:ascii="Times New Roman" w:eastAsia="Calibri" w:hAnsi="Times New Roman" w:cs="Times New Roman"/>
          <w:sz w:val="28"/>
          <w:szCs w:val="28"/>
        </w:rPr>
        <w:t>.10</w:t>
      </w:r>
      <w:r w:rsidR="00843A03" w:rsidRPr="00843A03">
        <w:rPr>
          <w:rFonts w:ascii="Times New Roman" w:eastAsia="Calibri" w:hAnsi="Times New Roman" w:cs="Times New Roman"/>
          <w:sz w:val="28"/>
          <w:szCs w:val="28"/>
        </w:rPr>
        <w:t xml:space="preserve">.1. Осмотр должен производиться в присутствии водителя транспортного средства и лиц, сопровождающих указанное транспортное средство и материальные ценности, до документального подтверждения права на ввозимые (вывозимые) материальные ценности, с последующим докладом дежурному старшему (главному) администратору ЦБУ.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7.10</w:t>
      </w:r>
      <w:r w:rsidR="00843A03" w:rsidRPr="00843A03">
        <w:rPr>
          <w:rFonts w:ascii="Times New Roman" w:eastAsia="Calibri" w:hAnsi="Times New Roman" w:cs="Times New Roman"/>
          <w:sz w:val="28"/>
          <w:szCs w:val="28"/>
        </w:rPr>
        <w:t xml:space="preserve">.2. При попытке незаконного ввоза (вывоза) материальных ценностей транспортное средство и лицо, причастное к этому инциденту, могут быть задержаны РОП с немедленным докладом дежурному старшему (главному) администратору ЦБУ и при необходимости последующим вызовом соответствующих правоохранительных органов.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7.10</w:t>
      </w:r>
      <w:r w:rsidR="00843A03" w:rsidRPr="00843A03">
        <w:rPr>
          <w:rFonts w:ascii="Times New Roman" w:eastAsia="Calibri" w:hAnsi="Times New Roman" w:cs="Times New Roman"/>
          <w:sz w:val="28"/>
          <w:szCs w:val="28"/>
        </w:rPr>
        <w:t>.3. О проведённом осмотре и задержании транспортного средства дежурный старший (главный) администратор ЦБУ докладывает по команде для последующего принятия решения.</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C05C8A" w:rsidRDefault="00C05C8A" w:rsidP="00843A03">
      <w:pPr>
        <w:spacing w:after="0" w:line="240" w:lineRule="auto"/>
        <w:ind w:firstLine="708"/>
        <w:jc w:val="center"/>
        <w:rPr>
          <w:rFonts w:ascii="Times New Roman" w:eastAsia="Calibri" w:hAnsi="Times New Roman" w:cs="Times New Roman"/>
          <w:sz w:val="28"/>
          <w:szCs w:val="28"/>
        </w:rPr>
      </w:pPr>
    </w:p>
    <w:p w:rsidR="00843A03" w:rsidRPr="00843A03" w:rsidRDefault="00E07EAA" w:rsidP="00843A03">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r w:rsidR="00843A03" w:rsidRPr="00843A03">
        <w:rPr>
          <w:rFonts w:ascii="Times New Roman" w:eastAsia="Calibri" w:hAnsi="Times New Roman" w:cs="Times New Roman"/>
          <w:sz w:val="28"/>
          <w:szCs w:val="28"/>
        </w:rPr>
        <w:t>. ВНУТРИОБЪЕКТОВЫЙ РЕЖИМ ДЛЯ ТРАНСПОРТНЫХ СРЕДСТВ</w:t>
      </w: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43A03" w:rsidRPr="00843A03">
        <w:rPr>
          <w:rFonts w:ascii="Times New Roman" w:eastAsia="Calibri" w:hAnsi="Times New Roman" w:cs="Times New Roman"/>
          <w:sz w:val="28"/>
          <w:szCs w:val="28"/>
        </w:rPr>
        <w:t xml:space="preserve">.1. Участники дорожного движения должны знать и соблюдать требования Правил дорожного движения Российской Федерации, сигналов светофоров, знаков и разметки, действовать таким образом, чтобы не создавать опасности для движения по территории техникума и не причинять вреда пешеходам, которые имеют безусловный приоритет.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43A03" w:rsidRPr="00843A03">
        <w:rPr>
          <w:rFonts w:ascii="Times New Roman" w:eastAsia="Calibri" w:hAnsi="Times New Roman" w:cs="Times New Roman"/>
          <w:sz w:val="28"/>
          <w:szCs w:val="28"/>
        </w:rPr>
        <w:t xml:space="preserve">.2. Владельцам всех видов транспортных средств необходимо соблюдать установленные в техникуме правила пользования парковкой, не нарушать границы разметки (парковочные места), не допускать загромождения внутриобъектовых проездов и выездов с территории.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43A03" w:rsidRPr="00843A03">
        <w:rPr>
          <w:rFonts w:ascii="Times New Roman" w:eastAsia="Calibri" w:hAnsi="Times New Roman" w:cs="Times New Roman"/>
          <w:sz w:val="28"/>
          <w:szCs w:val="28"/>
        </w:rPr>
        <w:t>.3. Передвижение транспортных средств по территории для хозяйственных целей (доставка или перемещение имущества, товарно</w:t>
      </w:r>
      <w:r w:rsidR="00C05C8A">
        <w:rPr>
          <w:rFonts w:ascii="Times New Roman" w:eastAsia="Calibri" w:hAnsi="Times New Roman" w:cs="Times New Roman"/>
          <w:sz w:val="28"/>
          <w:szCs w:val="28"/>
        </w:rPr>
        <w:t>-</w:t>
      </w:r>
      <w:r w:rsidR="00843A03" w:rsidRPr="00843A03">
        <w:rPr>
          <w:rFonts w:ascii="Times New Roman" w:eastAsia="Calibri" w:hAnsi="Times New Roman" w:cs="Times New Roman"/>
          <w:sz w:val="28"/>
          <w:szCs w:val="28"/>
        </w:rPr>
        <w:t xml:space="preserve">материальных ценностей, оборудования или строительных материалов) осуществлять только на основании заявок.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43A03" w:rsidRPr="00843A03">
        <w:rPr>
          <w:rFonts w:ascii="Times New Roman" w:eastAsia="Calibri" w:hAnsi="Times New Roman" w:cs="Times New Roman"/>
          <w:sz w:val="28"/>
          <w:szCs w:val="28"/>
        </w:rPr>
        <w:t xml:space="preserve">.4. Водителям всех видов транспортных средств, велосипедистам и пользователям средств индивидуальной мобильности на территории </w:t>
      </w:r>
      <w:r w:rsidR="00AF29DB">
        <w:rPr>
          <w:rFonts w:ascii="Times New Roman" w:eastAsia="Calibri" w:hAnsi="Times New Roman" w:cs="Times New Roman"/>
          <w:sz w:val="28"/>
          <w:szCs w:val="28"/>
        </w:rPr>
        <w:t xml:space="preserve">техникума </w:t>
      </w:r>
      <w:r w:rsidR="00843A03" w:rsidRPr="00843A03">
        <w:rPr>
          <w:rFonts w:ascii="Times New Roman" w:eastAsia="Calibri" w:hAnsi="Times New Roman" w:cs="Times New Roman"/>
          <w:sz w:val="28"/>
          <w:szCs w:val="28"/>
        </w:rPr>
        <w:t xml:space="preserve">запрещается: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C05C8A">
        <w:rPr>
          <w:rFonts w:ascii="Times New Roman" w:eastAsia="Calibri" w:hAnsi="Times New Roman" w:cs="Times New Roman"/>
          <w:sz w:val="28"/>
          <w:szCs w:val="28"/>
        </w:rPr>
        <w:t>.4.1. П</w:t>
      </w:r>
      <w:r w:rsidR="00843A03" w:rsidRPr="00843A03">
        <w:rPr>
          <w:rFonts w:ascii="Times New Roman" w:eastAsia="Calibri" w:hAnsi="Times New Roman" w:cs="Times New Roman"/>
          <w:sz w:val="28"/>
          <w:szCs w:val="28"/>
        </w:rPr>
        <w:t xml:space="preserve">ревышать скоростной режим 20 км/час;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8.4.2</w:t>
      </w:r>
      <w:r w:rsidR="00C05C8A">
        <w:rPr>
          <w:rFonts w:ascii="Times New Roman" w:eastAsia="Calibri" w:hAnsi="Times New Roman" w:cs="Times New Roman"/>
          <w:sz w:val="28"/>
          <w:szCs w:val="28"/>
        </w:rPr>
        <w:t>. З</w:t>
      </w:r>
      <w:r w:rsidR="00843A03" w:rsidRPr="00843A03">
        <w:rPr>
          <w:rFonts w:ascii="Times New Roman" w:eastAsia="Calibri" w:hAnsi="Times New Roman" w:cs="Times New Roman"/>
          <w:sz w:val="28"/>
          <w:szCs w:val="28"/>
        </w:rPr>
        <w:t xml:space="preserve">аезжать на территорию техникума с нечитаемым государственным регистрационным номерным знаком;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8.4.3</w:t>
      </w:r>
      <w:r w:rsidR="00C05C8A">
        <w:rPr>
          <w:rFonts w:ascii="Times New Roman" w:eastAsia="Calibri" w:hAnsi="Times New Roman" w:cs="Times New Roman"/>
          <w:sz w:val="28"/>
          <w:szCs w:val="28"/>
        </w:rPr>
        <w:t>. П</w:t>
      </w:r>
      <w:r w:rsidR="00843A03" w:rsidRPr="00843A03">
        <w:rPr>
          <w:rFonts w:ascii="Times New Roman" w:eastAsia="Calibri" w:hAnsi="Times New Roman" w:cs="Times New Roman"/>
          <w:sz w:val="28"/>
          <w:szCs w:val="28"/>
        </w:rPr>
        <w:t xml:space="preserve">одавать звуковые сигналы, за исключением предотвращения аварийной или опасной ситуации;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8.4.4</w:t>
      </w:r>
      <w:r w:rsidR="00C05C8A">
        <w:rPr>
          <w:rFonts w:ascii="Times New Roman" w:eastAsia="Calibri" w:hAnsi="Times New Roman" w:cs="Times New Roman"/>
          <w:sz w:val="28"/>
          <w:szCs w:val="28"/>
        </w:rPr>
        <w:t>. П</w:t>
      </w:r>
      <w:r w:rsidR="00843A03" w:rsidRPr="00843A03">
        <w:rPr>
          <w:rFonts w:ascii="Times New Roman" w:eastAsia="Calibri" w:hAnsi="Times New Roman" w:cs="Times New Roman"/>
          <w:sz w:val="28"/>
          <w:szCs w:val="28"/>
        </w:rPr>
        <w:t xml:space="preserve">роизводить шиномонтажные работы, мойку, техническое обслуживание и ремонт транспортных средств, вне специально оборудованных для этих целей площадок; </w:t>
      </w:r>
    </w:p>
    <w:p w:rsidR="00843A03" w:rsidRPr="00843A03" w:rsidRDefault="00E07EAA" w:rsidP="00843A0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8.4.5</w:t>
      </w:r>
      <w:r w:rsidR="00C05C8A">
        <w:rPr>
          <w:rFonts w:ascii="Times New Roman" w:eastAsia="Calibri" w:hAnsi="Times New Roman" w:cs="Times New Roman"/>
          <w:sz w:val="28"/>
          <w:szCs w:val="28"/>
        </w:rPr>
        <w:t>. О</w:t>
      </w:r>
      <w:r w:rsidR="00843A03" w:rsidRPr="00843A03">
        <w:rPr>
          <w:rFonts w:ascii="Times New Roman" w:eastAsia="Calibri" w:hAnsi="Times New Roman" w:cs="Times New Roman"/>
          <w:sz w:val="28"/>
          <w:szCs w:val="28"/>
        </w:rPr>
        <w:t>ставлять транспортное средство на дневных парковках в период с 23.00 до 07.00 часов, в течение всех суток в выходные, нерабочие и нерабочие праздничные дни;</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r w:rsidRPr="00843A03">
        <w:rPr>
          <w:rFonts w:ascii="Times New Roman" w:eastAsia="Calibri" w:hAnsi="Times New Roman" w:cs="Times New Roman"/>
          <w:sz w:val="28"/>
          <w:szCs w:val="28"/>
        </w:rPr>
        <w:t>.</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C05C8A">
      <w:pPr>
        <w:spacing w:after="0" w:line="240" w:lineRule="auto"/>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r w:rsidRPr="00843A03">
        <w:rPr>
          <w:rFonts w:ascii="Times New Roman" w:eastAsia="Calibri" w:hAnsi="Times New Roman" w:cs="Times New Roman"/>
          <w:sz w:val="28"/>
          <w:szCs w:val="28"/>
        </w:rPr>
        <w:lastRenderedPageBreak/>
        <w:t>Приложение 1</w:t>
      </w: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r w:rsidRPr="00843A03">
        <w:rPr>
          <w:rFonts w:ascii="Times New Roman" w:eastAsia="Calibri" w:hAnsi="Times New Roman" w:cs="Times New Roman"/>
          <w:sz w:val="28"/>
          <w:szCs w:val="28"/>
        </w:rPr>
        <w:t>Образцы журналов учёта и выдачи</w:t>
      </w: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r w:rsidRPr="00843A03">
        <w:rPr>
          <w:rFonts w:ascii="Times New Roman" w:eastAsia="Calibri" w:hAnsi="Times New Roman" w:cs="Times New Roman"/>
          <w:sz w:val="28"/>
          <w:szCs w:val="28"/>
        </w:rPr>
        <w:t>Форма 1</w:t>
      </w: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r w:rsidRPr="00843A03">
        <w:rPr>
          <w:rFonts w:ascii="Times New Roman" w:eastAsia="Calibri" w:hAnsi="Times New Roman" w:cs="Times New Roman"/>
          <w:sz w:val="28"/>
          <w:szCs w:val="28"/>
        </w:rPr>
        <w:t>Журнал учёта выдачи постоянных, временных пропусков</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tbl>
      <w:tblPr>
        <w:tblStyle w:val="a7"/>
        <w:tblW w:w="0" w:type="auto"/>
        <w:tblLook w:val="04A0" w:firstRow="1" w:lastRow="0" w:firstColumn="1" w:lastColumn="0" w:noHBand="0" w:noVBand="1"/>
      </w:tblPr>
      <w:tblGrid>
        <w:gridCol w:w="701"/>
        <w:gridCol w:w="1689"/>
        <w:gridCol w:w="2267"/>
        <w:gridCol w:w="1727"/>
        <w:gridCol w:w="2121"/>
        <w:gridCol w:w="1690"/>
      </w:tblGrid>
      <w:tr w:rsidR="00843A03" w:rsidRPr="00843A03" w:rsidTr="008E3E1B">
        <w:tc>
          <w:tcPr>
            <w:tcW w:w="702"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 п/п</w:t>
            </w:r>
          </w:p>
        </w:tc>
        <w:tc>
          <w:tcPr>
            <w:tcW w:w="1696"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Дата</w:t>
            </w:r>
          </w:p>
        </w:tc>
        <w:tc>
          <w:tcPr>
            <w:tcW w:w="2275"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Фамилия, имя, отчество</w:t>
            </w:r>
          </w:p>
        </w:tc>
        <w:tc>
          <w:tcPr>
            <w:tcW w:w="1701"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Структурное подразделение</w:t>
            </w:r>
          </w:p>
        </w:tc>
        <w:tc>
          <w:tcPr>
            <w:tcW w:w="2128"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Номер пропуска</w:t>
            </w:r>
          </w:p>
        </w:tc>
        <w:tc>
          <w:tcPr>
            <w:tcW w:w="1693"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Расписка в получении</w:t>
            </w:r>
          </w:p>
        </w:tc>
      </w:tr>
      <w:tr w:rsidR="00843A03" w:rsidRPr="00843A03" w:rsidTr="008E3E1B">
        <w:tc>
          <w:tcPr>
            <w:tcW w:w="702" w:type="dxa"/>
          </w:tcPr>
          <w:p w:rsidR="00843A03" w:rsidRPr="00843A03" w:rsidRDefault="00843A03" w:rsidP="00843A03">
            <w:pPr>
              <w:jc w:val="both"/>
              <w:rPr>
                <w:rFonts w:ascii="Times New Roman" w:eastAsia="Calibri" w:hAnsi="Times New Roman" w:cs="Times New Roman"/>
                <w:sz w:val="28"/>
                <w:szCs w:val="28"/>
              </w:rPr>
            </w:pPr>
          </w:p>
        </w:tc>
        <w:tc>
          <w:tcPr>
            <w:tcW w:w="1696" w:type="dxa"/>
          </w:tcPr>
          <w:p w:rsidR="00843A03" w:rsidRPr="00843A03" w:rsidRDefault="00843A03" w:rsidP="00843A03">
            <w:pPr>
              <w:jc w:val="both"/>
              <w:rPr>
                <w:rFonts w:ascii="Times New Roman" w:eastAsia="Calibri" w:hAnsi="Times New Roman" w:cs="Times New Roman"/>
                <w:sz w:val="28"/>
                <w:szCs w:val="28"/>
              </w:rPr>
            </w:pPr>
          </w:p>
        </w:tc>
        <w:tc>
          <w:tcPr>
            <w:tcW w:w="2275"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128" w:type="dxa"/>
          </w:tcPr>
          <w:p w:rsidR="00843A03" w:rsidRPr="00843A03" w:rsidRDefault="00843A03" w:rsidP="00843A03">
            <w:pPr>
              <w:jc w:val="both"/>
              <w:rPr>
                <w:rFonts w:ascii="Times New Roman" w:eastAsia="Calibri" w:hAnsi="Times New Roman" w:cs="Times New Roman"/>
                <w:sz w:val="28"/>
                <w:szCs w:val="28"/>
              </w:rPr>
            </w:pPr>
          </w:p>
        </w:tc>
        <w:tc>
          <w:tcPr>
            <w:tcW w:w="1693" w:type="dxa"/>
          </w:tcPr>
          <w:p w:rsidR="00843A03" w:rsidRPr="00843A03" w:rsidRDefault="00843A03" w:rsidP="00843A03">
            <w:pPr>
              <w:jc w:val="both"/>
              <w:rPr>
                <w:rFonts w:ascii="Times New Roman" w:eastAsia="Calibri" w:hAnsi="Times New Roman" w:cs="Times New Roman"/>
                <w:sz w:val="28"/>
                <w:szCs w:val="28"/>
              </w:rPr>
            </w:pPr>
          </w:p>
        </w:tc>
      </w:tr>
      <w:tr w:rsidR="00843A03" w:rsidRPr="00843A03" w:rsidTr="008E3E1B">
        <w:tc>
          <w:tcPr>
            <w:tcW w:w="702" w:type="dxa"/>
          </w:tcPr>
          <w:p w:rsidR="00843A03" w:rsidRPr="00843A03" w:rsidRDefault="00843A03" w:rsidP="00843A03">
            <w:pPr>
              <w:jc w:val="both"/>
              <w:rPr>
                <w:rFonts w:ascii="Times New Roman" w:eastAsia="Calibri" w:hAnsi="Times New Roman" w:cs="Times New Roman"/>
                <w:sz w:val="28"/>
                <w:szCs w:val="28"/>
              </w:rPr>
            </w:pPr>
          </w:p>
        </w:tc>
        <w:tc>
          <w:tcPr>
            <w:tcW w:w="1696" w:type="dxa"/>
          </w:tcPr>
          <w:p w:rsidR="00843A03" w:rsidRPr="00843A03" w:rsidRDefault="00843A03" w:rsidP="00843A03">
            <w:pPr>
              <w:jc w:val="both"/>
              <w:rPr>
                <w:rFonts w:ascii="Times New Roman" w:eastAsia="Calibri" w:hAnsi="Times New Roman" w:cs="Times New Roman"/>
                <w:sz w:val="28"/>
                <w:szCs w:val="28"/>
              </w:rPr>
            </w:pPr>
          </w:p>
        </w:tc>
        <w:tc>
          <w:tcPr>
            <w:tcW w:w="2275"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128" w:type="dxa"/>
          </w:tcPr>
          <w:p w:rsidR="00843A03" w:rsidRPr="00843A03" w:rsidRDefault="00843A03" w:rsidP="00843A03">
            <w:pPr>
              <w:jc w:val="both"/>
              <w:rPr>
                <w:rFonts w:ascii="Times New Roman" w:eastAsia="Calibri" w:hAnsi="Times New Roman" w:cs="Times New Roman"/>
                <w:sz w:val="28"/>
                <w:szCs w:val="28"/>
              </w:rPr>
            </w:pPr>
          </w:p>
        </w:tc>
        <w:tc>
          <w:tcPr>
            <w:tcW w:w="1693" w:type="dxa"/>
          </w:tcPr>
          <w:p w:rsidR="00843A03" w:rsidRPr="00843A03" w:rsidRDefault="00843A03" w:rsidP="00843A03">
            <w:pPr>
              <w:jc w:val="both"/>
              <w:rPr>
                <w:rFonts w:ascii="Times New Roman" w:eastAsia="Calibri" w:hAnsi="Times New Roman" w:cs="Times New Roman"/>
                <w:sz w:val="28"/>
                <w:szCs w:val="28"/>
              </w:rPr>
            </w:pPr>
          </w:p>
        </w:tc>
      </w:tr>
      <w:tr w:rsidR="00843A03" w:rsidRPr="00843A03" w:rsidTr="008E3E1B">
        <w:tc>
          <w:tcPr>
            <w:tcW w:w="702" w:type="dxa"/>
          </w:tcPr>
          <w:p w:rsidR="00843A03" w:rsidRPr="00843A03" w:rsidRDefault="00843A03" w:rsidP="00843A03">
            <w:pPr>
              <w:jc w:val="both"/>
              <w:rPr>
                <w:rFonts w:ascii="Times New Roman" w:eastAsia="Calibri" w:hAnsi="Times New Roman" w:cs="Times New Roman"/>
                <w:sz w:val="28"/>
                <w:szCs w:val="28"/>
              </w:rPr>
            </w:pPr>
          </w:p>
        </w:tc>
        <w:tc>
          <w:tcPr>
            <w:tcW w:w="1696" w:type="dxa"/>
          </w:tcPr>
          <w:p w:rsidR="00843A03" w:rsidRPr="00843A03" w:rsidRDefault="00843A03" w:rsidP="00843A03">
            <w:pPr>
              <w:jc w:val="both"/>
              <w:rPr>
                <w:rFonts w:ascii="Times New Roman" w:eastAsia="Calibri" w:hAnsi="Times New Roman" w:cs="Times New Roman"/>
                <w:sz w:val="28"/>
                <w:szCs w:val="28"/>
              </w:rPr>
            </w:pPr>
          </w:p>
        </w:tc>
        <w:tc>
          <w:tcPr>
            <w:tcW w:w="2275"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128" w:type="dxa"/>
          </w:tcPr>
          <w:p w:rsidR="00843A03" w:rsidRPr="00843A03" w:rsidRDefault="00843A03" w:rsidP="00843A03">
            <w:pPr>
              <w:jc w:val="both"/>
              <w:rPr>
                <w:rFonts w:ascii="Times New Roman" w:eastAsia="Calibri" w:hAnsi="Times New Roman" w:cs="Times New Roman"/>
                <w:sz w:val="28"/>
                <w:szCs w:val="28"/>
              </w:rPr>
            </w:pPr>
          </w:p>
        </w:tc>
        <w:tc>
          <w:tcPr>
            <w:tcW w:w="1693" w:type="dxa"/>
          </w:tcPr>
          <w:p w:rsidR="00843A03" w:rsidRPr="00843A03" w:rsidRDefault="00843A03" w:rsidP="00843A03">
            <w:pPr>
              <w:jc w:val="both"/>
              <w:rPr>
                <w:rFonts w:ascii="Times New Roman" w:eastAsia="Calibri" w:hAnsi="Times New Roman" w:cs="Times New Roman"/>
                <w:sz w:val="28"/>
                <w:szCs w:val="28"/>
              </w:rPr>
            </w:pPr>
          </w:p>
        </w:tc>
      </w:tr>
    </w:tbl>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r w:rsidRPr="00843A03">
        <w:rPr>
          <w:rFonts w:ascii="Times New Roman" w:eastAsia="Calibri" w:hAnsi="Times New Roman" w:cs="Times New Roman"/>
          <w:sz w:val="28"/>
          <w:szCs w:val="28"/>
        </w:rPr>
        <w:t>Форма 2</w:t>
      </w: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r w:rsidRPr="00843A03">
        <w:rPr>
          <w:rFonts w:ascii="Times New Roman" w:eastAsia="Calibri" w:hAnsi="Times New Roman" w:cs="Times New Roman"/>
          <w:sz w:val="28"/>
          <w:szCs w:val="28"/>
        </w:rPr>
        <w:t>Журнал учёта посетителей</w:t>
      </w:r>
    </w:p>
    <w:p w:rsidR="00843A03" w:rsidRPr="00843A03" w:rsidRDefault="00843A03" w:rsidP="00843A03">
      <w:pPr>
        <w:spacing w:after="0" w:line="240" w:lineRule="auto"/>
        <w:ind w:firstLine="708"/>
        <w:jc w:val="center"/>
        <w:rPr>
          <w:rFonts w:ascii="Times New Roman" w:eastAsia="Calibri" w:hAnsi="Times New Roman" w:cs="Times New Roman"/>
          <w:sz w:val="28"/>
          <w:szCs w:val="28"/>
        </w:rPr>
      </w:pPr>
    </w:p>
    <w:tbl>
      <w:tblPr>
        <w:tblStyle w:val="a7"/>
        <w:tblW w:w="0" w:type="auto"/>
        <w:tblLook w:val="04A0" w:firstRow="1" w:lastRow="0" w:firstColumn="1" w:lastColumn="0" w:noHBand="0" w:noVBand="1"/>
      </w:tblPr>
      <w:tblGrid>
        <w:gridCol w:w="701"/>
        <w:gridCol w:w="1403"/>
        <w:gridCol w:w="1691"/>
        <w:gridCol w:w="2049"/>
        <w:gridCol w:w="1452"/>
        <w:gridCol w:w="1452"/>
        <w:gridCol w:w="1447"/>
      </w:tblGrid>
      <w:tr w:rsidR="00843A03" w:rsidRPr="00843A03" w:rsidTr="008E3E1B">
        <w:tc>
          <w:tcPr>
            <w:tcW w:w="704"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 п/п</w:t>
            </w:r>
          </w:p>
        </w:tc>
        <w:tc>
          <w:tcPr>
            <w:tcW w:w="1418"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Дата</w:t>
            </w:r>
          </w:p>
        </w:tc>
        <w:tc>
          <w:tcPr>
            <w:tcW w:w="1701"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Фамилия, имя, отчество</w:t>
            </w:r>
          </w:p>
        </w:tc>
        <w:tc>
          <w:tcPr>
            <w:tcW w:w="2049"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Наименование и реквизит документа, удостоверяющего личность</w:t>
            </w:r>
          </w:p>
        </w:tc>
        <w:tc>
          <w:tcPr>
            <w:tcW w:w="1457"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К кому прибыл (номер кабинета)</w:t>
            </w:r>
          </w:p>
        </w:tc>
        <w:tc>
          <w:tcPr>
            <w:tcW w:w="1457"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Время прибытия</w:t>
            </w:r>
          </w:p>
        </w:tc>
        <w:tc>
          <w:tcPr>
            <w:tcW w:w="1457" w:type="dxa"/>
          </w:tcPr>
          <w:p w:rsidR="00843A03" w:rsidRPr="00843A03" w:rsidRDefault="00843A03" w:rsidP="00843A03">
            <w:pPr>
              <w:jc w:val="center"/>
              <w:rPr>
                <w:rFonts w:ascii="Times New Roman" w:eastAsia="Calibri" w:hAnsi="Times New Roman" w:cs="Times New Roman"/>
                <w:sz w:val="24"/>
                <w:szCs w:val="24"/>
              </w:rPr>
            </w:pPr>
            <w:r w:rsidRPr="00843A03">
              <w:rPr>
                <w:rFonts w:ascii="Times New Roman" w:eastAsia="Calibri" w:hAnsi="Times New Roman" w:cs="Times New Roman"/>
                <w:sz w:val="24"/>
                <w:szCs w:val="24"/>
              </w:rPr>
              <w:t>Время убытия</w:t>
            </w:r>
          </w:p>
        </w:tc>
      </w:tr>
      <w:tr w:rsidR="00843A03" w:rsidRPr="00843A03" w:rsidTr="008E3E1B">
        <w:tc>
          <w:tcPr>
            <w:tcW w:w="704" w:type="dxa"/>
          </w:tcPr>
          <w:p w:rsidR="00843A03" w:rsidRPr="00843A03" w:rsidRDefault="00843A03" w:rsidP="00843A03">
            <w:pPr>
              <w:jc w:val="both"/>
              <w:rPr>
                <w:rFonts w:ascii="Times New Roman" w:eastAsia="Calibri" w:hAnsi="Times New Roman" w:cs="Times New Roman"/>
                <w:sz w:val="28"/>
                <w:szCs w:val="28"/>
              </w:rPr>
            </w:pPr>
          </w:p>
        </w:tc>
        <w:tc>
          <w:tcPr>
            <w:tcW w:w="1418"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049"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r>
      <w:tr w:rsidR="00843A03" w:rsidRPr="00843A03" w:rsidTr="008E3E1B">
        <w:tc>
          <w:tcPr>
            <w:tcW w:w="704" w:type="dxa"/>
          </w:tcPr>
          <w:p w:rsidR="00843A03" w:rsidRPr="00843A03" w:rsidRDefault="00843A03" w:rsidP="00843A03">
            <w:pPr>
              <w:jc w:val="both"/>
              <w:rPr>
                <w:rFonts w:ascii="Times New Roman" w:eastAsia="Calibri" w:hAnsi="Times New Roman" w:cs="Times New Roman"/>
                <w:sz w:val="28"/>
                <w:szCs w:val="28"/>
              </w:rPr>
            </w:pPr>
          </w:p>
        </w:tc>
        <w:tc>
          <w:tcPr>
            <w:tcW w:w="1418"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049"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r>
      <w:tr w:rsidR="00843A03" w:rsidRPr="00843A03" w:rsidTr="008E3E1B">
        <w:tc>
          <w:tcPr>
            <w:tcW w:w="704" w:type="dxa"/>
          </w:tcPr>
          <w:p w:rsidR="00843A03" w:rsidRPr="00843A03" w:rsidRDefault="00843A03" w:rsidP="00843A03">
            <w:pPr>
              <w:jc w:val="both"/>
              <w:rPr>
                <w:rFonts w:ascii="Times New Roman" w:eastAsia="Calibri" w:hAnsi="Times New Roman" w:cs="Times New Roman"/>
                <w:sz w:val="28"/>
                <w:szCs w:val="28"/>
              </w:rPr>
            </w:pPr>
          </w:p>
        </w:tc>
        <w:tc>
          <w:tcPr>
            <w:tcW w:w="1418"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049"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r>
      <w:tr w:rsidR="00843A03" w:rsidRPr="00843A03" w:rsidTr="008E3E1B">
        <w:tc>
          <w:tcPr>
            <w:tcW w:w="704" w:type="dxa"/>
          </w:tcPr>
          <w:p w:rsidR="00843A03" w:rsidRPr="00843A03" w:rsidRDefault="00843A03" w:rsidP="00843A03">
            <w:pPr>
              <w:jc w:val="both"/>
              <w:rPr>
                <w:rFonts w:ascii="Times New Roman" w:eastAsia="Calibri" w:hAnsi="Times New Roman" w:cs="Times New Roman"/>
                <w:sz w:val="28"/>
                <w:szCs w:val="28"/>
              </w:rPr>
            </w:pPr>
          </w:p>
        </w:tc>
        <w:tc>
          <w:tcPr>
            <w:tcW w:w="1418" w:type="dxa"/>
          </w:tcPr>
          <w:p w:rsidR="00843A03" w:rsidRPr="00843A03" w:rsidRDefault="00843A03" w:rsidP="00843A03">
            <w:pPr>
              <w:jc w:val="both"/>
              <w:rPr>
                <w:rFonts w:ascii="Times New Roman" w:eastAsia="Calibri" w:hAnsi="Times New Roman" w:cs="Times New Roman"/>
                <w:sz w:val="28"/>
                <w:szCs w:val="28"/>
              </w:rPr>
            </w:pPr>
          </w:p>
        </w:tc>
        <w:tc>
          <w:tcPr>
            <w:tcW w:w="1701" w:type="dxa"/>
          </w:tcPr>
          <w:p w:rsidR="00843A03" w:rsidRPr="00843A03" w:rsidRDefault="00843A03" w:rsidP="00843A03">
            <w:pPr>
              <w:jc w:val="both"/>
              <w:rPr>
                <w:rFonts w:ascii="Times New Roman" w:eastAsia="Calibri" w:hAnsi="Times New Roman" w:cs="Times New Roman"/>
                <w:sz w:val="28"/>
                <w:szCs w:val="28"/>
              </w:rPr>
            </w:pPr>
          </w:p>
        </w:tc>
        <w:tc>
          <w:tcPr>
            <w:tcW w:w="2049"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c>
          <w:tcPr>
            <w:tcW w:w="1457" w:type="dxa"/>
          </w:tcPr>
          <w:p w:rsidR="00843A03" w:rsidRPr="00843A03" w:rsidRDefault="00843A03" w:rsidP="00843A03">
            <w:pPr>
              <w:jc w:val="both"/>
              <w:rPr>
                <w:rFonts w:ascii="Times New Roman" w:eastAsia="Calibri" w:hAnsi="Times New Roman" w:cs="Times New Roman"/>
                <w:sz w:val="28"/>
                <w:szCs w:val="28"/>
              </w:rPr>
            </w:pPr>
          </w:p>
        </w:tc>
      </w:tr>
    </w:tbl>
    <w:p w:rsidR="00843A03" w:rsidRPr="00843A03" w:rsidRDefault="00843A03" w:rsidP="00843A03">
      <w:pPr>
        <w:spacing w:after="0" w:line="240" w:lineRule="auto"/>
        <w:ind w:firstLine="708"/>
        <w:jc w:val="right"/>
        <w:rPr>
          <w:rFonts w:ascii="Times New Roman" w:eastAsia="Calibri" w:hAnsi="Times New Roman" w:cs="Times New Roman"/>
          <w:sz w:val="28"/>
          <w:szCs w:val="28"/>
        </w:rPr>
      </w:pPr>
    </w:p>
    <w:p w:rsidR="00843A03" w:rsidRPr="00843A03" w:rsidRDefault="00843A03" w:rsidP="00843A03">
      <w:pPr>
        <w:spacing w:after="0" w:line="240" w:lineRule="auto"/>
        <w:ind w:firstLine="708"/>
        <w:jc w:val="right"/>
        <w:rPr>
          <w:rFonts w:ascii="Times New Roman" w:eastAsia="Calibri" w:hAnsi="Times New Roman" w:cs="Times New Roman"/>
          <w:sz w:val="28"/>
          <w:szCs w:val="28"/>
        </w:rPr>
      </w:pPr>
      <w:r w:rsidRPr="00843A03">
        <w:rPr>
          <w:rFonts w:ascii="Times New Roman" w:eastAsia="Calibri" w:hAnsi="Times New Roman" w:cs="Times New Roman"/>
          <w:sz w:val="28"/>
          <w:szCs w:val="28"/>
        </w:rPr>
        <w:t>Форма 3</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r w:rsidRPr="00843A03">
        <w:rPr>
          <w:rFonts w:ascii="Times New Roman" w:eastAsia="Calibri" w:hAnsi="Times New Roman" w:cs="Times New Roman"/>
          <w:sz w:val="28"/>
          <w:szCs w:val="28"/>
        </w:rPr>
        <w:t xml:space="preserve">                                    Журнал регистрации автотранспорта</w:t>
      </w:r>
    </w:p>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tbl>
      <w:tblPr>
        <w:tblW w:w="10206" w:type="dxa"/>
        <w:tblInd w:w="10" w:type="dxa"/>
        <w:tblLayout w:type="fixed"/>
        <w:tblCellMar>
          <w:left w:w="10" w:type="dxa"/>
          <w:right w:w="10" w:type="dxa"/>
        </w:tblCellMar>
        <w:tblLook w:val="0000" w:firstRow="0" w:lastRow="0" w:firstColumn="0" w:lastColumn="0" w:noHBand="0" w:noVBand="0"/>
      </w:tblPr>
      <w:tblGrid>
        <w:gridCol w:w="567"/>
        <w:gridCol w:w="851"/>
        <w:gridCol w:w="1417"/>
        <w:gridCol w:w="1276"/>
        <w:gridCol w:w="1418"/>
        <w:gridCol w:w="850"/>
        <w:gridCol w:w="1134"/>
        <w:gridCol w:w="851"/>
        <w:gridCol w:w="708"/>
        <w:gridCol w:w="1134"/>
      </w:tblGrid>
      <w:tr w:rsidR="00843A03" w:rsidRPr="00843A03" w:rsidTr="008E3E1B">
        <w:trPr>
          <w:trHeight w:hRule="exact" w:val="1397"/>
        </w:trPr>
        <w:tc>
          <w:tcPr>
            <w:tcW w:w="567" w:type="dxa"/>
            <w:tcBorders>
              <w:top w:val="single" w:sz="4" w:space="0" w:color="auto"/>
              <w:left w:val="single" w:sz="4" w:space="0" w:color="auto"/>
            </w:tcBorders>
            <w:shd w:val="clear" w:color="auto" w:fill="FFFFFF"/>
          </w:tcPr>
          <w:p w:rsidR="00843A03" w:rsidRPr="00843A03" w:rsidRDefault="00843A03" w:rsidP="00843A03">
            <w:pPr>
              <w:widowControl w:val="0"/>
              <w:spacing w:after="60" w:line="230" w:lineRule="exact"/>
              <w:ind w:left="28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w:t>
            </w:r>
          </w:p>
          <w:p w:rsidR="00843A03" w:rsidRPr="00843A03" w:rsidRDefault="00843A03" w:rsidP="00843A03">
            <w:pPr>
              <w:widowControl w:val="0"/>
              <w:spacing w:before="60" w:after="0" w:line="230" w:lineRule="exact"/>
              <w:ind w:left="28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п\п</w:t>
            </w:r>
          </w:p>
        </w:tc>
        <w:tc>
          <w:tcPr>
            <w:tcW w:w="851" w:type="dxa"/>
            <w:tcBorders>
              <w:top w:val="single" w:sz="4" w:space="0" w:color="auto"/>
              <w:left w:val="single" w:sz="4" w:space="0" w:color="auto"/>
            </w:tcBorders>
            <w:shd w:val="clear" w:color="auto" w:fill="FFFFFF"/>
          </w:tcPr>
          <w:p w:rsidR="00843A03" w:rsidRPr="00843A03" w:rsidRDefault="00843A03" w:rsidP="00843A03">
            <w:pPr>
              <w:widowControl w:val="0"/>
              <w:spacing w:after="0" w:line="230"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Дата</w:t>
            </w:r>
          </w:p>
        </w:tc>
        <w:tc>
          <w:tcPr>
            <w:tcW w:w="1417" w:type="dxa"/>
            <w:tcBorders>
              <w:top w:val="single" w:sz="4" w:space="0" w:color="auto"/>
              <w:left w:val="single" w:sz="4" w:space="0" w:color="auto"/>
            </w:tcBorders>
            <w:shd w:val="clear" w:color="auto" w:fill="FFFFFF"/>
          </w:tcPr>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Марка, гос.</w:t>
            </w:r>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номер</w:t>
            </w:r>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автомобиля</w:t>
            </w:r>
          </w:p>
        </w:tc>
        <w:tc>
          <w:tcPr>
            <w:tcW w:w="1276"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Ф.И.О. водителя, организации, к которой принадлежит автомобиль</w:t>
            </w:r>
          </w:p>
        </w:tc>
        <w:tc>
          <w:tcPr>
            <w:tcW w:w="1418"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74" w:lineRule="exact"/>
              <w:ind w:left="16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Документ,</w:t>
            </w:r>
          </w:p>
          <w:p w:rsidR="00843A03" w:rsidRPr="00843A03" w:rsidRDefault="00843A03" w:rsidP="00843A03">
            <w:pPr>
              <w:widowControl w:val="0"/>
              <w:spacing w:after="0" w:line="274" w:lineRule="exact"/>
              <w:ind w:left="160"/>
              <w:rPr>
                <w:rFonts w:ascii="Times New Roman" w:eastAsia="Times New Roman" w:hAnsi="Times New Roman" w:cs="Times New Roman"/>
                <w:bCs/>
                <w:lang w:eastAsia="ru-RU" w:bidi="ru-RU"/>
              </w:rPr>
            </w:pPr>
            <w:proofErr w:type="spellStart"/>
            <w:r w:rsidRPr="00843A03">
              <w:rPr>
                <w:rFonts w:ascii="Times New Roman" w:eastAsia="Times New Roman" w:hAnsi="Times New Roman" w:cs="Times New Roman"/>
                <w:bCs/>
                <w:color w:val="000000"/>
                <w:shd w:val="clear" w:color="auto" w:fill="FFFFFF"/>
                <w:lang w:eastAsia="ru-RU" w:bidi="ru-RU"/>
              </w:rPr>
              <w:t>удостоверя</w:t>
            </w:r>
            <w:proofErr w:type="spellEnd"/>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proofErr w:type="spellStart"/>
            <w:r w:rsidRPr="00843A03">
              <w:rPr>
                <w:rFonts w:ascii="Times New Roman" w:eastAsia="Times New Roman" w:hAnsi="Times New Roman" w:cs="Times New Roman"/>
                <w:bCs/>
                <w:color w:val="000000"/>
                <w:shd w:val="clear" w:color="auto" w:fill="FFFFFF"/>
                <w:lang w:eastAsia="ru-RU" w:bidi="ru-RU"/>
              </w:rPr>
              <w:t>ющий</w:t>
            </w:r>
            <w:proofErr w:type="spellEnd"/>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личность</w:t>
            </w:r>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водителя</w:t>
            </w:r>
          </w:p>
        </w:tc>
        <w:tc>
          <w:tcPr>
            <w:tcW w:w="850" w:type="dxa"/>
            <w:tcBorders>
              <w:top w:val="single" w:sz="4" w:space="0" w:color="auto"/>
              <w:left w:val="single" w:sz="4" w:space="0" w:color="auto"/>
            </w:tcBorders>
            <w:shd w:val="clear" w:color="auto" w:fill="FFFFFF"/>
          </w:tcPr>
          <w:p w:rsidR="00843A03" w:rsidRPr="00843A03" w:rsidRDefault="00843A03" w:rsidP="00843A03">
            <w:pPr>
              <w:widowControl w:val="0"/>
              <w:spacing w:after="0" w:line="230" w:lineRule="exact"/>
              <w:ind w:left="1430" w:hanging="1430"/>
              <w:jc w:val="center"/>
              <w:rPr>
                <w:rFonts w:ascii="Times New Roman" w:eastAsia="Times New Roman" w:hAnsi="Times New Roman" w:cs="Times New Roman"/>
                <w:bCs/>
                <w:color w:val="000000"/>
                <w:shd w:val="clear" w:color="auto" w:fill="FFFFFF"/>
                <w:lang w:eastAsia="ru-RU" w:bidi="ru-RU"/>
              </w:rPr>
            </w:pPr>
            <w:r w:rsidRPr="00843A03">
              <w:rPr>
                <w:rFonts w:ascii="Times New Roman" w:eastAsia="Times New Roman" w:hAnsi="Times New Roman" w:cs="Times New Roman"/>
                <w:bCs/>
                <w:color w:val="000000"/>
                <w:shd w:val="clear" w:color="auto" w:fill="FFFFFF"/>
                <w:lang w:eastAsia="ru-RU" w:bidi="ru-RU"/>
              </w:rPr>
              <w:t xml:space="preserve">Цель </w:t>
            </w:r>
          </w:p>
          <w:p w:rsidR="00843A03" w:rsidRPr="00843A03" w:rsidRDefault="00843A03" w:rsidP="00843A03">
            <w:pPr>
              <w:widowControl w:val="0"/>
              <w:spacing w:after="0" w:line="230" w:lineRule="exact"/>
              <w:ind w:left="1430" w:hanging="1430"/>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приезда</w:t>
            </w:r>
          </w:p>
        </w:tc>
        <w:tc>
          <w:tcPr>
            <w:tcW w:w="1134" w:type="dxa"/>
            <w:tcBorders>
              <w:top w:val="single" w:sz="4" w:space="0" w:color="auto"/>
              <w:left w:val="single" w:sz="4" w:space="0" w:color="auto"/>
            </w:tcBorders>
            <w:shd w:val="clear" w:color="auto" w:fill="FFFFFF"/>
          </w:tcPr>
          <w:p w:rsidR="00843A03" w:rsidRPr="00843A03" w:rsidRDefault="00843A03" w:rsidP="00843A03">
            <w:pPr>
              <w:widowControl w:val="0"/>
              <w:spacing w:after="0" w:line="278"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Время въезда в ОУ</w:t>
            </w:r>
          </w:p>
        </w:tc>
        <w:tc>
          <w:tcPr>
            <w:tcW w:w="851" w:type="dxa"/>
            <w:tcBorders>
              <w:top w:val="single" w:sz="4" w:space="0" w:color="auto"/>
              <w:left w:val="single" w:sz="4" w:space="0" w:color="auto"/>
            </w:tcBorders>
            <w:shd w:val="clear" w:color="auto" w:fill="FFFFFF"/>
          </w:tcPr>
          <w:p w:rsidR="00843A03" w:rsidRPr="00843A03" w:rsidRDefault="00843A03" w:rsidP="00843A03">
            <w:pPr>
              <w:widowControl w:val="0"/>
              <w:spacing w:after="0" w:line="278"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Время выезда из ОУ</w:t>
            </w:r>
          </w:p>
        </w:tc>
        <w:tc>
          <w:tcPr>
            <w:tcW w:w="708" w:type="dxa"/>
            <w:tcBorders>
              <w:top w:val="single" w:sz="4" w:space="0" w:color="auto"/>
              <w:left w:val="single" w:sz="4" w:space="0" w:color="auto"/>
            </w:tcBorders>
            <w:shd w:val="clear" w:color="auto" w:fill="FFFFFF"/>
          </w:tcPr>
          <w:p w:rsidR="00843A03" w:rsidRPr="00843A03" w:rsidRDefault="00843A03" w:rsidP="00843A03">
            <w:pPr>
              <w:widowControl w:val="0"/>
              <w:spacing w:after="0" w:line="278" w:lineRule="exact"/>
              <w:ind w:left="18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Подпись</w:t>
            </w:r>
          </w:p>
          <w:p w:rsidR="00843A03" w:rsidRPr="00843A03" w:rsidRDefault="00843A03" w:rsidP="00843A03">
            <w:pPr>
              <w:widowControl w:val="0"/>
              <w:spacing w:after="0" w:line="278" w:lineRule="exact"/>
              <w:ind w:left="18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охранник</w:t>
            </w:r>
          </w:p>
          <w:p w:rsidR="00843A03" w:rsidRPr="00843A03" w:rsidRDefault="00843A03" w:rsidP="00843A03">
            <w:pPr>
              <w:widowControl w:val="0"/>
              <w:spacing w:after="0" w:line="278"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а</w:t>
            </w:r>
          </w:p>
          <w:p w:rsidR="00843A03" w:rsidRPr="00843A03" w:rsidRDefault="00843A03" w:rsidP="00843A03">
            <w:pPr>
              <w:widowControl w:val="0"/>
              <w:spacing w:after="0" w:line="278" w:lineRule="exact"/>
              <w:ind w:left="18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(вахтера)</w:t>
            </w:r>
          </w:p>
        </w:tc>
        <w:tc>
          <w:tcPr>
            <w:tcW w:w="1134" w:type="dxa"/>
            <w:tcBorders>
              <w:top w:val="single" w:sz="4" w:space="0" w:color="auto"/>
              <w:left w:val="single" w:sz="4" w:space="0" w:color="auto"/>
              <w:right w:val="single" w:sz="4" w:space="0" w:color="auto"/>
            </w:tcBorders>
            <w:shd w:val="clear" w:color="auto" w:fill="FFFFFF"/>
          </w:tcPr>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Результат</w:t>
            </w:r>
          </w:p>
          <w:p w:rsidR="00843A03" w:rsidRPr="00843A03" w:rsidRDefault="00843A03" w:rsidP="00843A03">
            <w:pPr>
              <w:widowControl w:val="0"/>
              <w:spacing w:after="0" w:line="274" w:lineRule="exact"/>
              <w:jc w:val="center"/>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осмотра</w:t>
            </w:r>
          </w:p>
          <w:p w:rsidR="00843A03" w:rsidRPr="00843A03" w:rsidRDefault="00843A03" w:rsidP="00843A03">
            <w:pPr>
              <w:widowControl w:val="0"/>
              <w:spacing w:after="0" w:line="274" w:lineRule="exact"/>
              <w:ind w:left="240"/>
              <w:rPr>
                <w:rFonts w:ascii="Times New Roman" w:eastAsia="Times New Roman" w:hAnsi="Times New Roman" w:cs="Times New Roman"/>
                <w:bCs/>
                <w:lang w:eastAsia="ru-RU" w:bidi="ru-RU"/>
              </w:rPr>
            </w:pPr>
            <w:r w:rsidRPr="00843A03">
              <w:rPr>
                <w:rFonts w:ascii="Times New Roman" w:eastAsia="Times New Roman" w:hAnsi="Times New Roman" w:cs="Times New Roman"/>
                <w:bCs/>
                <w:color w:val="000000"/>
                <w:shd w:val="clear" w:color="auto" w:fill="FFFFFF"/>
                <w:lang w:eastAsia="ru-RU" w:bidi="ru-RU"/>
              </w:rPr>
              <w:t>(примечания)</w:t>
            </w:r>
          </w:p>
        </w:tc>
      </w:tr>
      <w:tr w:rsidR="00843A03" w:rsidRPr="00843A03" w:rsidTr="008E3E1B">
        <w:trPr>
          <w:trHeight w:hRule="exact" w:val="288"/>
        </w:trPr>
        <w:tc>
          <w:tcPr>
            <w:tcW w:w="567"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1</w:t>
            </w:r>
          </w:p>
        </w:tc>
        <w:tc>
          <w:tcPr>
            <w:tcW w:w="851"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2</w:t>
            </w:r>
          </w:p>
        </w:tc>
        <w:tc>
          <w:tcPr>
            <w:tcW w:w="1417" w:type="dxa"/>
            <w:tcBorders>
              <w:top w:val="single" w:sz="4" w:space="0" w:color="auto"/>
              <w:left w:val="single" w:sz="4" w:space="0" w:color="auto"/>
            </w:tcBorders>
            <w:shd w:val="clear" w:color="auto" w:fill="FFFFFF"/>
            <w:vAlign w:val="center"/>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3</w:t>
            </w:r>
          </w:p>
        </w:tc>
        <w:tc>
          <w:tcPr>
            <w:tcW w:w="1276" w:type="dxa"/>
            <w:tcBorders>
              <w:top w:val="single" w:sz="4" w:space="0" w:color="auto"/>
              <w:left w:val="single" w:sz="4" w:space="0" w:color="auto"/>
            </w:tcBorders>
            <w:shd w:val="clear" w:color="auto" w:fill="FFFFFF"/>
            <w:vAlign w:val="center"/>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4</w:t>
            </w:r>
          </w:p>
        </w:tc>
        <w:tc>
          <w:tcPr>
            <w:tcW w:w="1418" w:type="dxa"/>
            <w:tcBorders>
              <w:top w:val="single" w:sz="4" w:space="0" w:color="auto"/>
              <w:left w:val="single" w:sz="4" w:space="0" w:color="auto"/>
            </w:tcBorders>
            <w:shd w:val="clear" w:color="auto" w:fill="FFFFFF"/>
            <w:vAlign w:val="center"/>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5</w:t>
            </w:r>
          </w:p>
        </w:tc>
        <w:tc>
          <w:tcPr>
            <w:tcW w:w="850"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6</w:t>
            </w:r>
          </w:p>
        </w:tc>
        <w:tc>
          <w:tcPr>
            <w:tcW w:w="1134" w:type="dxa"/>
            <w:tcBorders>
              <w:top w:val="single" w:sz="4" w:space="0" w:color="auto"/>
              <w:left w:val="single" w:sz="4" w:space="0" w:color="auto"/>
            </w:tcBorders>
            <w:shd w:val="clear" w:color="auto" w:fill="FFFFFF"/>
            <w:vAlign w:val="center"/>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7</w:t>
            </w:r>
          </w:p>
        </w:tc>
        <w:tc>
          <w:tcPr>
            <w:tcW w:w="851" w:type="dxa"/>
            <w:tcBorders>
              <w:top w:val="single" w:sz="4" w:space="0" w:color="auto"/>
              <w:left w:val="single" w:sz="4" w:space="0" w:color="auto"/>
            </w:tcBorders>
            <w:shd w:val="clear" w:color="auto" w:fill="FFFFFF"/>
            <w:vAlign w:val="bottom"/>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8</w:t>
            </w:r>
          </w:p>
        </w:tc>
        <w:tc>
          <w:tcPr>
            <w:tcW w:w="708" w:type="dxa"/>
            <w:tcBorders>
              <w:top w:val="single" w:sz="4" w:space="0" w:color="auto"/>
              <w:left w:val="single" w:sz="4" w:space="0" w:color="auto"/>
            </w:tcBorders>
            <w:shd w:val="clear" w:color="auto" w:fill="FFFFFF"/>
            <w:vAlign w:val="center"/>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9</w:t>
            </w:r>
          </w:p>
        </w:tc>
        <w:tc>
          <w:tcPr>
            <w:tcW w:w="1134" w:type="dxa"/>
            <w:tcBorders>
              <w:top w:val="single" w:sz="4" w:space="0" w:color="auto"/>
              <w:left w:val="single" w:sz="4" w:space="0" w:color="auto"/>
              <w:right w:val="single" w:sz="4" w:space="0" w:color="auto"/>
            </w:tcBorders>
            <w:shd w:val="clear" w:color="auto" w:fill="FFFFFF"/>
            <w:vAlign w:val="bottom"/>
          </w:tcPr>
          <w:p w:rsidR="00843A03" w:rsidRPr="00843A03" w:rsidRDefault="00843A03" w:rsidP="00843A03">
            <w:pPr>
              <w:widowControl w:val="0"/>
              <w:spacing w:after="0" w:line="230" w:lineRule="exact"/>
              <w:jc w:val="center"/>
              <w:rPr>
                <w:rFonts w:ascii="Times New Roman" w:eastAsia="Times New Roman" w:hAnsi="Times New Roman" w:cs="Times New Roman"/>
                <w:b/>
                <w:bCs/>
                <w:sz w:val="36"/>
                <w:szCs w:val="36"/>
                <w:lang w:eastAsia="ru-RU" w:bidi="ru-RU"/>
              </w:rPr>
            </w:pPr>
            <w:r w:rsidRPr="00843A03">
              <w:rPr>
                <w:rFonts w:ascii="Times New Roman" w:eastAsia="Times New Roman" w:hAnsi="Times New Roman" w:cs="Times New Roman"/>
                <w:b/>
                <w:bCs/>
                <w:color w:val="000000"/>
                <w:sz w:val="23"/>
                <w:szCs w:val="23"/>
                <w:shd w:val="clear" w:color="auto" w:fill="FFFFFF"/>
                <w:lang w:eastAsia="ru-RU" w:bidi="ru-RU"/>
              </w:rPr>
              <w:t>10</w:t>
            </w:r>
          </w:p>
        </w:tc>
      </w:tr>
      <w:tr w:rsidR="00843A03" w:rsidRPr="00843A03" w:rsidTr="008E3E1B">
        <w:trPr>
          <w:trHeight w:hRule="exact" w:val="562"/>
        </w:trPr>
        <w:tc>
          <w:tcPr>
            <w:tcW w:w="567"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417"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276"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418"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134"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708" w:type="dxa"/>
            <w:tcBorders>
              <w:top w:val="single" w:sz="4" w:space="0" w:color="auto"/>
              <w:lef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134" w:type="dxa"/>
            <w:tcBorders>
              <w:top w:val="single" w:sz="4" w:space="0" w:color="auto"/>
              <w:left w:val="single" w:sz="4" w:space="0" w:color="auto"/>
              <w:righ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r>
      <w:tr w:rsidR="00843A03" w:rsidRPr="00843A03" w:rsidTr="008E3E1B">
        <w:trPr>
          <w:trHeight w:val="535"/>
        </w:trPr>
        <w:tc>
          <w:tcPr>
            <w:tcW w:w="567"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417"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276"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418"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708" w:type="dxa"/>
            <w:tcBorders>
              <w:top w:val="single" w:sz="4" w:space="0" w:color="auto"/>
              <w:left w:val="single" w:sz="4" w:space="0" w:color="auto"/>
              <w:bottom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3A03" w:rsidRPr="00843A03" w:rsidRDefault="00843A03" w:rsidP="00843A03">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843A03" w:rsidRPr="00843A03" w:rsidRDefault="00843A03" w:rsidP="00843A03">
      <w:pPr>
        <w:spacing w:after="0" w:line="240" w:lineRule="auto"/>
        <w:ind w:firstLine="708"/>
        <w:jc w:val="both"/>
        <w:rPr>
          <w:rFonts w:ascii="Times New Roman" w:eastAsia="Calibri" w:hAnsi="Times New Roman" w:cs="Times New Roman"/>
          <w:sz w:val="28"/>
          <w:szCs w:val="28"/>
        </w:rPr>
      </w:pPr>
    </w:p>
    <w:p w:rsidR="00843A03" w:rsidRPr="00843A03" w:rsidRDefault="00843A03" w:rsidP="00843A03">
      <w:pPr>
        <w:spacing w:after="200" w:line="276" w:lineRule="auto"/>
        <w:rPr>
          <w:rFonts w:ascii="Calibri" w:eastAsia="Calibri" w:hAnsi="Calibri" w:cs="Times New Roman"/>
        </w:rPr>
      </w:pPr>
    </w:p>
    <w:p w:rsidR="002440BB" w:rsidRDefault="002440BB" w:rsidP="002440BB">
      <w:pPr>
        <w:spacing w:after="0" w:line="240" w:lineRule="auto"/>
        <w:ind w:firstLine="708"/>
        <w:jc w:val="both"/>
        <w:rPr>
          <w:rFonts w:ascii="Times New Roman" w:hAnsi="Times New Roman" w:cs="Times New Roman"/>
          <w:sz w:val="28"/>
          <w:szCs w:val="28"/>
        </w:rPr>
      </w:pPr>
    </w:p>
    <w:sectPr w:rsidR="002440BB" w:rsidSect="00E07EAA">
      <w:headerReference w:type="default" r:id="rId7"/>
      <w:pgSz w:w="11906" w:h="16838"/>
      <w:pgMar w:top="1134"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718" w:rsidRDefault="00FB7718" w:rsidP="00937E0D">
      <w:pPr>
        <w:spacing w:after="0" w:line="240" w:lineRule="auto"/>
      </w:pPr>
      <w:r>
        <w:separator/>
      </w:r>
    </w:p>
  </w:endnote>
  <w:endnote w:type="continuationSeparator" w:id="0">
    <w:p w:rsidR="00FB7718" w:rsidRDefault="00FB7718" w:rsidP="0093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718" w:rsidRDefault="00FB7718" w:rsidP="00937E0D">
      <w:pPr>
        <w:spacing w:after="0" w:line="240" w:lineRule="auto"/>
      </w:pPr>
      <w:r>
        <w:separator/>
      </w:r>
    </w:p>
  </w:footnote>
  <w:footnote w:type="continuationSeparator" w:id="0">
    <w:p w:rsidR="00FB7718" w:rsidRDefault="00FB7718" w:rsidP="0093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498540"/>
      <w:docPartObj>
        <w:docPartGallery w:val="Page Numbers (Top of Page)"/>
        <w:docPartUnique/>
      </w:docPartObj>
    </w:sdtPr>
    <w:sdtEndPr/>
    <w:sdtContent>
      <w:p w:rsidR="008E3E1B" w:rsidRDefault="008E3E1B">
        <w:pPr>
          <w:pStyle w:val="a3"/>
          <w:jc w:val="center"/>
        </w:pPr>
        <w:r>
          <w:fldChar w:fldCharType="begin"/>
        </w:r>
        <w:r>
          <w:instrText>PAGE   \* MERGEFORMAT</w:instrText>
        </w:r>
        <w:r>
          <w:fldChar w:fldCharType="separate"/>
        </w:r>
        <w:r w:rsidR="00AF29DB">
          <w:rPr>
            <w:noProof/>
          </w:rPr>
          <w:t>28</w:t>
        </w:r>
        <w:r>
          <w:fldChar w:fldCharType="end"/>
        </w:r>
      </w:p>
    </w:sdtContent>
  </w:sdt>
  <w:p w:rsidR="008E3E1B" w:rsidRDefault="008E3E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33"/>
    <w:rsid w:val="00000031"/>
    <w:rsid w:val="00067DD5"/>
    <w:rsid w:val="00113CA0"/>
    <w:rsid w:val="001D3592"/>
    <w:rsid w:val="001F5403"/>
    <w:rsid w:val="001F59B5"/>
    <w:rsid w:val="0022050D"/>
    <w:rsid w:val="00235D10"/>
    <w:rsid w:val="002440BB"/>
    <w:rsid w:val="002811A8"/>
    <w:rsid w:val="002845B5"/>
    <w:rsid w:val="002E778E"/>
    <w:rsid w:val="00304724"/>
    <w:rsid w:val="003209C4"/>
    <w:rsid w:val="00326875"/>
    <w:rsid w:val="00342D29"/>
    <w:rsid w:val="00354FC6"/>
    <w:rsid w:val="003B1388"/>
    <w:rsid w:val="003B6894"/>
    <w:rsid w:val="003D0286"/>
    <w:rsid w:val="003D3213"/>
    <w:rsid w:val="003D3B5E"/>
    <w:rsid w:val="00404499"/>
    <w:rsid w:val="0044016A"/>
    <w:rsid w:val="004779F8"/>
    <w:rsid w:val="00503779"/>
    <w:rsid w:val="00515BBB"/>
    <w:rsid w:val="0053276C"/>
    <w:rsid w:val="005423AE"/>
    <w:rsid w:val="00544FBD"/>
    <w:rsid w:val="00577543"/>
    <w:rsid w:val="00582C0E"/>
    <w:rsid w:val="00591E8A"/>
    <w:rsid w:val="00597FA9"/>
    <w:rsid w:val="005E7963"/>
    <w:rsid w:val="00622981"/>
    <w:rsid w:val="00632BE9"/>
    <w:rsid w:val="006342D7"/>
    <w:rsid w:val="006363F0"/>
    <w:rsid w:val="00641A39"/>
    <w:rsid w:val="006A58C4"/>
    <w:rsid w:val="006B3D5E"/>
    <w:rsid w:val="007A4FCF"/>
    <w:rsid w:val="007D0882"/>
    <w:rsid w:val="007F01EC"/>
    <w:rsid w:val="007F6BA9"/>
    <w:rsid w:val="00824659"/>
    <w:rsid w:val="00843A03"/>
    <w:rsid w:val="00874B76"/>
    <w:rsid w:val="008923D5"/>
    <w:rsid w:val="008E3E1B"/>
    <w:rsid w:val="008E47F7"/>
    <w:rsid w:val="008E5133"/>
    <w:rsid w:val="009205FD"/>
    <w:rsid w:val="00937E0D"/>
    <w:rsid w:val="00971C2E"/>
    <w:rsid w:val="009B2B4E"/>
    <w:rsid w:val="009C3208"/>
    <w:rsid w:val="00A73FC8"/>
    <w:rsid w:val="00A81D8D"/>
    <w:rsid w:val="00AA74E5"/>
    <w:rsid w:val="00AB6239"/>
    <w:rsid w:val="00AC52FC"/>
    <w:rsid w:val="00AF29DB"/>
    <w:rsid w:val="00B12541"/>
    <w:rsid w:val="00B1366D"/>
    <w:rsid w:val="00B2281A"/>
    <w:rsid w:val="00B658E0"/>
    <w:rsid w:val="00B66BEE"/>
    <w:rsid w:val="00BA3441"/>
    <w:rsid w:val="00BA575C"/>
    <w:rsid w:val="00BC1F88"/>
    <w:rsid w:val="00BD77B7"/>
    <w:rsid w:val="00C05C8A"/>
    <w:rsid w:val="00C14AF5"/>
    <w:rsid w:val="00C16F89"/>
    <w:rsid w:val="00C77DB1"/>
    <w:rsid w:val="00CE017F"/>
    <w:rsid w:val="00CE4FCC"/>
    <w:rsid w:val="00D43A01"/>
    <w:rsid w:val="00D54565"/>
    <w:rsid w:val="00D95754"/>
    <w:rsid w:val="00DD4A38"/>
    <w:rsid w:val="00DE344C"/>
    <w:rsid w:val="00DF5277"/>
    <w:rsid w:val="00E07EAA"/>
    <w:rsid w:val="00E66809"/>
    <w:rsid w:val="00ED41FB"/>
    <w:rsid w:val="00EE2CAC"/>
    <w:rsid w:val="00EE4CB1"/>
    <w:rsid w:val="00F16DA3"/>
    <w:rsid w:val="00F252D1"/>
    <w:rsid w:val="00F551A7"/>
    <w:rsid w:val="00F57ECE"/>
    <w:rsid w:val="00F70453"/>
    <w:rsid w:val="00F86349"/>
    <w:rsid w:val="00F8745E"/>
    <w:rsid w:val="00FB7718"/>
    <w:rsid w:val="00FC0846"/>
    <w:rsid w:val="00FD2254"/>
    <w:rsid w:val="00FD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ED6D"/>
  <w15:chartTrackingRefBased/>
  <w15:docId w15:val="{5FF71245-BEBA-4F90-81DA-9FF2DBB5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E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E0D"/>
  </w:style>
  <w:style w:type="paragraph" w:styleId="a5">
    <w:name w:val="footer"/>
    <w:basedOn w:val="a"/>
    <w:link w:val="a6"/>
    <w:uiPriority w:val="99"/>
    <w:unhideWhenUsed/>
    <w:rsid w:val="00937E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E0D"/>
  </w:style>
  <w:style w:type="table" w:styleId="a7">
    <w:name w:val="Table Grid"/>
    <w:basedOn w:val="a1"/>
    <w:uiPriority w:val="39"/>
    <w:rsid w:val="00F8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5C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5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CFA9-48DF-4317-B711-79B4C87A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10604</Words>
  <Characters>60444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Антитеррор_1</dc:creator>
  <cp:keywords/>
  <dc:description/>
  <cp:lastModifiedBy>Приёмная</cp:lastModifiedBy>
  <cp:revision>2</cp:revision>
  <cp:lastPrinted>2026-03-10T02:36:00Z</cp:lastPrinted>
  <dcterms:created xsi:type="dcterms:W3CDTF">2026-03-23T05:39:00Z</dcterms:created>
  <dcterms:modified xsi:type="dcterms:W3CDTF">2026-03-23T05:39:00Z</dcterms:modified>
</cp:coreProperties>
</file>