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14" w:rsidRDefault="00584AEA" w:rsidP="004267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-710565</wp:posOffset>
            </wp:positionV>
            <wp:extent cx="7467600" cy="10153650"/>
            <wp:effectExtent l="19050" t="0" r="0" b="0"/>
            <wp:wrapNone/>
            <wp:docPr id="5" name="Рисунок 1" descr="C:\Users\очное\Desktop\экол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чное\Desktop\эколо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15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72A" w:rsidRDefault="0042672A" w:rsidP="004267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42672A" w:rsidRDefault="0042672A" w:rsidP="004267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42672A" w:rsidRDefault="0042672A" w:rsidP="004267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42672A" w:rsidRDefault="0042672A" w:rsidP="004267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42672A" w:rsidRDefault="0042672A" w:rsidP="004267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42672A" w:rsidRDefault="0042672A" w:rsidP="004267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42672A" w:rsidRDefault="0042672A" w:rsidP="004267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42672A" w:rsidRDefault="0042672A" w:rsidP="004267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42672A" w:rsidRDefault="0042672A" w:rsidP="004267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42672A" w:rsidRDefault="0042672A" w:rsidP="004267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42672A" w:rsidRDefault="0042672A" w:rsidP="004267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B76614" w:rsidRDefault="00B76614" w:rsidP="00B766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76614" w:rsidRDefault="00B76614" w:rsidP="00B766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B76614" w:rsidRDefault="00B76614" w:rsidP="00B76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6614" w:rsidRDefault="00B76614" w:rsidP="00B76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6614" w:rsidRDefault="00B76614" w:rsidP="00B76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6614" w:rsidRDefault="00B76614" w:rsidP="00B76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6614" w:rsidRDefault="00B76614" w:rsidP="00B76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6614" w:rsidRDefault="00B76614" w:rsidP="00B76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6614" w:rsidRDefault="00B76614" w:rsidP="00B7661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</w:p>
    <w:p w:rsidR="00B76614" w:rsidRDefault="00B76614" w:rsidP="00B7661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B76614" w:rsidRDefault="00B76614" w:rsidP="00B7661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8D188F" w:rsidRDefault="008D188F" w:rsidP="004267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8D188F" w:rsidRDefault="00931BFC" w:rsidP="008D1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Пояснительная </w:t>
      </w:r>
      <w:r w:rsidR="008D188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записка</w:t>
      </w:r>
      <w:r w:rsidR="008D188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................................................................................5</w:t>
      </w:r>
    </w:p>
    <w:p w:rsidR="008D188F" w:rsidRDefault="008D188F" w:rsidP="008D1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</w:t>
      </w:r>
      <w:r w:rsidR="00931BFC">
        <w:rPr>
          <w:rFonts w:ascii="Times New Roman" w:hAnsi="Times New Roman" w:cs="Times New Roman"/>
          <w:sz w:val="24"/>
          <w:szCs w:val="24"/>
        </w:rPr>
        <w:t>рактеристика учебной дисциплины</w:t>
      </w:r>
      <w:r>
        <w:rPr>
          <w:rFonts w:ascii="Times New Roman" w:hAnsi="Times New Roman" w:cs="Times New Roman"/>
          <w:sz w:val="24"/>
          <w:szCs w:val="24"/>
        </w:rPr>
        <w:t>«Экология»..........................6</w:t>
      </w:r>
    </w:p>
    <w:p w:rsidR="008D188F" w:rsidRDefault="008D188F" w:rsidP="008D1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</w:t>
      </w:r>
      <w:r w:rsidR="00931BFC">
        <w:rPr>
          <w:rFonts w:ascii="Times New Roman" w:hAnsi="Times New Roman" w:cs="Times New Roman"/>
          <w:sz w:val="24"/>
          <w:szCs w:val="24"/>
        </w:rPr>
        <w:t xml:space="preserve">то учебной дисциплины в учебном </w:t>
      </w:r>
      <w:r>
        <w:rPr>
          <w:rFonts w:ascii="Times New Roman" w:hAnsi="Times New Roman" w:cs="Times New Roman"/>
          <w:sz w:val="24"/>
          <w:szCs w:val="24"/>
        </w:rPr>
        <w:t>плане...............................................7</w:t>
      </w:r>
    </w:p>
    <w:p w:rsidR="008D188F" w:rsidRDefault="00931BFC" w:rsidP="008D1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освоения учебной </w:t>
      </w:r>
      <w:r w:rsidR="008D188F">
        <w:rPr>
          <w:rFonts w:ascii="Times New Roman" w:hAnsi="Times New Roman" w:cs="Times New Roman"/>
          <w:sz w:val="24"/>
          <w:szCs w:val="24"/>
        </w:rPr>
        <w:t>дисциплины....................................................7</w:t>
      </w:r>
    </w:p>
    <w:p w:rsidR="008D188F" w:rsidRDefault="00931BFC" w:rsidP="008D1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учебной  </w:t>
      </w:r>
      <w:r w:rsidR="008D188F">
        <w:rPr>
          <w:rFonts w:ascii="Times New Roman" w:hAnsi="Times New Roman" w:cs="Times New Roman"/>
          <w:sz w:val="24"/>
          <w:szCs w:val="24"/>
        </w:rPr>
        <w:t>дисциплины..................................................................9</w:t>
      </w:r>
    </w:p>
    <w:p w:rsidR="008D188F" w:rsidRDefault="00931BFC" w:rsidP="008D1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Тематическое </w:t>
      </w:r>
      <w:r w:rsidR="008D188F">
        <w:rPr>
          <w:rFonts w:ascii="Times New Roman" w:hAnsi="Times New Roman" w:cs="Times New Roman"/>
          <w:sz w:val="24"/>
          <w:szCs w:val="24"/>
        </w:rPr>
        <w:t>планирование.............................................................................11</w:t>
      </w:r>
    </w:p>
    <w:p w:rsidR="00931BFC" w:rsidRDefault="008D188F" w:rsidP="008D1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основных видов учебной деятельности студентов.............13</w:t>
      </w:r>
    </w:p>
    <w:p w:rsidR="008D188F" w:rsidRDefault="008D188F" w:rsidP="008D1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Учебно-методическое и материально-техническое обеспечение программы</w:t>
      </w:r>
    </w:p>
    <w:p w:rsidR="008D188F" w:rsidRDefault="008D188F" w:rsidP="008D1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учебной дисциплины «Экология».................................................................... 15</w:t>
      </w:r>
    </w:p>
    <w:p w:rsidR="008D188F" w:rsidRDefault="008D188F" w:rsidP="008D1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Рекомендуемая литература............................................................................. 16</w:t>
      </w:r>
    </w:p>
    <w:p w:rsidR="00B76614" w:rsidRDefault="00B76614" w:rsidP="00B7661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188F" w:rsidRDefault="008D188F" w:rsidP="00B7661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188F" w:rsidRDefault="008D188F" w:rsidP="00B7661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188F" w:rsidRDefault="008D188F" w:rsidP="00B7661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188F" w:rsidRDefault="008D188F" w:rsidP="00B7661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188F" w:rsidRDefault="008D188F" w:rsidP="00B7661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188F" w:rsidRDefault="008D188F" w:rsidP="00B7661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188F" w:rsidRDefault="008D188F" w:rsidP="00B7661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188F" w:rsidRDefault="008D188F" w:rsidP="00B7661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188F" w:rsidRDefault="008D188F" w:rsidP="00B7661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188F" w:rsidRDefault="008D188F" w:rsidP="00B7661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188F" w:rsidRDefault="008D188F" w:rsidP="00B7661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4563" w:rsidRDefault="008F4563" w:rsidP="00B7661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4563" w:rsidRDefault="008F4563" w:rsidP="008F45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Программа составлена на основании примерной программы по экологии</w:t>
      </w:r>
      <w:r>
        <w:rPr>
          <w:rFonts w:ascii="Times New Roman" w:hAnsi="Times New Roman" w:cs="Times New Roman"/>
          <w:iCs/>
          <w:sz w:val="24"/>
          <w:szCs w:val="24"/>
        </w:rPr>
        <w:t xml:space="preserve">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рекомендованной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Федеральным государственным автономным учреждением </w:t>
      </w:r>
      <w:r>
        <w:rPr>
          <w:rFonts w:ascii="Times New Roman" w:eastAsia="SchoolBookCSanPin-Regular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>
        <w:rPr>
          <w:rFonts w:ascii="Times New Roman" w:eastAsia="SchoolBookCSanPin-Regular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>
        <w:rPr>
          <w:rFonts w:ascii="Times New Roman" w:eastAsia="SchoolBookCSanPin-Regular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Cs/>
          <w:sz w:val="24"/>
          <w:szCs w:val="24"/>
        </w:rPr>
        <w:t>ФИРО</w:t>
      </w:r>
      <w:r>
        <w:rPr>
          <w:rFonts w:ascii="Times New Roman" w:eastAsia="SchoolBookCSanPin-Regular" w:hAnsi="Times New Roman" w:cs="Times New Roman"/>
          <w:sz w:val="24"/>
          <w:szCs w:val="24"/>
        </w:rPr>
        <w:t>»), Федеральным компонентом стандартов общего образования № 1089 в редакции от 31042.</w:t>
      </w:r>
    </w:p>
    <w:p w:rsidR="008F4563" w:rsidRDefault="008F4563" w:rsidP="008F456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F4563" w:rsidRDefault="008F4563" w:rsidP="008F456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Протокол № 3 от 21 июля 2015 г.</w:t>
      </w:r>
    </w:p>
    <w:p w:rsidR="008F4563" w:rsidRDefault="008F4563" w:rsidP="008F4563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Регистрационный номер рецензии 373  от 23 июля 2015 г. ФГАУ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Cs/>
          <w:sz w:val="24"/>
          <w:szCs w:val="24"/>
        </w:rPr>
        <w:t>ФИРО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F4563" w:rsidRDefault="008F4563" w:rsidP="008F45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Организация-разработчик: Государственное бюджетное профессиональное образовательное учреждение  «Гусиноозерский энергетический техникум»</w:t>
      </w:r>
    </w:p>
    <w:p w:rsidR="008F4563" w:rsidRDefault="008F4563" w:rsidP="008F45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Разработчики: Симонова Маргарита Анатольевна, преподаватель первой категории</w:t>
      </w:r>
    </w:p>
    <w:p w:rsidR="008F4563" w:rsidRDefault="008F4563" w:rsidP="008F45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F4563" w:rsidRDefault="008F4563" w:rsidP="00B7661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6614" w:rsidRDefault="00B76614"/>
    <w:p w:rsidR="001D4F64" w:rsidRDefault="001D4F64"/>
    <w:p w:rsidR="001D4F64" w:rsidRDefault="001D4F64"/>
    <w:p w:rsidR="001D4F64" w:rsidRDefault="001D4F64"/>
    <w:p w:rsidR="001D4F64" w:rsidRDefault="001D4F64"/>
    <w:p w:rsidR="001D4F64" w:rsidRDefault="001D4F64"/>
    <w:p w:rsidR="001D4F64" w:rsidRDefault="001D4F64"/>
    <w:p w:rsidR="001D4F64" w:rsidRDefault="001D4F64"/>
    <w:p w:rsidR="001D4F64" w:rsidRDefault="001D4F64"/>
    <w:p w:rsidR="001D4F64" w:rsidRDefault="001D4F64"/>
    <w:p w:rsidR="001D4F64" w:rsidRDefault="001D4F64"/>
    <w:p w:rsidR="001D4F64" w:rsidRPr="009C461E" w:rsidRDefault="001D4F64" w:rsidP="001D4F64">
      <w:pPr>
        <w:pStyle w:val="41"/>
        <w:keepNext/>
        <w:keepLines/>
        <w:shd w:val="clear" w:color="auto" w:fill="auto"/>
        <w:spacing w:after="248" w:line="260" w:lineRule="exact"/>
        <w:jc w:val="center"/>
        <w:rPr>
          <w:sz w:val="24"/>
          <w:szCs w:val="24"/>
        </w:rPr>
      </w:pPr>
      <w:r w:rsidRPr="009C461E">
        <w:rPr>
          <w:rStyle w:val="4"/>
          <w:color w:val="000000"/>
          <w:sz w:val="24"/>
          <w:szCs w:val="24"/>
        </w:rPr>
        <w:t>ПОЯС</w:t>
      </w:r>
      <w:r w:rsidRPr="009C461E">
        <w:rPr>
          <w:rStyle w:val="40"/>
          <w:color w:val="000000"/>
          <w:sz w:val="24"/>
          <w:szCs w:val="24"/>
          <w:u w:val="none"/>
        </w:rPr>
        <w:t>НИТ</w:t>
      </w:r>
      <w:r w:rsidRPr="009C461E">
        <w:rPr>
          <w:rStyle w:val="4"/>
          <w:color w:val="000000"/>
          <w:sz w:val="24"/>
          <w:szCs w:val="24"/>
        </w:rPr>
        <w:t>ЕЛЬНАЯ З</w:t>
      </w:r>
      <w:r w:rsidRPr="009C461E">
        <w:rPr>
          <w:rStyle w:val="40"/>
          <w:color w:val="000000"/>
          <w:sz w:val="24"/>
          <w:szCs w:val="24"/>
          <w:u w:val="none"/>
        </w:rPr>
        <w:t>АПИ</w:t>
      </w:r>
      <w:r w:rsidRPr="009C461E">
        <w:rPr>
          <w:rStyle w:val="4"/>
          <w:color w:val="000000"/>
          <w:sz w:val="24"/>
          <w:szCs w:val="24"/>
        </w:rPr>
        <w:t>СКА</w:t>
      </w:r>
    </w:p>
    <w:p w:rsidR="001D4F64" w:rsidRPr="001D4F64" w:rsidRDefault="001D4F64" w:rsidP="001D4F64">
      <w:pPr>
        <w:pStyle w:val="a9"/>
        <w:spacing w:line="322" w:lineRule="exact"/>
        <w:ind w:right="20" w:firstLine="720"/>
        <w:jc w:val="both"/>
        <w:rPr>
          <w:sz w:val="24"/>
          <w:szCs w:val="24"/>
        </w:rPr>
      </w:pPr>
      <w:r w:rsidRPr="001D4F64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>Программа общеобразовательной учебной дисциплины «Экология» предназначена для изучения основных вопросов экологии в профессио</w:t>
      </w:r>
      <w:r w:rsidRPr="001D4F64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 xml:space="preserve">нальных образовательных организациях, реализующих образовательную программу среднего общего образования в </w:t>
      </w:r>
      <w:r w:rsidRPr="001D4F64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lastRenderedPageBreak/>
        <w:t>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</w:t>
      </w:r>
      <w:r w:rsidRPr="001D4F64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>чих, служащих, специалистов среднего звена.</w:t>
      </w:r>
    </w:p>
    <w:p w:rsidR="001D4F64" w:rsidRPr="001D4F64" w:rsidRDefault="001D4F64" w:rsidP="001D4F64">
      <w:pPr>
        <w:pStyle w:val="a9"/>
        <w:spacing w:line="322" w:lineRule="exact"/>
        <w:ind w:right="20" w:firstLine="720"/>
        <w:jc w:val="both"/>
        <w:rPr>
          <w:sz w:val="24"/>
          <w:szCs w:val="24"/>
        </w:rPr>
      </w:pPr>
      <w:r w:rsidRPr="001D4F64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>Программа разработана на основе требований ФГОС среднего обще</w:t>
      </w:r>
      <w:r w:rsidRPr="001D4F64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>го образования, предъявляемых к структуре, содержанию и результатам освоения учебной дисциплины «Экология», и в соответствии с Рекоменда</w:t>
      </w:r>
      <w:r w:rsidRPr="001D4F64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>циями по организации получения среднего общего образования в пределах освоения образовательных программ среднего профессионального образо</w:t>
      </w:r>
      <w:r w:rsidRPr="001D4F64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>вания на базе основного общего образования с учетом требований феде</w:t>
      </w:r>
      <w:r w:rsidRPr="001D4F64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>ральных государственных образовательных стандартов и получаемой про</w:t>
      </w:r>
      <w:r w:rsidRPr="001D4F64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>фессии или специальности среднего профессионального образования (письмо Департамента государственной политики в сфере подготовки ра</w:t>
      </w:r>
      <w:r w:rsidRPr="001D4F64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>бочих кадров и ДПО Минобрнауки России от 17.03.2015 № 06-259).</w:t>
      </w:r>
    </w:p>
    <w:p w:rsidR="001D4F64" w:rsidRPr="001D4F64" w:rsidRDefault="001D4F64" w:rsidP="001D4F64">
      <w:pPr>
        <w:pStyle w:val="a9"/>
        <w:spacing w:line="322" w:lineRule="exact"/>
        <w:ind w:right="20" w:firstLine="720"/>
        <w:jc w:val="both"/>
        <w:rPr>
          <w:sz w:val="24"/>
          <w:szCs w:val="24"/>
        </w:rPr>
      </w:pPr>
      <w:r w:rsidRPr="001D4F64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>Содержание программы «Экология» направлено на достижение сле</w:t>
      </w:r>
      <w:r w:rsidRPr="001D4F64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 xml:space="preserve">дующих </w:t>
      </w:r>
      <w:r w:rsidRPr="001D4F64">
        <w:rPr>
          <w:rStyle w:val="ab"/>
          <w:rFonts w:eastAsiaTheme="minorEastAsia"/>
          <w:b w:val="0"/>
          <w:color w:val="000000"/>
          <w:sz w:val="24"/>
          <w:szCs w:val="24"/>
        </w:rPr>
        <w:t>целей:</w:t>
      </w:r>
    </w:p>
    <w:p w:rsidR="001D4F64" w:rsidRPr="001D4F64" w:rsidRDefault="001D4F64" w:rsidP="001D4F64">
      <w:pPr>
        <w:pStyle w:val="a9"/>
        <w:widowControl w:val="0"/>
        <w:numPr>
          <w:ilvl w:val="0"/>
          <w:numId w:val="1"/>
        </w:numPr>
        <w:spacing w:after="0" w:line="322" w:lineRule="exact"/>
        <w:ind w:left="720" w:right="20" w:hanging="340"/>
        <w:jc w:val="both"/>
        <w:rPr>
          <w:sz w:val="24"/>
          <w:szCs w:val="24"/>
        </w:rPr>
      </w:pPr>
      <w:r w:rsidRPr="001D4F64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 xml:space="preserve"> 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её роли в формировании картины мира; о методах научного познания;</w:t>
      </w:r>
    </w:p>
    <w:p w:rsidR="001D4F64" w:rsidRPr="001D4F64" w:rsidRDefault="001D4F64" w:rsidP="001D4F64">
      <w:pPr>
        <w:pStyle w:val="a9"/>
        <w:widowControl w:val="0"/>
        <w:numPr>
          <w:ilvl w:val="0"/>
          <w:numId w:val="1"/>
        </w:numPr>
        <w:spacing w:after="0" w:line="322" w:lineRule="exact"/>
        <w:ind w:left="720" w:right="20" w:hanging="340"/>
        <w:jc w:val="both"/>
        <w:rPr>
          <w:sz w:val="24"/>
          <w:szCs w:val="24"/>
        </w:rPr>
      </w:pPr>
      <w:r w:rsidRPr="001D4F64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 xml:space="preserve"> овладение умениями логически мыслить, обосновывать место и роль экологических знаний в практической деятельности людей, в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1D4F64" w:rsidRPr="001D4F64" w:rsidRDefault="001D4F64" w:rsidP="001D4F64">
      <w:pPr>
        <w:pStyle w:val="a9"/>
        <w:widowControl w:val="0"/>
        <w:numPr>
          <w:ilvl w:val="0"/>
          <w:numId w:val="1"/>
        </w:numPr>
        <w:spacing w:after="0" w:line="322" w:lineRule="exact"/>
        <w:ind w:left="720" w:right="20" w:hanging="340"/>
        <w:jc w:val="both"/>
        <w:rPr>
          <w:sz w:val="24"/>
          <w:szCs w:val="24"/>
        </w:rPr>
      </w:pPr>
      <w:r w:rsidRPr="001D4F64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 xml:space="preserve"> 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1D4F64" w:rsidRPr="001D4F64" w:rsidRDefault="001D4F64" w:rsidP="001D4F64">
      <w:pPr>
        <w:pStyle w:val="a9"/>
        <w:widowControl w:val="0"/>
        <w:numPr>
          <w:ilvl w:val="0"/>
          <w:numId w:val="1"/>
        </w:numPr>
        <w:spacing w:after="0" w:line="322" w:lineRule="exact"/>
        <w:ind w:left="720" w:right="20" w:hanging="340"/>
        <w:jc w:val="both"/>
        <w:rPr>
          <w:sz w:val="24"/>
          <w:szCs w:val="24"/>
        </w:rPr>
      </w:pPr>
      <w:r w:rsidRPr="001D4F64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 xml:space="preserve"> 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8D7431" w:rsidRPr="008D7431" w:rsidRDefault="001D4F64" w:rsidP="008D7431">
      <w:pPr>
        <w:pStyle w:val="a9"/>
        <w:widowControl w:val="0"/>
        <w:numPr>
          <w:ilvl w:val="0"/>
          <w:numId w:val="2"/>
        </w:numPr>
        <w:spacing w:after="0" w:line="322" w:lineRule="exact"/>
        <w:ind w:left="72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D4F64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 xml:space="preserve"> 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</w:t>
      </w:r>
      <w:r w:rsidR="008D7431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 xml:space="preserve"> </w:t>
      </w:r>
      <w:r w:rsidR="008D7431" w:rsidRPr="008D7431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>правил поведения в природе.</w:t>
      </w:r>
    </w:p>
    <w:p w:rsidR="008D7431" w:rsidRPr="008D7431" w:rsidRDefault="008D7431" w:rsidP="008D7431">
      <w:pPr>
        <w:pStyle w:val="a9"/>
        <w:spacing w:line="322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D7431">
        <w:t xml:space="preserve">  </w:t>
      </w:r>
      <w:r w:rsidRPr="008D7431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>В программе отражены важнейшие задачи, стоящие перед экологией, решение которых направлено на рациональное природопользование, на охрану окружающей среды и создание здоровье</w:t>
      </w:r>
      <w:r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 xml:space="preserve"> </w:t>
      </w:r>
      <w:r w:rsidRPr="008D7431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>сберегающей среды обита</w:t>
      </w:r>
      <w:r w:rsidRPr="008D7431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>ния человека.</w:t>
      </w:r>
    </w:p>
    <w:p w:rsidR="008D7431" w:rsidRPr="008D7431" w:rsidRDefault="008D7431" w:rsidP="008D7431">
      <w:pPr>
        <w:pStyle w:val="a9"/>
        <w:spacing w:line="322" w:lineRule="exact"/>
        <w:ind w:right="20"/>
        <w:jc w:val="both"/>
        <w:rPr>
          <w:rStyle w:val="1"/>
          <w:rFonts w:eastAsiaTheme="minorEastAsia"/>
          <w:b w:val="0"/>
          <w:bCs w:val="0"/>
          <w:sz w:val="24"/>
          <w:szCs w:val="24"/>
          <w:u w:val="none"/>
        </w:rPr>
      </w:pPr>
      <w:r w:rsidRPr="008D7431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8D7431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>Программа учебной дисциплины «Экология» является основой для разработки рабочих программ, в которых профессиональные образова</w:t>
      </w:r>
      <w:r w:rsidRPr="008D7431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>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</w:t>
      </w:r>
      <w:r w:rsidRPr="008D7431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>вательность его изучения, распределение учебных часов, тематику рефера</w:t>
      </w:r>
      <w:r w:rsidRPr="008D7431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>тов (докладов), виды самостоятельных работ, учитывая специфику про</w:t>
      </w:r>
      <w:r w:rsidRPr="008D7431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>грамм подготовки квалифицированных рабочих, служащих и специалистов среднего звена, осваиваемой профессии или специальности. Программа может использоваться другими профессиональными об</w:t>
      </w:r>
      <w:r w:rsidRPr="008D7431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>разовательными организациями, реализующими образовательную про</w:t>
      </w:r>
      <w:r w:rsidRPr="008D7431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>грамму среднего общего образования в пределах освоения ОПОП СПО на базе основного общего образования - программы подготовки квалифици</w:t>
      </w:r>
      <w:r w:rsidRPr="008D7431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>рованных рабочих, служащих, программы подготовки специалистов сред</w:t>
      </w:r>
      <w:r w:rsidRPr="008D7431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>него звена (ППКРС, ППССЗ).</w:t>
      </w:r>
    </w:p>
    <w:p w:rsidR="008D7431" w:rsidRPr="008D7431" w:rsidRDefault="008D7431" w:rsidP="008D7431">
      <w:pPr>
        <w:pStyle w:val="a9"/>
        <w:spacing w:line="322" w:lineRule="exact"/>
        <w:ind w:right="20"/>
        <w:jc w:val="center"/>
      </w:pPr>
      <w:r w:rsidRPr="008D7431">
        <w:rPr>
          <w:rStyle w:val="21"/>
          <w:color w:val="000000"/>
          <w:sz w:val="24"/>
          <w:szCs w:val="24"/>
        </w:rPr>
        <w:t>ОБЩАЯ ХАРАКТЕРИСТИКА УЧЕБНОЙ Д</w:t>
      </w:r>
      <w:r w:rsidRPr="008D7431">
        <w:rPr>
          <w:rStyle w:val="22"/>
          <w:color w:val="000000"/>
          <w:sz w:val="24"/>
          <w:szCs w:val="24"/>
          <w:u w:val="none"/>
        </w:rPr>
        <w:t>И</w:t>
      </w:r>
      <w:r w:rsidRPr="008D7431">
        <w:rPr>
          <w:rStyle w:val="21"/>
          <w:color w:val="000000"/>
          <w:sz w:val="24"/>
          <w:szCs w:val="24"/>
        </w:rPr>
        <w:t>СЦ</w:t>
      </w:r>
      <w:r w:rsidRPr="008D7431">
        <w:rPr>
          <w:rStyle w:val="22"/>
          <w:color w:val="000000"/>
          <w:sz w:val="24"/>
          <w:szCs w:val="24"/>
          <w:u w:val="none"/>
        </w:rPr>
        <w:t>ИПЛИНЫ</w:t>
      </w:r>
    </w:p>
    <w:p w:rsidR="008D7431" w:rsidRPr="008D7431" w:rsidRDefault="008D7431" w:rsidP="008D7431">
      <w:pPr>
        <w:pStyle w:val="210"/>
        <w:shd w:val="clear" w:color="auto" w:fill="auto"/>
        <w:spacing w:before="0" w:after="303" w:line="260" w:lineRule="exact"/>
        <w:ind w:left="3940"/>
        <w:jc w:val="left"/>
        <w:rPr>
          <w:sz w:val="24"/>
          <w:szCs w:val="24"/>
        </w:rPr>
      </w:pPr>
      <w:r w:rsidRPr="008D7431">
        <w:rPr>
          <w:rStyle w:val="21"/>
          <w:color w:val="000000"/>
          <w:sz w:val="24"/>
          <w:szCs w:val="24"/>
        </w:rPr>
        <w:t>«ЭКОЛОГИЯ»</w:t>
      </w:r>
    </w:p>
    <w:p w:rsidR="008D7431" w:rsidRPr="008D7431" w:rsidRDefault="008D7431" w:rsidP="008D7431">
      <w:pPr>
        <w:pStyle w:val="a9"/>
        <w:spacing w:line="322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D7431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>Экология — научная дисциплина, изучающая все аспекты взаимоот</w:t>
      </w:r>
      <w:r w:rsidRPr="008D7431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>ношений живых организмов и среды, в которой они обитают, а также по</w:t>
      </w:r>
      <w:r w:rsidRPr="008D7431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>следствия взаимодействия систем «общество» и «природа», условия недо</w:t>
      </w:r>
      <w:r w:rsidRPr="008D7431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>пущения либо нейтрализации этих последствий. Объектами изучения эко</w:t>
      </w:r>
      <w:r w:rsidRPr="008D7431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>логии являются живые организмы и, в частности, человек, а также системы «общество» и «природа», что выводит экологию за рамки естественнона</w:t>
      </w:r>
      <w:r w:rsidRPr="008D7431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>учной дисциплины и превращает её в комплексную социальную дисци</w:t>
      </w:r>
      <w:r w:rsidRPr="008D7431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>плину.</w:t>
      </w:r>
    </w:p>
    <w:p w:rsidR="008D7431" w:rsidRPr="008D7431" w:rsidRDefault="008D7431" w:rsidP="008D7431">
      <w:pPr>
        <w:pStyle w:val="a9"/>
        <w:spacing w:line="322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D7431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>Экология на основе изучения законов взаимодействия человеческого общества и природы предлагает пути восстановления нарушенного при</w:t>
      </w:r>
      <w:r w:rsidRPr="008D7431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>родного баланса. Экология, таким образом, становится одной из основопо</w:t>
      </w:r>
      <w:r w:rsidRPr="008D7431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>лагающих научных дисциплин о взаимоотношениях природы и общества, а владение экологическими знаниями является одним из необходимых условий реализации в любой будущей профессиональной деятельности.</w:t>
      </w:r>
    </w:p>
    <w:p w:rsidR="00F3445F" w:rsidRPr="00F3445F" w:rsidRDefault="008D7431" w:rsidP="00F3445F">
      <w:pPr>
        <w:pStyle w:val="a9"/>
        <w:spacing w:line="322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D7431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>Основу содержания учебной дисциплины «Экология» составляет концепция устойчивого развития. В соответствии с ней выделены содержа</w:t>
      </w:r>
      <w:r w:rsidRPr="008D7431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 xml:space="preserve">тельные линии: экология как научная </w:t>
      </w:r>
      <w:r w:rsidR="00F3445F" w:rsidRPr="00F3445F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>дисциплина и экологические законо</w:t>
      </w:r>
      <w:r w:rsidR="00F3445F" w:rsidRPr="00F3445F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>мерности; взаимодействие системы «природа» с системой «общество», при</w:t>
      </w:r>
      <w:r w:rsidR="00F3445F" w:rsidRPr="00F3445F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>кладные вопросы решения экологических проблем в рамках концепции устойчивого развития; методы научного познания в экологии: естественно</w:t>
      </w:r>
      <w:r w:rsidR="00F3445F" w:rsidRPr="00F3445F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>научные и гуманитарные аспекты.</w:t>
      </w:r>
    </w:p>
    <w:p w:rsidR="00F3445F" w:rsidRPr="00641B54" w:rsidRDefault="00F3445F" w:rsidP="00641B54">
      <w:pPr>
        <w:pStyle w:val="a9"/>
        <w:spacing w:line="322" w:lineRule="exact"/>
        <w:ind w:left="20" w:right="20" w:firstLine="70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3445F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«Экология» изучается </w:t>
      </w:r>
      <w:r w:rsidRPr="00F3445F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lastRenderedPageBreak/>
        <w:t>на базовом уровне ФГОС среднего об</w:t>
      </w:r>
      <w:r w:rsidRPr="00F3445F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>щего образования, базируется на знаниях обучающихся, полученных при изучении биологии, химии, физики, географии в основной школе. Вместе с тем, изучение экологии имеет свои особенности в зависимости от профиля профессионального образования, специфики осваиваемых профессий СПО или специальностей СПО.</w:t>
      </w:r>
    </w:p>
    <w:p w:rsidR="00F3445F" w:rsidRPr="00641B54" w:rsidRDefault="00F3445F" w:rsidP="00641B54">
      <w:pPr>
        <w:pStyle w:val="a9"/>
        <w:spacing w:line="322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3445F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>Это выражается через содержание обучения, количество часов, вы</w:t>
      </w:r>
      <w:r w:rsidRPr="00F3445F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>деляемых на изучение отдельных тем программы, глубину их освоения обучающимися, через объем и характер практических занятий, виды внеа</w:t>
      </w:r>
      <w:r w:rsidRPr="00F3445F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>удиторной самостоятельной работы студентов. При отборе содержания учебной дисциплины «Экология» использо</w:t>
      </w:r>
      <w:r w:rsidRPr="00F3445F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>ван культуросообразный подход, в соответствии с которым обучающиеся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</w:t>
      </w:r>
    </w:p>
    <w:p w:rsidR="00F3445F" w:rsidRPr="00F3445F" w:rsidRDefault="00F3445F" w:rsidP="00F3445F">
      <w:pPr>
        <w:pStyle w:val="a9"/>
        <w:spacing w:line="322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3445F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>В целом учебная дисциплина «Экология», в содержании которой ве</w:t>
      </w:r>
      <w:r w:rsidRPr="00F3445F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>дущим компонентом являются научные знания и научные методы позна</w:t>
      </w:r>
      <w:r w:rsidRPr="00F3445F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>ния, позволяет сформировать у обучающихся не только целостную карти</w:t>
      </w:r>
      <w:r w:rsidRPr="00F3445F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>ну мира, но и пробуждает у них эмоционально-ценностное отношение к изучаемому материалу, готовность к выбору действий определенной направленности, умение критически оценивать свои и чужие действия и поступки.</w:t>
      </w:r>
    </w:p>
    <w:p w:rsidR="00F3445F" w:rsidRPr="00F3445F" w:rsidRDefault="00F3445F" w:rsidP="00F3445F">
      <w:pPr>
        <w:pStyle w:val="a9"/>
        <w:spacing w:after="349" w:line="322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3445F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>Изучение общеобразовательной учебной дисциплины «Экология»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</w:t>
      </w:r>
      <w:r w:rsidRPr="00F3445F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>го образования (ППКРС, ППССЗ).</w:t>
      </w:r>
    </w:p>
    <w:p w:rsidR="00F3445F" w:rsidRPr="00641B54" w:rsidRDefault="00F3445F" w:rsidP="00F3445F">
      <w:pPr>
        <w:pStyle w:val="210"/>
        <w:shd w:val="clear" w:color="auto" w:fill="auto"/>
        <w:spacing w:before="0" w:after="303" w:line="260" w:lineRule="exact"/>
        <w:ind w:left="20" w:firstLine="700"/>
        <w:rPr>
          <w:b w:val="0"/>
          <w:sz w:val="24"/>
          <w:szCs w:val="24"/>
        </w:rPr>
      </w:pPr>
      <w:r w:rsidRPr="00641B54">
        <w:rPr>
          <w:rStyle w:val="21"/>
          <w:b/>
          <w:bCs/>
          <w:color w:val="000000"/>
          <w:sz w:val="24"/>
          <w:szCs w:val="24"/>
        </w:rPr>
        <w:t>МЕСТО УЧЕБНОЙ ДИСЦИПЛИНЫ В УЧЕБНОМ ПЛАНЕ</w:t>
      </w:r>
    </w:p>
    <w:p w:rsidR="00F3445F" w:rsidRPr="00F3445F" w:rsidRDefault="00F3445F" w:rsidP="00F3445F">
      <w:pPr>
        <w:pStyle w:val="a9"/>
        <w:spacing w:line="322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3445F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>Учебная дисциплина «Экология» является учебным предметом по выбору из обязательной предметной области «Физическая культура, эко</w:t>
      </w:r>
      <w:r w:rsidRPr="00F3445F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>логия и основы безопасности жизнедеятельности » ФГОС среднего обще</w:t>
      </w:r>
      <w:r w:rsidRPr="00F3445F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>го образования.</w:t>
      </w:r>
    </w:p>
    <w:p w:rsidR="00C61DDD" w:rsidRPr="00C61DDD" w:rsidRDefault="00C61DDD" w:rsidP="00C61DDD">
      <w:pPr>
        <w:pStyle w:val="a9"/>
        <w:spacing w:line="322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 xml:space="preserve">В </w:t>
      </w:r>
      <w:r w:rsidRPr="00C61DDD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>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 учебная дис</w:t>
      </w:r>
      <w:r w:rsidRPr="00C61DDD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>циплина «Экология»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C61DDD" w:rsidRPr="00C61DDD" w:rsidRDefault="00C61DDD" w:rsidP="00C61DDD">
      <w:pPr>
        <w:pStyle w:val="210"/>
        <w:shd w:val="clear" w:color="auto" w:fill="auto"/>
        <w:spacing w:before="0" w:after="299" w:line="260" w:lineRule="exact"/>
        <w:ind w:firstLine="820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  <w:r w:rsidRPr="00C61DDD">
        <w:rPr>
          <w:rStyle w:val="1"/>
          <w:rFonts w:eastAsiaTheme="minorEastAsia"/>
          <w:color w:val="000000"/>
          <w:sz w:val="24"/>
          <w:szCs w:val="24"/>
          <w:u w:val="none"/>
        </w:rPr>
        <w:t>В учебных планах ППКРС, ППССЗ место учебной дисциплины «Экология» в составе общеобразовательных учебных дисциплин по выбо</w:t>
      </w:r>
      <w:r w:rsidRPr="00C61DDD">
        <w:rPr>
          <w:rStyle w:val="1"/>
          <w:rFonts w:eastAsiaTheme="minorEastAsia"/>
          <w:color w:val="000000"/>
          <w:sz w:val="24"/>
          <w:szCs w:val="24"/>
          <w:u w:val="none"/>
        </w:rPr>
        <w:softHyphen/>
        <w:t>ру, формируемых из обязательных предметных областей ФГОС среднего общего образования, для профессий СПО и специальностей СПО соответ</w:t>
      </w:r>
      <w:r w:rsidRPr="00C61DDD">
        <w:rPr>
          <w:rStyle w:val="1"/>
          <w:rFonts w:eastAsiaTheme="minorEastAsia"/>
          <w:color w:val="000000"/>
          <w:sz w:val="24"/>
          <w:szCs w:val="24"/>
          <w:u w:val="none"/>
        </w:rPr>
        <w:softHyphen/>
        <w:t>ствующего профиля профессионального образования.</w:t>
      </w:r>
      <w:r w:rsidRPr="00C61DDD">
        <w:rPr>
          <w:b w:val="0"/>
          <w:color w:val="000000"/>
        </w:rPr>
        <w:t xml:space="preserve"> </w:t>
      </w:r>
    </w:p>
    <w:p w:rsidR="00C61DDD" w:rsidRPr="00C61DDD" w:rsidRDefault="00C61DDD" w:rsidP="00C61DDD">
      <w:pPr>
        <w:pStyle w:val="210"/>
        <w:shd w:val="clear" w:color="auto" w:fill="auto"/>
        <w:spacing w:before="0" w:after="299" w:line="260" w:lineRule="exact"/>
        <w:ind w:firstLine="820"/>
        <w:rPr>
          <w:b w:val="0"/>
        </w:rPr>
      </w:pPr>
      <w:r w:rsidRPr="00C61DDD">
        <w:rPr>
          <w:rStyle w:val="21"/>
          <w:b/>
          <w:bCs/>
          <w:color w:val="000000"/>
        </w:rPr>
        <w:lastRenderedPageBreak/>
        <w:t>РЕЗУЛЬТАТЫ ОСВОЕ</w:t>
      </w:r>
      <w:r w:rsidRPr="00C61DDD">
        <w:rPr>
          <w:rStyle w:val="22"/>
          <w:b/>
          <w:bCs/>
          <w:color w:val="000000"/>
          <w:u w:val="none"/>
        </w:rPr>
        <w:t>НИЯ</w:t>
      </w:r>
      <w:r w:rsidRPr="00C61DDD">
        <w:rPr>
          <w:rStyle w:val="21"/>
          <w:b/>
          <w:bCs/>
          <w:color w:val="000000"/>
        </w:rPr>
        <w:t xml:space="preserve"> УЧЕБНОЙ Д</w:t>
      </w:r>
      <w:r w:rsidRPr="00C61DDD">
        <w:rPr>
          <w:rStyle w:val="22"/>
          <w:b/>
          <w:bCs/>
          <w:color w:val="000000"/>
          <w:u w:val="none"/>
        </w:rPr>
        <w:t>И</w:t>
      </w:r>
      <w:r w:rsidRPr="00C61DDD">
        <w:rPr>
          <w:rStyle w:val="21"/>
          <w:b/>
          <w:bCs/>
          <w:color w:val="000000"/>
        </w:rPr>
        <w:t>СЦ</w:t>
      </w:r>
      <w:r w:rsidRPr="00C61DDD">
        <w:rPr>
          <w:rStyle w:val="22"/>
          <w:b/>
          <w:bCs/>
          <w:color w:val="000000"/>
          <w:u w:val="none"/>
        </w:rPr>
        <w:t>ИПЛИНЫ</w:t>
      </w:r>
    </w:p>
    <w:p w:rsidR="00C61DDD" w:rsidRPr="00C61DDD" w:rsidRDefault="00C61DDD" w:rsidP="00C61DDD">
      <w:pPr>
        <w:pStyle w:val="a9"/>
        <w:spacing w:line="326" w:lineRule="exact"/>
        <w:ind w:right="2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61DDD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 xml:space="preserve">                 Освоение содержания учебной дисциплины «Экология» обеспечи</w:t>
      </w:r>
      <w:r w:rsidRPr="00C61DDD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 xml:space="preserve">вает достижение студентами следующих </w:t>
      </w:r>
      <w:r w:rsidRPr="00C61DDD">
        <w:rPr>
          <w:rStyle w:val="44"/>
          <w:rFonts w:eastAsiaTheme="minorEastAsia"/>
          <w:b w:val="0"/>
          <w:color w:val="000000"/>
          <w:sz w:val="24"/>
          <w:szCs w:val="24"/>
        </w:rPr>
        <w:t>результатов: личностных:</w:t>
      </w:r>
    </w:p>
    <w:p w:rsidR="00C61DDD" w:rsidRPr="00C61DDD" w:rsidRDefault="00C61DDD" w:rsidP="00C61DDD">
      <w:pPr>
        <w:pStyle w:val="a9"/>
        <w:widowControl w:val="0"/>
        <w:numPr>
          <w:ilvl w:val="0"/>
          <w:numId w:val="3"/>
        </w:numPr>
        <w:spacing w:after="0" w:line="326" w:lineRule="exact"/>
        <w:ind w:left="7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61DDD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 xml:space="preserve"> устойчивый интерес к истории и достижениям в области экологии;</w:t>
      </w:r>
    </w:p>
    <w:p w:rsidR="00C61DDD" w:rsidRPr="00C61DDD" w:rsidRDefault="00C61DDD" w:rsidP="00C61DDD">
      <w:pPr>
        <w:pStyle w:val="a9"/>
        <w:widowControl w:val="0"/>
        <w:numPr>
          <w:ilvl w:val="0"/>
          <w:numId w:val="3"/>
        </w:numPr>
        <w:spacing w:after="0" w:line="326" w:lineRule="exact"/>
        <w:ind w:left="72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61DDD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 xml:space="preserve"> 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C61DDD" w:rsidRPr="00C61DDD" w:rsidRDefault="00C61DDD" w:rsidP="00C61DDD">
      <w:pPr>
        <w:pStyle w:val="a9"/>
        <w:widowControl w:val="0"/>
        <w:numPr>
          <w:ilvl w:val="0"/>
          <w:numId w:val="3"/>
        </w:numPr>
        <w:spacing w:after="0" w:line="326" w:lineRule="exact"/>
        <w:ind w:left="72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61DDD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 xml:space="preserve"> объективное осознание значимости компетенций в области экологии для человека и общества, умение;</w:t>
      </w:r>
    </w:p>
    <w:p w:rsidR="00C61DDD" w:rsidRPr="00C61DDD" w:rsidRDefault="00C61DDD" w:rsidP="00C61DDD">
      <w:pPr>
        <w:pStyle w:val="a9"/>
        <w:widowControl w:val="0"/>
        <w:numPr>
          <w:ilvl w:val="0"/>
          <w:numId w:val="3"/>
        </w:numPr>
        <w:spacing w:after="0" w:line="240" w:lineRule="auto"/>
        <w:ind w:left="72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61DDD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 xml:space="preserve"> умения проанализировать техногенные последствия для окружаю</w:t>
      </w:r>
      <w:r w:rsidRPr="00C61DDD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>щей среды, бытовой и производственной деятельности человека;</w:t>
      </w:r>
    </w:p>
    <w:p w:rsidR="00C61DDD" w:rsidRPr="00C61DDD" w:rsidRDefault="00C61DDD" w:rsidP="00C61DDD">
      <w:pPr>
        <w:pStyle w:val="a9"/>
        <w:widowControl w:val="0"/>
        <w:spacing w:after="0" w:line="326" w:lineRule="exact"/>
        <w:ind w:right="20"/>
        <w:jc w:val="both"/>
      </w:pPr>
      <w:r>
        <w:rPr>
          <w:rStyle w:val="1"/>
          <w:rFonts w:eastAsiaTheme="minorEastAsia"/>
          <w:b w:val="0"/>
          <w:bCs w:val="0"/>
          <w:sz w:val="24"/>
          <w:szCs w:val="24"/>
          <w:u w:val="none"/>
        </w:rPr>
        <w:t xml:space="preserve">            </w:t>
      </w:r>
      <w:r w:rsidRPr="00C61DDD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>готовность самостоятельно добывать новые для себя сведения эколо</w:t>
      </w:r>
      <w:r w:rsidRPr="00C61DDD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>гической направленности, используя для этого доступные источники информации;</w:t>
      </w:r>
    </w:p>
    <w:p w:rsidR="00C61DDD" w:rsidRPr="00C61DDD" w:rsidRDefault="00C61DDD" w:rsidP="00C61DDD">
      <w:pPr>
        <w:pStyle w:val="a9"/>
        <w:widowControl w:val="0"/>
        <w:numPr>
          <w:ilvl w:val="0"/>
          <w:numId w:val="3"/>
        </w:numPr>
        <w:spacing w:after="0" w:line="326" w:lineRule="exact"/>
        <w:ind w:left="72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61DDD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 xml:space="preserve">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C61DDD" w:rsidRPr="00C61DDD" w:rsidRDefault="00C61DDD" w:rsidP="00C61DDD">
      <w:pPr>
        <w:pStyle w:val="a9"/>
        <w:widowControl w:val="0"/>
        <w:numPr>
          <w:ilvl w:val="0"/>
          <w:numId w:val="3"/>
        </w:numPr>
        <w:spacing w:after="0" w:line="326" w:lineRule="exact"/>
        <w:ind w:left="72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61DDD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 xml:space="preserve"> умение выстраивать конструктивные взаимоотношения в команде по решению общих задач в области экологии;</w:t>
      </w:r>
    </w:p>
    <w:p w:rsidR="00C61DDD" w:rsidRPr="00C61DDD" w:rsidRDefault="00C61DDD" w:rsidP="00C61DDD">
      <w:pPr>
        <w:pStyle w:val="43"/>
        <w:shd w:val="clear" w:color="auto" w:fill="auto"/>
        <w:ind w:left="720"/>
        <w:rPr>
          <w:b w:val="0"/>
          <w:sz w:val="24"/>
          <w:szCs w:val="24"/>
        </w:rPr>
      </w:pPr>
      <w:r w:rsidRPr="00C61DDD">
        <w:rPr>
          <w:rStyle w:val="42"/>
          <w:color w:val="000000"/>
          <w:sz w:val="24"/>
          <w:szCs w:val="24"/>
        </w:rPr>
        <w:t>метапредметных:</w:t>
      </w:r>
    </w:p>
    <w:p w:rsidR="00C61DDD" w:rsidRPr="00C61DDD" w:rsidRDefault="00C61DDD" w:rsidP="00C61DDD">
      <w:pPr>
        <w:pStyle w:val="a9"/>
        <w:widowControl w:val="0"/>
        <w:numPr>
          <w:ilvl w:val="0"/>
          <w:numId w:val="3"/>
        </w:numPr>
        <w:spacing w:after="0" w:line="326" w:lineRule="exact"/>
        <w:ind w:left="72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61DDD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 xml:space="preserve"> овладение умениями и навыками различных видов познавательной деятельности для изучения различных сторон окружающей среды;</w:t>
      </w:r>
    </w:p>
    <w:p w:rsidR="00C61DDD" w:rsidRPr="00C61DDD" w:rsidRDefault="00C61DDD" w:rsidP="00C61DDD">
      <w:pPr>
        <w:pStyle w:val="a9"/>
        <w:widowControl w:val="0"/>
        <w:numPr>
          <w:ilvl w:val="0"/>
          <w:numId w:val="3"/>
        </w:numPr>
        <w:spacing w:after="0" w:line="326" w:lineRule="exact"/>
        <w:ind w:left="72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61DDD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 xml:space="preserve"> применение основных методов познания (описание, наблюдение, эксперимент)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C61DDD" w:rsidRPr="00C61DDD" w:rsidRDefault="00C61DDD" w:rsidP="00C61DDD">
      <w:pPr>
        <w:pStyle w:val="a9"/>
        <w:widowControl w:val="0"/>
        <w:numPr>
          <w:ilvl w:val="0"/>
          <w:numId w:val="3"/>
        </w:numPr>
        <w:spacing w:after="0" w:line="326" w:lineRule="exact"/>
        <w:ind w:left="72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61DDD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 xml:space="preserve"> умение определять цели и задачи деятельности, выбирать средства их достижения на практике;</w:t>
      </w:r>
    </w:p>
    <w:p w:rsidR="00984351" w:rsidRPr="00984351" w:rsidRDefault="00C61DDD" w:rsidP="00984351">
      <w:pPr>
        <w:pStyle w:val="a9"/>
        <w:widowControl w:val="0"/>
        <w:numPr>
          <w:ilvl w:val="0"/>
          <w:numId w:val="4"/>
        </w:numPr>
        <w:spacing w:after="0" w:line="326" w:lineRule="exact"/>
        <w:ind w:left="720" w:right="20" w:hanging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DDD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 xml:space="preserve"> умение использовать различные источники для получения сведений экологической</w:t>
      </w:r>
      <w:r w:rsidR="00984351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 xml:space="preserve"> </w:t>
      </w:r>
      <w:r w:rsidR="00984351" w:rsidRPr="00984351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>направленности и оценивать её достоверность для до</w:t>
      </w:r>
      <w:r w:rsidR="00984351" w:rsidRPr="00984351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>стижения поставленных целей и задач;</w:t>
      </w:r>
    </w:p>
    <w:tbl>
      <w:tblPr>
        <w:tblpPr w:leftFromText="180" w:rightFromText="180" w:bottomFromText="200" w:vertAnchor="text" w:horzAnchor="margin" w:tblpY="-4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1"/>
        <w:gridCol w:w="5314"/>
        <w:gridCol w:w="676"/>
        <w:gridCol w:w="909"/>
      </w:tblGrid>
      <w:tr w:rsidR="00984351" w:rsidTr="00984351">
        <w:trPr>
          <w:trHeight w:val="410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51" w:rsidRDefault="0098435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04925" cy="8858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51" w:rsidRDefault="0098435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РБ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51" w:rsidRDefault="0098435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- УПД-РП-2.5.-16</w:t>
            </w:r>
          </w:p>
        </w:tc>
      </w:tr>
      <w:tr w:rsidR="00984351" w:rsidTr="00984351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51" w:rsidRDefault="00984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51" w:rsidRDefault="0098435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 «Гусиноозерский энергетический техникум»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51" w:rsidRDefault="0098435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51" w:rsidRDefault="0098435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 всего</w:t>
            </w:r>
          </w:p>
        </w:tc>
      </w:tr>
      <w:tr w:rsidR="00984351" w:rsidTr="00984351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51" w:rsidRDefault="00984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51" w:rsidRDefault="0098435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___________________________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51" w:rsidRDefault="0098435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51" w:rsidRDefault="0098435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984351" w:rsidRPr="00984351" w:rsidRDefault="00984351" w:rsidP="00984351">
      <w:pPr>
        <w:pStyle w:val="43"/>
        <w:shd w:val="clear" w:color="auto" w:fill="auto"/>
        <w:ind w:left="1140" w:firstLine="0"/>
        <w:jc w:val="left"/>
        <w:rPr>
          <w:b w:val="0"/>
          <w:sz w:val="24"/>
          <w:szCs w:val="24"/>
        </w:rPr>
      </w:pPr>
      <w:r w:rsidRPr="00984351">
        <w:rPr>
          <w:rStyle w:val="42"/>
          <w:bCs/>
          <w:i/>
          <w:iCs/>
          <w:color w:val="000000"/>
          <w:sz w:val="24"/>
          <w:szCs w:val="24"/>
        </w:rPr>
        <w:t>предметных:</w:t>
      </w:r>
    </w:p>
    <w:p w:rsidR="00984351" w:rsidRPr="00984351" w:rsidRDefault="00984351" w:rsidP="00984351">
      <w:pPr>
        <w:pStyle w:val="a9"/>
        <w:widowControl w:val="0"/>
        <w:numPr>
          <w:ilvl w:val="0"/>
          <w:numId w:val="4"/>
        </w:numPr>
        <w:spacing w:after="0" w:line="326" w:lineRule="exact"/>
        <w:ind w:left="72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984351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 xml:space="preserve"> сформированность представлений об экологической культуре как условии достижения устойчивого (сбалансированного) развития об</w:t>
      </w:r>
      <w:r w:rsidRPr="00984351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 xml:space="preserve">щества и природы, об </w:t>
      </w:r>
      <w:r w:rsidRPr="00984351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lastRenderedPageBreak/>
        <w:t>экологических связях в системе «человек- общество-природа»;</w:t>
      </w:r>
    </w:p>
    <w:p w:rsidR="00984351" w:rsidRPr="00984351" w:rsidRDefault="00984351" w:rsidP="00984351">
      <w:pPr>
        <w:pStyle w:val="a9"/>
        <w:widowControl w:val="0"/>
        <w:numPr>
          <w:ilvl w:val="0"/>
          <w:numId w:val="4"/>
        </w:numPr>
        <w:spacing w:after="0" w:line="326" w:lineRule="exact"/>
        <w:ind w:left="76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984351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 xml:space="preserve"> сформированность экологического мышления и способности учиты</w:t>
      </w:r>
      <w:r w:rsidRPr="00984351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>вать и оценивать экологические последствия в разных сферах дея</w:t>
      </w:r>
      <w:r w:rsidRPr="00984351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>тельности;</w:t>
      </w:r>
    </w:p>
    <w:p w:rsidR="00984351" w:rsidRPr="00984351" w:rsidRDefault="00984351" w:rsidP="00984351">
      <w:pPr>
        <w:pStyle w:val="a9"/>
        <w:widowControl w:val="0"/>
        <w:numPr>
          <w:ilvl w:val="0"/>
          <w:numId w:val="4"/>
        </w:numPr>
        <w:spacing w:after="0" w:line="326" w:lineRule="exact"/>
        <w:ind w:left="76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984351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 xml:space="preserve">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984351" w:rsidRPr="00984351" w:rsidRDefault="00984351" w:rsidP="00984351">
      <w:pPr>
        <w:pStyle w:val="a9"/>
        <w:widowControl w:val="0"/>
        <w:numPr>
          <w:ilvl w:val="0"/>
          <w:numId w:val="4"/>
        </w:numPr>
        <w:spacing w:after="0" w:line="326" w:lineRule="exact"/>
        <w:ind w:left="76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984351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 xml:space="preserve"> владение знаниями экологических императивов, гражданских прав и обязанностей в области энерго- и ресурсосбережения в интересах со</w:t>
      </w:r>
      <w:r w:rsidRPr="00984351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>хранения окружающей среды, здоровья и безопасности жизни;</w:t>
      </w:r>
    </w:p>
    <w:p w:rsidR="00984351" w:rsidRPr="00984351" w:rsidRDefault="00984351" w:rsidP="00984351">
      <w:pPr>
        <w:pStyle w:val="a9"/>
        <w:widowControl w:val="0"/>
        <w:numPr>
          <w:ilvl w:val="0"/>
          <w:numId w:val="4"/>
        </w:numPr>
        <w:spacing w:after="0" w:line="326" w:lineRule="exact"/>
        <w:ind w:left="76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984351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 xml:space="preserve"> сформированность личностного отношения к экологическим ценно</w:t>
      </w:r>
      <w:r w:rsidRPr="00984351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>стям, моральной ответственности за экологические последствия сво</w:t>
      </w:r>
      <w:r w:rsidRPr="00984351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>их действий в окружающей среде;</w:t>
      </w:r>
    </w:p>
    <w:p w:rsidR="00984351" w:rsidRPr="00984351" w:rsidRDefault="00984351" w:rsidP="00984351">
      <w:pPr>
        <w:pStyle w:val="a9"/>
        <w:widowControl w:val="0"/>
        <w:numPr>
          <w:ilvl w:val="0"/>
          <w:numId w:val="4"/>
        </w:numPr>
        <w:spacing w:after="47" w:line="326" w:lineRule="exact"/>
        <w:ind w:left="760" w:right="20" w:hanging="340"/>
        <w:jc w:val="both"/>
        <w:rPr>
          <w:rStyle w:val="1"/>
          <w:rFonts w:eastAsiaTheme="minorEastAsia"/>
          <w:b w:val="0"/>
          <w:bCs w:val="0"/>
          <w:sz w:val="24"/>
          <w:szCs w:val="24"/>
          <w:u w:val="none"/>
        </w:rPr>
      </w:pPr>
      <w:r w:rsidRPr="00984351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 xml:space="preserve"> сформированность способности к выполнению проектов экологиче</w:t>
      </w:r>
      <w:r w:rsidRPr="00984351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 xml:space="preserve">ски ориентированной </w:t>
      </w:r>
    </w:p>
    <w:p w:rsidR="00984351" w:rsidRPr="00984351" w:rsidRDefault="00984351" w:rsidP="00984351">
      <w:pPr>
        <w:pStyle w:val="a9"/>
        <w:widowControl w:val="0"/>
        <w:numPr>
          <w:ilvl w:val="0"/>
          <w:numId w:val="4"/>
        </w:numPr>
        <w:spacing w:after="47" w:line="326" w:lineRule="exact"/>
        <w:ind w:left="760" w:right="20" w:hanging="3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4351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>социальной деятельности, связанных с эколо</w:t>
      </w:r>
      <w:r w:rsidRPr="00984351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>гической безопасностью окружающей среды, здоровьем людей и по</w:t>
      </w:r>
      <w:r w:rsidRPr="00984351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>вышением их экологической культуры.</w:t>
      </w:r>
    </w:p>
    <w:p w:rsidR="00984351" w:rsidRDefault="00984351" w:rsidP="00984351">
      <w:pPr>
        <w:pStyle w:val="210"/>
        <w:shd w:val="clear" w:color="auto" w:fill="auto"/>
        <w:spacing w:before="0" w:after="0" w:line="643" w:lineRule="exact"/>
        <w:ind w:left="760" w:right="1620" w:firstLine="900"/>
        <w:rPr>
          <w:sz w:val="24"/>
          <w:szCs w:val="24"/>
        </w:rPr>
      </w:pPr>
      <w:r>
        <w:rPr>
          <w:rStyle w:val="21"/>
          <w:b/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СОДЕРЖАНИЕ УЧЕБНОЙ ДИСЦИПЛИНЫ</w:t>
      </w:r>
    </w:p>
    <w:p w:rsidR="00984351" w:rsidRDefault="00984351" w:rsidP="00984351">
      <w:pPr>
        <w:autoSpaceDE w:val="0"/>
        <w:autoSpaceDN w:val="0"/>
        <w:adjustRightInd w:val="0"/>
        <w:spacing w:after="0" w:line="240" w:lineRule="auto"/>
        <w:rPr>
          <w:rStyle w:val="21"/>
          <w:rFonts w:ascii="SchoolBookCSanPin-Regular" w:hAnsi="SchoolBookCSanPin-Regular" w:cs="SchoolBookCSanPin-Regular"/>
          <w:b w:val="0"/>
          <w:bCs w:val="0"/>
          <w:sz w:val="17"/>
          <w:szCs w:val="17"/>
        </w:rPr>
      </w:pPr>
      <w:r>
        <w:rPr>
          <w:rFonts w:ascii="SchoolBookCSanPin-Regular" w:hAnsi="SchoolBookCSanPin-Regular" w:cs="SchoolBookCSanPin-Regular"/>
          <w:sz w:val="10"/>
          <w:szCs w:val="10"/>
        </w:rPr>
        <w:t>1</w:t>
      </w:r>
    </w:p>
    <w:p w:rsidR="00984351" w:rsidRDefault="00984351" w:rsidP="00984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984351" w:rsidRDefault="00984351" w:rsidP="00984351">
      <w:pPr>
        <w:autoSpaceDE w:val="0"/>
        <w:autoSpaceDN w:val="0"/>
        <w:adjustRightInd w:val="0"/>
        <w:spacing w:after="0" w:line="240" w:lineRule="auto"/>
        <w:rPr>
          <w:rStyle w:val="21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Объект изучения экологии — взаимодействие живых систем. </w:t>
      </w:r>
      <w:r>
        <w:rPr>
          <w:rFonts w:ascii="Times New Roman" w:hAnsi="Times New Roman" w:cs="Times New Roman"/>
          <w:i/>
          <w:iCs/>
          <w:sz w:val="24"/>
          <w:szCs w:val="24"/>
        </w:rPr>
        <w:t>История развития экологии. Методы, используемые в экологических исследованиях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Роль экологии в формировании современной картины мира и в практической деятельности людей</w:t>
      </w:r>
      <w:r>
        <w:rPr>
          <w:rFonts w:ascii="SchoolBookCSanPin-Regular" w:hAnsi="SchoolBookCSanPin-Regular" w:cs="SchoolBookCSanPin-Regular"/>
          <w:sz w:val="21"/>
          <w:szCs w:val="21"/>
        </w:rPr>
        <w:t>.</w:t>
      </w:r>
    </w:p>
    <w:p w:rsidR="00984351" w:rsidRDefault="00984351" w:rsidP="00984351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Значение экологии в освоении профессий и специальностей среднего профессиональ-</w:t>
      </w:r>
    </w:p>
    <w:p w:rsidR="00984351" w:rsidRDefault="00984351" w:rsidP="00984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ного образования.</w:t>
      </w:r>
    </w:p>
    <w:p w:rsidR="00984351" w:rsidRDefault="00984351" w:rsidP="00984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Экология как научная дисциплина</w:t>
      </w:r>
    </w:p>
    <w:p w:rsidR="00984351" w:rsidRDefault="00984351" w:rsidP="00984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Общая экология. </w:t>
      </w:r>
      <w:r>
        <w:rPr>
          <w:rFonts w:ascii="Times New Roman" w:hAnsi="Times New Roman" w:cs="Times New Roman"/>
          <w:sz w:val="24"/>
          <w:szCs w:val="24"/>
        </w:rPr>
        <w:t>Среда обитания и факторы среды. Общие закономерности действия факторов среды на организм. Популяция. Экосистема. Биосфера.</w:t>
      </w:r>
    </w:p>
    <w:p w:rsidR="00984351" w:rsidRDefault="00984351" w:rsidP="00984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Социальная экология. </w:t>
      </w:r>
      <w:r>
        <w:rPr>
          <w:rFonts w:ascii="Times New Roman" w:hAnsi="Times New Roman" w:cs="Times New Roman"/>
          <w:sz w:val="24"/>
          <w:szCs w:val="24"/>
        </w:rPr>
        <w:t xml:space="preserve">Предмет изучения социальной экологии. Среда, окружающая человека, ее специфика и состояние.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Демография и проблемы экологии. Природные ресурсы, используемые человеком. </w:t>
      </w:r>
      <w:r>
        <w:rPr>
          <w:rFonts w:ascii="Times New Roman" w:hAnsi="Times New Roman" w:cs="Times New Roman"/>
          <w:sz w:val="24"/>
          <w:szCs w:val="24"/>
        </w:rPr>
        <w:t>Понятие «загрязнение среды».</w:t>
      </w:r>
    </w:p>
    <w:p w:rsidR="00984351" w:rsidRDefault="00984351" w:rsidP="00984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Прикладная экология. </w:t>
      </w:r>
      <w:r>
        <w:rPr>
          <w:rFonts w:ascii="Times New Roman" w:hAnsi="Times New Roman" w:cs="Times New Roman"/>
          <w:sz w:val="24"/>
          <w:szCs w:val="24"/>
        </w:rPr>
        <w:t>Экологические проблемы: региональные и глобальные.</w:t>
      </w:r>
    </w:p>
    <w:p w:rsidR="00984351" w:rsidRDefault="00984351" w:rsidP="00984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Причины возникновения глобальных экологических проблем. </w:t>
      </w:r>
      <w:r>
        <w:rPr>
          <w:rFonts w:ascii="Times New Roman" w:hAnsi="Times New Roman" w:cs="Times New Roman"/>
          <w:i/>
          <w:iCs/>
          <w:sz w:val="24"/>
          <w:szCs w:val="24"/>
        </w:rPr>
        <w:t>Возможные способы</w:t>
      </w:r>
    </w:p>
    <w:p w:rsidR="00984351" w:rsidRDefault="00984351" w:rsidP="00984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решения глобальных экологических проблем.</w:t>
      </w:r>
    </w:p>
    <w:p w:rsidR="00984351" w:rsidRDefault="00984351" w:rsidP="00984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Демонстрации</w:t>
      </w:r>
    </w:p>
    <w:p w:rsidR="00984351" w:rsidRDefault="00984351" w:rsidP="00984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 факторы и их влияние на организмы.</w:t>
      </w:r>
    </w:p>
    <w:p w:rsidR="00984351" w:rsidRDefault="00984351" w:rsidP="00984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Межвидовые отношения: конкуренция, симбиоз, хищничество, паразитизм.</w:t>
      </w:r>
    </w:p>
    <w:p w:rsidR="00984351" w:rsidRDefault="00984351" w:rsidP="00984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984351" w:rsidRDefault="00984351" w:rsidP="00984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антропогенных изменений в естественных природных ландшафтах местности, окружающей обучающегося.</w:t>
      </w:r>
    </w:p>
    <w:p w:rsidR="008D7431" w:rsidRPr="00C61DDD" w:rsidRDefault="008D7431" w:rsidP="00C61DDD">
      <w:pPr>
        <w:pStyle w:val="a9"/>
        <w:spacing w:line="322" w:lineRule="exact"/>
        <w:ind w:left="20" w:right="20" w:firstLine="700"/>
        <w:jc w:val="both"/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</w:pPr>
    </w:p>
    <w:p w:rsidR="000F2A72" w:rsidRPr="000F2A72" w:rsidRDefault="000F2A72" w:rsidP="000F2A72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A72">
        <w:rPr>
          <w:rFonts w:ascii="Times New Roman" w:hAnsi="Times New Roman" w:cs="Times New Roman"/>
          <w:b/>
          <w:sz w:val="24"/>
          <w:szCs w:val="24"/>
        </w:rPr>
        <w:t>2. Среда обитания человека и экологическая безопасность</w:t>
      </w:r>
    </w:p>
    <w:p w:rsidR="000F2A72" w:rsidRPr="000F2A72" w:rsidRDefault="000F2A72" w:rsidP="000F2A72">
      <w:pPr>
        <w:pStyle w:val="ac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A72">
        <w:rPr>
          <w:rFonts w:ascii="Times New Roman" w:hAnsi="Times New Roman" w:cs="Times New Roman"/>
          <w:b/>
          <w:bCs/>
          <w:sz w:val="24"/>
          <w:szCs w:val="24"/>
        </w:rPr>
        <w:t xml:space="preserve">Среда обитания человека. </w:t>
      </w:r>
      <w:r w:rsidRPr="000F2A72">
        <w:rPr>
          <w:rFonts w:ascii="Times New Roman" w:hAnsi="Times New Roman" w:cs="Times New Roman"/>
          <w:sz w:val="24"/>
          <w:szCs w:val="24"/>
        </w:rPr>
        <w:t>Окружающая человека среда и ее компоненты. Естественная и искусственная среды обитания человека. Социальная среда.</w:t>
      </w:r>
    </w:p>
    <w:p w:rsidR="000F2A72" w:rsidRPr="000F2A72" w:rsidRDefault="000F2A72" w:rsidP="000F2A72">
      <w:pPr>
        <w:pStyle w:val="ac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0F2A72">
        <w:rPr>
          <w:rFonts w:ascii="Times New Roman" w:hAnsi="Times New Roman" w:cs="Times New Roman"/>
          <w:i/>
          <w:iCs/>
          <w:sz w:val="24"/>
          <w:szCs w:val="24"/>
        </w:rPr>
        <w:lastRenderedPageBreak/>
        <w:t>Основные экологические требования к компонентам окружающей человека среды.</w:t>
      </w:r>
    </w:p>
    <w:p w:rsidR="000F2A72" w:rsidRPr="000F2A72" w:rsidRDefault="000F2A72" w:rsidP="000F2A72">
      <w:pPr>
        <w:pStyle w:val="ac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0F2A72">
        <w:rPr>
          <w:rFonts w:ascii="Times New Roman" w:hAnsi="Times New Roman" w:cs="Times New Roman"/>
          <w:i/>
          <w:iCs/>
          <w:sz w:val="24"/>
          <w:szCs w:val="24"/>
        </w:rPr>
        <w:t>Контроль за качеством воздуха, воды, продуктов питания.</w:t>
      </w:r>
    </w:p>
    <w:p w:rsidR="000F2A72" w:rsidRPr="000F2A72" w:rsidRDefault="000F2A72" w:rsidP="000F2A72">
      <w:pPr>
        <w:pStyle w:val="ac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A72">
        <w:rPr>
          <w:rFonts w:ascii="Times New Roman" w:hAnsi="Times New Roman" w:cs="Times New Roman"/>
          <w:b/>
          <w:bCs/>
          <w:sz w:val="24"/>
          <w:szCs w:val="24"/>
        </w:rPr>
        <w:t xml:space="preserve">Городская среда. </w:t>
      </w:r>
      <w:r w:rsidRPr="000F2A72">
        <w:rPr>
          <w:rFonts w:ascii="Times New Roman" w:hAnsi="Times New Roman" w:cs="Times New Roman"/>
          <w:sz w:val="24"/>
          <w:szCs w:val="24"/>
        </w:rPr>
        <w:t>Городская квартира и требования к ее экологической безопасности. Шум и вибрация в городских условиях. Влияние шума и вибрации на здоровье</w:t>
      </w:r>
    </w:p>
    <w:p w:rsidR="000F2A72" w:rsidRPr="000F2A72" w:rsidRDefault="000F2A72" w:rsidP="000F2A72">
      <w:pPr>
        <w:pStyle w:val="ac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A72">
        <w:rPr>
          <w:rFonts w:ascii="Times New Roman" w:hAnsi="Times New Roman" w:cs="Times New Roman"/>
          <w:sz w:val="24"/>
          <w:szCs w:val="24"/>
        </w:rPr>
        <w:t>городского человека.</w:t>
      </w:r>
    </w:p>
    <w:p w:rsidR="000F2A72" w:rsidRPr="000F2A72" w:rsidRDefault="000F2A72" w:rsidP="000F2A72">
      <w:pPr>
        <w:pStyle w:val="ac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A72">
        <w:rPr>
          <w:rFonts w:ascii="Times New Roman" w:hAnsi="Times New Roman" w:cs="Times New Roman"/>
          <w:sz w:val="24"/>
          <w:szCs w:val="24"/>
        </w:rPr>
        <w:t>Экологические вопросы строительства в городе. Экологические требования к организации строительства в городе. Материалы, используемые в строительстве жилых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A72">
        <w:rPr>
          <w:rFonts w:ascii="Times New Roman" w:hAnsi="Times New Roman" w:cs="Times New Roman"/>
          <w:sz w:val="24"/>
          <w:szCs w:val="24"/>
        </w:rPr>
        <w:t>домов и нежилых помещений. Их экологическая безопасность. Контроль за качеством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A72">
        <w:rPr>
          <w:rFonts w:ascii="Times New Roman" w:hAnsi="Times New Roman" w:cs="Times New Roman"/>
          <w:sz w:val="24"/>
          <w:szCs w:val="24"/>
        </w:rPr>
        <w:t>строительства.</w:t>
      </w:r>
    </w:p>
    <w:p w:rsidR="000F2A72" w:rsidRPr="000F2A72" w:rsidRDefault="000F2A72" w:rsidP="000F2A72">
      <w:pPr>
        <w:pStyle w:val="ac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Pr="000F2A72">
        <w:rPr>
          <w:rFonts w:ascii="Times New Roman" w:hAnsi="Times New Roman" w:cs="Times New Roman"/>
          <w:i/>
          <w:iCs/>
          <w:sz w:val="24"/>
          <w:szCs w:val="24"/>
        </w:rPr>
        <w:t>Дороги и дорожное строительство в городе. Экологические требования к дорожному строительству в городе. Материалы, используемые при дорожном</w:t>
      </w:r>
    </w:p>
    <w:p w:rsidR="000F2A72" w:rsidRPr="000F2A72" w:rsidRDefault="000F2A72" w:rsidP="000F2A72">
      <w:pPr>
        <w:pStyle w:val="ac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0F2A72">
        <w:rPr>
          <w:rFonts w:ascii="Times New Roman" w:hAnsi="Times New Roman" w:cs="Times New Roman"/>
          <w:i/>
          <w:iCs/>
          <w:sz w:val="24"/>
          <w:szCs w:val="24"/>
        </w:rPr>
        <w:t>строительстве в городе. Их экологическая безопасность. Контроль за качеством</w:t>
      </w:r>
    </w:p>
    <w:p w:rsidR="000F2A72" w:rsidRPr="000F2A72" w:rsidRDefault="000F2A72" w:rsidP="000F2A72">
      <w:pPr>
        <w:pStyle w:val="ac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0F2A72">
        <w:rPr>
          <w:rFonts w:ascii="Times New Roman" w:hAnsi="Times New Roman" w:cs="Times New Roman"/>
          <w:i/>
          <w:iCs/>
          <w:sz w:val="24"/>
          <w:szCs w:val="24"/>
        </w:rPr>
        <w:t>строительства дорог.</w:t>
      </w:r>
    </w:p>
    <w:p w:rsidR="000F2A72" w:rsidRPr="000F2A72" w:rsidRDefault="000F2A72" w:rsidP="000F2A72">
      <w:pPr>
        <w:pStyle w:val="ac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0F2A72">
        <w:rPr>
          <w:rFonts w:ascii="Times New Roman" w:hAnsi="Times New Roman" w:cs="Times New Roman"/>
          <w:i/>
          <w:iCs/>
          <w:sz w:val="24"/>
          <w:szCs w:val="24"/>
        </w:rPr>
        <w:t>Экологические проблемы промышленных и бытовых отходов в городе. Твердые</w:t>
      </w:r>
    </w:p>
    <w:p w:rsidR="000F2A72" w:rsidRPr="000F2A72" w:rsidRDefault="000F2A72" w:rsidP="000F2A72">
      <w:pPr>
        <w:pStyle w:val="ac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0F2A72">
        <w:rPr>
          <w:rFonts w:ascii="Times New Roman" w:hAnsi="Times New Roman" w:cs="Times New Roman"/>
          <w:i/>
          <w:iCs/>
          <w:sz w:val="24"/>
          <w:szCs w:val="24"/>
        </w:rPr>
        <w:t>бытовые отходы и способы их утилизации. Современные способы переработки</w:t>
      </w:r>
    </w:p>
    <w:p w:rsidR="000F2A72" w:rsidRPr="000F2A72" w:rsidRDefault="000F2A72" w:rsidP="000F2A72">
      <w:pPr>
        <w:pStyle w:val="ac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0F2A72">
        <w:rPr>
          <w:rFonts w:ascii="Times New Roman" w:hAnsi="Times New Roman" w:cs="Times New Roman"/>
          <w:i/>
          <w:iCs/>
          <w:sz w:val="24"/>
          <w:szCs w:val="24"/>
        </w:rPr>
        <w:t>промышленных и бытовых отходов.</w:t>
      </w:r>
    </w:p>
    <w:p w:rsidR="000F2A72" w:rsidRPr="000F2A72" w:rsidRDefault="000F2A72" w:rsidP="000F2A72">
      <w:pPr>
        <w:pStyle w:val="ac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F2A72" w:rsidRPr="000F2A72" w:rsidRDefault="000F2A72" w:rsidP="000F2A72">
      <w:pPr>
        <w:pStyle w:val="ac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A72">
        <w:rPr>
          <w:rFonts w:ascii="Times New Roman" w:hAnsi="Times New Roman" w:cs="Times New Roman"/>
          <w:b/>
          <w:bCs/>
          <w:sz w:val="24"/>
          <w:szCs w:val="24"/>
        </w:rPr>
        <w:t xml:space="preserve">Сельская среда. </w:t>
      </w:r>
      <w:r w:rsidRPr="000F2A72">
        <w:rPr>
          <w:rFonts w:ascii="Times New Roman" w:hAnsi="Times New Roman" w:cs="Times New Roman"/>
          <w:sz w:val="24"/>
          <w:szCs w:val="24"/>
        </w:rPr>
        <w:t xml:space="preserve">Особенности среды обитания человека в условиях сельской местности. Сельское хозяйство и его экологические проблемы. </w:t>
      </w:r>
      <w:r w:rsidRPr="000F2A72">
        <w:rPr>
          <w:rFonts w:ascii="Times New Roman" w:hAnsi="Times New Roman" w:cs="Times New Roman"/>
          <w:i/>
          <w:iCs/>
          <w:sz w:val="24"/>
          <w:szCs w:val="24"/>
        </w:rPr>
        <w:t>Пути решения экологических проблем сельского хозяйства.</w:t>
      </w:r>
    </w:p>
    <w:p w:rsidR="000F2A72" w:rsidRPr="000F2A72" w:rsidRDefault="000F2A72" w:rsidP="000F2A72">
      <w:pPr>
        <w:pStyle w:val="ac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2A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0F2A72" w:rsidRPr="000F2A72" w:rsidRDefault="000F2A72" w:rsidP="000F2A72">
      <w:pPr>
        <w:pStyle w:val="ac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A72">
        <w:rPr>
          <w:rFonts w:ascii="Times New Roman" w:hAnsi="Times New Roman" w:cs="Times New Roman"/>
          <w:sz w:val="24"/>
          <w:szCs w:val="24"/>
        </w:rPr>
        <w:t>Схема агроэкосистемы.</w:t>
      </w:r>
    </w:p>
    <w:p w:rsidR="000F2A72" w:rsidRPr="000F2A72" w:rsidRDefault="000F2A72" w:rsidP="000F2A72">
      <w:pPr>
        <w:pStyle w:val="ac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2A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0F2A72" w:rsidRPr="000F2A72" w:rsidRDefault="000F2A72" w:rsidP="000F2A72">
      <w:pPr>
        <w:pStyle w:val="ac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A72">
        <w:rPr>
          <w:rFonts w:ascii="Times New Roman" w:hAnsi="Times New Roman" w:cs="Times New Roman"/>
          <w:sz w:val="24"/>
          <w:szCs w:val="24"/>
        </w:rPr>
        <w:t>Описание жилища человека как искусственной экосистемы.</w:t>
      </w:r>
    </w:p>
    <w:p w:rsidR="000F2A72" w:rsidRPr="000F2A72" w:rsidRDefault="000F2A72" w:rsidP="000F2A72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A72">
        <w:rPr>
          <w:rFonts w:ascii="Times New Roman" w:hAnsi="Times New Roman" w:cs="Times New Roman"/>
          <w:b/>
          <w:bCs/>
          <w:sz w:val="24"/>
          <w:szCs w:val="24"/>
        </w:rPr>
        <w:t>3.Концепция устойчивого развития</w:t>
      </w:r>
    </w:p>
    <w:p w:rsidR="000F2A72" w:rsidRPr="000F2A72" w:rsidRDefault="000F2A72" w:rsidP="000F2A72">
      <w:pPr>
        <w:pStyle w:val="ac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0F2A72">
        <w:rPr>
          <w:rFonts w:ascii="Times New Roman" w:hAnsi="Times New Roman" w:cs="Times New Roman"/>
          <w:b/>
          <w:bCs/>
          <w:sz w:val="24"/>
          <w:szCs w:val="24"/>
        </w:rPr>
        <w:t xml:space="preserve">Возникновение концепции устойчивого развития. </w:t>
      </w:r>
      <w:r w:rsidRPr="000F2A72">
        <w:rPr>
          <w:rFonts w:ascii="Times New Roman" w:hAnsi="Times New Roman" w:cs="Times New Roman"/>
          <w:i/>
          <w:iCs/>
          <w:sz w:val="24"/>
          <w:szCs w:val="24"/>
        </w:rPr>
        <w:t xml:space="preserve">Глобальные экологические проблемы и способы их решения. </w:t>
      </w:r>
      <w:r w:rsidRPr="000F2A72">
        <w:rPr>
          <w:rFonts w:ascii="Times New Roman" w:hAnsi="Times New Roman" w:cs="Times New Roman"/>
          <w:sz w:val="24"/>
          <w:szCs w:val="24"/>
        </w:rPr>
        <w:t>Возникновение экологических понятий «устойчивость»</w:t>
      </w:r>
    </w:p>
    <w:p w:rsidR="000F2A72" w:rsidRPr="000F2A72" w:rsidRDefault="000F2A72" w:rsidP="000F2A72">
      <w:pPr>
        <w:pStyle w:val="ac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0F2A72">
        <w:rPr>
          <w:rFonts w:ascii="Times New Roman" w:hAnsi="Times New Roman" w:cs="Times New Roman"/>
          <w:sz w:val="24"/>
          <w:szCs w:val="24"/>
        </w:rPr>
        <w:t xml:space="preserve">и «устойчивое развитие». </w:t>
      </w:r>
      <w:r w:rsidRPr="000F2A72">
        <w:rPr>
          <w:rFonts w:ascii="Times New Roman" w:hAnsi="Times New Roman" w:cs="Times New Roman"/>
          <w:i/>
          <w:iCs/>
          <w:sz w:val="24"/>
          <w:szCs w:val="24"/>
        </w:rPr>
        <w:t>Эволюция взглядов на устойчивое развитие. Переход к модели «Устойчивость и развитие».</w:t>
      </w:r>
    </w:p>
    <w:p w:rsidR="000F2A72" w:rsidRPr="000F2A72" w:rsidRDefault="000F2A72" w:rsidP="000F2A72">
      <w:pPr>
        <w:pStyle w:val="ac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A72">
        <w:rPr>
          <w:rFonts w:ascii="Times New Roman" w:hAnsi="Times New Roman" w:cs="Times New Roman"/>
          <w:b/>
          <w:bCs/>
          <w:sz w:val="24"/>
          <w:szCs w:val="24"/>
        </w:rPr>
        <w:t xml:space="preserve">«Устойчивость и развитие». </w:t>
      </w:r>
      <w:r w:rsidRPr="000F2A72">
        <w:rPr>
          <w:rFonts w:ascii="Times New Roman" w:hAnsi="Times New Roman" w:cs="Times New Roman"/>
          <w:sz w:val="24"/>
          <w:szCs w:val="24"/>
        </w:rPr>
        <w:t>Способы решения экологических проблем в рамках</w:t>
      </w:r>
    </w:p>
    <w:p w:rsidR="000F2A72" w:rsidRPr="000F2A72" w:rsidRDefault="000F2A72" w:rsidP="000F2A72">
      <w:pPr>
        <w:pStyle w:val="ac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0F2A72">
        <w:rPr>
          <w:rFonts w:ascii="Times New Roman" w:hAnsi="Times New Roman" w:cs="Times New Roman"/>
          <w:sz w:val="24"/>
          <w:szCs w:val="24"/>
        </w:rPr>
        <w:t xml:space="preserve">концепции «Устойчивость и развитие». </w:t>
      </w:r>
      <w:r w:rsidRPr="000F2A72">
        <w:rPr>
          <w:rFonts w:ascii="Times New Roman" w:hAnsi="Times New Roman" w:cs="Times New Roman"/>
          <w:i/>
          <w:iCs/>
          <w:sz w:val="24"/>
          <w:szCs w:val="24"/>
        </w:rPr>
        <w:t>Экономический, социальный, культурный</w:t>
      </w:r>
    </w:p>
    <w:p w:rsidR="000F2A72" w:rsidRPr="000F2A72" w:rsidRDefault="000F2A72" w:rsidP="000F2A72">
      <w:pPr>
        <w:pStyle w:val="ac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A72">
        <w:rPr>
          <w:rFonts w:ascii="Times New Roman" w:hAnsi="Times New Roman" w:cs="Times New Roman"/>
          <w:i/>
          <w:iCs/>
          <w:sz w:val="24"/>
          <w:szCs w:val="24"/>
        </w:rPr>
        <w:t xml:space="preserve">и экологический способы устойчивости, их взаимодействие и взаимовлияние. </w:t>
      </w:r>
      <w:r w:rsidRPr="000F2A72">
        <w:rPr>
          <w:rFonts w:ascii="Times New Roman" w:hAnsi="Times New Roman" w:cs="Times New Roman"/>
          <w:sz w:val="24"/>
          <w:szCs w:val="24"/>
        </w:rPr>
        <w:t>Экологические след и индекс человеческого развития.</w:t>
      </w:r>
    </w:p>
    <w:p w:rsidR="000F2A72" w:rsidRPr="000F2A72" w:rsidRDefault="000F2A72" w:rsidP="000F2A72">
      <w:pPr>
        <w:pStyle w:val="ac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2A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Демонстрации</w:t>
      </w:r>
    </w:p>
    <w:p w:rsidR="000F2A72" w:rsidRPr="000F2A72" w:rsidRDefault="000F2A72" w:rsidP="000F2A72">
      <w:pPr>
        <w:pStyle w:val="ac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A72">
        <w:rPr>
          <w:rFonts w:ascii="Times New Roman" w:hAnsi="Times New Roman" w:cs="Times New Roman"/>
          <w:sz w:val="24"/>
          <w:szCs w:val="24"/>
        </w:rPr>
        <w:t>Использование ресурсов и развитие человеческого потенциала.</w:t>
      </w:r>
    </w:p>
    <w:p w:rsidR="000F2A72" w:rsidRPr="000F2A72" w:rsidRDefault="000F2A72" w:rsidP="000F2A72">
      <w:pPr>
        <w:pStyle w:val="ac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A72">
        <w:rPr>
          <w:rFonts w:ascii="Times New Roman" w:hAnsi="Times New Roman" w:cs="Times New Roman"/>
          <w:sz w:val="24"/>
          <w:szCs w:val="24"/>
        </w:rPr>
        <w:t>Индекс «живой планеты».</w:t>
      </w:r>
    </w:p>
    <w:p w:rsidR="000F2A72" w:rsidRPr="000F2A72" w:rsidRDefault="000F2A72" w:rsidP="000F2A72">
      <w:pPr>
        <w:pStyle w:val="ac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A72">
        <w:rPr>
          <w:rFonts w:ascii="Times New Roman" w:hAnsi="Times New Roman" w:cs="Times New Roman"/>
          <w:sz w:val="24"/>
          <w:szCs w:val="24"/>
        </w:rPr>
        <w:t>Экологический след.</w:t>
      </w:r>
    </w:p>
    <w:p w:rsidR="000F2A72" w:rsidRPr="000F2A72" w:rsidRDefault="000F2A72" w:rsidP="000F2A72">
      <w:pPr>
        <w:pStyle w:val="ac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A72">
        <w:rPr>
          <w:rFonts w:ascii="Times New Roman" w:hAnsi="Times New Roman" w:cs="Times New Roman"/>
          <w:sz w:val="24"/>
          <w:szCs w:val="24"/>
        </w:rPr>
        <w:t>Решение экологических задач на устойчивость и развитие.</w:t>
      </w:r>
    </w:p>
    <w:p w:rsidR="000F2A72" w:rsidRPr="000F2A72" w:rsidRDefault="000F2A72" w:rsidP="000F2A72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A72">
        <w:rPr>
          <w:rFonts w:ascii="Times New Roman" w:hAnsi="Times New Roman" w:cs="Times New Roman"/>
          <w:b/>
          <w:sz w:val="24"/>
          <w:szCs w:val="24"/>
        </w:rPr>
        <w:t>4. Охрана природы</w:t>
      </w:r>
    </w:p>
    <w:p w:rsidR="000F2A72" w:rsidRPr="000F2A72" w:rsidRDefault="000F2A72" w:rsidP="000F2A72">
      <w:pPr>
        <w:pStyle w:val="ac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A72">
        <w:rPr>
          <w:rFonts w:ascii="Times New Roman" w:hAnsi="Times New Roman" w:cs="Times New Roman"/>
          <w:b/>
          <w:bCs/>
          <w:sz w:val="24"/>
          <w:szCs w:val="24"/>
        </w:rPr>
        <w:t xml:space="preserve">Природоохранная деятельность. </w:t>
      </w:r>
      <w:r w:rsidRPr="000F2A72">
        <w:rPr>
          <w:rFonts w:ascii="Times New Roman" w:hAnsi="Times New Roman" w:cs="Times New Roman"/>
          <w:i/>
          <w:iCs/>
          <w:sz w:val="24"/>
          <w:szCs w:val="24"/>
        </w:rPr>
        <w:t xml:space="preserve">История охраны природы в России. </w:t>
      </w:r>
      <w:r w:rsidRPr="000F2A72">
        <w:rPr>
          <w:rFonts w:ascii="Times New Roman" w:hAnsi="Times New Roman" w:cs="Times New Roman"/>
          <w:sz w:val="24"/>
          <w:szCs w:val="24"/>
        </w:rPr>
        <w:t>Типы орга-</w:t>
      </w:r>
    </w:p>
    <w:p w:rsidR="000F2A72" w:rsidRPr="000F2A72" w:rsidRDefault="000F2A72" w:rsidP="000F2A72">
      <w:pPr>
        <w:pStyle w:val="ac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0F2A72">
        <w:rPr>
          <w:rFonts w:ascii="Times New Roman" w:hAnsi="Times New Roman" w:cs="Times New Roman"/>
          <w:sz w:val="24"/>
          <w:szCs w:val="24"/>
        </w:rPr>
        <w:t xml:space="preserve">низаций, способствующих охране природы. </w:t>
      </w:r>
      <w:r w:rsidRPr="000F2A72">
        <w:rPr>
          <w:rFonts w:ascii="Times New Roman" w:hAnsi="Times New Roman" w:cs="Times New Roman"/>
          <w:i/>
          <w:iCs/>
          <w:sz w:val="24"/>
          <w:szCs w:val="24"/>
        </w:rPr>
        <w:t>Заповедники, заказники, национальные</w:t>
      </w:r>
    </w:p>
    <w:p w:rsidR="000F2A72" w:rsidRPr="000F2A72" w:rsidRDefault="000F2A72" w:rsidP="000F2A72">
      <w:pPr>
        <w:pStyle w:val="ac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A72">
        <w:rPr>
          <w:rFonts w:ascii="Times New Roman" w:hAnsi="Times New Roman" w:cs="Times New Roman"/>
          <w:i/>
          <w:iCs/>
          <w:sz w:val="24"/>
          <w:szCs w:val="24"/>
        </w:rPr>
        <w:t xml:space="preserve">парки, памятники природы. </w:t>
      </w:r>
      <w:r w:rsidRPr="000F2A72">
        <w:rPr>
          <w:rFonts w:ascii="Times New Roman" w:hAnsi="Times New Roman" w:cs="Times New Roman"/>
          <w:sz w:val="24"/>
          <w:szCs w:val="24"/>
        </w:rPr>
        <w:t>Особо охраняемые природные территории и их законо-</w:t>
      </w:r>
    </w:p>
    <w:p w:rsidR="000F2A72" w:rsidRPr="000F2A72" w:rsidRDefault="000F2A72" w:rsidP="000F2A72">
      <w:pPr>
        <w:pStyle w:val="ac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0F2A72">
        <w:rPr>
          <w:rFonts w:ascii="Times New Roman" w:hAnsi="Times New Roman" w:cs="Times New Roman"/>
          <w:sz w:val="24"/>
          <w:szCs w:val="24"/>
        </w:rPr>
        <w:t xml:space="preserve">дательный статус. Экологические кризисы и экологические ситуации. </w:t>
      </w:r>
      <w:r w:rsidRPr="000F2A72">
        <w:rPr>
          <w:rFonts w:ascii="Times New Roman" w:hAnsi="Times New Roman" w:cs="Times New Roman"/>
          <w:i/>
          <w:iCs/>
          <w:sz w:val="24"/>
          <w:szCs w:val="24"/>
        </w:rPr>
        <w:t>Экологические</w:t>
      </w:r>
    </w:p>
    <w:p w:rsidR="001D4F64" w:rsidRPr="00C61DDD" w:rsidRDefault="001D4F64" w:rsidP="000F2A72">
      <w:pPr>
        <w:pStyle w:val="a9"/>
        <w:widowControl w:val="0"/>
        <w:spacing w:after="0" w:line="322" w:lineRule="exact"/>
        <w:ind w:left="720" w:right="20"/>
        <w:jc w:val="both"/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</w:pPr>
      <w:r w:rsidRPr="00C61DDD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 xml:space="preserve"> </w:t>
      </w:r>
    </w:p>
    <w:p w:rsidR="00481968" w:rsidRDefault="00481968" w:rsidP="0048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проблемы России.</w:t>
      </w:r>
    </w:p>
    <w:p w:rsidR="00481968" w:rsidRDefault="00481968" w:rsidP="0048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Природные ресурсы и их охрана. </w:t>
      </w:r>
      <w:r>
        <w:rPr>
          <w:rFonts w:ascii="Times New Roman" w:hAnsi="Times New Roman" w:cs="Times New Roman"/>
          <w:sz w:val="24"/>
          <w:szCs w:val="24"/>
        </w:rPr>
        <w:t>Природно-территориальные аспекты экологиче-</w:t>
      </w:r>
    </w:p>
    <w:p w:rsidR="00481968" w:rsidRDefault="00481968" w:rsidP="0048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ских проблем. </w:t>
      </w:r>
      <w:r>
        <w:rPr>
          <w:rFonts w:ascii="Times New Roman" w:hAnsi="Times New Roman" w:cs="Times New Roman"/>
          <w:i/>
          <w:iCs/>
          <w:sz w:val="24"/>
          <w:szCs w:val="24"/>
        </w:rPr>
        <w:t>Социально-экономические аспекты экологических проблем.</w:t>
      </w:r>
    </w:p>
    <w:p w:rsidR="00481968" w:rsidRDefault="00481968" w:rsidP="0048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ресурсы и способы их охраны</w:t>
      </w:r>
      <w:r>
        <w:rPr>
          <w:rFonts w:ascii="Times New Roman" w:hAnsi="Times New Roman" w:cs="Times New Roman"/>
          <w:i/>
          <w:iCs/>
          <w:sz w:val="24"/>
          <w:szCs w:val="24"/>
        </w:rPr>
        <w:t>. Охрана водных ресурсов в России.</w:t>
      </w:r>
    </w:p>
    <w:p w:rsidR="00481968" w:rsidRDefault="00481968" w:rsidP="0048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Охрана почвенных ресурсов в России. </w:t>
      </w:r>
      <w:r>
        <w:rPr>
          <w:rFonts w:ascii="Times New Roman" w:hAnsi="Times New Roman" w:cs="Times New Roman"/>
          <w:sz w:val="24"/>
          <w:szCs w:val="24"/>
        </w:rPr>
        <w:t>Охрана лесных ресурсов в России. Возмож-</w:t>
      </w:r>
    </w:p>
    <w:p w:rsidR="00481968" w:rsidRDefault="00481968" w:rsidP="0048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ности управления экологическими системами (на примере лесных биогеоценозов и</w:t>
      </w:r>
    </w:p>
    <w:p w:rsidR="00481968" w:rsidRDefault="00481968" w:rsidP="0048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водных биоценозов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81968" w:rsidRDefault="00481968" w:rsidP="0048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Демонстрации</w:t>
      </w:r>
    </w:p>
    <w:p w:rsidR="00481968" w:rsidRDefault="00481968" w:rsidP="0048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Ярусность растительного сообщества.</w:t>
      </w:r>
    </w:p>
    <w:p w:rsidR="00481968" w:rsidRDefault="00481968" w:rsidP="0048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Пищевые цепи и сети в биоценозе.</w:t>
      </w:r>
    </w:p>
    <w:p w:rsidR="00481968" w:rsidRDefault="00481968" w:rsidP="0048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Круговорот веществ и превращение энергии в экосистеме.</w:t>
      </w:r>
    </w:p>
    <w:p w:rsidR="00481968" w:rsidRDefault="00481968" w:rsidP="0048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 охраняемые природные территории России.</w:t>
      </w:r>
    </w:p>
    <w:p w:rsidR="00481968" w:rsidRDefault="00481968" w:rsidP="0048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481968" w:rsidRDefault="00481968" w:rsidP="0048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Сравнительное описание естественных природных систем и агроэкосистемы.</w:t>
      </w:r>
    </w:p>
    <w:p w:rsidR="00481968" w:rsidRDefault="00481968" w:rsidP="0048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Экскурсия</w:t>
      </w:r>
    </w:p>
    <w:p w:rsidR="00481968" w:rsidRDefault="00481968" w:rsidP="0048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Естественные и искусственные экосистемы района, окружающего обучающегося.-</w:t>
      </w:r>
    </w:p>
    <w:p w:rsidR="00481968" w:rsidRDefault="00481968" w:rsidP="0048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81968" w:rsidRDefault="00481968" w:rsidP="00481968">
      <w:pPr>
        <w:pStyle w:val="210"/>
        <w:shd w:val="clear" w:color="auto" w:fill="auto"/>
        <w:spacing w:before="0" w:after="305" w:line="260" w:lineRule="exact"/>
        <w:rPr>
          <w:b w:val="0"/>
          <w:sz w:val="24"/>
          <w:szCs w:val="24"/>
        </w:rPr>
      </w:pPr>
      <w:r>
        <w:rPr>
          <w:rStyle w:val="21"/>
          <w:b/>
          <w:bCs/>
          <w:color w:val="000000"/>
          <w:sz w:val="24"/>
          <w:szCs w:val="24"/>
        </w:rPr>
        <w:t>Темы рефератов (докладов), индивидуальных проектов</w:t>
      </w:r>
    </w:p>
    <w:p w:rsidR="00481968" w:rsidRPr="00481968" w:rsidRDefault="00481968" w:rsidP="00481968">
      <w:pPr>
        <w:pStyle w:val="a9"/>
        <w:widowControl w:val="0"/>
        <w:numPr>
          <w:ilvl w:val="0"/>
          <w:numId w:val="5"/>
        </w:numPr>
        <w:spacing w:after="0" w:line="312" w:lineRule="exact"/>
        <w:ind w:left="720" w:right="20" w:hanging="340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eastAsiaTheme="minorEastAsia"/>
          <w:color w:val="000000"/>
          <w:sz w:val="24"/>
          <w:szCs w:val="24"/>
        </w:rPr>
        <w:t xml:space="preserve"> </w:t>
      </w:r>
      <w:r w:rsidRPr="00481968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>Возможности управления водными ресурсами в рамках концепции устойчивого развития.</w:t>
      </w:r>
    </w:p>
    <w:p w:rsidR="00481968" w:rsidRPr="00481968" w:rsidRDefault="00481968" w:rsidP="00481968">
      <w:pPr>
        <w:pStyle w:val="a9"/>
        <w:widowControl w:val="0"/>
        <w:numPr>
          <w:ilvl w:val="0"/>
          <w:numId w:val="5"/>
        </w:numPr>
        <w:spacing w:after="0" w:line="312" w:lineRule="exact"/>
        <w:ind w:left="720" w:right="20" w:hanging="340"/>
        <w:rPr>
          <w:rFonts w:ascii="Times New Roman" w:hAnsi="Times New Roman" w:cs="Times New Roman"/>
          <w:sz w:val="24"/>
          <w:szCs w:val="24"/>
        </w:rPr>
      </w:pPr>
      <w:r w:rsidRPr="00481968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 xml:space="preserve"> Возможности управления лесными ресурсами в рамках концепции устойчивого развития.</w:t>
      </w:r>
    </w:p>
    <w:p w:rsidR="00481968" w:rsidRPr="00481968" w:rsidRDefault="00481968" w:rsidP="00481968">
      <w:pPr>
        <w:pStyle w:val="a9"/>
        <w:widowControl w:val="0"/>
        <w:numPr>
          <w:ilvl w:val="0"/>
          <w:numId w:val="5"/>
        </w:numPr>
        <w:spacing w:after="0" w:line="312" w:lineRule="exact"/>
        <w:ind w:left="720" w:right="20" w:hanging="340"/>
        <w:rPr>
          <w:rFonts w:ascii="Times New Roman" w:hAnsi="Times New Roman" w:cs="Times New Roman"/>
          <w:sz w:val="24"/>
          <w:szCs w:val="24"/>
        </w:rPr>
      </w:pPr>
      <w:r w:rsidRPr="00481968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 xml:space="preserve"> Возможности управления почвенными ресурсами в рамках концеп</w:t>
      </w:r>
      <w:r w:rsidRPr="00481968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>ции устойчивого развития.</w:t>
      </w:r>
    </w:p>
    <w:p w:rsidR="00481968" w:rsidRPr="00481968" w:rsidRDefault="00481968" w:rsidP="00481968">
      <w:pPr>
        <w:pStyle w:val="a9"/>
        <w:widowControl w:val="0"/>
        <w:numPr>
          <w:ilvl w:val="0"/>
          <w:numId w:val="5"/>
        </w:numPr>
        <w:spacing w:after="0" w:line="312" w:lineRule="exact"/>
        <w:ind w:left="720" w:right="20" w:hanging="340"/>
        <w:rPr>
          <w:rFonts w:ascii="Times New Roman" w:hAnsi="Times New Roman" w:cs="Times New Roman"/>
          <w:sz w:val="24"/>
          <w:szCs w:val="24"/>
        </w:rPr>
      </w:pPr>
      <w:r w:rsidRPr="00481968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 xml:space="preserve"> Возобновимые и невозобновимые ресурсы: способы решения про</w:t>
      </w:r>
      <w:r w:rsidRPr="00481968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>блемы исчерпаемости.</w:t>
      </w:r>
    </w:p>
    <w:p w:rsidR="00481968" w:rsidRPr="00481968" w:rsidRDefault="00481968" w:rsidP="00481968">
      <w:pPr>
        <w:pStyle w:val="a9"/>
        <w:widowControl w:val="0"/>
        <w:numPr>
          <w:ilvl w:val="0"/>
          <w:numId w:val="5"/>
        </w:numPr>
        <w:spacing w:after="0" w:line="312" w:lineRule="exact"/>
        <w:ind w:left="720" w:right="20" w:hanging="340"/>
        <w:rPr>
          <w:rFonts w:ascii="Times New Roman" w:hAnsi="Times New Roman" w:cs="Times New Roman"/>
          <w:sz w:val="24"/>
          <w:szCs w:val="24"/>
        </w:rPr>
      </w:pPr>
      <w:r w:rsidRPr="00481968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 xml:space="preserve"> Земельный фонд и его динамика под влиянием антропогенных фак</w:t>
      </w:r>
      <w:r w:rsidRPr="00481968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>торов.</w:t>
      </w:r>
    </w:p>
    <w:p w:rsidR="00481968" w:rsidRPr="00481968" w:rsidRDefault="00481968" w:rsidP="00481968">
      <w:pPr>
        <w:pStyle w:val="a9"/>
        <w:widowControl w:val="0"/>
        <w:numPr>
          <w:ilvl w:val="0"/>
          <w:numId w:val="5"/>
        </w:numPr>
        <w:spacing w:after="0" w:line="312" w:lineRule="exact"/>
        <w:ind w:left="720" w:hanging="340"/>
        <w:rPr>
          <w:rFonts w:ascii="Times New Roman" w:hAnsi="Times New Roman" w:cs="Times New Roman"/>
          <w:sz w:val="24"/>
          <w:szCs w:val="24"/>
        </w:rPr>
      </w:pPr>
      <w:r w:rsidRPr="00481968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 xml:space="preserve"> История и развитие концепции устойчивого развития</w:t>
      </w:r>
    </w:p>
    <w:p w:rsidR="00481968" w:rsidRPr="00481968" w:rsidRDefault="00481968" w:rsidP="00481968">
      <w:pPr>
        <w:pStyle w:val="a9"/>
        <w:widowControl w:val="0"/>
        <w:numPr>
          <w:ilvl w:val="0"/>
          <w:numId w:val="5"/>
        </w:numPr>
        <w:spacing w:after="0" w:line="307" w:lineRule="exact"/>
        <w:ind w:left="720" w:right="20" w:hanging="340"/>
        <w:rPr>
          <w:rFonts w:ascii="Times New Roman" w:hAnsi="Times New Roman" w:cs="Times New Roman"/>
          <w:sz w:val="24"/>
          <w:szCs w:val="24"/>
        </w:rPr>
      </w:pPr>
      <w:r w:rsidRPr="00481968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 xml:space="preserve"> Окружающая человека среда и её компоненты: различные взгляды на одну проблему.</w:t>
      </w:r>
    </w:p>
    <w:p w:rsidR="00481968" w:rsidRPr="00481968" w:rsidRDefault="00481968" w:rsidP="00481968">
      <w:pPr>
        <w:pStyle w:val="a9"/>
        <w:widowControl w:val="0"/>
        <w:numPr>
          <w:ilvl w:val="0"/>
          <w:numId w:val="5"/>
        </w:numPr>
        <w:spacing w:after="0" w:line="317" w:lineRule="exact"/>
        <w:ind w:left="720" w:hanging="340"/>
        <w:rPr>
          <w:rFonts w:ascii="Times New Roman" w:hAnsi="Times New Roman" w:cs="Times New Roman"/>
          <w:sz w:val="24"/>
          <w:szCs w:val="24"/>
        </w:rPr>
      </w:pPr>
      <w:r w:rsidRPr="00481968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 xml:space="preserve"> Основные экологические приоритеты современного мира.</w:t>
      </w:r>
    </w:p>
    <w:p w:rsidR="00481968" w:rsidRPr="00481968" w:rsidRDefault="00481968" w:rsidP="00481968">
      <w:pPr>
        <w:pStyle w:val="a9"/>
        <w:widowControl w:val="0"/>
        <w:numPr>
          <w:ilvl w:val="0"/>
          <w:numId w:val="5"/>
        </w:numPr>
        <w:spacing w:after="0" w:line="317" w:lineRule="exact"/>
        <w:ind w:left="720" w:right="20" w:hanging="340"/>
        <w:rPr>
          <w:rFonts w:ascii="Times New Roman" w:hAnsi="Times New Roman" w:cs="Times New Roman"/>
          <w:sz w:val="24"/>
          <w:szCs w:val="24"/>
        </w:rPr>
      </w:pPr>
      <w:r w:rsidRPr="00481968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 xml:space="preserve"> Особо неблагоприятные в экологическом отношении территории России: возможные способы решения проблем.</w:t>
      </w:r>
    </w:p>
    <w:p w:rsidR="00481968" w:rsidRPr="00481968" w:rsidRDefault="00481968" w:rsidP="00481968">
      <w:pPr>
        <w:pStyle w:val="a9"/>
        <w:widowControl w:val="0"/>
        <w:numPr>
          <w:ilvl w:val="0"/>
          <w:numId w:val="5"/>
        </w:numPr>
        <w:spacing w:after="0" w:line="317" w:lineRule="exact"/>
        <w:ind w:left="720" w:right="20" w:hanging="340"/>
        <w:rPr>
          <w:rFonts w:ascii="Times New Roman" w:hAnsi="Times New Roman" w:cs="Times New Roman"/>
          <w:sz w:val="24"/>
          <w:szCs w:val="24"/>
        </w:rPr>
      </w:pPr>
      <w:r w:rsidRPr="00481968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 xml:space="preserve"> Особо охраняемые природные территории и их значение в охране природы.</w:t>
      </w:r>
    </w:p>
    <w:p w:rsidR="00481968" w:rsidRPr="00481968" w:rsidRDefault="00481968" w:rsidP="00481968">
      <w:pPr>
        <w:pStyle w:val="a9"/>
        <w:widowControl w:val="0"/>
        <w:numPr>
          <w:ilvl w:val="0"/>
          <w:numId w:val="5"/>
        </w:numPr>
        <w:spacing w:after="0" w:line="317" w:lineRule="exact"/>
        <w:ind w:left="720" w:hanging="340"/>
        <w:rPr>
          <w:rFonts w:ascii="Times New Roman" w:hAnsi="Times New Roman" w:cs="Times New Roman"/>
          <w:sz w:val="24"/>
          <w:szCs w:val="24"/>
        </w:rPr>
      </w:pPr>
      <w:r w:rsidRPr="00481968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 xml:space="preserve"> Популяция как экологическая единица.</w:t>
      </w:r>
    </w:p>
    <w:p w:rsidR="00481968" w:rsidRPr="00481968" w:rsidRDefault="00481968" w:rsidP="00481968">
      <w:pPr>
        <w:pStyle w:val="a9"/>
        <w:widowControl w:val="0"/>
        <w:numPr>
          <w:ilvl w:val="0"/>
          <w:numId w:val="5"/>
        </w:numPr>
        <w:spacing w:after="0" w:line="317" w:lineRule="exact"/>
        <w:ind w:left="720" w:hanging="340"/>
        <w:rPr>
          <w:rFonts w:ascii="Times New Roman" w:hAnsi="Times New Roman" w:cs="Times New Roman"/>
          <w:sz w:val="24"/>
          <w:szCs w:val="24"/>
        </w:rPr>
      </w:pPr>
      <w:r w:rsidRPr="00481968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 xml:space="preserve"> Причины возникновения экологических проблем в городе.</w:t>
      </w:r>
    </w:p>
    <w:p w:rsidR="00481968" w:rsidRPr="00481968" w:rsidRDefault="00481968" w:rsidP="00481968">
      <w:pPr>
        <w:pStyle w:val="a9"/>
        <w:widowControl w:val="0"/>
        <w:numPr>
          <w:ilvl w:val="0"/>
          <w:numId w:val="5"/>
        </w:numPr>
        <w:spacing w:after="0" w:line="317" w:lineRule="exact"/>
        <w:ind w:left="720" w:right="20" w:hanging="340"/>
        <w:rPr>
          <w:rFonts w:ascii="Times New Roman" w:hAnsi="Times New Roman" w:cs="Times New Roman"/>
          <w:sz w:val="24"/>
          <w:szCs w:val="24"/>
        </w:rPr>
      </w:pPr>
      <w:r w:rsidRPr="00481968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 xml:space="preserve"> Причины возникновения экологических проблем в сельской местно</w:t>
      </w:r>
      <w:r w:rsidRPr="00481968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>сти.</w:t>
      </w:r>
    </w:p>
    <w:p w:rsidR="00481968" w:rsidRPr="00481968" w:rsidRDefault="00481968" w:rsidP="00481968">
      <w:pPr>
        <w:pStyle w:val="a9"/>
        <w:widowControl w:val="0"/>
        <w:numPr>
          <w:ilvl w:val="0"/>
          <w:numId w:val="5"/>
        </w:numPr>
        <w:spacing w:after="0" w:line="317" w:lineRule="exact"/>
        <w:ind w:left="720" w:right="20" w:hanging="340"/>
        <w:rPr>
          <w:rFonts w:ascii="Times New Roman" w:hAnsi="Times New Roman" w:cs="Times New Roman"/>
          <w:sz w:val="24"/>
          <w:szCs w:val="24"/>
        </w:rPr>
      </w:pPr>
      <w:r w:rsidRPr="00481968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 xml:space="preserve"> Проблемы водных ресурсов и способы их решения (на примере Рос</w:t>
      </w:r>
      <w:r w:rsidRPr="00481968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>сии).</w:t>
      </w:r>
    </w:p>
    <w:p w:rsidR="00481968" w:rsidRPr="00481968" w:rsidRDefault="00481968" w:rsidP="00481968">
      <w:pPr>
        <w:pStyle w:val="a9"/>
        <w:widowControl w:val="0"/>
        <w:numPr>
          <w:ilvl w:val="0"/>
          <w:numId w:val="5"/>
        </w:numPr>
        <w:spacing w:after="0" w:line="317" w:lineRule="exact"/>
        <w:ind w:left="720" w:hanging="340"/>
        <w:rPr>
          <w:rFonts w:ascii="Times New Roman" w:hAnsi="Times New Roman" w:cs="Times New Roman"/>
          <w:sz w:val="24"/>
          <w:szCs w:val="24"/>
        </w:rPr>
      </w:pPr>
      <w:r w:rsidRPr="00481968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 xml:space="preserve"> Проблемы почвенной эрозии и способы её решения в России.</w:t>
      </w:r>
    </w:p>
    <w:p w:rsidR="00481968" w:rsidRPr="00481968" w:rsidRDefault="00481968" w:rsidP="00481968">
      <w:pPr>
        <w:pStyle w:val="a9"/>
        <w:widowControl w:val="0"/>
        <w:numPr>
          <w:ilvl w:val="0"/>
          <w:numId w:val="5"/>
        </w:numPr>
        <w:spacing w:after="0" w:line="317" w:lineRule="exact"/>
        <w:ind w:left="720" w:hanging="340"/>
        <w:rPr>
          <w:rFonts w:ascii="Times New Roman" w:hAnsi="Times New Roman" w:cs="Times New Roman"/>
          <w:sz w:val="24"/>
          <w:szCs w:val="24"/>
        </w:rPr>
      </w:pPr>
      <w:r w:rsidRPr="00481968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 xml:space="preserve"> Проблемы устойчивости лесных экосистем в России.</w:t>
      </w:r>
    </w:p>
    <w:p w:rsidR="00481968" w:rsidRPr="00481968" w:rsidRDefault="00481968" w:rsidP="00481968">
      <w:pPr>
        <w:pStyle w:val="a9"/>
        <w:widowControl w:val="0"/>
        <w:numPr>
          <w:ilvl w:val="0"/>
          <w:numId w:val="5"/>
        </w:numPr>
        <w:spacing w:after="0" w:line="260" w:lineRule="exact"/>
        <w:ind w:left="720" w:hanging="340"/>
        <w:rPr>
          <w:rFonts w:ascii="Times New Roman" w:hAnsi="Times New Roman" w:cs="Times New Roman"/>
          <w:sz w:val="24"/>
          <w:szCs w:val="24"/>
        </w:rPr>
      </w:pPr>
      <w:r w:rsidRPr="00481968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 xml:space="preserve"> Система контроля экологической безопасности в России.</w:t>
      </w:r>
    </w:p>
    <w:p w:rsidR="00481968" w:rsidRPr="00481968" w:rsidRDefault="00481968" w:rsidP="00481968">
      <w:pPr>
        <w:pStyle w:val="a9"/>
        <w:widowControl w:val="0"/>
        <w:numPr>
          <w:ilvl w:val="0"/>
          <w:numId w:val="5"/>
        </w:numPr>
        <w:spacing w:after="0" w:line="302" w:lineRule="exact"/>
        <w:ind w:left="720" w:right="20" w:hanging="340"/>
        <w:rPr>
          <w:rFonts w:ascii="Times New Roman" w:hAnsi="Times New Roman" w:cs="Times New Roman"/>
          <w:sz w:val="24"/>
          <w:szCs w:val="24"/>
        </w:rPr>
      </w:pPr>
      <w:r w:rsidRPr="00481968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 xml:space="preserve"> Современные требования к экологической безопасности продуктов питания.</w:t>
      </w:r>
    </w:p>
    <w:p w:rsidR="007B1C05" w:rsidRPr="007B1C05" w:rsidRDefault="007B1C05" w:rsidP="007B1C05">
      <w:pPr>
        <w:pStyle w:val="a9"/>
        <w:widowControl w:val="0"/>
        <w:numPr>
          <w:ilvl w:val="0"/>
          <w:numId w:val="6"/>
        </w:numPr>
        <w:spacing w:after="0" w:line="326" w:lineRule="exact"/>
        <w:ind w:left="720" w:hanging="340"/>
        <w:rPr>
          <w:rFonts w:ascii="Times New Roman" w:hAnsi="Times New Roman" w:cs="Times New Roman"/>
          <w:sz w:val="24"/>
          <w:szCs w:val="24"/>
        </w:rPr>
      </w:pPr>
      <w:r w:rsidRPr="007B1C05">
        <w:t xml:space="preserve"> </w:t>
      </w:r>
      <w:r w:rsidRPr="007B1C05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>Среда обитания и среды жизни: сходства и различия.</w:t>
      </w:r>
    </w:p>
    <w:p w:rsidR="007B1C05" w:rsidRPr="007B1C05" w:rsidRDefault="007B1C05" w:rsidP="007B1C05">
      <w:pPr>
        <w:pStyle w:val="a9"/>
        <w:widowControl w:val="0"/>
        <w:numPr>
          <w:ilvl w:val="0"/>
          <w:numId w:val="6"/>
        </w:numPr>
        <w:spacing w:after="0" w:line="326" w:lineRule="exact"/>
        <w:ind w:left="720" w:hanging="340"/>
        <w:rPr>
          <w:rFonts w:ascii="Times New Roman" w:hAnsi="Times New Roman" w:cs="Times New Roman"/>
          <w:sz w:val="24"/>
          <w:szCs w:val="24"/>
        </w:rPr>
      </w:pPr>
      <w:r w:rsidRPr="007B1C05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 xml:space="preserve"> Структура экологической системы.</w:t>
      </w:r>
    </w:p>
    <w:p w:rsidR="007B1C05" w:rsidRPr="007B1C05" w:rsidRDefault="007B1C05" w:rsidP="007B1C05">
      <w:pPr>
        <w:pStyle w:val="a9"/>
        <w:widowControl w:val="0"/>
        <w:numPr>
          <w:ilvl w:val="0"/>
          <w:numId w:val="6"/>
        </w:numPr>
        <w:spacing w:after="0" w:line="326" w:lineRule="exact"/>
        <w:ind w:left="720" w:hanging="340"/>
        <w:rPr>
          <w:rFonts w:ascii="Times New Roman" w:hAnsi="Times New Roman" w:cs="Times New Roman"/>
          <w:sz w:val="24"/>
          <w:szCs w:val="24"/>
        </w:rPr>
      </w:pPr>
      <w:r w:rsidRPr="007B1C05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lastRenderedPageBreak/>
        <w:t xml:space="preserve"> Структура экономики в рамках концепции устойчивого развития.</w:t>
      </w:r>
    </w:p>
    <w:p w:rsidR="007B1C05" w:rsidRPr="007B1C05" w:rsidRDefault="007B1C05" w:rsidP="007B1C05">
      <w:pPr>
        <w:pStyle w:val="a9"/>
        <w:widowControl w:val="0"/>
        <w:numPr>
          <w:ilvl w:val="0"/>
          <w:numId w:val="6"/>
        </w:numPr>
        <w:spacing w:after="0" w:line="307" w:lineRule="exact"/>
        <w:ind w:left="720" w:right="20" w:hanging="340"/>
        <w:rPr>
          <w:rFonts w:ascii="Times New Roman" w:hAnsi="Times New Roman" w:cs="Times New Roman"/>
          <w:sz w:val="24"/>
          <w:szCs w:val="24"/>
        </w:rPr>
      </w:pPr>
      <w:r w:rsidRPr="007B1C05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 xml:space="preserve"> Твёрдые бытовые отходы и способы решения проблемы их утилиза</w:t>
      </w:r>
      <w:r w:rsidRPr="007B1C05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>ции.</w:t>
      </w:r>
    </w:p>
    <w:p w:rsidR="007B1C05" w:rsidRPr="007B1C05" w:rsidRDefault="007B1C05" w:rsidP="007B1C05">
      <w:pPr>
        <w:pStyle w:val="a9"/>
        <w:widowControl w:val="0"/>
        <w:numPr>
          <w:ilvl w:val="0"/>
          <w:numId w:val="6"/>
        </w:numPr>
        <w:spacing w:after="243" w:line="260" w:lineRule="exact"/>
        <w:ind w:left="720" w:hanging="340"/>
        <w:rPr>
          <w:rFonts w:ascii="Times New Roman" w:hAnsi="Times New Roman" w:cs="Times New Roman"/>
          <w:sz w:val="24"/>
          <w:szCs w:val="24"/>
        </w:rPr>
      </w:pPr>
      <w:r w:rsidRPr="007B1C05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 xml:space="preserve"> Энергетические ресурсы и проблема их исчерпаемости.</w:t>
      </w:r>
    </w:p>
    <w:p w:rsidR="007B1C05" w:rsidRPr="007B1C05" w:rsidRDefault="007B1C05" w:rsidP="007B1C05">
      <w:pPr>
        <w:pStyle w:val="30"/>
        <w:keepNext/>
        <w:keepLines/>
        <w:shd w:val="clear" w:color="auto" w:fill="auto"/>
        <w:spacing w:before="0"/>
        <w:ind w:left="20"/>
        <w:rPr>
          <w:rStyle w:val="3"/>
          <w:color w:val="000000"/>
          <w:sz w:val="24"/>
          <w:szCs w:val="24"/>
        </w:rPr>
      </w:pPr>
      <w:bookmarkStart w:id="0" w:name="bookmark6"/>
    </w:p>
    <w:p w:rsidR="007B1C05" w:rsidRPr="007B1C05" w:rsidRDefault="007B1C05" w:rsidP="007B1C05">
      <w:pPr>
        <w:pStyle w:val="30"/>
        <w:keepNext/>
        <w:keepLines/>
        <w:shd w:val="clear" w:color="auto" w:fill="auto"/>
        <w:spacing w:before="0"/>
        <w:ind w:left="20"/>
      </w:pPr>
      <w:r w:rsidRPr="007B1C05">
        <w:rPr>
          <w:rStyle w:val="3"/>
          <w:color w:val="000000"/>
          <w:sz w:val="24"/>
          <w:szCs w:val="24"/>
        </w:rPr>
        <w:t>ТЕМАТИЧЕСКОЕ ПЛАНИРОВАНИЕ</w:t>
      </w:r>
      <w:bookmarkEnd w:id="0"/>
    </w:p>
    <w:p w:rsidR="007B1C05" w:rsidRPr="00D34E08" w:rsidRDefault="007B1C05" w:rsidP="007B1C05">
      <w:pPr>
        <w:pStyle w:val="a9"/>
        <w:spacing w:line="322" w:lineRule="exact"/>
        <w:ind w:left="20" w:right="20" w:firstLine="720"/>
        <w:jc w:val="both"/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</w:pPr>
      <w:r w:rsidRPr="00D34E08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>При реализации содержания общеобразовательной учебной дисци</w:t>
      </w:r>
      <w:r w:rsidRPr="00D34E08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  <w:t>плины «Экология» в пределах освоения ОПОП СПО на базе основного общего образования с получением среднего общего образования (ППКРС, ППССЗ) максимальная учебная нагрузка обучающихся составляет:</w:t>
      </w:r>
    </w:p>
    <w:p w:rsidR="00D34E08" w:rsidRPr="00D34E08" w:rsidRDefault="00D34E08" w:rsidP="00D34E08">
      <w:pPr>
        <w:pStyle w:val="a9"/>
        <w:tabs>
          <w:tab w:val="left" w:pos="1359"/>
          <w:tab w:val="right" w:pos="9090"/>
        </w:tabs>
        <w:spacing w:line="322" w:lineRule="exact"/>
        <w:ind w:left="20" w:firstLine="720"/>
        <w:jc w:val="both"/>
        <w:rPr>
          <w:sz w:val="24"/>
          <w:szCs w:val="24"/>
        </w:rPr>
      </w:pPr>
      <w:r w:rsidRPr="00D34E08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>по</w:t>
      </w:r>
      <w:r w:rsidRPr="00D34E08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ab/>
        <w:t>профессиям СПО естественнонаучного и социально</w:t>
      </w:r>
      <w:r w:rsidRPr="00D34E08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softHyphen/>
      </w:r>
      <w:r w:rsidRPr="00D34E08">
        <w:rPr>
          <w:sz w:val="24"/>
          <w:szCs w:val="24"/>
        </w:rPr>
        <w:t xml:space="preserve"> </w:t>
      </w:r>
      <w:r w:rsidRPr="00D34E08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>экономического профилей профессиональног</w:t>
      </w:r>
      <w:r w:rsidR="00FF0DEE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>о образования - 8</w:t>
      </w:r>
      <w:r w:rsidR="00963430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>2</w:t>
      </w:r>
      <w:r w:rsidRPr="00D34E08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 xml:space="preserve"> час. Из них аудиторная (обязательная) учебная нагрузка обучающихся, включая практические занятия, - 72 час, внеаудиторная самос</w:t>
      </w:r>
      <w:r w:rsidR="00FF0DEE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>тоятельная работа студентов - 10</w:t>
      </w:r>
      <w:r w:rsidRPr="00D34E08">
        <w:rPr>
          <w:rStyle w:val="1"/>
          <w:rFonts w:eastAsiaTheme="minorEastAsia"/>
          <w:b w:val="0"/>
          <w:color w:val="000000"/>
          <w:sz w:val="24"/>
          <w:szCs w:val="24"/>
          <w:u w:val="none"/>
        </w:rPr>
        <w:t xml:space="preserve"> час</w:t>
      </w:r>
    </w:p>
    <w:p w:rsidR="00D34E08" w:rsidRPr="00D34E08" w:rsidRDefault="00D34E08" w:rsidP="007B1C05">
      <w:pPr>
        <w:pStyle w:val="a9"/>
        <w:spacing w:line="322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7431" w:rsidRDefault="008D7431">
      <w:pPr>
        <w:rPr>
          <w:rFonts w:ascii="Times New Roman" w:hAnsi="Times New Roman" w:cs="Times New Roman"/>
          <w:sz w:val="24"/>
          <w:szCs w:val="24"/>
        </w:rPr>
      </w:pPr>
    </w:p>
    <w:p w:rsidR="003203F1" w:rsidRDefault="003203F1">
      <w:pPr>
        <w:rPr>
          <w:rFonts w:ascii="Times New Roman" w:hAnsi="Times New Roman" w:cs="Times New Roman"/>
          <w:sz w:val="24"/>
          <w:szCs w:val="24"/>
        </w:rPr>
      </w:pPr>
    </w:p>
    <w:p w:rsidR="003203F1" w:rsidRDefault="003203F1">
      <w:pPr>
        <w:rPr>
          <w:rFonts w:ascii="Times New Roman" w:hAnsi="Times New Roman" w:cs="Times New Roman"/>
          <w:sz w:val="24"/>
          <w:szCs w:val="24"/>
        </w:rPr>
      </w:pPr>
    </w:p>
    <w:p w:rsidR="003203F1" w:rsidRDefault="003203F1">
      <w:pPr>
        <w:rPr>
          <w:rFonts w:ascii="Times New Roman" w:hAnsi="Times New Roman" w:cs="Times New Roman"/>
          <w:sz w:val="24"/>
          <w:szCs w:val="24"/>
        </w:rPr>
      </w:pPr>
    </w:p>
    <w:p w:rsidR="003203F1" w:rsidRDefault="003203F1">
      <w:pPr>
        <w:rPr>
          <w:rFonts w:ascii="Times New Roman" w:hAnsi="Times New Roman" w:cs="Times New Roman"/>
          <w:sz w:val="24"/>
          <w:szCs w:val="24"/>
        </w:rPr>
      </w:pPr>
    </w:p>
    <w:p w:rsidR="003203F1" w:rsidRDefault="003203F1">
      <w:pPr>
        <w:rPr>
          <w:rFonts w:ascii="Times New Roman" w:hAnsi="Times New Roman" w:cs="Times New Roman"/>
          <w:sz w:val="24"/>
          <w:szCs w:val="24"/>
        </w:rPr>
      </w:pPr>
    </w:p>
    <w:p w:rsidR="003203F1" w:rsidRDefault="003203F1">
      <w:pPr>
        <w:rPr>
          <w:rFonts w:ascii="Times New Roman" w:hAnsi="Times New Roman" w:cs="Times New Roman"/>
          <w:sz w:val="24"/>
          <w:szCs w:val="24"/>
        </w:rPr>
      </w:pPr>
    </w:p>
    <w:p w:rsidR="00577774" w:rsidRDefault="00577774">
      <w:pPr>
        <w:rPr>
          <w:rFonts w:ascii="Times New Roman" w:hAnsi="Times New Roman" w:cs="Times New Roman"/>
          <w:sz w:val="24"/>
          <w:szCs w:val="24"/>
        </w:rPr>
      </w:pPr>
    </w:p>
    <w:p w:rsidR="00577774" w:rsidRDefault="00577774">
      <w:pPr>
        <w:rPr>
          <w:rFonts w:ascii="Times New Roman" w:hAnsi="Times New Roman" w:cs="Times New Roman"/>
          <w:sz w:val="24"/>
          <w:szCs w:val="24"/>
        </w:rPr>
      </w:pPr>
    </w:p>
    <w:p w:rsidR="00F570AC" w:rsidRDefault="00F570AC">
      <w:pPr>
        <w:rPr>
          <w:rFonts w:ascii="Times New Roman" w:hAnsi="Times New Roman" w:cs="Times New Roman"/>
          <w:sz w:val="24"/>
          <w:szCs w:val="24"/>
        </w:rPr>
      </w:pPr>
    </w:p>
    <w:p w:rsidR="00F570AC" w:rsidRDefault="00F570AC">
      <w:pPr>
        <w:rPr>
          <w:rFonts w:ascii="Times New Roman" w:hAnsi="Times New Roman" w:cs="Times New Roman"/>
          <w:sz w:val="24"/>
          <w:szCs w:val="24"/>
        </w:rPr>
      </w:pPr>
    </w:p>
    <w:p w:rsidR="00F570AC" w:rsidRDefault="00F570AC">
      <w:pPr>
        <w:rPr>
          <w:rFonts w:ascii="Times New Roman" w:hAnsi="Times New Roman" w:cs="Times New Roman"/>
          <w:sz w:val="24"/>
          <w:szCs w:val="24"/>
        </w:rPr>
      </w:pPr>
    </w:p>
    <w:p w:rsidR="00F570AC" w:rsidRDefault="00F570A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4785"/>
        <w:gridCol w:w="2460"/>
        <w:gridCol w:w="2326"/>
      </w:tblGrid>
      <w:tr w:rsidR="00577774" w:rsidTr="0057777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74" w:rsidRDefault="00577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74" w:rsidRDefault="00577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77774" w:rsidTr="0057777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74" w:rsidRDefault="00577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занятия. Содержание обучения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74" w:rsidRDefault="00577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74" w:rsidRDefault="00577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 практические занятия</w:t>
            </w:r>
          </w:p>
        </w:tc>
      </w:tr>
      <w:tr w:rsidR="00577774" w:rsidTr="0057777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74" w:rsidRDefault="00577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Введение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74" w:rsidRDefault="00DF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774" w:rsidRDefault="00577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774" w:rsidTr="0057777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74" w:rsidRDefault="00577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1.Экология как научная дисциплина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74" w:rsidRDefault="0045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74" w:rsidRDefault="00A2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7774" w:rsidTr="0057777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74" w:rsidRDefault="00577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2.Среда обитания человека и экологическая безопасность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74" w:rsidRDefault="0045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74" w:rsidRDefault="00A2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7774" w:rsidTr="0057777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74" w:rsidRDefault="00577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3.Концепция устойчивого развития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74" w:rsidRDefault="0045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74" w:rsidRDefault="00A2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7774" w:rsidTr="0057777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74" w:rsidRDefault="00577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4.Охрана природы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74" w:rsidRDefault="0045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74" w:rsidRDefault="00A2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7774" w:rsidTr="0057777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74" w:rsidRDefault="00577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74" w:rsidRDefault="00452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74" w:rsidRDefault="00D37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77774" w:rsidTr="0057777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74" w:rsidRDefault="00577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Внеаудиторная самостоятельная работа:</w:t>
            </w:r>
          </w:p>
          <w:p w:rsidR="00577774" w:rsidRDefault="00577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-подготовка докладов</w:t>
            </w:r>
          </w:p>
          <w:p w:rsidR="00577774" w:rsidRDefault="00577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-подготовка рефератов</w:t>
            </w:r>
          </w:p>
          <w:p w:rsidR="00577774" w:rsidRDefault="00577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-подготовка презентаций</w:t>
            </w:r>
          </w:p>
          <w:p w:rsidR="004528A1" w:rsidRDefault="00452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-подготовка индивидуального проекта</w:t>
            </w:r>
          </w:p>
          <w:p w:rsidR="00577774" w:rsidRDefault="00577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774" w:rsidRDefault="00577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774" w:rsidRDefault="00D37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577774" w:rsidRDefault="00D37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7774" w:rsidRDefault="00D37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7774" w:rsidRDefault="00D37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7774" w:rsidRDefault="00D37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77774" w:rsidRDefault="0057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1" w:rsidRDefault="0045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4" w:rsidRDefault="0057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4" w:rsidRDefault="0057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74" w:rsidRDefault="00577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774" w:rsidRDefault="00577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774" w:rsidTr="00577774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74" w:rsidRDefault="00577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  <w:tr w:rsidR="00577774" w:rsidTr="0057777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74" w:rsidRDefault="00577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74" w:rsidRDefault="00A21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774" w:rsidRDefault="00A21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577774" w:rsidRDefault="00577774">
      <w:pPr>
        <w:rPr>
          <w:rFonts w:ascii="Times New Roman" w:hAnsi="Times New Roman" w:cs="Times New Roman"/>
          <w:sz w:val="24"/>
          <w:szCs w:val="24"/>
        </w:rPr>
      </w:pPr>
    </w:p>
    <w:p w:rsidR="0057219E" w:rsidRDefault="0057219E">
      <w:pPr>
        <w:rPr>
          <w:rFonts w:ascii="Times New Roman" w:hAnsi="Times New Roman" w:cs="Times New Roman"/>
          <w:sz w:val="24"/>
          <w:szCs w:val="24"/>
        </w:rPr>
      </w:pPr>
    </w:p>
    <w:p w:rsidR="0057219E" w:rsidRDefault="0057219E">
      <w:pPr>
        <w:rPr>
          <w:rFonts w:ascii="Times New Roman" w:hAnsi="Times New Roman" w:cs="Times New Roman"/>
          <w:sz w:val="24"/>
          <w:szCs w:val="24"/>
        </w:rPr>
      </w:pPr>
    </w:p>
    <w:p w:rsidR="0057219E" w:rsidRDefault="0057219E">
      <w:pPr>
        <w:rPr>
          <w:rFonts w:ascii="Times New Roman" w:hAnsi="Times New Roman" w:cs="Times New Roman"/>
          <w:sz w:val="24"/>
          <w:szCs w:val="24"/>
        </w:rPr>
      </w:pPr>
    </w:p>
    <w:p w:rsidR="0057219E" w:rsidRDefault="0057219E">
      <w:pPr>
        <w:rPr>
          <w:rFonts w:ascii="Times New Roman" w:hAnsi="Times New Roman" w:cs="Times New Roman"/>
          <w:sz w:val="24"/>
          <w:szCs w:val="24"/>
        </w:rPr>
      </w:pPr>
    </w:p>
    <w:p w:rsidR="0057219E" w:rsidRDefault="0057219E">
      <w:pPr>
        <w:rPr>
          <w:rFonts w:ascii="Times New Roman" w:hAnsi="Times New Roman" w:cs="Times New Roman"/>
          <w:sz w:val="24"/>
          <w:szCs w:val="24"/>
        </w:rPr>
      </w:pPr>
    </w:p>
    <w:p w:rsidR="0057219E" w:rsidRDefault="0057219E">
      <w:pPr>
        <w:rPr>
          <w:rFonts w:ascii="Times New Roman" w:hAnsi="Times New Roman" w:cs="Times New Roman"/>
          <w:sz w:val="24"/>
          <w:szCs w:val="24"/>
        </w:rPr>
      </w:pPr>
    </w:p>
    <w:p w:rsidR="007A7FCF" w:rsidRDefault="007A7FCF" w:rsidP="007A7FCF">
      <w:pPr>
        <w:pStyle w:val="210"/>
        <w:shd w:val="clear" w:color="auto" w:fill="auto"/>
        <w:spacing w:before="595" w:after="0" w:line="322" w:lineRule="exact"/>
        <w:rPr>
          <w:rStyle w:val="21"/>
          <w:bCs/>
          <w:color w:val="000000"/>
          <w:sz w:val="24"/>
          <w:szCs w:val="24"/>
        </w:rPr>
      </w:pPr>
      <w:r>
        <w:rPr>
          <w:rStyle w:val="21"/>
          <w:b/>
          <w:bCs/>
          <w:color w:val="000000"/>
          <w:sz w:val="24"/>
          <w:szCs w:val="24"/>
        </w:rPr>
        <w:t>ХАРАКТЕРИСТИКА ОСНОВНЫХ ВИДОВ ДЕЯТЕЛЬНОСТИ СТУДЕНТОВ</w:t>
      </w:r>
    </w:p>
    <w:tbl>
      <w:tblPr>
        <w:tblpPr w:leftFromText="180" w:rightFromText="180" w:bottomFromText="200" w:vertAnchor="text" w:horzAnchor="margin" w:tblpY="-95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1"/>
        <w:gridCol w:w="5314"/>
        <w:gridCol w:w="676"/>
        <w:gridCol w:w="909"/>
      </w:tblGrid>
      <w:tr w:rsidR="007A7FCF" w:rsidTr="007A7FCF">
        <w:trPr>
          <w:trHeight w:val="410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CF" w:rsidRDefault="007A7FC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04925" cy="885825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CF" w:rsidRDefault="007A7FC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РБ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CF" w:rsidRDefault="007A7FC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- УПД-РП-2.5.-15</w:t>
            </w:r>
          </w:p>
        </w:tc>
      </w:tr>
      <w:tr w:rsidR="007A7FCF" w:rsidTr="007A7FCF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CF" w:rsidRDefault="007A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CF" w:rsidRDefault="007A7FC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 «Гусиноозерский энергетический техникум»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CF" w:rsidRDefault="007A7FC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CF" w:rsidRDefault="007A7FC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 всего</w:t>
            </w:r>
          </w:p>
        </w:tc>
      </w:tr>
      <w:tr w:rsidR="007A7FCF" w:rsidTr="007A7FCF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CF" w:rsidRDefault="007A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CF" w:rsidRDefault="007A7FC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___________________________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CF" w:rsidRDefault="007A7FC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CF" w:rsidRDefault="007A7FC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tbl>
      <w:tblPr>
        <w:tblStyle w:val="ad"/>
        <w:tblW w:w="0" w:type="auto"/>
        <w:tblInd w:w="420" w:type="dxa"/>
        <w:tblLook w:val="04A0"/>
      </w:tblPr>
      <w:tblGrid>
        <w:gridCol w:w="4559"/>
        <w:gridCol w:w="4592"/>
      </w:tblGrid>
      <w:tr w:rsidR="007A7FCF" w:rsidTr="007A7FCF">
        <w:trPr>
          <w:trHeight w:val="1002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FCF" w:rsidRDefault="007A7FCF">
            <w:pPr>
              <w:pStyle w:val="210"/>
              <w:shd w:val="clear" w:color="auto" w:fill="auto"/>
              <w:spacing w:before="595" w:after="0" w:line="322" w:lineRule="exact"/>
              <w:rPr>
                <w:rStyle w:val="21"/>
                <w:bCs/>
                <w:color w:val="000000"/>
                <w:sz w:val="24"/>
                <w:szCs w:val="24"/>
              </w:rPr>
            </w:pPr>
            <w:r>
              <w:rPr>
                <w:rStyle w:val="21"/>
                <w:b/>
                <w:bCs/>
                <w:color w:val="000000"/>
                <w:sz w:val="24"/>
                <w:szCs w:val="24"/>
              </w:rPr>
              <w:lastRenderedPageBreak/>
              <w:t>Содержание  обучения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FCF" w:rsidRDefault="007A7FCF">
            <w:pPr>
              <w:pStyle w:val="210"/>
              <w:shd w:val="clear" w:color="auto" w:fill="auto"/>
              <w:spacing w:before="595" w:after="0" w:line="322" w:lineRule="exact"/>
              <w:rPr>
                <w:rStyle w:val="21"/>
                <w:bCs/>
                <w:color w:val="000000"/>
                <w:sz w:val="24"/>
                <w:szCs w:val="24"/>
              </w:rPr>
            </w:pPr>
            <w:r>
              <w:rPr>
                <w:rStyle w:val="21"/>
                <w:b/>
                <w:bCs/>
                <w:color w:val="000000"/>
                <w:sz w:val="24"/>
                <w:szCs w:val="24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7A7FCF" w:rsidTr="007A7FCF">
        <w:trPr>
          <w:trHeight w:val="416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FCF" w:rsidRDefault="007A7FCF">
            <w:pPr>
              <w:pStyle w:val="210"/>
              <w:shd w:val="clear" w:color="auto" w:fill="auto"/>
              <w:spacing w:before="595" w:after="0" w:line="322" w:lineRule="exact"/>
              <w:jc w:val="left"/>
              <w:rPr>
                <w:rStyle w:val="21"/>
                <w:bCs/>
                <w:color w:val="000000"/>
                <w:sz w:val="24"/>
                <w:szCs w:val="24"/>
              </w:rPr>
            </w:pPr>
            <w:r>
              <w:rPr>
                <w:rStyle w:val="21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FCF" w:rsidRPr="007A7FCF" w:rsidRDefault="007A7FCF">
            <w:pPr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7A7FCF">
              <w:rPr>
                <w:rStyle w:val="21"/>
                <w:b w:val="0"/>
                <w:color w:val="000000"/>
                <w:sz w:val="24"/>
                <w:szCs w:val="24"/>
              </w:rPr>
              <w:t>-Определить роль экологии в формировании современной картины мира и в практической деятельности людей. Показать значение экологии при освоении профессий и специальностей среднего профессионального образования</w:t>
            </w:r>
          </w:p>
        </w:tc>
      </w:tr>
      <w:tr w:rsidR="007A7FCF" w:rsidTr="007A7FCF">
        <w:trPr>
          <w:trHeight w:val="416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FCF" w:rsidRDefault="007A7FCF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1"/>
                <w:bCs/>
                <w:color w:val="000000"/>
                <w:sz w:val="24"/>
                <w:szCs w:val="24"/>
              </w:rPr>
            </w:pPr>
            <w:r>
              <w:rPr>
                <w:rStyle w:val="21"/>
                <w:b/>
                <w:bCs/>
                <w:color w:val="000000"/>
                <w:sz w:val="24"/>
                <w:szCs w:val="24"/>
              </w:rPr>
              <w:t xml:space="preserve">1.Экология как научная дисциплина. </w:t>
            </w:r>
            <w:r>
              <w:rPr>
                <w:rStyle w:val="21"/>
                <w:b/>
                <w:bCs/>
                <w:i/>
                <w:color w:val="000000"/>
                <w:sz w:val="24"/>
                <w:szCs w:val="24"/>
              </w:rPr>
              <w:t>Общая экология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FCF" w:rsidRPr="007A7FCF" w:rsidRDefault="007A7FCF">
            <w:pPr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7A7FCF">
              <w:rPr>
                <w:rStyle w:val="21"/>
                <w:b w:val="0"/>
                <w:color w:val="000000"/>
                <w:sz w:val="24"/>
                <w:szCs w:val="24"/>
              </w:rPr>
              <w:t>-Уметь выявлять общие закономерности действия факторов среды на организм. Получить представления о популяции, экосистеме, биосфере.</w:t>
            </w:r>
          </w:p>
        </w:tc>
      </w:tr>
      <w:tr w:rsidR="007A7FCF" w:rsidTr="007A7FCF">
        <w:trPr>
          <w:trHeight w:val="416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FCF" w:rsidRDefault="007A7FCF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1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Style w:val="21"/>
                <w:b/>
                <w:bCs/>
                <w:i/>
                <w:color w:val="000000"/>
                <w:sz w:val="24"/>
                <w:szCs w:val="24"/>
              </w:rPr>
              <w:t>Социальная экология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FCF" w:rsidRPr="007A7FCF" w:rsidRDefault="007A7FCF">
            <w:pPr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7A7FCF">
              <w:rPr>
                <w:rStyle w:val="21"/>
                <w:b w:val="0"/>
                <w:color w:val="000000"/>
                <w:sz w:val="24"/>
                <w:szCs w:val="24"/>
              </w:rPr>
              <w:t>-Познакомиться с предметом изучения социальной экологии. Уметь выделять основные черты среды, окружающей человека.</w:t>
            </w:r>
          </w:p>
        </w:tc>
      </w:tr>
      <w:tr w:rsidR="007A7FCF" w:rsidTr="007A7FCF">
        <w:trPr>
          <w:trHeight w:val="416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FCF" w:rsidRDefault="007A7FCF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1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Style w:val="21"/>
                <w:b/>
                <w:bCs/>
                <w:i/>
                <w:color w:val="000000"/>
                <w:sz w:val="24"/>
                <w:szCs w:val="24"/>
              </w:rPr>
              <w:t>Прикладная экология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FCF" w:rsidRPr="007A7FCF" w:rsidRDefault="007A7FCF">
            <w:pPr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7A7FCF">
              <w:rPr>
                <w:rStyle w:val="21"/>
                <w:b w:val="0"/>
                <w:color w:val="000000"/>
                <w:sz w:val="24"/>
                <w:szCs w:val="24"/>
              </w:rPr>
              <w:t>-Уметь выявлять региональные экологические проблемы и указывать причины их возникновения, а также возможные пути снижения последствий на окружающую среду.</w:t>
            </w:r>
          </w:p>
        </w:tc>
      </w:tr>
      <w:tr w:rsidR="007A7FCF" w:rsidTr="007A7FCF">
        <w:trPr>
          <w:trHeight w:val="416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FCF" w:rsidRDefault="007A7FCF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1"/>
                <w:bCs/>
                <w:color w:val="000000"/>
                <w:sz w:val="24"/>
                <w:szCs w:val="24"/>
              </w:rPr>
            </w:pPr>
            <w:r>
              <w:rPr>
                <w:rStyle w:val="21"/>
                <w:b/>
                <w:bCs/>
                <w:color w:val="000000"/>
                <w:sz w:val="24"/>
                <w:szCs w:val="24"/>
              </w:rPr>
              <w:t>2.Среда обитания человека и экологическая безопасность.</w:t>
            </w:r>
          </w:p>
          <w:p w:rsidR="007A7FCF" w:rsidRDefault="007A7FCF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1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Style w:val="21"/>
                <w:b/>
                <w:bCs/>
                <w:i/>
                <w:color w:val="000000"/>
                <w:sz w:val="24"/>
                <w:szCs w:val="24"/>
              </w:rPr>
              <w:t>Среда обитания человека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FCF" w:rsidRPr="007A7FCF" w:rsidRDefault="007A7FCF">
            <w:pPr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7A7FCF">
              <w:rPr>
                <w:rStyle w:val="21"/>
                <w:b w:val="0"/>
                <w:color w:val="000000"/>
                <w:sz w:val="24"/>
                <w:szCs w:val="24"/>
              </w:rPr>
              <w:t>-Овладеть знаниями об особенностях среды обитания человека и ее основных компонентов.</w:t>
            </w:r>
          </w:p>
          <w:p w:rsidR="007A7FCF" w:rsidRPr="007A7FCF" w:rsidRDefault="007A7FCF">
            <w:pPr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7A7FCF">
              <w:rPr>
                <w:rStyle w:val="21"/>
                <w:b w:val="0"/>
                <w:color w:val="000000"/>
                <w:sz w:val="24"/>
                <w:szCs w:val="24"/>
              </w:rPr>
              <w:t>-Уметь формировать собственную позицию по отношению к сведениям, касающимся понятия «комфорта» среды обитания человека, получаемых из разных источников, включая рекламу.</w:t>
            </w:r>
          </w:p>
          <w:p w:rsidR="007A7FCF" w:rsidRPr="007A7FCF" w:rsidRDefault="007A7FCF">
            <w:pPr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7A7FCF">
              <w:rPr>
                <w:rStyle w:val="21"/>
                <w:b w:val="0"/>
                <w:color w:val="000000"/>
                <w:sz w:val="24"/>
                <w:szCs w:val="24"/>
              </w:rPr>
              <w:t>-Знать основные экологические требования к компонентам окружающей человека среды.</w:t>
            </w:r>
          </w:p>
        </w:tc>
      </w:tr>
      <w:tr w:rsidR="007A7FCF" w:rsidTr="007A7FCF">
        <w:trPr>
          <w:trHeight w:val="416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FCF" w:rsidRDefault="007A7FCF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1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Style w:val="21"/>
                <w:b/>
                <w:bCs/>
                <w:i/>
                <w:color w:val="000000"/>
                <w:sz w:val="24"/>
                <w:szCs w:val="24"/>
              </w:rPr>
              <w:t>Городская среда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FCF" w:rsidRPr="007A7FCF" w:rsidRDefault="007A7FCF">
            <w:pPr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7A7FCF">
              <w:rPr>
                <w:rStyle w:val="21"/>
                <w:b w:val="0"/>
                <w:color w:val="000000"/>
                <w:sz w:val="24"/>
                <w:szCs w:val="24"/>
              </w:rPr>
              <w:t>-Познакомиться с характеристиками городской квартиры как основного экотопа современного человека.</w:t>
            </w:r>
          </w:p>
        </w:tc>
      </w:tr>
    </w:tbl>
    <w:p w:rsidR="0057219E" w:rsidRDefault="0057219E">
      <w:pPr>
        <w:rPr>
          <w:rFonts w:ascii="Times New Roman" w:hAnsi="Times New Roman" w:cs="Times New Roman"/>
          <w:sz w:val="24"/>
          <w:szCs w:val="24"/>
        </w:rPr>
      </w:pPr>
    </w:p>
    <w:p w:rsidR="006E24FB" w:rsidRDefault="006E24FB">
      <w:pPr>
        <w:rPr>
          <w:rFonts w:ascii="Times New Roman" w:hAnsi="Times New Roman" w:cs="Times New Roman"/>
          <w:sz w:val="24"/>
          <w:szCs w:val="24"/>
        </w:rPr>
      </w:pPr>
    </w:p>
    <w:p w:rsidR="006E24FB" w:rsidRDefault="006E24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425" w:type="dxa"/>
        <w:tblLook w:val="04A0"/>
      </w:tblPr>
      <w:tblGrid>
        <w:gridCol w:w="3652"/>
        <w:gridCol w:w="5494"/>
      </w:tblGrid>
      <w:tr w:rsidR="006E24FB" w:rsidRPr="006E24FB" w:rsidTr="006E24F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FB" w:rsidRPr="006E24FB" w:rsidRDefault="006E24FB">
            <w:pPr>
              <w:pStyle w:val="210"/>
              <w:shd w:val="clear" w:color="auto" w:fill="auto"/>
              <w:spacing w:before="0" w:after="0" w:line="240" w:lineRule="auto"/>
              <w:rPr>
                <w:rStyle w:val="21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4FB" w:rsidRPr="006E24FB" w:rsidRDefault="006E24FB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1"/>
                <w:bCs/>
                <w:color w:val="000000"/>
                <w:sz w:val="24"/>
                <w:szCs w:val="24"/>
              </w:rPr>
            </w:pPr>
            <w:r w:rsidRPr="006E24FB">
              <w:rPr>
                <w:rStyle w:val="21"/>
                <w:bCs/>
                <w:color w:val="000000"/>
                <w:sz w:val="24"/>
                <w:szCs w:val="24"/>
              </w:rPr>
              <w:t>-Уметь определять экологические параметры современного человеческого жилища.</w:t>
            </w:r>
          </w:p>
          <w:p w:rsidR="006E24FB" w:rsidRPr="006E24FB" w:rsidRDefault="006E24FB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1"/>
                <w:bCs/>
                <w:color w:val="000000"/>
                <w:sz w:val="24"/>
                <w:szCs w:val="24"/>
              </w:rPr>
            </w:pPr>
            <w:r w:rsidRPr="006E24FB">
              <w:rPr>
                <w:rStyle w:val="21"/>
                <w:bCs/>
                <w:color w:val="000000"/>
                <w:sz w:val="24"/>
                <w:szCs w:val="24"/>
              </w:rPr>
              <w:lastRenderedPageBreak/>
              <w:t>-Знать экологические требования к уровню шума, вибрации, организации строительства жилых и нежилых помещений, автомобильных дорог в условиях города.</w:t>
            </w:r>
          </w:p>
        </w:tc>
      </w:tr>
      <w:tr w:rsidR="006E24FB" w:rsidRPr="006E24FB" w:rsidTr="006E24F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4FB" w:rsidRPr="006E24FB" w:rsidRDefault="006E24FB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1"/>
                <w:bCs/>
                <w:i/>
                <w:color w:val="000000"/>
                <w:sz w:val="24"/>
                <w:szCs w:val="24"/>
              </w:rPr>
            </w:pPr>
            <w:r w:rsidRPr="006E24FB">
              <w:rPr>
                <w:rStyle w:val="21"/>
                <w:bCs/>
                <w:i/>
                <w:color w:val="000000"/>
                <w:sz w:val="24"/>
                <w:szCs w:val="24"/>
              </w:rPr>
              <w:lastRenderedPageBreak/>
              <w:t>Сельская среда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4FB" w:rsidRPr="006E24FB" w:rsidRDefault="006E24FB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1"/>
                <w:bCs/>
                <w:color w:val="000000"/>
                <w:sz w:val="24"/>
                <w:szCs w:val="24"/>
              </w:rPr>
            </w:pPr>
            <w:r w:rsidRPr="006E24FB">
              <w:rPr>
                <w:rStyle w:val="21"/>
                <w:bCs/>
                <w:color w:val="000000"/>
                <w:sz w:val="24"/>
                <w:szCs w:val="24"/>
              </w:rPr>
              <w:t>-Знать основные экологические характеристики среды обитания человека в условиях сельской местности.</w:t>
            </w:r>
          </w:p>
        </w:tc>
      </w:tr>
      <w:tr w:rsidR="006E24FB" w:rsidRPr="006E24FB" w:rsidTr="006E24F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4FB" w:rsidRPr="006E24FB" w:rsidRDefault="006E24FB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1"/>
                <w:bCs/>
                <w:color w:val="000000"/>
                <w:sz w:val="24"/>
                <w:szCs w:val="24"/>
              </w:rPr>
            </w:pPr>
            <w:r w:rsidRPr="006E24FB">
              <w:rPr>
                <w:rStyle w:val="21"/>
                <w:bCs/>
                <w:color w:val="000000"/>
                <w:sz w:val="24"/>
                <w:szCs w:val="24"/>
              </w:rPr>
              <w:t>3.Концепция устойчивого развития</w:t>
            </w:r>
          </w:p>
          <w:p w:rsidR="006E24FB" w:rsidRPr="006E24FB" w:rsidRDefault="006E24FB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1"/>
                <w:bCs/>
                <w:i/>
                <w:color w:val="000000"/>
                <w:sz w:val="24"/>
                <w:szCs w:val="24"/>
              </w:rPr>
            </w:pPr>
            <w:r w:rsidRPr="006E24FB">
              <w:rPr>
                <w:rStyle w:val="21"/>
                <w:bCs/>
                <w:i/>
                <w:color w:val="000000"/>
                <w:sz w:val="24"/>
                <w:szCs w:val="24"/>
              </w:rPr>
              <w:t>Возникновение концепции устойчивого развития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4FB" w:rsidRPr="006E24FB" w:rsidRDefault="006E24FB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1"/>
                <w:bCs/>
                <w:color w:val="000000"/>
                <w:sz w:val="24"/>
                <w:szCs w:val="24"/>
              </w:rPr>
            </w:pPr>
            <w:r w:rsidRPr="006E24FB">
              <w:rPr>
                <w:rStyle w:val="21"/>
                <w:bCs/>
                <w:color w:val="000000"/>
                <w:sz w:val="24"/>
                <w:szCs w:val="24"/>
              </w:rPr>
              <w:t>-Знать основные положения концепции устойчивого развития и причины ее возникновения</w:t>
            </w:r>
          </w:p>
          <w:p w:rsidR="006E24FB" w:rsidRPr="006E24FB" w:rsidRDefault="006E24FB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1"/>
                <w:bCs/>
                <w:color w:val="000000"/>
                <w:sz w:val="24"/>
                <w:szCs w:val="24"/>
              </w:rPr>
            </w:pPr>
            <w:r w:rsidRPr="006E24FB">
              <w:rPr>
                <w:rStyle w:val="21"/>
                <w:bCs/>
                <w:color w:val="000000"/>
                <w:sz w:val="24"/>
                <w:szCs w:val="24"/>
              </w:rPr>
              <w:t>-Уметь формировать собственную позицию по отношению к сведениям, касающимся понятия «устойчивое развитие».</w:t>
            </w:r>
          </w:p>
        </w:tc>
      </w:tr>
      <w:tr w:rsidR="006E24FB" w:rsidRPr="006E24FB" w:rsidTr="006E24FB">
        <w:trPr>
          <w:trHeight w:val="1961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4FB" w:rsidRPr="006E24FB" w:rsidRDefault="006E24FB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1"/>
                <w:bCs/>
                <w:i/>
                <w:color w:val="000000"/>
                <w:sz w:val="24"/>
                <w:szCs w:val="24"/>
              </w:rPr>
            </w:pPr>
            <w:r w:rsidRPr="006E24FB">
              <w:rPr>
                <w:rStyle w:val="21"/>
                <w:bCs/>
                <w:i/>
                <w:color w:val="000000"/>
                <w:sz w:val="24"/>
                <w:szCs w:val="24"/>
              </w:rPr>
              <w:t>Устойчивость и развитие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FB" w:rsidRPr="006E24FB" w:rsidRDefault="006E24FB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1"/>
                <w:bCs/>
                <w:color w:val="000000"/>
                <w:sz w:val="24"/>
                <w:szCs w:val="24"/>
              </w:rPr>
            </w:pPr>
            <w:r w:rsidRPr="006E24FB">
              <w:rPr>
                <w:rStyle w:val="21"/>
                <w:bCs/>
                <w:color w:val="000000"/>
                <w:sz w:val="24"/>
                <w:szCs w:val="24"/>
              </w:rPr>
              <w:t>-Знать основные способы решения экологических проблем в рамках концепции «Устойчивость и развитие».</w:t>
            </w:r>
          </w:p>
          <w:p w:rsidR="006E24FB" w:rsidRPr="006E24FB" w:rsidRDefault="006E24FB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1"/>
                <w:bCs/>
                <w:color w:val="000000"/>
                <w:sz w:val="24"/>
                <w:szCs w:val="24"/>
              </w:rPr>
            </w:pPr>
            <w:r w:rsidRPr="006E24FB">
              <w:rPr>
                <w:rStyle w:val="21"/>
                <w:bCs/>
                <w:color w:val="000000"/>
                <w:sz w:val="24"/>
                <w:szCs w:val="24"/>
              </w:rPr>
              <w:t>-Уметь различать экономическую, социальную, культурную и экологическую устойчивость.</w:t>
            </w:r>
          </w:p>
          <w:p w:rsidR="006E24FB" w:rsidRPr="006E24FB" w:rsidRDefault="006E24FB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1"/>
                <w:bCs/>
                <w:color w:val="000000"/>
                <w:sz w:val="24"/>
                <w:szCs w:val="24"/>
              </w:rPr>
            </w:pPr>
            <w:r w:rsidRPr="006E24FB">
              <w:rPr>
                <w:rStyle w:val="21"/>
                <w:bCs/>
                <w:color w:val="000000"/>
                <w:sz w:val="24"/>
                <w:szCs w:val="24"/>
              </w:rPr>
              <w:t>-Уметь вычислять индекс человеческого развития по отношению к окружающей среде.</w:t>
            </w:r>
          </w:p>
          <w:p w:rsidR="006E24FB" w:rsidRPr="006E24FB" w:rsidRDefault="006E24FB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1"/>
                <w:bCs/>
                <w:color w:val="000000"/>
                <w:sz w:val="24"/>
                <w:szCs w:val="24"/>
              </w:rPr>
            </w:pPr>
          </w:p>
        </w:tc>
      </w:tr>
      <w:tr w:rsidR="006E24FB" w:rsidRPr="006E24FB" w:rsidTr="006E24FB">
        <w:trPr>
          <w:trHeight w:val="1961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4FB" w:rsidRPr="006E24FB" w:rsidRDefault="006E24FB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1"/>
                <w:bCs/>
                <w:i/>
                <w:color w:val="000000"/>
                <w:sz w:val="24"/>
                <w:szCs w:val="24"/>
              </w:rPr>
            </w:pPr>
            <w:r w:rsidRPr="006E24FB">
              <w:rPr>
                <w:rStyle w:val="21"/>
                <w:bCs/>
                <w:color w:val="000000"/>
                <w:sz w:val="24"/>
                <w:szCs w:val="24"/>
              </w:rPr>
              <w:t>4.Охрана природы</w:t>
            </w:r>
            <w:r w:rsidRPr="006E24FB">
              <w:rPr>
                <w:rStyle w:val="21"/>
                <w:bCs/>
                <w:i/>
                <w:color w:val="000000"/>
                <w:sz w:val="24"/>
                <w:szCs w:val="24"/>
              </w:rPr>
              <w:t>.</w:t>
            </w:r>
          </w:p>
          <w:p w:rsidR="006E24FB" w:rsidRPr="006E24FB" w:rsidRDefault="006E24FB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1"/>
                <w:bCs/>
                <w:i/>
                <w:color w:val="000000"/>
                <w:sz w:val="24"/>
                <w:szCs w:val="24"/>
              </w:rPr>
            </w:pPr>
            <w:r w:rsidRPr="006E24FB">
              <w:rPr>
                <w:rStyle w:val="21"/>
                <w:bCs/>
                <w:i/>
                <w:color w:val="000000"/>
                <w:sz w:val="24"/>
                <w:szCs w:val="24"/>
              </w:rPr>
              <w:t>Природоохранная деятельность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4FB" w:rsidRPr="006E24FB" w:rsidRDefault="006E24FB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1"/>
                <w:bCs/>
                <w:color w:val="000000"/>
                <w:sz w:val="24"/>
                <w:szCs w:val="24"/>
              </w:rPr>
            </w:pPr>
            <w:r w:rsidRPr="006E24FB">
              <w:rPr>
                <w:rStyle w:val="21"/>
                <w:bCs/>
                <w:color w:val="000000"/>
                <w:sz w:val="24"/>
                <w:szCs w:val="24"/>
              </w:rPr>
              <w:t>-Знать историю охраны природы в России и основные типы организаций, способствующих охране природы.</w:t>
            </w:r>
          </w:p>
          <w:p w:rsidR="006E24FB" w:rsidRPr="006E24FB" w:rsidRDefault="006E24FB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1"/>
                <w:bCs/>
                <w:color w:val="000000"/>
                <w:sz w:val="24"/>
                <w:szCs w:val="24"/>
              </w:rPr>
            </w:pPr>
            <w:r w:rsidRPr="006E24FB">
              <w:rPr>
                <w:rStyle w:val="21"/>
                <w:bCs/>
                <w:color w:val="000000"/>
                <w:sz w:val="24"/>
                <w:szCs w:val="24"/>
              </w:rPr>
              <w:t>-Уметь определять состояние экологической ситуации своей местности и предлагать возможные пути снижения антропогенного воздействия на природу.</w:t>
            </w:r>
          </w:p>
        </w:tc>
      </w:tr>
      <w:tr w:rsidR="006E24FB" w:rsidRPr="006E24FB" w:rsidTr="006E24FB">
        <w:trPr>
          <w:trHeight w:val="441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4FB" w:rsidRPr="006E24FB" w:rsidRDefault="006E24FB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1"/>
                <w:bCs/>
                <w:i/>
                <w:color w:val="000000"/>
                <w:sz w:val="24"/>
                <w:szCs w:val="24"/>
              </w:rPr>
            </w:pPr>
            <w:r w:rsidRPr="006E24FB">
              <w:rPr>
                <w:rStyle w:val="21"/>
                <w:bCs/>
                <w:i/>
                <w:color w:val="000000"/>
                <w:sz w:val="24"/>
                <w:szCs w:val="24"/>
              </w:rPr>
              <w:t>Природные ресурсы и их охрана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4FB" w:rsidRPr="006E24FB" w:rsidRDefault="006E24FB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1"/>
                <w:bCs/>
                <w:color w:val="000000"/>
                <w:sz w:val="24"/>
                <w:szCs w:val="24"/>
              </w:rPr>
            </w:pPr>
            <w:r w:rsidRPr="006E24FB">
              <w:rPr>
                <w:rStyle w:val="21"/>
                <w:bCs/>
                <w:color w:val="000000"/>
                <w:sz w:val="24"/>
                <w:szCs w:val="24"/>
              </w:rPr>
              <w:t>-Уметь пользоваться основными методами научного познания: описанием, измерением, наблюдением для оценки состояния окружающей среды и потребности ее в охране.</w:t>
            </w:r>
          </w:p>
        </w:tc>
      </w:tr>
    </w:tbl>
    <w:p w:rsidR="006E24FB" w:rsidRDefault="006E24FB">
      <w:pPr>
        <w:rPr>
          <w:rFonts w:ascii="Times New Roman" w:hAnsi="Times New Roman" w:cs="Times New Roman"/>
          <w:sz w:val="24"/>
          <w:szCs w:val="24"/>
        </w:rPr>
      </w:pPr>
    </w:p>
    <w:p w:rsidR="00F570AC" w:rsidRDefault="00F570AC">
      <w:pPr>
        <w:rPr>
          <w:rFonts w:ascii="Times New Roman" w:hAnsi="Times New Roman" w:cs="Times New Roman"/>
          <w:sz w:val="24"/>
          <w:szCs w:val="24"/>
        </w:rPr>
      </w:pPr>
    </w:p>
    <w:p w:rsidR="00F570AC" w:rsidRDefault="00F570AC">
      <w:pPr>
        <w:rPr>
          <w:rFonts w:ascii="Times New Roman" w:hAnsi="Times New Roman" w:cs="Times New Roman"/>
          <w:sz w:val="24"/>
          <w:szCs w:val="24"/>
        </w:rPr>
      </w:pPr>
    </w:p>
    <w:p w:rsidR="00F570AC" w:rsidRDefault="00F570AC">
      <w:pPr>
        <w:rPr>
          <w:rFonts w:ascii="Times New Roman" w:hAnsi="Times New Roman" w:cs="Times New Roman"/>
          <w:sz w:val="24"/>
          <w:szCs w:val="24"/>
        </w:rPr>
      </w:pPr>
    </w:p>
    <w:p w:rsidR="00F570AC" w:rsidRDefault="00F570AC">
      <w:pPr>
        <w:rPr>
          <w:rFonts w:ascii="Times New Roman" w:hAnsi="Times New Roman" w:cs="Times New Roman"/>
          <w:sz w:val="24"/>
          <w:szCs w:val="24"/>
        </w:rPr>
      </w:pPr>
    </w:p>
    <w:p w:rsidR="00F570AC" w:rsidRDefault="00F570AC">
      <w:pPr>
        <w:rPr>
          <w:rFonts w:ascii="Times New Roman" w:hAnsi="Times New Roman" w:cs="Times New Roman"/>
          <w:sz w:val="24"/>
          <w:szCs w:val="24"/>
        </w:rPr>
      </w:pPr>
    </w:p>
    <w:p w:rsidR="00F570AC" w:rsidRDefault="00F570AC">
      <w:pPr>
        <w:rPr>
          <w:rFonts w:ascii="Times New Roman" w:hAnsi="Times New Roman" w:cs="Times New Roman"/>
          <w:sz w:val="24"/>
          <w:szCs w:val="24"/>
        </w:rPr>
      </w:pPr>
    </w:p>
    <w:p w:rsidR="00F570AC" w:rsidRPr="00F570AC" w:rsidRDefault="00F570AC" w:rsidP="00F570AC">
      <w:pPr>
        <w:pStyle w:val="210"/>
        <w:shd w:val="clear" w:color="auto" w:fill="auto"/>
        <w:spacing w:before="595" w:after="0" w:line="322" w:lineRule="exact"/>
        <w:rPr>
          <w:b w:val="0"/>
          <w:sz w:val="24"/>
          <w:szCs w:val="24"/>
        </w:rPr>
      </w:pPr>
      <w:r w:rsidRPr="00F570AC">
        <w:rPr>
          <w:rStyle w:val="21"/>
          <w:b/>
          <w:bCs/>
          <w:color w:val="000000"/>
          <w:sz w:val="24"/>
          <w:szCs w:val="24"/>
        </w:rPr>
        <w:lastRenderedPageBreak/>
        <w:t>УЧЕБНО-МЕТОДИЧЕСКОЕ И МАТЕРИАЛЬНО-ТЕХНИЧЕСКОЕ ОБЕСПЕЧЕНИЕ ПРОГРАММЫ УЧЕБНОЙ ДИСЦИПЛИНЫ</w:t>
      </w:r>
    </w:p>
    <w:p w:rsidR="00F570AC" w:rsidRPr="00F570AC" w:rsidRDefault="00F570AC" w:rsidP="00F570AC">
      <w:pPr>
        <w:pStyle w:val="210"/>
        <w:shd w:val="clear" w:color="auto" w:fill="auto"/>
        <w:spacing w:before="0" w:after="240" w:line="322" w:lineRule="exact"/>
        <w:ind w:left="420"/>
        <w:rPr>
          <w:b w:val="0"/>
          <w:sz w:val="24"/>
          <w:szCs w:val="24"/>
        </w:rPr>
      </w:pPr>
      <w:r w:rsidRPr="00F570AC">
        <w:rPr>
          <w:rStyle w:val="21"/>
          <w:b/>
          <w:bCs/>
          <w:color w:val="000000"/>
          <w:sz w:val="24"/>
          <w:szCs w:val="24"/>
        </w:rPr>
        <w:t>«ЭКОЛОГИЯ»</w:t>
      </w:r>
    </w:p>
    <w:p w:rsidR="00F570AC" w:rsidRPr="00F570AC" w:rsidRDefault="00F570AC" w:rsidP="00F570AC">
      <w:pPr>
        <w:pStyle w:val="a9"/>
        <w:spacing w:line="322" w:lineRule="exact"/>
        <w:ind w:left="300" w:right="740" w:firstLine="740"/>
        <w:jc w:val="both"/>
        <w:rPr>
          <w:b/>
          <w:sz w:val="24"/>
          <w:szCs w:val="24"/>
        </w:rPr>
      </w:pPr>
      <w:r w:rsidRPr="00F570AC">
        <w:rPr>
          <w:rStyle w:val="1"/>
          <w:rFonts w:eastAsiaTheme="minorEastAsia"/>
          <w:b w:val="0"/>
          <w:sz w:val="24"/>
          <w:szCs w:val="24"/>
          <w:u w:val="none"/>
        </w:rPr>
        <w:t>Освоение программы учебной дисциплины «Экология»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F570AC" w:rsidRPr="00F570AC" w:rsidRDefault="00F570AC" w:rsidP="00F570AC">
      <w:pPr>
        <w:pStyle w:val="a9"/>
        <w:spacing w:line="322" w:lineRule="exact"/>
        <w:ind w:left="300" w:right="740" w:firstLine="740"/>
        <w:jc w:val="both"/>
        <w:rPr>
          <w:b/>
          <w:sz w:val="24"/>
          <w:szCs w:val="24"/>
        </w:rPr>
      </w:pPr>
      <w:r w:rsidRPr="00F570AC">
        <w:rPr>
          <w:rStyle w:val="1"/>
          <w:rFonts w:eastAsiaTheme="minorEastAsia"/>
          <w:b w:val="0"/>
          <w:sz w:val="24"/>
          <w:szCs w:val="24"/>
          <w:u w:val="none"/>
        </w:rPr>
        <w:t>Помещение кабинета должно удовлетворять требованиям Санитар</w:t>
      </w:r>
      <w:r w:rsidRPr="00F570AC">
        <w:rPr>
          <w:rStyle w:val="1"/>
          <w:rFonts w:eastAsiaTheme="minorEastAsia"/>
          <w:b w:val="0"/>
          <w:sz w:val="24"/>
          <w:szCs w:val="24"/>
          <w:u w:val="none"/>
        </w:rPr>
        <w:softHyphen/>
        <w:t>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F570AC" w:rsidRPr="00F570AC" w:rsidRDefault="00F570AC" w:rsidP="00F570AC">
      <w:pPr>
        <w:pStyle w:val="a9"/>
        <w:spacing w:line="322" w:lineRule="exact"/>
        <w:ind w:left="300" w:right="740" w:firstLine="740"/>
        <w:jc w:val="both"/>
        <w:rPr>
          <w:b/>
          <w:sz w:val="24"/>
          <w:szCs w:val="24"/>
        </w:rPr>
      </w:pPr>
      <w:r w:rsidRPr="00F570AC">
        <w:rPr>
          <w:rStyle w:val="1"/>
          <w:rFonts w:eastAsiaTheme="minorEastAsia"/>
          <w:b w:val="0"/>
          <w:sz w:val="24"/>
          <w:szCs w:val="24"/>
          <w:u w:val="none"/>
        </w:rPr>
        <w:t>В кабинете должно быть мультимедийное оборудование, посред</w:t>
      </w:r>
      <w:r w:rsidRPr="00F570AC">
        <w:rPr>
          <w:rStyle w:val="1"/>
          <w:rFonts w:eastAsiaTheme="minorEastAsia"/>
          <w:b w:val="0"/>
          <w:sz w:val="24"/>
          <w:szCs w:val="24"/>
          <w:u w:val="none"/>
        </w:rPr>
        <w:softHyphen/>
        <w:t>ством которого участники образовательного процесса могут просматри</w:t>
      </w:r>
      <w:r w:rsidRPr="00F570AC">
        <w:rPr>
          <w:rStyle w:val="1"/>
          <w:rFonts w:eastAsiaTheme="minorEastAsia"/>
          <w:b w:val="0"/>
          <w:sz w:val="24"/>
          <w:szCs w:val="24"/>
          <w:u w:val="none"/>
        </w:rPr>
        <w:softHyphen/>
        <w:t>вать визуальную информацию по биологии, создавать презентации, видео</w:t>
      </w:r>
      <w:r w:rsidRPr="00F570AC">
        <w:rPr>
          <w:rStyle w:val="1"/>
          <w:rFonts w:eastAsiaTheme="minorEastAsia"/>
          <w:b w:val="0"/>
          <w:sz w:val="24"/>
          <w:szCs w:val="24"/>
          <w:u w:val="none"/>
        </w:rPr>
        <w:softHyphen/>
        <w:t>материалы, иные документы.</w:t>
      </w:r>
    </w:p>
    <w:p w:rsidR="00F570AC" w:rsidRPr="00F570AC" w:rsidRDefault="00F570AC" w:rsidP="00F570AC">
      <w:pPr>
        <w:pStyle w:val="a9"/>
        <w:spacing w:line="322" w:lineRule="exact"/>
        <w:ind w:left="300" w:right="740" w:firstLine="740"/>
        <w:jc w:val="both"/>
        <w:rPr>
          <w:b/>
          <w:sz w:val="24"/>
          <w:szCs w:val="24"/>
        </w:rPr>
      </w:pPr>
      <w:r w:rsidRPr="00F570AC">
        <w:rPr>
          <w:rStyle w:val="1"/>
          <w:rFonts w:eastAsiaTheme="minorEastAsia"/>
          <w:b w:val="0"/>
          <w:sz w:val="24"/>
          <w:szCs w:val="24"/>
          <w:u w:val="none"/>
        </w:rPr>
        <w:t>В состав учебно-методического и материально-технического обес</w:t>
      </w:r>
      <w:r w:rsidRPr="00F570AC">
        <w:rPr>
          <w:rStyle w:val="1"/>
          <w:rFonts w:eastAsiaTheme="minorEastAsia"/>
          <w:b w:val="0"/>
          <w:sz w:val="24"/>
          <w:szCs w:val="24"/>
          <w:u w:val="none"/>
        </w:rPr>
        <w:softHyphen/>
        <w:t>печения программы учебной дисциплины «Экология» входят:</w:t>
      </w:r>
    </w:p>
    <w:p w:rsidR="00F570AC" w:rsidRPr="00F570AC" w:rsidRDefault="00F570AC" w:rsidP="00F570AC">
      <w:pPr>
        <w:pStyle w:val="a9"/>
        <w:spacing w:line="260" w:lineRule="exact"/>
        <w:ind w:left="660"/>
        <w:rPr>
          <w:b/>
          <w:sz w:val="24"/>
          <w:szCs w:val="24"/>
        </w:rPr>
      </w:pPr>
      <w:r w:rsidRPr="00F570AC">
        <w:rPr>
          <w:rStyle w:val="1"/>
          <w:rFonts w:eastAsiaTheme="minorEastAsia"/>
          <w:b w:val="0"/>
          <w:sz w:val="24"/>
          <w:szCs w:val="24"/>
          <w:u w:val="none"/>
        </w:rPr>
        <w:t>• многофункциональный комплекс преподавателя;</w:t>
      </w:r>
    </w:p>
    <w:p w:rsidR="00F570AC" w:rsidRPr="00F570AC" w:rsidRDefault="00F570AC" w:rsidP="00F570AC">
      <w:pPr>
        <w:pStyle w:val="a9"/>
        <w:widowControl w:val="0"/>
        <w:numPr>
          <w:ilvl w:val="0"/>
          <w:numId w:val="7"/>
        </w:numPr>
        <w:spacing w:after="0" w:line="322" w:lineRule="exact"/>
        <w:ind w:left="720" w:right="20" w:hanging="340"/>
        <w:jc w:val="both"/>
        <w:rPr>
          <w:b/>
          <w:sz w:val="24"/>
          <w:szCs w:val="24"/>
        </w:rPr>
      </w:pPr>
      <w:r w:rsidRPr="00F570AC">
        <w:rPr>
          <w:rStyle w:val="1"/>
          <w:rFonts w:eastAsiaTheme="minorEastAsia"/>
          <w:b w:val="0"/>
          <w:sz w:val="24"/>
          <w:szCs w:val="24"/>
          <w:u w:val="none"/>
        </w:rPr>
        <w:t xml:space="preserve"> наглядные пособия (комплекты учебных таблиц, плакатов, портретов выдающихся ученых, модели, муляжи объектов, составляющих эко</w:t>
      </w:r>
      <w:r w:rsidRPr="00F570AC">
        <w:rPr>
          <w:rStyle w:val="1"/>
          <w:rFonts w:eastAsiaTheme="minorEastAsia"/>
          <w:b w:val="0"/>
          <w:sz w:val="24"/>
          <w:szCs w:val="24"/>
          <w:u w:val="none"/>
        </w:rPr>
        <w:softHyphen/>
        <w:t>логическую систему и др.);</w:t>
      </w:r>
    </w:p>
    <w:p w:rsidR="00F570AC" w:rsidRPr="00F570AC" w:rsidRDefault="00F570AC" w:rsidP="00F570AC">
      <w:pPr>
        <w:pStyle w:val="a9"/>
        <w:widowControl w:val="0"/>
        <w:numPr>
          <w:ilvl w:val="0"/>
          <w:numId w:val="7"/>
        </w:numPr>
        <w:spacing w:after="0" w:line="260" w:lineRule="exact"/>
        <w:ind w:left="720" w:hanging="340"/>
        <w:jc w:val="both"/>
        <w:rPr>
          <w:b/>
          <w:sz w:val="24"/>
          <w:szCs w:val="24"/>
        </w:rPr>
      </w:pPr>
      <w:r w:rsidRPr="00F570AC">
        <w:rPr>
          <w:rStyle w:val="1"/>
          <w:rFonts w:eastAsiaTheme="minorEastAsia"/>
          <w:b w:val="0"/>
          <w:sz w:val="24"/>
          <w:szCs w:val="24"/>
          <w:u w:val="none"/>
        </w:rPr>
        <w:t xml:space="preserve"> информационно-коммуникационные средства;</w:t>
      </w:r>
    </w:p>
    <w:p w:rsidR="00F570AC" w:rsidRPr="00F570AC" w:rsidRDefault="00F570AC" w:rsidP="00F570AC">
      <w:pPr>
        <w:pStyle w:val="a9"/>
        <w:widowControl w:val="0"/>
        <w:numPr>
          <w:ilvl w:val="0"/>
          <w:numId w:val="7"/>
        </w:numPr>
        <w:spacing w:after="0" w:line="317" w:lineRule="exact"/>
        <w:ind w:left="720" w:right="20" w:hanging="340"/>
        <w:jc w:val="both"/>
        <w:rPr>
          <w:b/>
          <w:sz w:val="24"/>
          <w:szCs w:val="24"/>
        </w:rPr>
      </w:pPr>
      <w:r w:rsidRPr="00F570AC">
        <w:rPr>
          <w:rStyle w:val="1"/>
          <w:rFonts w:eastAsiaTheme="minorEastAsia"/>
          <w:b w:val="0"/>
          <w:sz w:val="24"/>
          <w:szCs w:val="24"/>
          <w:u w:val="none"/>
        </w:rPr>
        <w:t xml:space="preserve"> комплект технической документации, в том числе паспорта на сред</w:t>
      </w:r>
      <w:r w:rsidRPr="00F570AC">
        <w:rPr>
          <w:rStyle w:val="1"/>
          <w:rFonts w:eastAsiaTheme="minorEastAsia"/>
          <w:b w:val="0"/>
          <w:sz w:val="24"/>
          <w:szCs w:val="24"/>
          <w:u w:val="none"/>
        </w:rPr>
        <w:softHyphen/>
        <w:t>ства обучения, инструкции по их использованию и технике безопас</w:t>
      </w:r>
      <w:r w:rsidRPr="00F570AC">
        <w:rPr>
          <w:rStyle w:val="1"/>
          <w:rFonts w:eastAsiaTheme="minorEastAsia"/>
          <w:b w:val="0"/>
          <w:sz w:val="24"/>
          <w:szCs w:val="24"/>
          <w:u w:val="none"/>
        </w:rPr>
        <w:softHyphen/>
        <w:t>ности;</w:t>
      </w:r>
    </w:p>
    <w:p w:rsidR="00F570AC" w:rsidRPr="00F570AC" w:rsidRDefault="00F570AC" w:rsidP="00F570AC">
      <w:pPr>
        <w:pStyle w:val="a9"/>
        <w:widowControl w:val="0"/>
        <w:numPr>
          <w:ilvl w:val="0"/>
          <w:numId w:val="7"/>
        </w:numPr>
        <w:spacing w:after="0" w:line="322" w:lineRule="exact"/>
        <w:ind w:left="720" w:hanging="340"/>
        <w:jc w:val="both"/>
        <w:rPr>
          <w:b/>
          <w:sz w:val="24"/>
          <w:szCs w:val="24"/>
        </w:rPr>
      </w:pPr>
      <w:r w:rsidRPr="00F570AC">
        <w:rPr>
          <w:rStyle w:val="1"/>
          <w:rFonts w:eastAsiaTheme="minorEastAsia"/>
          <w:b w:val="0"/>
          <w:sz w:val="24"/>
          <w:szCs w:val="24"/>
          <w:u w:val="none"/>
        </w:rPr>
        <w:t xml:space="preserve"> библиотечный фонд.</w:t>
      </w:r>
    </w:p>
    <w:p w:rsidR="00F570AC" w:rsidRPr="00F570AC" w:rsidRDefault="00F570AC" w:rsidP="00F570AC">
      <w:pPr>
        <w:pStyle w:val="a9"/>
        <w:spacing w:line="322" w:lineRule="exact"/>
        <w:ind w:right="20" w:firstLine="720"/>
        <w:jc w:val="both"/>
        <w:rPr>
          <w:b/>
          <w:sz w:val="24"/>
          <w:szCs w:val="24"/>
        </w:rPr>
      </w:pPr>
      <w:r w:rsidRPr="00F570AC">
        <w:rPr>
          <w:rStyle w:val="1"/>
          <w:rFonts w:eastAsiaTheme="minorEastAsia"/>
          <w:b w:val="0"/>
          <w:sz w:val="24"/>
          <w:szCs w:val="24"/>
          <w:u w:val="none"/>
        </w:rPr>
        <w:t>В библиотечный фонд входят учебники, учебно-методические ком</w:t>
      </w:r>
      <w:r w:rsidRPr="00F570AC">
        <w:rPr>
          <w:rStyle w:val="1"/>
          <w:rFonts w:eastAsiaTheme="minorEastAsia"/>
          <w:b w:val="0"/>
          <w:sz w:val="24"/>
          <w:szCs w:val="24"/>
          <w:u w:val="none"/>
        </w:rPr>
        <w:softHyphen/>
        <w:t>плекты (УМК), обеспечивающие освоение учебной дисциплины «Эколо</w:t>
      </w:r>
      <w:r w:rsidRPr="00F570AC">
        <w:rPr>
          <w:rStyle w:val="1"/>
          <w:rFonts w:eastAsiaTheme="minorEastAsia"/>
          <w:b w:val="0"/>
          <w:sz w:val="24"/>
          <w:szCs w:val="24"/>
          <w:u w:val="none"/>
        </w:rPr>
        <w:softHyphen/>
        <w:t>гия», рекомендованные или допущенные для использования в профессио</w:t>
      </w:r>
      <w:r w:rsidRPr="00F570AC">
        <w:rPr>
          <w:rStyle w:val="1"/>
          <w:rFonts w:eastAsiaTheme="minorEastAsia"/>
          <w:b w:val="0"/>
          <w:sz w:val="24"/>
          <w:szCs w:val="24"/>
          <w:u w:val="none"/>
        </w:rPr>
        <w:softHyphen/>
        <w:t>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F570AC" w:rsidRDefault="00F570AC" w:rsidP="00F570AC">
      <w:pPr>
        <w:pStyle w:val="a9"/>
        <w:spacing w:line="322" w:lineRule="exact"/>
        <w:ind w:right="20" w:firstLine="720"/>
        <w:jc w:val="both"/>
        <w:rPr>
          <w:rStyle w:val="1"/>
          <w:rFonts w:eastAsiaTheme="minorEastAsia"/>
          <w:sz w:val="24"/>
          <w:szCs w:val="24"/>
        </w:rPr>
      </w:pPr>
    </w:p>
    <w:p w:rsidR="00F570AC" w:rsidRDefault="00F570AC" w:rsidP="00F570AC">
      <w:pPr>
        <w:pStyle w:val="a9"/>
        <w:spacing w:line="322" w:lineRule="exact"/>
        <w:ind w:right="20" w:firstLine="720"/>
        <w:jc w:val="both"/>
        <w:rPr>
          <w:rStyle w:val="1"/>
          <w:rFonts w:eastAsiaTheme="minorEastAsia"/>
          <w:b w:val="0"/>
          <w:sz w:val="24"/>
          <w:szCs w:val="24"/>
        </w:rPr>
      </w:pPr>
    </w:p>
    <w:tbl>
      <w:tblPr>
        <w:tblpPr w:leftFromText="180" w:rightFromText="180" w:bottomFromText="200" w:vertAnchor="text" w:horzAnchor="margin" w:tblpY="-36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1"/>
        <w:gridCol w:w="5314"/>
        <w:gridCol w:w="676"/>
        <w:gridCol w:w="909"/>
      </w:tblGrid>
      <w:tr w:rsidR="00F570AC" w:rsidTr="00F570AC">
        <w:trPr>
          <w:trHeight w:val="410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AC" w:rsidRDefault="00F570A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04925" cy="885825"/>
                  <wp:effectExtent l="19050" t="0" r="95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AC" w:rsidRDefault="00F570A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РБ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AC" w:rsidRDefault="00F570A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- УПД-РП-2.5.-16</w:t>
            </w:r>
          </w:p>
        </w:tc>
      </w:tr>
      <w:tr w:rsidR="00F570AC" w:rsidTr="00F570AC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AC" w:rsidRDefault="00F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AC" w:rsidRDefault="00F570A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 «Гусиноозерский энергетический техникум»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AC" w:rsidRDefault="00F570A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AC" w:rsidRDefault="00F570A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 всего</w:t>
            </w:r>
          </w:p>
        </w:tc>
      </w:tr>
      <w:tr w:rsidR="00F570AC" w:rsidTr="00F570AC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AC" w:rsidRDefault="00F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AC" w:rsidRDefault="00F570A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___________________________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AC" w:rsidRDefault="00F570A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AC" w:rsidRDefault="00F570A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F570AC" w:rsidRPr="00F570AC" w:rsidRDefault="00F570AC" w:rsidP="00F570AC">
      <w:pPr>
        <w:pStyle w:val="a9"/>
        <w:spacing w:line="322" w:lineRule="exact"/>
        <w:ind w:right="20"/>
        <w:jc w:val="both"/>
        <w:rPr>
          <w:sz w:val="24"/>
          <w:szCs w:val="24"/>
        </w:rPr>
      </w:pPr>
      <w:r w:rsidRPr="00F570AC">
        <w:rPr>
          <w:rStyle w:val="1"/>
          <w:rFonts w:eastAsiaTheme="minorEastAsia"/>
          <w:b w:val="0"/>
          <w:sz w:val="24"/>
          <w:szCs w:val="24"/>
          <w:u w:val="none"/>
        </w:rPr>
        <w:t xml:space="preserve">           Библиотечный фонд может быть дополнен энциклопедиями, спра</w:t>
      </w:r>
      <w:r w:rsidRPr="00F570AC">
        <w:rPr>
          <w:rStyle w:val="1"/>
          <w:rFonts w:eastAsiaTheme="minorEastAsia"/>
          <w:b w:val="0"/>
          <w:sz w:val="24"/>
          <w:szCs w:val="24"/>
          <w:u w:val="none"/>
        </w:rPr>
        <w:softHyphen/>
        <w:t>вочниками, словарями, научной и научно-популярной литературой и др. по разным вопросам экологии, в том числе в рамках концепции устойчивого развития.</w:t>
      </w:r>
    </w:p>
    <w:p w:rsidR="00F570AC" w:rsidRPr="00F570AC" w:rsidRDefault="00F570AC" w:rsidP="00F570AC">
      <w:pPr>
        <w:pStyle w:val="a9"/>
        <w:spacing w:after="289" w:line="322" w:lineRule="exact"/>
        <w:ind w:right="20" w:firstLine="720"/>
        <w:jc w:val="both"/>
        <w:rPr>
          <w:sz w:val="24"/>
          <w:szCs w:val="24"/>
        </w:rPr>
      </w:pPr>
      <w:r w:rsidRPr="00F570AC">
        <w:rPr>
          <w:rStyle w:val="1"/>
          <w:rFonts w:eastAsiaTheme="minorEastAsia"/>
          <w:b w:val="0"/>
          <w:sz w:val="24"/>
          <w:szCs w:val="24"/>
          <w:u w:val="none"/>
        </w:rPr>
        <w:t>В процессе освоения программы учебной дисциплины «Экология» студенты должны иметь возможность доступа к электронным учебным ма</w:t>
      </w:r>
      <w:r w:rsidRPr="00F570AC">
        <w:rPr>
          <w:rStyle w:val="1"/>
          <w:rFonts w:eastAsiaTheme="minorEastAsia"/>
          <w:b w:val="0"/>
          <w:sz w:val="24"/>
          <w:szCs w:val="24"/>
          <w:u w:val="none"/>
        </w:rPr>
        <w:softHyphen/>
        <w:t>териалам, имеющиеся в свободном доступе в системе Интернет, (элек</w:t>
      </w:r>
      <w:r w:rsidRPr="00F570AC">
        <w:rPr>
          <w:rStyle w:val="1"/>
          <w:rFonts w:eastAsiaTheme="minorEastAsia"/>
          <w:b w:val="0"/>
          <w:sz w:val="24"/>
          <w:szCs w:val="24"/>
          <w:u w:val="none"/>
        </w:rPr>
        <w:softHyphen/>
        <w:t>тронные книги, практикумы, тесты и др.)</w:t>
      </w:r>
    </w:p>
    <w:p w:rsidR="00F570AC" w:rsidRPr="00F570AC" w:rsidRDefault="00F570AC" w:rsidP="00F570AC">
      <w:pPr>
        <w:pStyle w:val="30"/>
        <w:keepNext/>
        <w:keepLines/>
        <w:shd w:val="clear" w:color="auto" w:fill="auto"/>
        <w:spacing w:before="0" w:after="312" w:line="260" w:lineRule="exact"/>
        <w:rPr>
          <w:b w:val="0"/>
          <w:sz w:val="24"/>
          <w:szCs w:val="24"/>
        </w:rPr>
      </w:pPr>
      <w:bookmarkStart w:id="1" w:name="bookmark7"/>
      <w:r w:rsidRPr="00F570AC">
        <w:rPr>
          <w:rStyle w:val="3"/>
          <w:b/>
          <w:bCs/>
          <w:color w:val="000000"/>
          <w:sz w:val="24"/>
          <w:szCs w:val="24"/>
        </w:rPr>
        <w:t>РЕКОМЕНДУЕМАЯ ЛИТЕРАТУРА</w:t>
      </w:r>
      <w:bookmarkEnd w:id="1"/>
    </w:p>
    <w:p w:rsidR="00F570AC" w:rsidRPr="00F570AC" w:rsidRDefault="00F570AC" w:rsidP="00F570AC">
      <w:pPr>
        <w:pStyle w:val="a9"/>
        <w:spacing w:line="317" w:lineRule="exact"/>
        <w:ind w:left="720" w:right="3240" w:firstLine="3180"/>
      </w:pPr>
      <w:r w:rsidRPr="00F570AC">
        <w:rPr>
          <w:rStyle w:val="44"/>
          <w:rFonts w:eastAsiaTheme="minorEastAsia"/>
          <w:color w:val="000000"/>
          <w:sz w:val="24"/>
          <w:szCs w:val="24"/>
        </w:rPr>
        <w:t>Для студентов</w:t>
      </w:r>
      <w:r w:rsidRPr="00F570AC">
        <w:rPr>
          <w:rStyle w:val="44"/>
          <w:rFonts w:eastAsiaTheme="minorEastAsia"/>
          <w:b w:val="0"/>
          <w:color w:val="000000"/>
        </w:rPr>
        <w:t xml:space="preserve"> </w:t>
      </w:r>
      <w:r w:rsidRPr="00F570AC">
        <w:rPr>
          <w:rStyle w:val="1"/>
          <w:rFonts w:eastAsiaTheme="minorEastAsia"/>
          <w:b w:val="0"/>
          <w:u w:val="none"/>
        </w:rPr>
        <w:t>Валова В.Д. Экология. - М.: 2012</w:t>
      </w:r>
    </w:p>
    <w:p w:rsidR="00F570AC" w:rsidRPr="00F570AC" w:rsidRDefault="00F570AC" w:rsidP="00F570AC">
      <w:pPr>
        <w:pStyle w:val="a9"/>
        <w:spacing w:line="317" w:lineRule="exact"/>
        <w:ind w:right="20" w:firstLine="720"/>
        <w:jc w:val="both"/>
      </w:pPr>
      <w:r w:rsidRPr="00F570AC">
        <w:rPr>
          <w:rStyle w:val="1"/>
          <w:rFonts w:eastAsiaTheme="minorEastAsia"/>
          <w:b w:val="0"/>
          <w:u w:val="none"/>
        </w:rPr>
        <w:t>Константинов В.М., Челидзе Ю.Б. Экологические основы природо</w:t>
      </w:r>
      <w:r w:rsidRPr="00F570AC">
        <w:rPr>
          <w:rStyle w:val="1"/>
          <w:rFonts w:eastAsiaTheme="minorEastAsia"/>
          <w:b w:val="0"/>
          <w:u w:val="none"/>
        </w:rPr>
        <w:softHyphen/>
        <w:t>пользования. - М.: 2012</w:t>
      </w:r>
    </w:p>
    <w:p w:rsidR="00F570AC" w:rsidRPr="00F570AC" w:rsidRDefault="00F570AC" w:rsidP="00F570AC">
      <w:pPr>
        <w:pStyle w:val="a9"/>
        <w:spacing w:line="317" w:lineRule="exact"/>
        <w:ind w:left="720" w:right="20"/>
      </w:pPr>
      <w:r w:rsidRPr="00F570AC">
        <w:rPr>
          <w:rStyle w:val="1"/>
          <w:rFonts w:eastAsiaTheme="minorEastAsia"/>
          <w:b w:val="0"/>
          <w:u w:val="none"/>
        </w:rPr>
        <w:t>Основы экологического мониторинга. - Краснодар, 2012 Марфенин Н.Н. Экология и конце</w:t>
      </w:r>
      <w:r w:rsidRPr="00F570AC">
        <w:rPr>
          <w:color w:val="000000"/>
        </w:rPr>
        <w:t>пци</w:t>
      </w:r>
      <w:r w:rsidRPr="00F570AC">
        <w:rPr>
          <w:rStyle w:val="1"/>
          <w:rFonts w:eastAsiaTheme="minorEastAsia"/>
          <w:b w:val="0"/>
          <w:u w:val="none"/>
        </w:rPr>
        <w:t>я устойчивого развития. - М.:2013</w:t>
      </w:r>
    </w:p>
    <w:p w:rsidR="00F570AC" w:rsidRPr="00F570AC" w:rsidRDefault="00F570AC" w:rsidP="00F570AC">
      <w:pPr>
        <w:pStyle w:val="a9"/>
        <w:spacing w:line="317" w:lineRule="exact"/>
        <w:ind w:right="20" w:firstLine="720"/>
        <w:jc w:val="both"/>
      </w:pPr>
      <w:r w:rsidRPr="00F570AC">
        <w:rPr>
          <w:rStyle w:val="1"/>
          <w:rFonts w:eastAsiaTheme="minorEastAsia"/>
          <w:b w:val="0"/>
          <w:u w:val="none"/>
        </w:rPr>
        <w:t>Трушина Т.П. Экологические основы природопользования.  Ростов н/Д, 2010</w:t>
      </w:r>
    </w:p>
    <w:p w:rsidR="00F570AC" w:rsidRPr="00F570AC" w:rsidRDefault="00F570AC" w:rsidP="00F570AC">
      <w:pPr>
        <w:pStyle w:val="a9"/>
        <w:spacing w:after="240" w:line="317" w:lineRule="exact"/>
        <w:ind w:right="20" w:firstLine="720"/>
        <w:jc w:val="both"/>
      </w:pPr>
      <w:r w:rsidRPr="00F570AC">
        <w:rPr>
          <w:rStyle w:val="1"/>
          <w:rFonts w:eastAsiaTheme="minorEastAsia"/>
          <w:b w:val="0"/>
          <w:u w:val="none"/>
        </w:rPr>
        <w:t>Экология Москвы и устойчивое развитие / Под ред Г.А. Ягодина. - М.: 2011</w:t>
      </w:r>
    </w:p>
    <w:p w:rsidR="00F570AC" w:rsidRPr="00F570AC" w:rsidRDefault="00F570AC" w:rsidP="00F570AC">
      <w:pPr>
        <w:pStyle w:val="320"/>
        <w:keepNext/>
        <w:keepLines/>
        <w:shd w:val="clear" w:color="auto" w:fill="auto"/>
        <w:spacing w:before="0"/>
        <w:ind w:left="3580"/>
        <w:rPr>
          <w:sz w:val="24"/>
          <w:szCs w:val="24"/>
        </w:rPr>
      </w:pPr>
      <w:bookmarkStart w:id="2" w:name="bookmark8"/>
      <w:r w:rsidRPr="00F570AC">
        <w:rPr>
          <w:rStyle w:val="32"/>
          <w:color w:val="000000"/>
          <w:sz w:val="24"/>
          <w:szCs w:val="24"/>
        </w:rPr>
        <w:t>Для преподавателей</w:t>
      </w:r>
      <w:bookmarkEnd w:id="2"/>
    </w:p>
    <w:p w:rsidR="00F570AC" w:rsidRPr="00F570AC" w:rsidRDefault="00F570AC" w:rsidP="00F570AC">
      <w:pPr>
        <w:pStyle w:val="a9"/>
        <w:spacing w:line="317" w:lineRule="exact"/>
        <w:ind w:right="20" w:firstLine="720"/>
        <w:jc w:val="both"/>
      </w:pPr>
      <w:r w:rsidRPr="00F570AC">
        <w:rPr>
          <w:rStyle w:val="1"/>
          <w:rFonts w:eastAsiaTheme="minorEastAsia"/>
          <w:b w:val="0"/>
          <w:u w:val="none"/>
        </w:rPr>
        <w:t>Об образовании в Российской Федерации. Федеральный закон Рос</w:t>
      </w:r>
      <w:r w:rsidRPr="00F570AC">
        <w:rPr>
          <w:rStyle w:val="1"/>
          <w:rFonts w:eastAsiaTheme="minorEastAsia"/>
          <w:b w:val="0"/>
          <w:u w:val="none"/>
        </w:rPr>
        <w:softHyphen/>
        <w:t>сийской Федерации от 29 декабря 2012 г. № 273-ФЗ</w:t>
      </w:r>
    </w:p>
    <w:p w:rsidR="00F570AC" w:rsidRPr="00F570AC" w:rsidRDefault="00F570AC" w:rsidP="00F570AC">
      <w:pPr>
        <w:pStyle w:val="a9"/>
        <w:spacing w:line="317" w:lineRule="exact"/>
        <w:ind w:right="20" w:firstLine="720"/>
        <w:jc w:val="both"/>
      </w:pPr>
      <w:r w:rsidRPr="00F570AC">
        <w:rPr>
          <w:rStyle w:val="1"/>
          <w:rFonts w:eastAsiaTheme="minorEastAsia"/>
          <w:b w:val="0"/>
          <w:u w:val="none"/>
        </w:rPr>
        <w:t>Федеральный государственный образовательный стандарт среднего (полного) общего образования. Утв. Приказом Минобрнауки России от 17 мая 2012 г. № 413</w:t>
      </w:r>
    </w:p>
    <w:p w:rsidR="00F570AC" w:rsidRPr="00F570AC" w:rsidRDefault="00F570AC" w:rsidP="00F570AC">
      <w:pPr>
        <w:pStyle w:val="a9"/>
        <w:spacing w:line="322" w:lineRule="exact"/>
        <w:ind w:left="20" w:right="20" w:firstLine="700"/>
        <w:jc w:val="both"/>
      </w:pPr>
      <w:r w:rsidRPr="00F570AC">
        <w:rPr>
          <w:rStyle w:val="1"/>
          <w:rFonts w:eastAsiaTheme="minorEastAsia"/>
          <w:b w:val="0"/>
          <w:u w:val="none"/>
        </w:rPr>
        <w:t>Приказ Минобрнауки России от 29 декабря 2014 г. № 1645 « О вне</w:t>
      </w:r>
      <w:r w:rsidRPr="00F570AC">
        <w:rPr>
          <w:rStyle w:val="1"/>
          <w:rFonts w:eastAsiaTheme="minorEastAsia"/>
          <w:b w:val="0"/>
          <w:u w:val="none"/>
        </w:rPr>
        <w:softHyphen/>
        <w:t>сении изменений в приказ Министерства образования и науки Российской Федерации от 17 мая 2012 г. № 413 «Об утверждении федерального госу</w:t>
      </w:r>
      <w:r w:rsidRPr="00F570AC">
        <w:rPr>
          <w:rStyle w:val="1"/>
          <w:rFonts w:eastAsiaTheme="minorEastAsia"/>
          <w:b w:val="0"/>
          <w:u w:val="none"/>
        </w:rPr>
        <w:softHyphen/>
        <w:t>дарственного образовательного стандарта среднего (полного) общего обра</w:t>
      </w:r>
      <w:r w:rsidRPr="00F570AC">
        <w:rPr>
          <w:rStyle w:val="1"/>
          <w:rFonts w:eastAsiaTheme="minorEastAsia"/>
          <w:b w:val="0"/>
          <w:u w:val="none"/>
        </w:rPr>
        <w:softHyphen/>
        <w:t>зования».</w:t>
      </w:r>
    </w:p>
    <w:p w:rsidR="00F570AC" w:rsidRPr="00F570AC" w:rsidRDefault="00F570AC" w:rsidP="00F570AC">
      <w:pPr>
        <w:pStyle w:val="a9"/>
        <w:spacing w:line="322" w:lineRule="exact"/>
        <w:ind w:left="20" w:right="20" w:firstLine="700"/>
        <w:jc w:val="both"/>
        <w:rPr>
          <w:b/>
          <w:sz w:val="24"/>
          <w:szCs w:val="24"/>
        </w:rPr>
      </w:pPr>
      <w:r w:rsidRPr="00F570AC">
        <w:rPr>
          <w:rStyle w:val="1"/>
          <w:rFonts w:eastAsiaTheme="minorEastAsia"/>
          <w:b w:val="0"/>
          <w:sz w:val="24"/>
          <w:szCs w:val="24"/>
          <w:u w:val="none"/>
        </w:rPr>
        <w:t>Рекомендации по организации получения среднего общего образова</w:t>
      </w:r>
      <w:r w:rsidRPr="00F570AC">
        <w:rPr>
          <w:rStyle w:val="1"/>
          <w:rFonts w:eastAsiaTheme="minorEastAsia"/>
          <w:b w:val="0"/>
          <w:sz w:val="24"/>
          <w:szCs w:val="24"/>
          <w:u w:val="none"/>
        </w:rPr>
        <w:softHyphen/>
        <w:t>ния в пределах освоения образовательных программ среднего профессио</w:t>
      </w:r>
      <w:r w:rsidRPr="00F570AC">
        <w:rPr>
          <w:rStyle w:val="1"/>
          <w:rFonts w:eastAsiaTheme="minorEastAsia"/>
          <w:b w:val="0"/>
          <w:sz w:val="24"/>
          <w:szCs w:val="24"/>
          <w:u w:val="none"/>
        </w:rPr>
        <w:softHyphen/>
        <w:t>нального образования на базе основного общего образования с учетом тре</w:t>
      </w:r>
      <w:r w:rsidRPr="00F570AC">
        <w:rPr>
          <w:rStyle w:val="1"/>
          <w:rFonts w:eastAsiaTheme="minorEastAsia"/>
          <w:b w:val="0"/>
          <w:sz w:val="24"/>
          <w:szCs w:val="24"/>
          <w:u w:val="none"/>
        </w:rPr>
        <w:softHyphen/>
        <w:t>бований федеральных государственных образовательных стандартов и по</w:t>
      </w:r>
      <w:r w:rsidRPr="00F570AC">
        <w:rPr>
          <w:rStyle w:val="1"/>
          <w:rFonts w:eastAsiaTheme="minorEastAsia"/>
          <w:b w:val="0"/>
          <w:sz w:val="24"/>
          <w:szCs w:val="24"/>
          <w:u w:val="none"/>
        </w:rPr>
        <w:softHyphen/>
        <w:t>лучаемой профессии или специальности среднего профессионального об</w:t>
      </w:r>
      <w:r w:rsidRPr="00F570AC">
        <w:rPr>
          <w:rStyle w:val="1"/>
          <w:rFonts w:eastAsiaTheme="minorEastAsia"/>
          <w:b w:val="0"/>
          <w:sz w:val="24"/>
          <w:szCs w:val="24"/>
          <w:u w:val="none"/>
        </w:rPr>
        <w:softHyphen/>
        <w:t xml:space="preserve">разования (письмо </w:t>
      </w:r>
      <w:r>
        <w:rPr>
          <w:rStyle w:val="1"/>
          <w:rFonts w:eastAsiaTheme="minorEastAsia"/>
          <w:b w:val="0"/>
          <w:sz w:val="24"/>
          <w:szCs w:val="24"/>
          <w:u w:val="none"/>
        </w:rPr>
        <w:t>Д</w:t>
      </w:r>
      <w:r w:rsidRPr="00F570AC">
        <w:rPr>
          <w:rStyle w:val="1"/>
          <w:rFonts w:eastAsiaTheme="minorEastAsia"/>
          <w:b w:val="0"/>
          <w:sz w:val="24"/>
          <w:szCs w:val="24"/>
          <w:u w:val="none"/>
        </w:rPr>
        <w:t>епартамента государственной политики в сфере под</w:t>
      </w:r>
      <w:r w:rsidRPr="00F570AC">
        <w:rPr>
          <w:rStyle w:val="1"/>
          <w:rFonts w:eastAsiaTheme="minorEastAsia"/>
          <w:b w:val="0"/>
          <w:sz w:val="24"/>
          <w:szCs w:val="24"/>
          <w:u w:val="none"/>
        </w:rPr>
        <w:softHyphen/>
        <w:t>готовки рабочих кадров и ДПО Минобрнауки России от 17.03.2015 № 06</w:t>
      </w:r>
      <w:r w:rsidRPr="00F570AC">
        <w:rPr>
          <w:rStyle w:val="1"/>
          <w:rFonts w:eastAsiaTheme="minorEastAsia"/>
          <w:b w:val="0"/>
          <w:sz w:val="24"/>
          <w:szCs w:val="24"/>
          <w:u w:val="none"/>
        </w:rPr>
        <w:softHyphen/>
        <w:t>259).</w:t>
      </w:r>
    </w:p>
    <w:tbl>
      <w:tblPr>
        <w:tblpPr w:leftFromText="180" w:rightFromText="180" w:bottomFromText="200" w:vertAnchor="text" w:horzAnchor="margin" w:tblpY="-39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1"/>
        <w:gridCol w:w="5314"/>
        <w:gridCol w:w="676"/>
        <w:gridCol w:w="909"/>
      </w:tblGrid>
      <w:tr w:rsidR="00F570AC" w:rsidTr="00F570AC">
        <w:trPr>
          <w:trHeight w:val="410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AC" w:rsidRDefault="00F570A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04925" cy="885825"/>
                  <wp:effectExtent l="19050" t="0" r="952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AC" w:rsidRDefault="00F570A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РБ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AC" w:rsidRDefault="00F570A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- УПД-РП-2.5.-16</w:t>
            </w:r>
          </w:p>
        </w:tc>
      </w:tr>
      <w:tr w:rsidR="00F570AC" w:rsidTr="00F570AC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AC" w:rsidRDefault="00F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AC" w:rsidRDefault="00F570A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 «Гусиноозерский энергетический техникум»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AC" w:rsidRDefault="00F570A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AC" w:rsidRDefault="00F570A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 всего</w:t>
            </w:r>
          </w:p>
        </w:tc>
      </w:tr>
      <w:tr w:rsidR="00F570AC" w:rsidTr="00F570AC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AC" w:rsidRDefault="00F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AC" w:rsidRDefault="00F570A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___________________________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AC" w:rsidRDefault="00F570A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AC" w:rsidRDefault="00F570A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F570AC" w:rsidRPr="00F570AC" w:rsidRDefault="00F570AC" w:rsidP="00F570AC">
      <w:pPr>
        <w:pStyle w:val="a9"/>
        <w:spacing w:line="322" w:lineRule="exact"/>
        <w:ind w:right="20"/>
        <w:jc w:val="both"/>
      </w:pPr>
      <w:r w:rsidRPr="00F570AC">
        <w:rPr>
          <w:rStyle w:val="1"/>
          <w:rFonts w:eastAsiaTheme="minorEastAsia"/>
          <w:b w:val="0"/>
          <w:u w:val="none"/>
        </w:rPr>
        <w:t xml:space="preserve">          Аргунова М.В. Методические рекомендации к преподаванию курса «Экология Москвы и устойчивое развитие». - М.: 2011</w:t>
      </w:r>
    </w:p>
    <w:p w:rsidR="00F570AC" w:rsidRPr="00F570AC" w:rsidRDefault="00F570AC" w:rsidP="00F570AC">
      <w:pPr>
        <w:pStyle w:val="a9"/>
        <w:spacing w:line="322" w:lineRule="exact"/>
        <w:ind w:left="20" w:right="20" w:firstLine="700"/>
        <w:jc w:val="both"/>
        <w:rPr>
          <w:sz w:val="24"/>
          <w:szCs w:val="24"/>
        </w:rPr>
      </w:pPr>
      <w:r w:rsidRPr="00F570AC">
        <w:rPr>
          <w:rStyle w:val="1"/>
          <w:rFonts w:eastAsiaTheme="minorEastAsia"/>
          <w:b w:val="0"/>
          <w:sz w:val="24"/>
          <w:szCs w:val="24"/>
          <w:u w:val="none"/>
        </w:rPr>
        <w:t>Аргунова М.В., Колесова Е.В. Практикум по курсу «Экология Моск</w:t>
      </w:r>
      <w:r w:rsidRPr="00F570AC">
        <w:rPr>
          <w:rStyle w:val="1"/>
          <w:rFonts w:eastAsiaTheme="minorEastAsia"/>
          <w:b w:val="0"/>
          <w:sz w:val="24"/>
          <w:szCs w:val="24"/>
          <w:u w:val="none"/>
        </w:rPr>
        <w:softHyphen/>
        <w:t>вы и устойчивое развитие». - М.: 2011</w:t>
      </w:r>
    </w:p>
    <w:p w:rsidR="00F570AC" w:rsidRPr="00F570AC" w:rsidRDefault="00F570AC" w:rsidP="00F570AC">
      <w:pPr>
        <w:pStyle w:val="a9"/>
        <w:spacing w:after="304" w:line="322" w:lineRule="exact"/>
        <w:ind w:left="20" w:right="20" w:firstLine="700"/>
        <w:jc w:val="both"/>
        <w:rPr>
          <w:sz w:val="24"/>
          <w:szCs w:val="24"/>
        </w:rPr>
      </w:pPr>
      <w:r w:rsidRPr="00F570AC">
        <w:rPr>
          <w:rStyle w:val="1"/>
          <w:rFonts w:eastAsiaTheme="minorEastAsia"/>
          <w:b w:val="0"/>
          <w:sz w:val="24"/>
          <w:szCs w:val="24"/>
          <w:u w:val="none"/>
        </w:rPr>
        <w:t>Марфенин Н.Н. Руководство по преподаванию экологии в рамках концепции устойчивого развития. - М.: 2012</w:t>
      </w:r>
    </w:p>
    <w:p w:rsidR="00F570AC" w:rsidRPr="00F570AC" w:rsidRDefault="00F570AC" w:rsidP="00F570AC">
      <w:pPr>
        <w:pStyle w:val="43"/>
        <w:shd w:val="clear" w:color="auto" w:fill="auto"/>
        <w:spacing w:line="317" w:lineRule="exact"/>
        <w:ind w:firstLine="0"/>
        <w:jc w:val="center"/>
        <w:rPr>
          <w:rStyle w:val="42"/>
          <w:bCs/>
          <w:i/>
          <w:iCs/>
          <w:color w:val="000000"/>
        </w:rPr>
      </w:pPr>
    </w:p>
    <w:p w:rsidR="00F570AC" w:rsidRPr="00CA1CFE" w:rsidRDefault="00F570AC" w:rsidP="00F570AC">
      <w:pPr>
        <w:pStyle w:val="43"/>
        <w:shd w:val="clear" w:color="auto" w:fill="auto"/>
        <w:spacing w:line="317" w:lineRule="exact"/>
        <w:ind w:firstLine="0"/>
        <w:jc w:val="center"/>
        <w:rPr>
          <w:b w:val="0"/>
          <w:i w:val="0"/>
          <w:sz w:val="24"/>
          <w:szCs w:val="24"/>
        </w:rPr>
      </w:pPr>
      <w:r w:rsidRPr="00CA1CFE">
        <w:rPr>
          <w:rStyle w:val="42"/>
          <w:b/>
          <w:bCs/>
          <w:i/>
          <w:iCs/>
          <w:color w:val="000000"/>
          <w:sz w:val="24"/>
          <w:szCs w:val="24"/>
        </w:rPr>
        <w:t>Интернет-ресурсы</w:t>
      </w:r>
    </w:p>
    <w:p w:rsidR="00F570AC" w:rsidRPr="00F570AC" w:rsidRDefault="00857E23" w:rsidP="00F570AC">
      <w:pPr>
        <w:pStyle w:val="a9"/>
        <w:spacing w:after="0" w:line="240" w:lineRule="auto"/>
        <w:ind w:left="20" w:right="300"/>
        <w:rPr>
          <w:rStyle w:val="1"/>
          <w:rFonts w:eastAsiaTheme="minorEastAsia"/>
          <w:b w:val="0"/>
          <w:sz w:val="24"/>
          <w:szCs w:val="24"/>
          <w:u w:val="none"/>
        </w:rPr>
      </w:pPr>
      <w:hyperlink r:id="rId10" w:history="1">
        <w:r w:rsidR="00F570AC" w:rsidRPr="00F570AC">
          <w:rPr>
            <w:rStyle w:val="ae"/>
            <w:sz w:val="24"/>
            <w:szCs w:val="24"/>
            <w:u w:val="none"/>
            <w:shd w:val="clear" w:color="auto" w:fill="FFFFFF"/>
            <w:lang w:val="en-US" w:eastAsia="en-US"/>
          </w:rPr>
          <w:t>http</w:t>
        </w:r>
        <w:r w:rsidR="00F570AC" w:rsidRPr="00F570AC">
          <w:rPr>
            <w:rStyle w:val="ae"/>
            <w:sz w:val="24"/>
            <w:szCs w:val="24"/>
            <w:u w:val="none"/>
            <w:shd w:val="clear" w:color="auto" w:fill="FFFFFF"/>
            <w:lang w:eastAsia="en-US"/>
          </w:rPr>
          <w:t>://</w:t>
        </w:r>
        <w:r w:rsidR="00F570AC" w:rsidRPr="00F570AC">
          <w:rPr>
            <w:rStyle w:val="ae"/>
            <w:sz w:val="24"/>
            <w:szCs w:val="24"/>
            <w:u w:val="none"/>
            <w:shd w:val="clear" w:color="auto" w:fill="FFFFFF"/>
            <w:lang w:val="en-US" w:eastAsia="en-US"/>
          </w:rPr>
          <w:t>ecologysite</w:t>
        </w:r>
        <w:r w:rsidR="00F570AC" w:rsidRPr="00F570AC">
          <w:rPr>
            <w:rStyle w:val="ae"/>
            <w:sz w:val="24"/>
            <w:szCs w:val="24"/>
            <w:u w:val="none"/>
            <w:shd w:val="clear" w:color="auto" w:fill="FFFFFF"/>
            <w:lang w:eastAsia="en-US"/>
          </w:rPr>
          <w:t>.</w:t>
        </w:r>
        <w:r w:rsidR="00F570AC" w:rsidRPr="00F570AC">
          <w:rPr>
            <w:rStyle w:val="ae"/>
            <w:sz w:val="24"/>
            <w:szCs w:val="24"/>
            <w:u w:val="none"/>
            <w:shd w:val="clear" w:color="auto" w:fill="FFFFFF"/>
            <w:lang w:val="en-US" w:eastAsia="en-US"/>
          </w:rPr>
          <w:t>ru</w:t>
        </w:r>
        <w:r w:rsidR="00F570AC" w:rsidRPr="00F570AC">
          <w:rPr>
            <w:rStyle w:val="ae"/>
            <w:sz w:val="24"/>
            <w:szCs w:val="24"/>
            <w:u w:val="none"/>
            <w:shd w:val="clear" w:color="auto" w:fill="FFFFFF"/>
            <w:lang w:eastAsia="en-US"/>
          </w:rPr>
          <w:t xml:space="preserve">/ </w:t>
        </w:r>
      </w:hyperlink>
      <w:r w:rsidR="00F570AC" w:rsidRPr="00F570AC">
        <w:rPr>
          <w:rStyle w:val="1"/>
          <w:rFonts w:eastAsiaTheme="minorEastAsia"/>
          <w:b w:val="0"/>
          <w:sz w:val="24"/>
          <w:szCs w:val="24"/>
          <w:u w:val="none"/>
        </w:rPr>
        <w:t>- каталог экологических сайтов</w:t>
      </w:r>
    </w:p>
    <w:p w:rsidR="00F570AC" w:rsidRPr="00F570AC" w:rsidRDefault="00F570AC" w:rsidP="00F570AC">
      <w:pPr>
        <w:pStyle w:val="a9"/>
        <w:spacing w:after="3033" w:line="317" w:lineRule="exact"/>
        <w:ind w:left="20" w:right="300"/>
      </w:pPr>
      <w:r w:rsidRPr="00F570AC">
        <w:rPr>
          <w:rStyle w:val="1"/>
          <w:rFonts w:eastAsiaTheme="minorEastAsia"/>
          <w:b w:val="0"/>
          <w:sz w:val="24"/>
          <w:szCs w:val="24"/>
          <w:u w:val="none"/>
        </w:rPr>
        <w:t xml:space="preserve"> </w:t>
      </w:r>
      <w:hyperlink r:id="rId11" w:history="1">
        <w:r w:rsidRPr="00F570AC">
          <w:rPr>
            <w:rStyle w:val="ae"/>
            <w:sz w:val="24"/>
            <w:szCs w:val="24"/>
            <w:u w:val="none"/>
            <w:shd w:val="clear" w:color="auto" w:fill="FFFFFF"/>
            <w:lang w:val="en-US" w:eastAsia="en-US"/>
          </w:rPr>
          <w:t>http</w:t>
        </w:r>
        <w:r w:rsidRPr="00F570AC">
          <w:rPr>
            <w:rStyle w:val="ae"/>
            <w:sz w:val="24"/>
            <w:szCs w:val="24"/>
            <w:u w:val="none"/>
            <w:shd w:val="clear" w:color="auto" w:fill="FFFFFF"/>
            <w:lang w:eastAsia="en-US"/>
          </w:rPr>
          <w:t>://</w:t>
        </w:r>
        <w:r w:rsidRPr="00F570AC">
          <w:rPr>
            <w:rStyle w:val="ae"/>
            <w:sz w:val="24"/>
            <w:szCs w:val="24"/>
            <w:u w:val="none"/>
            <w:shd w:val="clear" w:color="auto" w:fill="FFFFFF"/>
            <w:lang w:val="en-US" w:eastAsia="en-US"/>
          </w:rPr>
          <w:t>www</w:t>
        </w:r>
        <w:r w:rsidRPr="00F570AC">
          <w:rPr>
            <w:rStyle w:val="ae"/>
            <w:sz w:val="24"/>
            <w:szCs w:val="24"/>
            <w:u w:val="none"/>
            <w:shd w:val="clear" w:color="auto" w:fill="FFFFFF"/>
            <w:lang w:eastAsia="en-US"/>
          </w:rPr>
          <w:t>.</w:t>
        </w:r>
        <w:r w:rsidRPr="00F570AC">
          <w:rPr>
            <w:rStyle w:val="ae"/>
            <w:sz w:val="24"/>
            <w:szCs w:val="24"/>
            <w:u w:val="none"/>
            <w:shd w:val="clear" w:color="auto" w:fill="FFFFFF"/>
            <w:lang w:val="en-US" w:eastAsia="en-US"/>
          </w:rPr>
          <w:t>ecoculture</w:t>
        </w:r>
        <w:r w:rsidRPr="00F570AC">
          <w:rPr>
            <w:rStyle w:val="ae"/>
            <w:sz w:val="24"/>
            <w:szCs w:val="24"/>
            <w:u w:val="none"/>
            <w:shd w:val="clear" w:color="auto" w:fill="FFFFFF"/>
            <w:lang w:eastAsia="en-US"/>
          </w:rPr>
          <w:t>.</w:t>
        </w:r>
        <w:r w:rsidRPr="00F570AC">
          <w:rPr>
            <w:rStyle w:val="ae"/>
            <w:sz w:val="24"/>
            <w:szCs w:val="24"/>
            <w:u w:val="none"/>
            <w:shd w:val="clear" w:color="auto" w:fill="FFFFFF"/>
            <w:lang w:val="en-US" w:eastAsia="en-US"/>
          </w:rPr>
          <w:t>ru</w:t>
        </w:r>
        <w:r w:rsidRPr="00F570AC">
          <w:rPr>
            <w:rStyle w:val="ae"/>
            <w:sz w:val="24"/>
            <w:szCs w:val="24"/>
            <w:u w:val="none"/>
            <w:shd w:val="clear" w:color="auto" w:fill="FFFFFF"/>
            <w:lang w:eastAsia="en-US"/>
          </w:rPr>
          <w:t xml:space="preserve">/ </w:t>
        </w:r>
      </w:hyperlink>
      <w:r w:rsidRPr="00F570AC">
        <w:rPr>
          <w:rStyle w:val="1"/>
          <w:rFonts w:eastAsiaTheme="minorEastAsia"/>
          <w:b w:val="0"/>
          <w:sz w:val="24"/>
          <w:szCs w:val="24"/>
          <w:u w:val="none"/>
        </w:rPr>
        <w:t xml:space="preserve">- сайт экологического просвещения </w:t>
      </w:r>
      <w:hyperlink r:id="rId12" w:history="1">
        <w:r w:rsidRPr="00F570AC">
          <w:rPr>
            <w:rStyle w:val="ae"/>
            <w:sz w:val="24"/>
            <w:szCs w:val="24"/>
            <w:u w:val="none"/>
            <w:shd w:val="clear" w:color="auto" w:fill="FFFFFF"/>
            <w:lang w:val="en-US" w:eastAsia="en-US"/>
          </w:rPr>
          <w:t>http</w:t>
        </w:r>
        <w:r w:rsidRPr="00F570AC">
          <w:rPr>
            <w:rStyle w:val="ae"/>
            <w:sz w:val="24"/>
            <w:szCs w:val="24"/>
            <w:u w:val="none"/>
            <w:shd w:val="clear" w:color="auto" w:fill="FFFFFF"/>
            <w:lang w:eastAsia="en-US"/>
          </w:rPr>
          <w:t>://</w:t>
        </w:r>
        <w:r w:rsidRPr="00F570AC">
          <w:rPr>
            <w:rStyle w:val="ae"/>
            <w:sz w:val="24"/>
            <w:szCs w:val="24"/>
            <w:u w:val="none"/>
            <w:shd w:val="clear" w:color="auto" w:fill="FFFFFF"/>
            <w:lang w:val="en-US" w:eastAsia="en-US"/>
          </w:rPr>
          <w:t>www</w:t>
        </w:r>
        <w:r w:rsidRPr="00F570AC">
          <w:rPr>
            <w:rStyle w:val="ae"/>
            <w:sz w:val="24"/>
            <w:szCs w:val="24"/>
            <w:u w:val="none"/>
            <w:shd w:val="clear" w:color="auto" w:fill="FFFFFF"/>
            <w:lang w:eastAsia="en-US"/>
          </w:rPr>
          <w:t>.</w:t>
        </w:r>
        <w:r w:rsidRPr="00F570AC">
          <w:rPr>
            <w:rStyle w:val="ae"/>
            <w:sz w:val="24"/>
            <w:szCs w:val="24"/>
            <w:u w:val="none"/>
            <w:shd w:val="clear" w:color="auto" w:fill="FFFFFF"/>
            <w:lang w:val="en-US" w:eastAsia="en-US"/>
          </w:rPr>
          <w:t>ecocommunity</w:t>
        </w:r>
        <w:r w:rsidRPr="00F570AC">
          <w:rPr>
            <w:rStyle w:val="ae"/>
            <w:sz w:val="24"/>
            <w:szCs w:val="24"/>
            <w:u w:val="none"/>
            <w:shd w:val="clear" w:color="auto" w:fill="FFFFFF"/>
            <w:lang w:eastAsia="en-US"/>
          </w:rPr>
          <w:t>.</w:t>
        </w:r>
        <w:r w:rsidRPr="00F570AC">
          <w:rPr>
            <w:rStyle w:val="ae"/>
            <w:sz w:val="24"/>
            <w:szCs w:val="24"/>
            <w:u w:val="none"/>
            <w:shd w:val="clear" w:color="auto" w:fill="FFFFFF"/>
            <w:lang w:val="en-US" w:eastAsia="en-US"/>
          </w:rPr>
          <w:t>ru</w:t>
        </w:r>
        <w:r w:rsidRPr="00F570AC">
          <w:rPr>
            <w:rStyle w:val="ae"/>
            <w:sz w:val="24"/>
            <w:szCs w:val="24"/>
            <w:u w:val="none"/>
            <w:shd w:val="clear" w:color="auto" w:fill="FFFFFF"/>
            <w:lang w:eastAsia="en-US"/>
          </w:rPr>
          <w:t xml:space="preserve">/ </w:t>
        </w:r>
      </w:hyperlink>
      <w:r w:rsidRPr="00F570AC">
        <w:rPr>
          <w:rStyle w:val="1"/>
          <w:rFonts w:eastAsiaTheme="minorEastAsia"/>
          <w:b w:val="0"/>
          <w:sz w:val="24"/>
          <w:szCs w:val="24"/>
          <w:u w:val="none"/>
        </w:rPr>
        <w:t>- информационный сайт, освещающий проблемы экологии России</w:t>
      </w:r>
    </w:p>
    <w:p w:rsidR="00F570AC" w:rsidRPr="006E24FB" w:rsidRDefault="00F570AC">
      <w:pPr>
        <w:rPr>
          <w:rFonts w:ascii="Times New Roman" w:hAnsi="Times New Roman" w:cs="Times New Roman"/>
          <w:sz w:val="24"/>
          <w:szCs w:val="24"/>
        </w:rPr>
      </w:pPr>
    </w:p>
    <w:sectPr w:rsidR="00F570AC" w:rsidRPr="006E24FB" w:rsidSect="007C63C0">
      <w:head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AD1" w:rsidRDefault="00430AD1" w:rsidP="004F4289">
      <w:pPr>
        <w:spacing w:after="0" w:line="240" w:lineRule="auto"/>
      </w:pPr>
      <w:r>
        <w:separator/>
      </w:r>
    </w:p>
  </w:endnote>
  <w:endnote w:type="continuationSeparator" w:id="1">
    <w:p w:rsidR="00430AD1" w:rsidRDefault="00430AD1" w:rsidP="004F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AD1" w:rsidRDefault="00430AD1" w:rsidP="004F4289">
      <w:pPr>
        <w:spacing w:after="0" w:line="240" w:lineRule="auto"/>
      </w:pPr>
      <w:r>
        <w:separator/>
      </w:r>
    </w:p>
  </w:footnote>
  <w:footnote w:type="continuationSeparator" w:id="1">
    <w:p w:rsidR="00430AD1" w:rsidRDefault="00430AD1" w:rsidP="004F4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200" w:vertAnchor="text" w:horzAnchor="margin" w:tblpY="-228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481"/>
      <w:gridCol w:w="5314"/>
      <w:gridCol w:w="676"/>
      <w:gridCol w:w="909"/>
    </w:tblGrid>
    <w:tr w:rsidR="00820270" w:rsidTr="00820270">
      <w:trPr>
        <w:trHeight w:val="410"/>
      </w:trPr>
      <w:tc>
        <w:tcPr>
          <w:tcW w:w="24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20270" w:rsidRDefault="00820270">
          <w:pPr>
            <w:suppressAutoHyphens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304925" cy="885825"/>
                <wp:effectExtent l="1905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0270" w:rsidRDefault="00820270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Министерство образования и науки РБ</w:t>
          </w:r>
        </w:p>
      </w:tc>
      <w:tc>
        <w:tcPr>
          <w:tcW w:w="1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20270" w:rsidRDefault="002A4C45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СК - УПД-РП-2.5.-17</w:t>
          </w:r>
        </w:p>
      </w:tc>
    </w:tr>
    <w:tr w:rsidR="00820270" w:rsidTr="00820270">
      <w:trPr>
        <w:trHeight w:val="40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0270" w:rsidRDefault="0082027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</w:p>
      </w:tc>
      <w:tc>
        <w:tcPr>
          <w:tcW w:w="53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0270" w:rsidRDefault="00820270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ГБПОУ  «Гусиноозерский энергетический техникум»</w:t>
          </w:r>
        </w:p>
      </w:tc>
      <w:tc>
        <w:tcPr>
          <w:tcW w:w="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20270" w:rsidRDefault="00820270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лист</w:t>
          </w:r>
        </w:p>
      </w:tc>
      <w:tc>
        <w:tcPr>
          <w:tcW w:w="9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20270" w:rsidRDefault="00820270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листов всего</w:t>
          </w:r>
        </w:p>
      </w:tc>
    </w:tr>
    <w:tr w:rsidR="00820270" w:rsidTr="00820270">
      <w:trPr>
        <w:trHeight w:val="50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0270" w:rsidRDefault="0082027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</w:p>
      </w:tc>
      <w:tc>
        <w:tcPr>
          <w:tcW w:w="53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0270" w:rsidRDefault="00820270">
          <w:pPr>
            <w:suppressAutoHyphens/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Дисциплина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Экология   </w:t>
          </w:r>
          <w:r>
            <w:rPr>
              <w:rFonts w:ascii="Times New Roman" w:hAnsi="Times New Roman" w:cs="Times New Roman"/>
              <w:i/>
              <w:sz w:val="24"/>
              <w:szCs w:val="24"/>
              <w:u w:val="single"/>
            </w:rPr>
            <w:t>___________________________</w:t>
          </w:r>
        </w:p>
      </w:tc>
      <w:tc>
        <w:tcPr>
          <w:tcW w:w="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0270" w:rsidRDefault="00820270">
          <w:pPr>
            <w:suppressAutoHyphens/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2</w:t>
          </w:r>
        </w:p>
      </w:tc>
      <w:tc>
        <w:tcPr>
          <w:tcW w:w="9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0270" w:rsidRDefault="00820270">
          <w:pPr>
            <w:suppressAutoHyphens/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18</w:t>
          </w:r>
        </w:p>
      </w:tc>
    </w:tr>
  </w:tbl>
  <w:p w:rsidR="004F4289" w:rsidRDefault="004F4289">
    <w:pPr>
      <w:pStyle w:val="a5"/>
    </w:pPr>
  </w:p>
  <w:p w:rsidR="00374480" w:rsidRDefault="00374480">
    <w:pPr>
      <w:pStyle w:val="a5"/>
    </w:pPr>
  </w:p>
  <w:p w:rsidR="00374480" w:rsidRDefault="00374480">
    <w:pPr>
      <w:pStyle w:val="a5"/>
    </w:pPr>
  </w:p>
  <w:p w:rsidR="00374480" w:rsidRDefault="00374480">
    <w:pPr>
      <w:pStyle w:val="a5"/>
    </w:pPr>
  </w:p>
  <w:p w:rsidR="00374480" w:rsidRDefault="00374480">
    <w:pPr>
      <w:pStyle w:val="a5"/>
    </w:pPr>
  </w:p>
  <w:p w:rsidR="00374480" w:rsidRDefault="00374480">
    <w:pPr>
      <w:pStyle w:val="a5"/>
    </w:pPr>
  </w:p>
  <w:p w:rsidR="00374480" w:rsidRDefault="0037448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200" w:vertAnchor="text" w:horzAnchor="margin" w:tblpY="-202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316"/>
      <w:gridCol w:w="7255"/>
    </w:tblGrid>
    <w:tr w:rsidR="007C63C0" w:rsidTr="007C63C0">
      <w:trPr>
        <w:trHeight w:val="274"/>
      </w:trPr>
      <w:tc>
        <w:tcPr>
          <w:tcW w:w="231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C63C0" w:rsidRDefault="007C63C0" w:rsidP="00621979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304925" cy="885825"/>
                <wp:effectExtent l="19050" t="0" r="9525" b="0"/>
                <wp:docPr id="4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C63C0" w:rsidRDefault="007C63C0" w:rsidP="00621979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Министерство образования и науки РБ</w:t>
          </w:r>
        </w:p>
      </w:tc>
    </w:tr>
    <w:tr w:rsidR="007C63C0" w:rsidTr="007C63C0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C63C0" w:rsidRDefault="007C63C0" w:rsidP="0062197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2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C63C0" w:rsidRDefault="007C63C0" w:rsidP="00621979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ГБПОУ  «Гусиноозерский энергетический техникум»</w:t>
          </w:r>
        </w:p>
      </w:tc>
    </w:tr>
    <w:tr w:rsidR="007C63C0" w:rsidTr="007C63C0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C63C0" w:rsidRDefault="007C63C0" w:rsidP="0062197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2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C63C0" w:rsidRDefault="007C63C0" w:rsidP="00621979">
          <w:pPr>
            <w:spacing w:after="0"/>
          </w:pPr>
        </w:p>
      </w:tc>
    </w:tr>
    <w:tr w:rsidR="007C63C0" w:rsidTr="007C63C0">
      <w:trPr>
        <w:trHeight w:val="40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C63C0" w:rsidRDefault="007C63C0" w:rsidP="0062197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2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C63C0" w:rsidRDefault="007C63C0" w:rsidP="00621979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Рабочая программа </w:t>
          </w:r>
        </w:p>
      </w:tc>
    </w:tr>
    <w:tr w:rsidR="007C63C0" w:rsidTr="007C63C0">
      <w:trPr>
        <w:trHeight w:val="35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C63C0" w:rsidRDefault="007C63C0" w:rsidP="0062197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2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C63C0" w:rsidRDefault="007C63C0" w:rsidP="00621979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2.5. Учебный процесс</w:t>
          </w:r>
        </w:p>
      </w:tc>
    </w:tr>
    <w:tr w:rsidR="007C63C0" w:rsidTr="007C63C0">
      <w:trPr>
        <w:trHeight w:hRule="exact" w:val="979"/>
      </w:trPr>
      <w:tc>
        <w:tcPr>
          <w:tcW w:w="23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C63C0" w:rsidRDefault="007C63C0" w:rsidP="00621979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7C63C0" w:rsidRDefault="002A4C45" w:rsidP="00621979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СК-УПД-РП-2.5.-17</w:t>
          </w:r>
        </w:p>
      </w:tc>
      <w:tc>
        <w:tcPr>
          <w:tcW w:w="72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C63C0" w:rsidRDefault="007C63C0" w:rsidP="00621979">
          <w:pPr>
            <w:spacing w:after="0" w:line="240" w:lineRule="auto"/>
            <w:ind w:firstLine="312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Рабочая программа УД Экология</w:t>
          </w:r>
        </w:p>
        <w:p w:rsidR="007C63C0" w:rsidRDefault="007C63C0" w:rsidP="00621979">
          <w:pPr>
            <w:ind w:firstLine="31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Профессия 19.01.17 Повар, кондитер</w:t>
          </w:r>
        </w:p>
      </w:tc>
    </w:tr>
  </w:tbl>
  <w:p w:rsidR="004F4289" w:rsidRDefault="004F428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C869DF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6614"/>
    <w:rsid w:val="000F2A72"/>
    <w:rsid w:val="00151065"/>
    <w:rsid w:val="00156470"/>
    <w:rsid w:val="001D4F64"/>
    <w:rsid w:val="001D5C53"/>
    <w:rsid w:val="001F6914"/>
    <w:rsid w:val="00204C0F"/>
    <w:rsid w:val="002A0BB9"/>
    <w:rsid w:val="002A4C45"/>
    <w:rsid w:val="003203F1"/>
    <w:rsid w:val="00374480"/>
    <w:rsid w:val="003B4E14"/>
    <w:rsid w:val="003D5A6E"/>
    <w:rsid w:val="0042672A"/>
    <w:rsid w:val="00430AD1"/>
    <w:rsid w:val="004528A1"/>
    <w:rsid w:val="00473A16"/>
    <w:rsid w:val="00481968"/>
    <w:rsid w:val="004D6C7C"/>
    <w:rsid w:val="004F4289"/>
    <w:rsid w:val="00505349"/>
    <w:rsid w:val="00560EB3"/>
    <w:rsid w:val="0057219E"/>
    <w:rsid w:val="00573266"/>
    <w:rsid w:val="00574989"/>
    <w:rsid w:val="00577774"/>
    <w:rsid w:val="00584AEA"/>
    <w:rsid w:val="00594F98"/>
    <w:rsid w:val="005A48DF"/>
    <w:rsid w:val="00617867"/>
    <w:rsid w:val="00635079"/>
    <w:rsid w:val="00641B54"/>
    <w:rsid w:val="0065491F"/>
    <w:rsid w:val="00670418"/>
    <w:rsid w:val="0068118F"/>
    <w:rsid w:val="006A43FD"/>
    <w:rsid w:val="006E24FB"/>
    <w:rsid w:val="00761BD4"/>
    <w:rsid w:val="0077275A"/>
    <w:rsid w:val="0079457C"/>
    <w:rsid w:val="007A7FCF"/>
    <w:rsid w:val="007B1C05"/>
    <w:rsid w:val="007C63C0"/>
    <w:rsid w:val="007D483A"/>
    <w:rsid w:val="007F652F"/>
    <w:rsid w:val="00820270"/>
    <w:rsid w:val="00825D69"/>
    <w:rsid w:val="008414F4"/>
    <w:rsid w:val="0085795F"/>
    <w:rsid w:val="00857E23"/>
    <w:rsid w:val="00873470"/>
    <w:rsid w:val="00874462"/>
    <w:rsid w:val="008A18B8"/>
    <w:rsid w:val="008B36E9"/>
    <w:rsid w:val="008D188F"/>
    <w:rsid w:val="008D7431"/>
    <w:rsid w:val="008E75B7"/>
    <w:rsid w:val="008F4563"/>
    <w:rsid w:val="009162E9"/>
    <w:rsid w:val="00931BFC"/>
    <w:rsid w:val="00963430"/>
    <w:rsid w:val="00984351"/>
    <w:rsid w:val="009C461E"/>
    <w:rsid w:val="009D3491"/>
    <w:rsid w:val="00A109AE"/>
    <w:rsid w:val="00A21248"/>
    <w:rsid w:val="00A53752"/>
    <w:rsid w:val="00B36956"/>
    <w:rsid w:val="00B76614"/>
    <w:rsid w:val="00BA6203"/>
    <w:rsid w:val="00BC3072"/>
    <w:rsid w:val="00BE7AF5"/>
    <w:rsid w:val="00C05365"/>
    <w:rsid w:val="00C61DDD"/>
    <w:rsid w:val="00C911D2"/>
    <w:rsid w:val="00CA1CFE"/>
    <w:rsid w:val="00CB1235"/>
    <w:rsid w:val="00CD2E67"/>
    <w:rsid w:val="00CF491E"/>
    <w:rsid w:val="00D34E08"/>
    <w:rsid w:val="00D37173"/>
    <w:rsid w:val="00D51602"/>
    <w:rsid w:val="00D65180"/>
    <w:rsid w:val="00D80EE9"/>
    <w:rsid w:val="00D85CF9"/>
    <w:rsid w:val="00DD2506"/>
    <w:rsid w:val="00DF07D7"/>
    <w:rsid w:val="00DF659A"/>
    <w:rsid w:val="00E903A2"/>
    <w:rsid w:val="00EA10D7"/>
    <w:rsid w:val="00F3445F"/>
    <w:rsid w:val="00F570AC"/>
    <w:rsid w:val="00F9783A"/>
    <w:rsid w:val="00FF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7661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7661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7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6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F4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4289"/>
  </w:style>
  <w:style w:type="paragraph" w:styleId="a7">
    <w:name w:val="footer"/>
    <w:basedOn w:val="a"/>
    <w:link w:val="a8"/>
    <w:uiPriority w:val="99"/>
    <w:semiHidden/>
    <w:unhideWhenUsed/>
    <w:rsid w:val="004F4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4289"/>
  </w:style>
  <w:style w:type="paragraph" w:styleId="a9">
    <w:name w:val="Body Text"/>
    <w:basedOn w:val="a"/>
    <w:link w:val="aa"/>
    <w:uiPriority w:val="99"/>
    <w:semiHidden/>
    <w:unhideWhenUsed/>
    <w:rsid w:val="001D4F6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4F64"/>
  </w:style>
  <w:style w:type="character" w:customStyle="1" w:styleId="4">
    <w:name w:val="Заголовок №4_"/>
    <w:basedOn w:val="a0"/>
    <w:link w:val="41"/>
    <w:uiPriority w:val="99"/>
    <w:locked/>
    <w:rsid w:val="001D4F6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1D4F64"/>
    <w:pPr>
      <w:widowControl w:val="0"/>
      <w:shd w:val="clear" w:color="auto" w:fill="FFFFFF"/>
      <w:spacing w:after="0" w:line="576" w:lineRule="exact"/>
      <w:outlineLvl w:val="3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">
    <w:name w:val="Основной текст Знак1"/>
    <w:basedOn w:val="a0"/>
    <w:uiPriority w:val="99"/>
    <w:locked/>
    <w:rsid w:val="001D4F64"/>
    <w:rPr>
      <w:rFonts w:ascii="Times New Roman" w:eastAsia="Times New Roman" w:hAnsi="Times New Roman" w:cs="Times New Roman" w:hint="default"/>
      <w:b/>
      <w:bCs/>
      <w:sz w:val="26"/>
      <w:szCs w:val="26"/>
      <w:u w:val="single"/>
      <w:shd w:val="clear" w:color="auto" w:fill="FFFFFF"/>
    </w:rPr>
  </w:style>
  <w:style w:type="character" w:customStyle="1" w:styleId="40">
    <w:name w:val="Заголовок №4"/>
    <w:basedOn w:val="4"/>
    <w:uiPriority w:val="99"/>
    <w:rsid w:val="001D4F64"/>
    <w:rPr>
      <w:u w:val="single"/>
    </w:rPr>
  </w:style>
  <w:style w:type="character" w:customStyle="1" w:styleId="ab">
    <w:name w:val="Основной текст + Полужирный"/>
    <w:basedOn w:val="1"/>
    <w:uiPriority w:val="99"/>
    <w:rsid w:val="001D4F64"/>
    <w:rPr>
      <w:strike w:val="0"/>
      <w:dstrike w:val="0"/>
      <w:u w:val="none"/>
      <w:effect w:val="none"/>
    </w:rPr>
  </w:style>
  <w:style w:type="character" w:customStyle="1" w:styleId="21">
    <w:name w:val="Основной текст (2)_"/>
    <w:basedOn w:val="a0"/>
    <w:link w:val="210"/>
    <w:uiPriority w:val="99"/>
    <w:locked/>
    <w:rsid w:val="008D743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D7431"/>
    <w:pPr>
      <w:widowControl w:val="0"/>
      <w:shd w:val="clear" w:color="auto" w:fill="FFFFFF"/>
      <w:spacing w:before="300" w:after="90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(2)"/>
    <w:basedOn w:val="21"/>
    <w:uiPriority w:val="99"/>
    <w:rsid w:val="008D7431"/>
    <w:rPr>
      <w:u w:val="single"/>
    </w:rPr>
  </w:style>
  <w:style w:type="character" w:customStyle="1" w:styleId="42">
    <w:name w:val="Основной текст (4)_"/>
    <w:basedOn w:val="a0"/>
    <w:link w:val="43"/>
    <w:uiPriority w:val="99"/>
    <w:locked/>
    <w:rsid w:val="00C61DD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C61DDD"/>
    <w:pPr>
      <w:widowControl w:val="0"/>
      <w:shd w:val="clear" w:color="auto" w:fill="FFFFFF"/>
      <w:spacing w:after="0" w:line="326" w:lineRule="exact"/>
      <w:ind w:hanging="340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44">
    <w:name w:val="Основной текст + Полужирный4"/>
    <w:aliases w:val="Курсив"/>
    <w:basedOn w:val="1"/>
    <w:uiPriority w:val="99"/>
    <w:rsid w:val="00C61DDD"/>
    <w:rPr>
      <w:i/>
      <w:iCs/>
      <w:strike w:val="0"/>
      <w:dstrike w:val="0"/>
      <w:u w:val="none"/>
      <w:effect w:val="none"/>
    </w:rPr>
  </w:style>
  <w:style w:type="paragraph" w:styleId="ac">
    <w:name w:val="List Paragraph"/>
    <w:basedOn w:val="a"/>
    <w:uiPriority w:val="34"/>
    <w:qFormat/>
    <w:rsid w:val="000F2A72"/>
    <w:pPr>
      <w:ind w:left="720"/>
      <w:contextualSpacing/>
    </w:pPr>
  </w:style>
  <w:style w:type="character" w:customStyle="1" w:styleId="3">
    <w:name w:val="Заголовок №3_"/>
    <w:basedOn w:val="a0"/>
    <w:link w:val="30"/>
    <w:uiPriority w:val="99"/>
    <w:locked/>
    <w:rsid w:val="007B1C0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7B1C05"/>
    <w:pPr>
      <w:widowControl w:val="0"/>
      <w:shd w:val="clear" w:color="auto" w:fill="FFFFFF"/>
      <w:spacing w:before="360" w:after="0" w:line="322" w:lineRule="exac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table" w:styleId="ad">
    <w:name w:val="Table Grid"/>
    <w:basedOn w:val="a1"/>
    <w:uiPriority w:val="59"/>
    <w:rsid w:val="00577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F570AC"/>
    <w:rPr>
      <w:rFonts w:ascii="Times New Roman" w:hAnsi="Times New Roman" w:cs="Times New Roman" w:hint="default"/>
      <w:color w:val="648BCB"/>
      <w:u w:val="single"/>
    </w:rPr>
  </w:style>
  <w:style w:type="character" w:customStyle="1" w:styleId="32">
    <w:name w:val="Заголовок №3 (2)_"/>
    <w:basedOn w:val="a0"/>
    <w:link w:val="320"/>
    <w:uiPriority w:val="99"/>
    <w:locked/>
    <w:rsid w:val="00F570A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F570AC"/>
    <w:pPr>
      <w:widowControl w:val="0"/>
      <w:shd w:val="clear" w:color="auto" w:fill="FFFFFF"/>
      <w:spacing w:before="240" w:after="0" w:line="317" w:lineRule="exact"/>
      <w:outlineLvl w:val="2"/>
    </w:pPr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cocommunity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culture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cologysit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ACC83-FC90-4D45-80DA-1D436D24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4115</Words>
  <Characters>23456</Characters>
  <Application>Microsoft Office Word</Application>
  <DocSecurity>0</DocSecurity>
  <Lines>195</Lines>
  <Paragraphs>55</Paragraphs>
  <ScaleCrop>false</ScaleCrop>
  <Company/>
  <LinksUpToDate>false</LinksUpToDate>
  <CharactersWithSpaces>27516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очное</cp:lastModifiedBy>
  <cp:revision>46</cp:revision>
  <dcterms:created xsi:type="dcterms:W3CDTF">2016-05-30T06:12:00Z</dcterms:created>
  <dcterms:modified xsi:type="dcterms:W3CDTF">2017-10-18T04:22:00Z</dcterms:modified>
</cp:coreProperties>
</file>