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D5" w:rsidRDefault="00BC76D5" w:rsidP="00BC76D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24 март</w:t>
      </w:r>
      <w:proofErr w:type="gramStart"/>
      <w:r>
        <w:rPr>
          <w:rFonts w:ascii="Times New Roman" w:hAnsi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Всемирный день борьбы с туберкулезом.</w:t>
      </w:r>
    </w:p>
    <w:p w:rsidR="00BC76D5" w:rsidRDefault="00BC76D5" w:rsidP="00BC76D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Почему именно 24 марта отмечается Всемирный день борьбы с туберкулезом? </w:t>
      </w:r>
    </w:p>
    <w:p w:rsidR="00BC76D5" w:rsidRPr="001405B0" w:rsidRDefault="00BC76D5" w:rsidP="00BC76D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Pr="00F17495">
        <w:rPr>
          <w:rFonts w:ascii="Times New Roman" w:hAnsi="Times New Roman"/>
          <w:sz w:val="24"/>
          <w:szCs w:val="24"/>
        </w:rPr>
        <w:t xml:space="preserve"> этот день 1882 году немецкий микробиолог Роберт Кох сделал открытие возбудителя туберкулеза</w:t>
      </w:r>
      <w:r>
        <w:rPr>
          <w:rFonts w:ascii="Times New Roman" w:hAnsi="Times New Roman"/>
          <w:sz w:val="24"/>
          <w:szCs w:val="24"/>
        </w:rPr>
        <w:t xml:space="preserve">. В 1993 году Всемирной организацией здравоохранения (ВОЗ) туберкулез объявлен  национальным  бедствием.  </w:t>
      </w:r>
    </w:p>
    <w:p w:rsidR="00BC76D5" w:rsidRDefault="00BC76D5" w:rsidP="00BC7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Туберкулез – это инфекционное заболевание,</w:t>
      </w:r>
      <w:r w:rsidR="00230071" w:rsidRPr="002300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он  не только опасен, но коварен и живуч. Его называют болезнью с множеством масок, потому что симптомы этой болезни  могут скрываться под маской другой болезни.  Иногда при попадании возбудителя в организм болезнь долгое время не развивается, и больной  даже не  подозревать, что </w:t>
      </w:r>
      <w:proofErr w:type="spellStart"/>
      <w:r>
        <w:rPr>
          <w:rFonts w:ascii="Times New Roman" w:hAnsi="Times New Roman"/>
          <w:sz w:val="24"/>
          <w:szCs w:val="24"/>
        </w:rPr>
        <w:t>заразилися</w:t>
      </w:r>
      <w:proofErr w:type="spellEnd"/>
      <w:r>
        <w:rPr>
          <w:rFonts w:ascii="Times New Roman" w:hAnsi="Times New Roman"/>
          <w:sz w:val="24"/>
          <w:szCs w:val="24"/>
        </w:rPr>
        <w:t xml:space="preserve"> туберкулезом. Чаще всего туберкулез поражает легкие, но также может поразить любой другой орган, исключая только волосы и ногти.</w:t>
      </w:r>
    </w:p>
    <w:p w:rsidR="00BC76D5" w:rsidRPr="00F45647" w:rsidRDefault="00BC76D5" w:rsidP="00E276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3711">
        <w:rPr>
          <w:rFonts w:ascii="Times New Roman" w:hAnsi="Times New Roman"/>
          <w:b/>
          <w:sz w:val="24"/>
          <w:szCs w:val="24"/>
        </w:rPr>
        <w:t>Для справки</w:t>
      </w:r>
      <w:r>
        <w:rPr>
          <w:rFonts w:ascii="Times New Roman" w:hAnsi="Times New Roman"/>
          <w:sz w:val="24"/>
          <w:szCs w:val="24"/>
        </w:rPr>
        <w:t>:</w:t>
      </w:r>
      <w:r w:rsidR="00E276E4">
        <w:rPr>
          <w:rFonts w:ascii="Times New Roman" w:hAnsi="Times New Roman"/>
          <w:sz w:val="24"/>
          <w:szCs w:val="24"/>
        </w:rPr>
        <w:t xml:space="preserve"> </w:t>
      </w:r>
      <w:r w:rsidR="00F45647" w:rsidRPr="00F4564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F45647" w:rsidRPr="00F45647">
        <w:rPr>
          <w:rFonts w:ascii="Times New Roman" w:hAnsi="Times New Roman"/>
          <w:sz w:val="24"/>
          <w:szCs w:val="24"/>
        </w:rPr>
        <w:t>Селенгинском</w:t>
      </w:r>
      <w:proofErr w:type="spellEnd"/>
      <w:r w:rsidR="00F45647" w:rsidRPr="00F45647">
        <w:rPr>
          <w:rFonts w:ascii="Times New Roman" w:hAnsi="Times New Roman"/>
          <w:sz w:val="24"/>
          <w:szCs w:val="24"/>
        </w:rPr>
        <w:t xml:space="preserve"> районе за </w:t>
      </w:r>
      <w:r w:rsidR="00AD603D" w:rsidRPr="00F45647">
        <w:rPr>
          <w:rFonts w:ascii="Times New Roman" w:hAnsi="Times New Roman"/>
          <w:sz w:val="24"/>
          <w:szCs w:val="24"/>
        </w:rPr>
        <w:t xml:space="preserve"> 2019</w:t>
      </w:r>
      <w:r w:rsidR="00F45647" w:rsidRPr="00F45647">
        <w:rPr>
          <w:rFonts w:ascii="Times New Roman" w:hAnsi="Times New Roman"/>
          <w:sz w:val="24"/>
          <w:szCs w:val="24"/>
        </w:rPr>
        <w:t xml:space="preserve"> год</w:t>
      </w:r>
      <w:r w:rsidRPr="00F45647">
        <w:rPr>
          <w:rFonts w:ascii="Times New Roman" w:hAnsi="Times New Roman"/>
          <w:sz w:val="24"/>
          <w:szCs w:val="24"/>
        </w:rPr>
        <w:t xml:space="preserve"> было впервые выявлено 1</w:t>
      </w:r>
      <w:r w:rsidR="00AD603D" w:rsidRPr="00F45647">
        <w:rPr>
          <w:rFonts w:ascii="Times New Roman" w:hAnsi="Times New Roman"/>
          <w:sz w:val="24"/>
          <w:szCs w:val="24"/>
        </w:rPr>
        <w:t>2</w:t>
      </w:r>
      <w:r w:rsidRPr="00F45647">
        <w:rPr>
          <w:rFonts w:ascii="Times New Roman" w:hAnsi="Times New Roman"/>
          <w:sz w:val="24"/>
          <w:szCs w:val="24"/>
        </w:rPr>
        <w:t xml:space="preserve"> взрослых больных туберкулезом, больных туберкулезом  детей не было зарегистрировано.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AD603D" w:rsidRPr="00F45647">
        <w:rPr>
          <w:rFonts w:ascii="Times New Roman" w:hAnsi="Times New Roman"/>
          <w:color w:val="000000"/>
          <w:sz w:val="24"/>
          <w:szCs w:val="24"/>
        </w:rPr>
        <w:t xml:space="preserve">Из числа впервые </w:t>
      </w:r>
      <w:proofErr w:type="gramStart"/>
      <w:r w:rsidR="00AD603D" w:rsidRPr="00F45647">
        <w:rPr>
          <w:rFonts w:ascii="Times New Roman" w:hAnsi="Times New Roman"/>
          <w:color w:val="000000"/>
          <w:sz w:val="24"/>
          <w:szCs w:val="24"/>
        </w:rPr>
        <w:t>выявленных</w:t>
      </w:r>
      <w:proofErr w:type="gramEnd"/>
      <w:r w:rsidR="00AD603D" w:rsidRPr="00F45647">
        <w:rPr>
          <w:rFonts w:ascii="Times New Roman" w:hAnsi="Times New Roman"/>
          <w:color w:val="000000"/>
          <w:sz w:val="24"/>
          <w:szCs w:val="24"/>
        </w:rPr>
        <w:t xml:space="preserve"> 62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>,6% состав</w:t>
      </w:r>
      <w:r w:rsidR="00AD603D" w:rsidRPr="00F45647">
        <w:rPr>
          <w:rFonts w:ascii="Times New Roman" w:hAnsi="Times New Roman"/>
          <w:color w:val="000000"/>
          <w:sz w:val="24"/>
          <w:szCs w:val="24"/>
        </w:rPr>
        <w:t>ляют женщины, 54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>,9% неработающи</w:t>
      </w:r>
      <w:r w:rsidR="00AD603D" w:rsidRPr="00F45647">
        <w:rPr>
          <w:rFonts w:ascii="Times New Roman" w:hAnsi="Times New Roman"/>
          <w:color w:val="000000"/>
          <w:sz w:val="24"/>
          <w:szCs w:val="24"/>
        </w:rPr>
        <w:t>е, пенсионеры- 15,7%, инвалиды-8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>,7</w:t>
      </w:r>
      <w:r w:rsidR="005A62E7" w:rsidRPr="00F45647">
        <w:rPr>
          <w:rFonts w:ascii="Times New Roman" w:hAnsi="Times New Roman"/>
          <w:b/>
          <w:color w:val="000000"/>
          <w:sz w:val="24"/>
          <w:szCs w:val="24"/>
        </w:rPr>
        <w:t xml:space="preserve">%. 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>О</w:t>
      </w:r>
      <w:r w:rsidR="00BD0C1C" w:rsidRPr="00F45647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="00AD603D" w:rsidRPr="00F45647">
        <w:rPr>
          <w:rFonts w:ascii="Times New Roman" w:hAnsi="Times New Roman"/>
          <w:color w:val="000000"/>
          <w:sz w:val="24"/>
          <w:szCs w:val="24"/>
        </w:rPr>
        <w:t xml:space="preserve">туберкулеза в районе умер 1 больной, 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 xml:space="preserve"> трудо</w:t>
      </w:r>
      <w:r w:rsidR="00AD603D" w:rsidRPr="00F45647">
        <w:rPr>
          <w:rFonts w:ascii="Times New Roman" w:hAnsi="Times New Roman"/>
          <w:color w:val="000000"/>
          <w:sz w:val="24"/>
          <w:szCs w:val="24"/>
        </w:rPr>
        <w:t>способного возраста, безработный</w:t>
      </w:r>
      <w:r w:rsidR="005A62E7" w:rsidRPr="00F45647">
        <w:rPr>
          <w:rFonts w:ascii="Times New Roman" w:hAnsi="Times New Roman"/>
          <w:color w:val="000000"/>
          <w:sz w:val="24"/>
          <w:szCs w:val="24"/>
        </w:rPr>
        <w:t>.</w:t>
      </w:r>
      <w:r w:rsidR="005A62E7" w:rsidRPr="00F45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C76D5" w:rsidRDefault="00E276E4" w:rsidP="00BC7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C76D5">
        <w:rPr>
          <w:rFonts w:ascii="Times New Roman" w:hAnsi="Times New Roman"/>
          <w:sz w:val="24"/>
          <w:szCs w:val="24"/>
        </w:rPr>
        <w:t>Кто рискует заразиться туберкулезом? Каждый, независимо от пола, возраста и социального положения. Э</w:t>
      </w:r>
      <w:r w:rsidR="006B13E5">
        <w:rPr>
          <w:rFonts w:ascii="Times New Roman" w:hAnsi="Times New Roman"/>
          <w:sz w:val="24"/>
          <w:szCs w:val="24"/>
        </w:rPr>
        <w:t xml:space="preserve">то может случиться, где угодно </w:t>
      </w:r>
      <w:r w:rsidR="00BC76D5">
        <w:rPr>
          <w:rFonts w:ascii="Times New Roman" w:hAnsi="Times New Roman"/>
          <w:sz w:val="24"/>
          <w:szCs w:val="24"/>
        </w:rPr>
        <w:t>в транспорте, в гостях, в местах массового скопления людей.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BC76D5">
        <w:rPr>
          <w:rFonts w:ascii="Times New Roman" w:hAnsi="Times New Roman"/>
          <w:sz w:val="24"/>
          <w:szCs w:val="24"/>
        </w:rPr>
        <w:t xml:space="preserve">Болезнь развивается тогда, когда ослабевает иммунитет, а также при наличии в организме хронических заболеваний. Возбудитель туберкулеза выходит </w:t>
      </w:r>
      <w:proofErr w:type="gramStart"/>
      <w:r w:rsidR="00BC76D5">
        <w:rPr>
          <w:rFonts w:ascii="Times New Roman" w:hAnsi="Times New Roman"/>
          <w:sz w:val="24"/>
          <w:szCs w:val="24"/>
        </w:rPr>
        <w:t>из</w:t>
      </w:r>
      <w:proofErr w:type="gramEnd"/>
      <w:r w:rsidR="00BC76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76D5">
        <w:rPr>
          <w:rFonts w:ascii="Times New Roman" w:hAnsi="Times New Roman"/>
          <w:sz w:val="24"/>
          <w:szCs w:val="24"/>
        </w:rPr>
        <w:t>под</w:t>
      </w:r>
      <w:proofErr w:type="gramEnd"/>
      <w:r w:rsidR="00BC76D5">
        <w:rPr>
          <w:rFonts w:ascii="Times New Roman" w:hAnsi="Times New Roman"/>
          <w:sz w:val="24"/>
          <w:szCs w:val="24"/>
        </w:rPr>
        <w:t xml:space="preserve"> контроля ослабленного иммунитета, начинает размножаться, поражая органы и ткани человеческого организма. Иммунитет человека ослабевает по следующим причинам: продолжительная  депрессия и стресс,  хронические воспалительные заболевания органов дыхания, желудочно-кишечного тракта, мочеполовой системы, длительный прием гормональных препаратов, ослабление организма после родов, недостаточное и неполноценное питание, ВИЧ-инфекция, алкогольные запои, систематическое употребление наркотиков. Риск заражения возрастает у детей, подростков и людей пожилого возраста. 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заболевания туберкулез имеет характерные симптомы: общая слабость, особенно в утренние часы, потеря аппетита, снижение веса, повышенная утомляемость во второй половине дня, необычная потливость, преимущественно по ночам, продолжительное небольшое повышение температуры по вечерам (до 37,5º), раздражительность. 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у вас появились подобные симптомы, или хотя бы часть из них – как можно скорее обратитесь к врачу в поликлинику или тубдиспансер. Не отчаивайтесь, если диагноз туберкулеза подтверждается, настройтесь на длительное, но эффективное лечение и соблюдение всех рекомендаций врача. 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Выявленный на ранней стадии туберкулез полностью излечим. Лечение обычно состоит из курса приема лекарств ежедневно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6 – 8 месяцев  в некоторых случаях курс лечения может быть чуть длиннее.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надо помнить, что нельзя самостоятельно прерывать начатое лечение. Бактерии туберкулеза очень живучи и могут длительное время сохраняться в организме, поэтому, даже если их перестали обнаруживать в отделяемой мокроте, а самочувствие больного значительно улучшилось, болезнь еще не излечена.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больной прерывает лечение, туберкулез вспыхивает вновь, но с большей силой.</w:t>
      </w:r>
    </w:p>
    <w:p w:rsidR="00BC76D5" w:rsidRDefault="00BC76D5" w:rsidP="00BC76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бактерии могут приобрести устойчивость к противотуберкулезным препаратам, развивается лекарственно-устойчивый туберкулез, полностью излечить который очень трудно. </w:t>
      </w:r>
    </w:p>
    <w:p w:rsidR="00C150E4" w:rsidRDefault="00BC76D5" w:rsidP="00C150E4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Есть ли возможность оградить себя от этой болезни? Безусловно!</w:t>
      </w:r>
      <w:r w:rsidR="00C150E4" w:rsidRPr="00C150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150E4" w:rsidRDefault="00C150E4" w:rsidP="00C150E4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8174A">
        <w:rPr>
          <w:rFonts w:ascii="Times New Roman" w:hAnsi="Times New Roman"/>
          <w:color w:val="000000"/>
          <w:sz w:val="24"/>
          <w:szCs w:val="24"/>
          <w:lang w:eastAsia="ru-RU"/>
        </w:rPr>
        <w:t>Основной профилактикой туберкулёза на сегодняшний день является  вакцинация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ревакцинация </w:t>
      </w:r>
      <w:r w:rsidRPr="00381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БЦЖ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C76D5" w:rsidRDefault="00BC76D5" w:rsidP="00BC76D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C76D5" w:rsidRDefault="00BC76D5" w:rsidP="00BC76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5B0">
        <w:rPr>
          <w:rFonts w:ascii="Times New Roman" w:hAnsi="Times New Roman"/>
        </w:rPr>
        <w:t xml:space="preserve">Лучшим способом предотвратит развитие </w:t>
      </w:r>
      <w:proofErr w:type="gramStart"/>
      <w:r w:rsidRPr="001405B0">
        <w:rPr>
          <w:rFonts w:ascii="Times New Roman" w:hAnsi="Times New Roman"/>
        </w:rPr>
        <w:t>туберкулеза</w:t>
      </w:r>
      <w:proofErr w:type="gramEnd"/>
      <w:r w:rsidRPr="001405B0">
        <w:rPr>
          <w:rFonts w:ascii="Times New Roman" w:hAnsi="Times New Roman"/>
        </w:rPr>
        <w:t xml:space="preserve"> является укрепление иммунитета</w:t>
      </w:r>
      <w:r w:rsidRPr="001405B0">
        <w:rPr>
          <w:rFonts w:ascii="Times New Roman" w:eastAsia="Times New Roman" w:hAnsi="Times New Roman"/>
          <w:lang w:eastAsia="ru-RU"/>
        </w:rPr>
        <w:t>. А это - п</w:t>
      </w:r>
      <w:r w:rsidRPr="001405B0">
        <w:rPr>
          <w:rFonts w:ascii="Times New Roman" w:hAnsi="Times New Roman"/>
        </w:rPr>
        <w:t>олноценное питание и сон</w:t>
      </w:r>
      <w:r w:rsidRPr="00B44DE9">
        <w:t>,</w:t>
      </w:r>
      <w: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облюдение здорового режима труда и отдыха, проживание в сухом, хорошо проветриваемом помещении, своевременное лечение хронических заболеваний, например ВИЧ-инфекции и др.</w:t>
      </w:r>
    </w:p>
    <w:p w:rsidR="0038174A" w:rsidRDefault="00BC76D5" w:rsidP="0038174A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Помимо этого,</w:t>
      </w:r>
      <w:r w:rsidR="0038174A">
        <w:rPr>
          <w:rFonts w:ascii="Times New Roman" w:eastAsia="Times New Roman" w:hAnsi="Times New Roman"/>
          <w:sz w:val="24"/>
          <w:szCs w:val="24"/>
          <w:lang w:eastAsia="ru-RU"/>
        </w:rPr>
        <w:t xml:space="preserve"> хотелось дать некоторые советы: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содержите в чистоте и порядке свою комнату и рабочее место. Не производите в ней никаких работ связанных с дымом, пылью, гарью и т.п. Старайтесь, как можно чаще проветривать ее. Не допускайте скопления пыли в комнате. Ежедневно производите уборку комнаты и мебели влажным способом.</w:t>
      </w:r>
      <w:r w:rsidR="0038174A" w:rsidRPr="003817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8174A" w:rsidRPr="0038174A" w:rsidRDefault="00C150E4" w:rsidP="00C150E4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50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Существует два основных метода раннего выявления туберкулеза: у детей и подростков – это ежегодная массовая </w:t>
      </w:r>
      <w:r w:rsidRPr="00C150E4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проба Манту</w:t>
      </w:r>
      <w:r w:rsidRPr="00C150E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150E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проба </w:t>
      </w:r>
      <w:proofErr w:type="spellStart"/>
      <w:proofErr w:type="gramStart"/>
      <w:r w:rsidRPr="00C150E4">
        <w:rPr>
          <w:rFonts w:ascii="Times New Roman" w:hAnsi="Times New Roman"/>
          <w:b/>
          <w:color w:val="000000"/>
          <w:sz w:val="24"/>
          <w:szCs w:val="24"/>
          <w:lang w:eastAsia="ru-RU"/>
        </w:rPr>
        <w:t>Диаскинтест</w:t>
      </w:r>
      <w:proofErr w:type="spellEnd"/>
      <w:proofErr w:type="gramEnd"/>
      <w:r w:rsidRPr="00C150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а у подростков и взрослых - </w:t>
      </w:r>
      <w:r w:rsidRPr="00C150E4">
        <w:rPr>
          <w:rFonts w:ascii="Times New Roman" w:hAnsi="Times New Roman"/>
          <w:b/>
          <w:color w:val="000000"/>
          <w:sz w:val="24"/>
          <w:szCs w:val="24"/>
          <w:lang w:eastAsia="ru-RU"/>
        </w:rPr>
        <w:t>флюорография</w:t>
      </w:r>
      <w:r w:rsidRPr="00C150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8174A"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Флюорография должна проводиться всем лицам старше 15 лет  один  раз в </w:t>
      </w:r>
      <w:r w:rsid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год.</w:t>
      </w:r>
      <w:r w:rsidR="0038174A"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8174A" w:rsidRPr="0038174A" w:rsidRDefault="0038174A" w:rsidP="0038174A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Уважаемые жители </w:t>
      </w:r>
      <w:proofErr w:type="spellStart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>Селенгинского</w:t>
      </w:r>
      <w:proofErr w:type="spellEnd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района приглашаем Вас пройти флюорографию. Кабинет ФЛГ в поликлинике работает с 8.00-16.30, а </w:t>
      </w:r>
      <w:r w:rsidR="00D46B52">
        <w:rPr>
          <w:rFonts w:ascii="Times New Roman" w:hAnsi="Times New Roman"/>
          <w:b/>
          <w:color w:val="000000"/>
          <w:sz w:val="24"/>
          <w:szCs w:val="24"/>
          <w:lang w:eastAsia="ru-RU"/>
        </w:rPr>
        <w:t>так же  с 24</w:t>
      </w:r>
      <w:r w:rsidR="0078386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марта</w:t>
      </w:r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утвержденному графику  начинает работать </w:t>
      </w:r>
      <w:proofErr w:type="spellStart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>флюорограф</w:t>
      </w:r>
      <w:proofErr w:type="spellEnd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>–а</w:t>
      </w:r>
      <w:proofErr w:type="gramEnd"/>
      <w:r w:rsidRPr="0038174A">
        <w:rPr>
          <w:rFonts w:ascii="Times New Roman" w:hAnsi="Times New Roman"/>
          <w:b/>
          <w:color w:val="000000"/>
          <w:sz w:val="24"/>
          <w:szCs w:val="24"/>
          <w:lang w:eastAsia="ru-RU"/>
        </w:rPr>
        <w:t>втомобиль</w:t>
      </w:r>
      <w:r w:rsidRPr="0038174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C76D5" w:rsidRPr="00156DA4" w:rsidRDefault="00BC76D5" w:rsidP="00BC7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156DA4">
        <w:rPr>
          <w:rFonts w:ascii="Times New Roman" w:hAnsi="Times New Roman"/>
          <w:sz w:val="24"/>
          <w:szCs w:val="24"/>
        </w:rPr>
        <w:t xml:space="preserve">                          Заведующий филиалом ГПТД:  </w:t>
      </w:r>
      <w:proofErr w:type="spellStart"/>
      <w:r w:rsidR="00156DA4">
        <w:rPr>
          <w:rFonts w:ascii="Times New Roman" w:hAnsi="Times New Roman"/>
          <w:sz w:val="24"/>
          <w:szCs w:val="24"/>
        </w:rPr>
        <w:t>Буинова</w:t>
      </w:r>
      <w:proofErr w:type="spellEnd"/>
      <w:r w:rsidR="00156DA4">
        <w:rPr>
          <w:rFonts w:ascii="Times New Roman" w:hAnsi="Times New Roman"/>
          <w:sz w:val="24"/>
          <w:szCs w:val="24"/>
        </w:rPr>
        <w:t xml:space="preserve">   А.А.</w:t>
      </w:r>
      <w:r w:rsidR="00156DA4">
        <w:rPr>
          <w:rFonts w:ascii="Times New Roman" w:hAnsi="Times New Roman"/>
          <w:sz w:val="24"/>
          <w:szCs w:val="24"/>
        </w:rPr>
        <w:t xml:space="preserve">                                    </w:t>
      </w:r>
    </w:p>
    <w:sectPr w:rsidR="00BC76D5" w:rsidRPr="001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0D"/>
    <w:rsid w:val="000216EC"/>
    <w:rsid w:val="001308EE"/>
    <w:rsid w:val="00156DA4"/>
    <w:rsid w:val="00230071"/>
    <w:rsid w:val="002A7185"/>
    <w:rsid w:val="0038174A"/>
    <w:rsid w:val="00453F65"/>
    <w:rsid w:val="004B74D2"/>
    <w:rsid w:val="005A62E7"/>
    <w:rsid w:val="006B13E5"/>
    <w:rsid w:val="0078386C"/>
    <w:rsid w:val="007F2CD9"/>
    <w:rsid w:val="00976E0D"/>
    <w:rsid w:val="009D0B0B"/>
    <w:rsid w:val="00A716A9"/>
    <w:rsid w:val="00AD603D"/>
    <w:rsid w:val="00BB2A93"/>
    <w:rsid w:val="00BC76D5"/>
    <w:rsid w:val="00BD0C1C"/>
    <w:rsid w:val="00C150E4"/>
    <w:rsid w:val="00D46B52"/>
    <w:rsid w:val="00E276E4"/>
    <w:rsid w:val="00F247E4"/>
    <w:rsid w:val="00F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7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16</cp:revision>
  <cp:lastPrinted>2019-02-25T04:36:00Z</cp:lastPrinted>
  <dcterms:created xsi:type="dcterms:W3CDTF">2019-02-25T04:35:00Z</dcterms:created>
  <dcterms:modified xsi:type="dcterms:W3CDTF">2020-03-02T08:09:00Z</dcterms:modified>
</cp:coreProperties>
</file>