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A5" w:rsidRDefault="001066A5" w:rsidP="001066A5">
      <w:pPr>
        <w:pStyle w:val="a3"/>
        <w:spacing w:before="0" w:beforeAutospacing="0" w:after="0" w:afterAutospacing="0"/>
        <w:ind w:firstLine="255"/>
        <w:jc w:val="center"/>
        <w:textAlignment w:val="baseline"/>
        <w:rPr>
          <w:b/>
          <w:sz w:val="32"/>
          <w:szCs w:val="32"/>
        </w:rPr>
      </w:pPr>
      <w:r w:rsidRPr="001066A5">
        <w:rPr>
          <w:b/>
          <w:sz w:val="32"/>
          <w:szCs w:val="32"/>
        </w:rPr>
        <w:t xml:space="preserve">Вопросы на экзамен по учебной дисциплине 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center"/>
        <w:textAlignment w:val="baseline"/>
        <w:rPr>
          <w:b/>
          <w:sz w:val="32"/>
          <w:szCs w:val="32"/>
        </w:rPr>
      </w:pPr>
      <w:r w:rsidRPr="001066A5">
        <w:rPr>
          <w:b/>
          <w:sz w:val="32"/>
          <w:szCs w:val="32"/>
        </w:rPr>
        <w:t>«Экономическая теория»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1066A5">
        <w:rPr>
          <w:b/>
          <w:sz w:val="32"/>
          <w:szCs w:val="32"/>
        </w:rPr>
        <w:t>пециальность 38.02.01 Экономика и бухгалтерский учет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1066A5">
        <w:rPr>
          <w:b/>
          <w:sz w:val="32"/>
          <w:szCs w:val="32"/>
        </w:rPr>
        <w:t>ля группы 37-1 дистанционного обучения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1. Экономическая теория как наука. Основные научные школы и современные экономические теории.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2. Предмет, функции экономической теории. Позитивный и нормативный анализ в экономике.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3. Методы экономической науки.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4. Потребности как предпосылка производства. Классификация потребностей. Интересы.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5. Ресурсы и факторы производства. Экономические и неэкономические блага.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6. Проблемы эффективности. Экономическая и социальная эффективность.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7. Фундаментальные вопросы рынка. Проблема выбора в экономике. Альтернативные (вмененные) издержки.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8. Понятие экономической системы. Собственность как основа экономической системы. Типы и виды собственности.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9. Типы экономических систем.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10. Рынок: понятие, основные черты, функции.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11. Конкуренция: понятие и виды. Классификация рынков.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12. Спрос. Закон спроса. Неценовые факторы спроса.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13. Предложение. Закон предложения. Неценовые факторы предложения.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14. Взаимодействие спроса и предложения. Рыночное равновесие.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15. Понятие эластичности. Эластичность спроса. Эластичность предложения.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16. Фирма и ее организационно-правовые формы.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17. Издержки производства в краткосрочном периоде.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18. Издержки производства экономические и неэкономические.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19. Доход фирмы. Понятие и виды прибыли. Условие максимизации прибыли.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20. Продукт как результат производства фирмы. Общий, средний и предельный продукт фирмы.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21. Понятие общей и предельной полезности. Закон убывающей предельной полезности.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22. Рынок факторов производства: сущность, особенности функционирования. Рынок труда: сущность, особенности.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23. Заработная плата, номинальная и реальная заработная плата.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24. Понятие капитала: основной и оборотный капитал.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25. Рынок капитала. Ссудный процент. Инвестиции.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26. Рынок земли. Экономическая рента. Дифференциальная рента.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27. Цена земли.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28. Национальная экономика. Кругооборот доходов и расходов. Система национальных счетов (СНС).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lastRenderedPageBreak/>
        <w:t>29. Валовой внутренний продукт (ВВП): понятие, методы расчета, виды.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30. Соотношение показателей в системе национальных счетов.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31. Цикличность экономического развития. Теории и виды экономических циклов.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32. Занятость населения. Проблемы занятости в Республике Беларусь.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33. Инфляция: сущность, причины, последствия.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34. Совокупный спрос. Кривая совокупного спроса. Факторы совокупного спроса.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35. Совокупное предложение. Кривая совокупного предложения. Факторы совокупного предложения.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36. Макроэкономическое равновесие в неоклассической модели.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 xml:space="preserve">37. Методологические основы </w:t>
      </w:r>
      <w:proofErr w:type="spellStart"/>
      <w:r w:rsidRPr="001066A5">
        <w:rPr>
          <w:sz w:val="28"/>
          <w:szCs w:val="28"/>
        </w:rPr>
        <w:t>кейнсианского</w:t>
      </w:r>
      <w:proofErr w:type="spellEnd"/>
      <w:r w:rsidRPr="001066A5">
        <w:rPr>
          <w:sz w:val="28"/>
          <w:szCs w:val="28"/>
        </w:rPr>
        <w:t xml:space="preserve"> подхода.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 xml:space="preserve">38. </w:t>
      </w:r>
      <w:proofErr w:type="spellStart"/>
      <w:r w:rsidRPr="001066A5">
        <w:rPr>
          <w:sz w:val="28"/>
          <w:szCs w:val="28"/>
        </w:rPr>
        <w:t>Кейнсианская</w:t>
      </w:r>
      <w:proofErr w:type="spellEnd"/>
      <w:r w:rsidRPr="001066A5">
        <w:rPr>
          <w:sz w:val="28"/>
          <w:szCs w:val="28"/>
        </w:rPr>
        <w:t xml:space="preserve"> функция потребления. График функции потребления. Средняя и предельная склонность к потреблению.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39. Функция сбережений. График функции сбережений. Средняя и предельная склонность к сбережению.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40. Инвестиции: сущность и факторы, определяющие их объем.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 xml:space="preserve">41. Равновесный объем национального производства в </w:t>
      </w:r>
      <w:proofErr w:type="spellStart"/>
      <w:r w:rsidRPr="001066A5">
        <w:rPr>
          <w:sz w:val="28"/>
          <w:szCs w:val="28"/>
        </w:rPr>
        <w:t>кейнсианской</w:t>
      </w:r>
      <w:proofErr w:type="spellEnd"/>
      <w:r w:rsidRPr="001066A5">
        <w:rPr>
          <w:sz w:val="28"/>
          <w:szCs w:val="28"/>
        </w:rPr>
        <w:t xml:space="preserve"> модели.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42. Финансовая система государства.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43. Государственный бюджет.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44. Государственный долг.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45. Налоги: сущность, функции, виды.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 xml:space="preserve">46. Фискальная политика: сущность, виды. Кривая </w:t>
      </w:r>
      <w:proofErr w:type="spellStart"/>
      <w:r w:rsidRPr="001066A5">
        <w:rPr>
          <w:sz w:val="28"/>
          <w:szCs w:val="28"/>
        </w:rPr>
        <w:t>Лаффера</w:t>
      </w:r>
      <w:proofErr w:type="spellEnd"/>
      <w:r w:rsidRPr="001066A5">
        <w:rPr>
          <w:sz w:val="28"/>
          <w:szCs w:val="28"/>
        </w:rPr>
        <w:t>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47. Происхождение денег и их функции.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48. Денежная масса. Денежная база. Денежные агрегаты.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49. Денежный рынок: спрос на деньги и предложение денег. Денежно-кредитная политика государства.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50. Банковская система и ее структура. Центральный банк и его роль в экономике.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51. Коммерческий банк, его операции, роль в экономике.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52. Доходы населения. Уровень жизни и его показатели.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53. Цели и задачи социальной политики.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54. Экономический рост и его показатели.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55. Типы и факторы экономического роста.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56. Мировое хозяйство: предпосылки возникновения, структура.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57. Международная торговля товарами и услугами. Международные валютно-кредитные отношения.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58. Тенденции развития мирового хозяйства.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59. Формы внешнеэкономических связей.</w:t>
      </w:r>
    </w:p>
    <w:p w:rsid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</w:rPr>
        <w:t>60. Платежный баланс: сущность и структура.</w:t>
      </w:r>
    </w:p>
    <w:p w:rsid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  <w:highlight w:val="yellow"/>
        </w:rPr>
      </w:pPr>
      <w:r w:rsidRPr="001066A5">
        <w:rPr>
          <w:sz w:val="28"/>
          <w:szCs w:val="28"/>
          <w:highlight w:val="yellow"/>
        </w:rPr>
        <w:t xml:space="preserve">Ответить на три любых вопроса с правильной редакцией материалов: </w:t>
      </w:r>
    </w:p>
    <w:p w:rsidR="001066A5" w:rsidRPr="001066A5" w:rsidRDefault="001066A5" w:rsidP="001066A5">
      <w:pPr>
        <w:pStyle w:val="a3"/>
        <w:spacing w:before="0" w:beforeAutospacing="0" w:after="0" w:afterAutospacing="0"/>
        <w:ind w:firstLine="255"/>
        <w:jc w:val="both"/>
        <w:textAlignment w:val="baseline"/>
        <w:rPr>
          <w:sz w:val="28"/>
          <w:szCs w:val="28"/>
        </w:rPr>
      </w:pPr>
      <w:r w:rsidRPr="001066A5">
        <w:rPr>
          <w:sz w:val="28"/>
          <w:szCs w:val="28"/>
          <w:highlight w:val="yellow"/>
        </w:rPr>
        <w:t>- титульный лист, постановка вопроса, ответ</w:t>
      </w:r>
    </w:p>
    <w:p w:rsidR="00D44293" w:rsidRPr="001066A5" w:rsidRDefault="00D44293" w:rsidP="0010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4293" w:rsidRPr="0010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6A5"/>
    <w:rsid w:val="001066A5"/>
    <w:rsid w:val="00D4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2020-03-31T01:39:00Z</dcterms:created>
  <dcterms:modified xsi:type="dcterms:W3CDTF">2020-03-31T01:39:00Z</dcterms:modified>
</cp:coreProperties>
</file>