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Ссылка    resh.edu.ru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Физическая культура</w:t>
      </w:r>
    </w:p>
    <w:p>
      <w:pPr>
        <w:spacing w:before="10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апреля 2020 год</w:t>
      </w:r>
    </w:p>
    <w:p>
      <w:pPr>
        <w:spacing w:before="10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гр.АМ 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  <w:t xml:space="preserve">Челночный бег 3х10 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Перечень вопросов, рассматриваемых в теме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теоретической части представлены: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история челночного бега;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польза челночного бега;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техника челночного бега.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Урок посвящён рассмотрению особенностей челночного бега, методике достижения нормативных результатов при выполнении челночного бега 3х10 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Глоссарий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Комплекс ГТО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Разворот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изменение направления движения на противоположное (на 180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Стадия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этап развития чего-либо, отличающийся специфическими особенностями.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Стопорящий шаг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шаг, при котором нога, которая оказывается впереди, на месте разворота ставится носком внутрь.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Ускорение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- величина, определяющая быстроту изменения скорости тела, то есть первая производная от скорости по времени.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Основная литература: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Лях В.И. Физическая культура. 10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–11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классы: учеб. для общеобразоват. учреждений; под ред. В. И. Ляха.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7-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М. : Просвещение, 2012.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237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Дополнительная литература: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Погадаев Г. И. Физическая культура. Базовый уровень. 10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–11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кл.: учебник.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2-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 изд., стереотип.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М. : Дрофа, 2014.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271, [1]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Интернет-ресурсы: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Единое окно доступа к информационным ресурсам [Электронный ресурс]. М. 2005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2018. URL: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1D1D1B"/>
            <w:spacing w:val="0"/>
            <w:position w:val="0"/>
            <w:sz w:val="28"/>
            <w:u w:val="single"/>
            <w:shd w:fill="FFFFFF" w:val="clear"/>
          </w:rPr>
          <w:t xml:space="preserve">http://window.edu.ru/</w:t>
        </w:r>
      </w:hyperlink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дата обращения: 02.07.2018).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ТЕОРЕТИЧЕСКИЙ МАТЕРИАЛ ДЛЯ САМОСТОЯТЕЛЬНОГО ИЗУЧЕНИЯ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Одним из наиболее распространённых способов развития и поддержания хорошей физической формы выступает бег. Это ещё и один из древнейших видов физической активности. Самые первые Олимпийские Игры состояли из одного соревнования, и это был бег на одну стадию (192,27 м.).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Челночный бег - вид бега, которых характеризуется многократным прохождением в прямом и обратном направлении одной и той же короткой дистанции. Длина дистанции может существенно различаться, обычно находясь в пределах от 9 до 100 м. Количество повторов также может в существенной степени варьировать.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настоящее время челночный бег не только в той или иной степени используется в дошкольных учреждениях, включен в обязательную программу физкультуры школ и вузов, но и входит в структуру обновленного в 2014 году Президентом России комплекса ГТО. Челночный бег, благодаря его доступности и эффективности, применяют не только в тренировках легкоатлетов, но и футболистов, боксёров, борцов, волейболистов. Он может использоваться в качестве теста скорости и ловкости. Его показания достаточно наглядны и хорошо измеряемы.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Челночный бег обладает существенной пользой для здоровья. Тренировки способствует развитию координации движений, выработке правильного дыхания. Организм активнее насыщается кислородом, что усиливает иммунитет. Также использование челночного бега способствует: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Увеличению общей выносливости организма.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Укреплению работы сердца и дыхательной системы.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Увеличению мышечной массы и взрывной силы ног.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Умению адекватно распределять силы.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всех значимых полюсах, у челночного бега есть и один, но достаточно существенный, недостаток - из-за резкого изменения направления движения на концах дистанции челночный бег более травмоопасен, чем другие виды бега, что требует неукоснительного соблюдения техники его выполнения.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структуре челночного забега можно условно выделить 4 стадии, которые имеют свои особенности исполнения: - старт, - преодоление отмеченных отрезков, - разворот, - финиш.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Начало забега происходит с высокого старта. Опорная нога должна стоять впереди в полусогнутом положении. Противоположная рука спереди, а другая - сзади. Такое положение рук обеспечивает дополнительный толчок на старте. Центр тяжести перенесён на опорную ногу. Корпус находится под небольшим наклоном вперёд с ровной поясницей.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Для максимально быстрого прохождения дистанции необходимо сразу начать быстрое ускорение, поскольку на один прямой отрезок должно уйти не больше двух-трёх секунд. Рекомендуется вставать не на всю стопу, а на носок.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Для того чтобы выполнить резкий разворот, необходимо затормозить, что неизбежно приведёт к потере времени. Эффективно в этой ситуации использовать стопорящий шаг: нога, которая оказывается впереди, на месте разворота ставится носком внутрь. Такое положение позволяет резко затормозить, а потом оттолкнуться и продолжить забег.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Третий десятиметровый отрезок дистанции должен полностью пройти с ускорением и начинать тормозить следует только после пересечения финишной черты. Привычка тормозить на контрольных точках предыдущих отрезков не должна проявляться на финишной прямой.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Техника челночного бега имеет свои характерные особенности: первые 2-3 шага, делаются немного короткими, первоначальное ускорение дополняется разгоном, корпус тела наклонен вперед, голова наклонена вперед, движение руками проводится резко вдоль тела, без разгибания руки в локте, и отбрасывания кисти назад.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После набора необходимого ускорения, происходит постепенное выпрямление корпуса и поднятие головы, шаги делаются большими, движения руками допускают отбрасывание кистей назад с распрямлением рук в локтях.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Максимальный темп движения сохраняется таким образом, чтобы при пересечении финишной линии бегущий продолжал движение в максимальном темпе, а торможение начинал только после 7-10 шагов после пересечения линии финиша.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Для оптимального развития техники челночного бега могут быть использованы подводящие упражнения. Для осмысления основных принципов распределения скорости на дистанции может быть использован челночный бег с переносом кубиков по спирали или челночный бег приставными шагами.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Нужно помнить о том, что резкий старт, ускорение и, особенно, разворот серьёзно нагружают мышцы. Травмам во время челночного бега 3х10 метров подвержены голеностоп, спина и плечевой пояс. Поэтому перед забегом разминают все группы мышц.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Большое значение имеет и место проведения забега. За чертой финиша и по бокам дистанции не должно находиться никаких конструкций, предметов, стен или других препятствий, которые смогли бы помешать безопасному бегу и торможению бегунов.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Тезаурус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Комплекс ГТО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Разворот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направления движения на противоположное (на 180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 развития чего-либо, отличающийся специфическими особенностями.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Стопорящий шаг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шаг, при котором нога, которая оказывается впереди, на месте разворота ставится носком внутрь.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Ускорение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величина, определяющая быстроту изменения скорости тела, то есть первая производная от скорости по времени.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  <w:t xml:space="preserve">Контрольные задания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1.Техника разворота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Текст задания: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Для того чтобы выполнить резкий______________________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, необходимо затормозить, что неизбежно приведёт к потере времени. Эффективно в этой ситуации использовать_______________________________________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шаг.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2.Техника ускорения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Впишите правильный ответ.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Для максимально быстрого прохождения дистанции необходимо сразу начать быстрое ускорение, поскольку на один прямой отрезок должно уйти не больше двух-трёх секунд. Рекомендуется вставать не на всю______________ , а на ______________________________.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 3.Стадии челночного забега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структуре челночного забега можно условно выделить 4 стадии. Какие?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indow.edu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