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AA" w:rsidRDefault="00BC07AA" w:rsidP="00BC07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BC07AA" w:rsidRPr="00BC07AA" w:rsidRDefault="00BC07AA" w:rsidP="00BC07AA">
      <w:pPr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07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– лекция по предмету «  Деловая культура в общественном питании»</w:t>
      </w:r>
    </w:p>
    <w:p w:rsidR="00BC07AA" w:rsidRPr="00BC07AA" w:rsidRDefault="00BC07AA" w:rsidP="00BC07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«деловая культура» частично отражается в наиболее важных ценностях, моральных нормах, системе отношений, особенностях общения и поведения.  С этих позиций деловая культура может быть рассмотрена как совокупность наиболее важных ценностей, система формальных и неформальных норм деятельности, моральных норм, обычаев и традиций, индивидуальных и групповых интересов, особенностей общения и поведения.</w:t>
      </w:r>
    </w:p>
    <w:p w:rsidR="00BC07AA" w:rsidRPr="00BC07AA" w:rsidRDefault="00BC07AA" w:rsidP="00BC07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Несмотря  на огромную роль деловой культуры в жизни общества, отдельной личности, проблема воспитания деловой культуры в педагогической литературе рассмотрена недостаточно. Поэтому в настоящее время так остро стоит проблема деловой культуры вообще и деловой культуры будущего специалиста в частности. Именно </w:t>
      </w:r>
      <w:proofErr w:type="gram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по этому</w:t>
      </w:r>
      <w:proofErr w:type="gram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решение данной проблемы должно начинаться уже в школе и продолжаться при дальнейшем обучении.</w:t>
      </w:r>
    </w:p>
    <w:p w:rsidR="00BC07AA" w:rsidRPr="00BC07AA" w:rsidRDefault="00BC07AA" w:rsidP="00BC07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Деловая культура - это совокупность экономической, предпринимательской, административной и организационной культуры коммерческого предприятия. В основе деловой культуры лежат культура труда, профессиональная, экономическая, предпринимательская культура.</w:t>
      </w:r>
    </w:p>
    <w:p w:rsidR="00BC07AA" w:rsidRPr="00BC07AA" w:rsidRDefault="00BC07AA" w:rsidP="00BC07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Деловая культура в узком значении - это культура деловых переговоров. Многие отождествляют деловую культуру с деловыми переговорами. Деловая культура в широком значении этого феномена - совокупность предпринимательской, административной и организационной структуры фирмы и каждого её сотрудника.</w:t>
      </w:r>
    </w:p>
    <w:p w:rsidR="00BC07AA" w:rsidRPr="00BC07AA" w:rsidRDefault="00BC07AA" w:rsidP="00BC07AA">
      <w:pPr>
        <w:shd w:val="clear" w:color="auto" w:fill="F8F9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Основу  деловой культуры составляют три  её части: предпринимательская, административная, организационная структура. Деловая  культура - это культура создания своего дела в сочетании с культурой  управления; а также культура принятия решений; оптимальное соединение нравственной и психологической культуры, культуры делового общения и права, культуры поведения и этикета. </w:t>
      </w: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</w:t>
      </w:r>
      <w:r w:rsidR="00E41AEA" w:rsidRPr="00E41A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Этикет – это свод правил поведения в обществе</w:t>
      </w:r>
    </w:p>
    <w:p w:rsidR="00BC07AA" w:rsidRPr="00BC07AA" w:rsidRDefault="00BC07AA" w:rsidP="00BC07AA">
      <w:pPr>
        <w:numPr>
          <w:ilvl w:val="0"/>
          <w:numId w:val="2"/>
        </w:num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Структура «деловой культуры»</w:t>
      </w:r>
    </w:p>
    <w:p w:rsidR="00BC07AA" w:rsidRPr="00BC07AA" w:rsidRDefault="00BC07AA" w:rsidP="00C47141">
      <w:pPr>
        <w:shd w:val="clear" w:color="auto" w:fill="F8F9FA"/>
        <w:spacing w:after="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</w:rPr>
      </w:pPr>
      <w:r w:rsidRPr="00BC07AA">
        <w:rPr>
          <w:rFonts w:ascii="Segoe UI" w:eastAsia="Times New Roman" w:hAnsi="Segoe UI" w:cs="Segoe UI"/>
          <w:color w:val="000000"/>
          <w:kern w:val="36"/>
          <w:sz w:val="48"/>
          <w:szCs w:val="48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</w:rPr>
        <w:t>В литературе, которая исследует феномен  деловой культуры, существует довольно много родственных понятий: деловая культура, организационная культура, культура фирмы.</w:t>
      </w:r>
    </w:p>
    <w:p w:rsidR="00BC07AA" w:rsidRPr="00BC07AA" w:rsidRDefault="00BC07AA" w:rsidP="00BC07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Эти понятия имеют общее ключевое слово – культура. Человеческая культура в целом рассматривается в настоящее время специалистами как комплекс систем ценностей, норм, знаний и символов, которые регулируют жизнедеятельность той или иной социальной общности. Этот комплекс состоит из отдельных подсистем</w:t>
      </w:r>
      <w:proofErr w:type="gram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Организационная культура, культура фирмы вписываются в более широкое общее понятие " культура".</w:t>
      </w:r>
    </w:p>
    <w:p w:rsidR="00BC07AA" w:rsidRPr="00BC07AA" w:rsidRDefault="00BC07AA" w:rsidP="00BC07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  уровню общности внутри культуры существуют разные формы жизнедеятельности, в том числе </w:t>
      </w:r>
      <w:proofErr w:type="gram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экономическая</w:t>
      </w:r>
      <w:proofErr w:type="gram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Таким образом, мы можем выделить экономическую культуру - комплекс систем, которые регулируют то, 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что человек делает в экономике. У нас есть еще понятие, которое представляет собой перевод слова «экономический» на русский язык. Это хозяйственная или народнохозяйственная культура. Таким образом, это нормы, способы, достигнутые на данный момент в данной стране или человечеством в целом, которые задают стандарты. Еще проще можно сказать, что культура в практической сфере определяется как правила игры, достигнутые ее участниками на данный момент времени. Частные виды культуры вписываются в экономическую культуру.</w:t>
      </w:r>
    </w:p>
    <w:p w:rsidR="00BC07AA" w:rsidRPr="00BC07AA" w:rsidRDefault="00BC07AA" w:rsidP="00BC07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Дальше  по уровню общности следует деловая культура. Что такое деловая культура? Почему люди занимаются делом? И что такое дело? </w:t>
      </w:r>
      <w:proofErr w:type="gram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В русском языке слово «дело» не имеет такого оттенка, какой имеют, скажем, слова «бизнес» в английском, или «гешефт» в немецком языках.</w:t>
      </w:r>
      <w:proofErr w:type="gram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Там эти термины определяются как деятельность по получению коммерческой прибыли. В русском языке этого нет. Тут сразу чувствуется наш специфический оттенок отрицательного отношения к наживе, к прибыли.</w:t>
      </w:r>
    </w:p>
    <w:p w:rsidR="00BC07AA" w:rsidRPr="00BC07AA" w:rsidRDefault="00BC07AA" w:rsidP="00BC07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Деловая культура может быть определена как  культура получения и распределения  прибыли. И это чрезвычайно важно, потому что без прибыли предприятие существовать не может: не будет ресурса для развития и даже для воспроизводства. Но получать прибыль можно в самых различных формах, в разных масштабах. Поэтому существуют государственные, частные и смешанные предприятия, огромные транснациональные корпорации и малый семейный бизнес, в котором принимают участие 3-5 хорошо знающих друг друга человек.</w:t>
      </w:r>
    </w:p>
    <w:p w:rsidR="00BC07AA" w:rsidRPr="00BC07AA" w:rsidRDefault="00BC07AA" w:rsidP="00BC07A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  можем деловую культуру разложить  на организационную культуру, или культуру данной конкретной фирмы, данной конкретной общности людей, которые организованы или, как еще принято говорить, </w:t>
      </w:r>
      <w:proofErr w:type="spell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институционализированы</w:t>
      </w:r>
      <w:proofErr w:type="spell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, т.е. сведены в какое-то учреждение, социальный институт.</w:t>
      </w:r>
    </w:p>
    <w:p w:rsidR="00BC07AA" w:rsidRPr="00BC07AA" w:rsidRDefault="00BC07AA" w:rsidP="00BC07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И тут начинаются тонкости. Возникает  вопрос: откуда берется деловая культура? Самое большое разделение по типам  деловых культур происходит между  предприятиями разных видов собственности. Почему это так?</w:t>
      </w:r>
    </w:p>
    <w:p w:rsidR="00BC07AA" w:rsidRPr="00BC07AA" w:rsidRDefault="00BC07AA" w:rsidP="00BC07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бы хотел сказать о том, из чего вообще складывается деловая культура. Для иллюстрации этого положения  я использую образ русской  «матрешки». Самая маленькая «матрешка», но самая главная, сердцевина–это «матрешка», которая представлена общечеловеческими нормами, ценностями, догмами и пр. Она содержится внутри следующей по размеру * </w:t>
      </w:r>
      <w:proofErr w:type="spell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цивилизационной</w:t>
      </w:r>
      <w:proofErr w:type="spell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«матрешки», которая в самом ярком виде представлена цивилизациями Востока и Запада. Внутри каждой цивилизации существуют определенные </w:t>
      </w:r>
      <w:proofErr w:type="spell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</w:t>
      </w:r>
      <w:proofErr w:type="spell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культурные регионы. Это следующая матрешка. Когда мы говорим о российской деловой культуре, то имеем в виду </w:t>
      </w:r>
      <w:proofErr w:type="spell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</w:t>
      </w:r>
      <w:proofErr w:type="spell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культурный уровень, который вместе с тем содержит и нашу специфику; евроазиатскую </w:t>
      </w:r>
      <w:proofErr w:type="spell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цивилизационную</w:t>
      </w:r>
      <w:proofErr w:type="spell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культуру; и общечеловеческие ценности, потому что во всем мире люди стремятся быть здоровыми, богатыми, уважаемыми, чтобы дети продолжали их дело и т.п.</w:t>
      </w:r>
    </w:p>
    <w:p w:rsidR="00BC07AA" w:rsidRPr="00BC07AA" w:rsidRDefault="00BC07AA" w:rsidP="00BC07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Если  взять наш конкретный регион, там  мы находим следующую матрешку - профессиональную. То, что она самая  большая, не значит, что она самая важная. Потому что деловая культура в строгом виде при всем обилии организаций делится по формам движения капитала. Это производство, торговля и финансы. И люди, которые работают в этих сферах, различаются своими системами ценностей, норм и правил.</w:t>
      </w:r>
    </w:p>
    <w:p w:rsidR="00BC07AA" w:rsidRPr="00BC07AA" w:rsidRDefault="00BC07AA" w:rsidP="00BC07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Но  есть еще одна «матрешка», которая  почти неуловима. Это так называемый ситуационный профиль всех этих норм, ценностей и знаний. Человек, как  сказано в Писании, слаб. Поэтому  не всегда мы руководствуемся даже теми правилами, которые признаем как важные и определяющие. Складывается ситуация соблазна. Ситуативная «матрешка» меня побуждает, например, совершить краткосрочную сделку ради большой выгоды с возможным ущербом для моей долгосрочной деловой репутации.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Здесь мы выходим на очень важную проблему, которая касается деловой культуры, экономической культуры в целом.</w:t>
      </w:r>
    </w:p>
    <w:p w:rsidR="00BC07AA" w:rsidRPr="00BC07AA" w:rsidRDefault="00BC07AA" w:rsidP="00BC07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В последние годы на первый план выдвигаются  проблемы морали и этики. Ядром являются этические ценности, нормы, которые  во всем мире примерно одинаковы. В 1994 году капитаны мировой индустрии, как их принято называть, составили декларацию о принципах международного бизнеса, в которой все-таки смогли соединить основы восточной и западной деловой культуры. Они нашли общее, попытались соединить индивидуалистические моральные ценности западной цивилизации и коллективистские – восточной.</w:t>
      </w:r>
    </w:p>
    <w:p w:rsidR="00BC07AA" w:rsidRPr="00BC07AA" w:rsidRDefault="00BC07AA" w:rsidP="00BC07AA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Развивая  по той же метафоре эту мысль, можно  показать, что как раз в этом ключик к решению проблем, возникающих  </w:t>
      </w:r>
      <w:proofErr w:type="gram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proofErr w:type="gram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за</w:t>
      </w:r>
      <w:proofErr w:type="gram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различий этих «матрешек». Чем  дальше от центральной «матрешки», тем меньше совпадения. Эту мысль очень хорошо в свое время выразил один из отцов церкви - отец Дорофей. Он представил яркий образ: в центре окружности мы все близки друг к другу, но, двигаясь по радиусам к периферии, все больше отдаляемся.</w:t>
      </w:r>
    </w:p>
    <w:p w:rsidR="00BC07AA" w:rsidRPr="00BC07AA" w:rsidRDefault="00BC07AA" w:rsidP="00E41AE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Есть  изумительные по своей колоритности исследования, где сопоставляются деловые культуры разных стран. Оказывается, ядром, которое обеспечивает успешное взаимодействие и долгосрочное партнерство, является как раз внутренняя «матрешка», которая у людей во всем мире в значительной степени совпадает. В процессе глобализации, интернационализации мы понимаем, что другой платформы для единых действий у нас нет.</w:t>
      </w:r>
    </w:p>
    <w:p w:rsidR="00BC07AA" w:rsidRPr="00BC07AA" w:rsidRDefault="00BC07AA" w:rsidP="00E41AE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 возвращаюсь к теме роли этики. С 80- </w:t>
      </w:r>
      <w:proofErr w:type="spell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 годов внимание к этому  аспекту человеческой деятельности стало очень быстро расти.</w:t>
      </w:r>
    </w:p>
    <w:p w:rsidR="00BC07AA" w:rsidRPr="00BC07AA" w:rsidRDefault="00BC07AA" w:rsidP="00E41AE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Такие ранее неосязаемые явления, как репутация, престиж материализовались в цифрах. Если </w:t>
      </w:r>
      <w:proofErr w:type="gram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в начале</w:t>
      </w:r>
      <w:proofErr w:type="gram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80- </w:t>
      </w:r>
      <w:proofErr w:type="spell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proofErr w:type="spell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гг. репутация торговой компании составляла 17-20%, то сейчас в ряде случаев она доходит до 85%.</w:t>
      </w:r>
    </w:p>
    <w:p w:rsidR="00BC07AA" w:rsidRPr="00BC07AA" w:rsidRDefault="00BC07AA" w:rsidP="00E41AEA">
      <w:pPr>
        <w:shd w:val="clear" w:color="auto" w:fill="F8F9FA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>Возникает вопрос: от кого зависит репутация?</w:t>
      </w:r>
    </w:p>
    <w:p w:rsidR="007500FF" w:rsidRPr="00180DD6" w:rsidRDefault="00BC07AA" w:rsidP="00180DD6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BC07AA">
        <w:rPr>
          <w:rFonts w:ascii="Segoe UI" w:eastAsia="Times New Roman" w:hAnsi="Segoe UI" w:cs="Segoe UI"/>
          <w:color w:val="000000"/>
          <w:sz w:val="24"/>
          <w:szCs w:val="24"/>
        </w:rPr>
        <w:t>     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Возвращаюсь к разнице между частным и государственным предприятием. В частном предприятии так же, как и в государственном деловая культура зависит от личности руководителя. Неслучайно существует прекрасная российская </w:t>
      </w:r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поговорка</w:t>
      </w:r>
      <w:proofErr w:type="gram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отражающая беды любой российской организации , государства и общества : «Рыба гниет с головы». Каков руководитель, такова деловая и организационная культура данной организации. Это бесспорный факт</w:t>
      </w:r>
      <w:proofErr w:type="gramStart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BC07A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Каков руководитель , таковы в большей степени нормы , ценности и знания , которые становятся господствующими в организации . Самая большая беда для организационной культуры , когда руководитель лицемерно утверждает одно , а поступает по - другому . Существует прекрасная английская поговорка : «Не делай так, как я говорю, а делай так, как я делаю».</w:t>
      </w:r>
    </w:p>
    <w:p w:rsidR="00BC07AA" w:rsidRPr="001A60F3" w:rsidRDefault="00E41AEA" w:rsidP="001A60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60F3">
        <w:rPr>
          <w:rFonts w:ascii="Times New Roman" w:hAnsi="Times New Roman" w:cs="Times New Roman"/>
          <w:sz w:val="28"/>
          <w:szCs w:val="28"/>
        </w:rPr>
        <w:t xml:space="preserve"> </w:t>
      </w:r>
      <w:r w:rsidR="001A60F3" w:rsidRPr="001A60F3">
        <w:rPr>
          <w:rFonts w:ascii="Times New Roman" w:hAnsi="Times New Roman" w:cs="Times New Roman"/>
          <w:b/>
          <w:sz w:val="28"/>
          <w:szCs w:val="28"/>
        </w:rPr>
        <w:t>Опираясь на материал лекции, и информацию в интернете  выполните самостоятельную работу</w:t>
      </w:r>
    </w:p>
    <w:p w:rsidR="003E01FF" w:rsidRPr="00473DF2" w:rsidRDefault="003E01FF" w:rsidP="001A6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DF2">
        <w:rPr>
          <w:rFonts w:ascii="Times New Roman" w:hAnsi="Times New Roman" w:cs="Times New Roman"/>
          <w:b/>
          <w:sz w:val="24"/>
          <w:szCs w:val="24"/>
        </w:rPr>
        <w:t>Тест контроля знаний по дисциплине «Основы деловой культуры»</w:t>
      </w:r>
    </w:p>
    <w:p w:rsidR="003E01FF" w:rsidRPr="00473DF2" w:rsidRDefault="003E01FF" w:rsidP="003E01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3DF2">
        <w:rPr>
          <w:rFonts w:ascii="Times New Roman" w:hAnsi="Times New Roman" w:cs="Times New Roman"/>
          <w:b/>
          <w:i/>
          <w:sz w:val="24"/>
          <w:szCs w:val="24"/>
        </w:rPr>
        <w:t>Этикет и культура поведения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1. Дает ли этика ответ на вопрос: «Что мы должны делать, чтобы совершать нравственные поступки»? Ответ поясните.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да;  б) нет.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E41AEA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01FF" w:rsidRPr="00473DF2">
        <w:rPr>
          <w:rFonts w:ascii="Times New Roman" w:hAnsi="Times New Roman" w:cs="Times New Roman"/>
          <w:sz w:val="24"/>
          <w:szCs w:val="24"/>
        </w:rPr>
        <w:t>. Из предложенных определений выберите те, которые по смыслу подходят к понятиям: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«Этика»;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«нравственность»;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«мораль».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А. Устоявшиеся в обществе принципы, нормы, правила поведения.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Б. Осмысление ценности не только самого себя, но и других.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В. Наука, изучающая нравственность.</w:t>
      </w:r>
    </w:p>
    <w:p w:rsidR="003E01FF" w:rsidRPr="00473DF2" w:rsidRDefault="00E41AEA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Пример: а- А, ……</w:t>
      </w:r>
    </w:p>
    <w:p w:rsidR="003E01FF" w:rsidRPr="00473DF2" w:rsidRDefault="001A60F3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01FF" w:rsidRPr="00473DF2">
        <w:rPr>
          <w:rFonts w:ascii="Times New Roman" w:hAnsi="Times New Roman" w:cs="Times New Roman"/>
          <w:sz w:val="24"/>
          <w:szCs w:val="24"/>
        </w:rPr>
        <w:t xml:space="preserve"> Согласны ли вы с утверждением: «Совесть - моральное осознание человеком своих действий»?  Ответ поясните на примере.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да; б) нет.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1A60F3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01FF" w:rsidRPr="00473DF2">
        <w:rPr>
          <w:rFonts w:ascii="Times New Roman" w:hAnsi="Times New Roman" w:cs="Times New Roman"/>
          <w:sz w:val="24"/>
          <w:szCs w:val="24"/>
        </w:rPr>
        <w:t>. Этикет – это: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наука о морали;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манера поведения;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общая культура.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1A60F3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1FF" w:rsidRPr="00473DF2">
        <w:rPr>
          <w:rFonts w:ascii="Times New Roman" w:hAnsi="Times New Roman" w:cs="Times New Roman"/>
          <w:sz w:val="24"/>
          <w:szCs w:val="24"/>
        </w:rPr>
        <w:t>. Нормами этикета являются: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упорство, настойчивость;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принципиальность, беспрекословность;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вежливость, тактичность.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1A60F3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01FF" w:rsidRPr="00473DF2">
        <w:rPr>
          <w:rFonts w:ascii="Times New Roman" w:hAnsi="Times New Roman" w:cs="Times New Roman"/>
          <w:sz w:val="24"/>
          <w:szCs w:val="24"/>
        </w:rPr>
        <w:t>. Предупредительность- это: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галантность по отношению к дамам;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одобострастность;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умение оказать небольшую услугу;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г) льстивость;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 xml:space="preserve">) приветливость по отношению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 xml:space="preserve"> старшему;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умение вовремя сгладить неловкость.</w:t>
      </w:r>
    </w:p>
    <w:p w:rsidR="003E01FF" w:rsidRPr="00473DF2" w:rsidRDefault="001A60F3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E01FF" w:rsidRPr="00473DF2">
        <w:rPr>
          <w:rFonts w:ascii="Times New Roman" w:hAnsi="Times New Roman" w:cs="Times New Roman"/>
          <w:sz w:val="24"/>
          <w:szCs w:val="24"/>
        </w:rPr>
        <w:t>. Укажите правильный ответ. Соблюдение чувства меры в разговоре – это: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вежливость;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дипломатичность;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тактичность;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предупредительность;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все ответы верны;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lastRenderedPageBreak/>
        <w:t>е) все ответы неверны.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1A60F3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01FF" w:rsidRPr="00473DF2">
        <w:rPr>
          <w:rFonts w:ascii="Times New Roman" w:hAnsi="Times New Roman" w:cs="Times New Roman"/>
          <w:sz w:val="24"/>
          <w:szCs w:val="24"/>
        </w:rPr>
        <w:t xml:space="preserve">. Хороший вкус– </w:t>
      </w:r>
      <w:proofErr w:type="gramStart"/>
      <w:r w:rsidR="003E01FF" w:rsidRPr="00473DF2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="003E01FF" w:rsidRPr="00473DF2">
        <w:rPr>
          <w:rFonts w:ascii="Times New Roman" w:hAnsi="Times New Roman" w:cs="Times New Roman"/>
          <w:sz w:val="24"/>
          <w:szCs w:val="24"/>
        </w:rPr>
        <w:t>о: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стиль;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элегантность;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мода.</w:t>
      </w:r>
    </w:p>
    <w:p w:rsidR="003E01FF" w:rsidRPr="00473DF2" w:rsidRDefault="001A60F3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E01FF" w:rsidRPr="00473DF2">
        <w:rPr>
          <w:rFonts w:ascii="Times New Roman" w:hAnsi="Times New Roman" w:cs="Times New Roman"/>
          <w:sz w:val="24"/>
          <w:szCs w:val="24"/>
        </w:rPr>
        <w:t xml:space="preserve">. Из перечисленных примеров выберите те, которые соответствуют этическим </w:t>
      </w:r>
      <w:proofErr w:type="gramStart"/>
      <w:r w:rsidR="003E01FF" w:rsidRPr="00473DF2">
        <w:rPr>
          <w:rFonts w:ascii="Times New Roman" w:hAnsi="Times New Roman" w:cs="Times New Roman"/>
          <w:sz w:val="24"/>
          <w:szCs w:val="24"/>
        </w:rPr>
        <w:t>запретам</w:t>
      </w:r>
      <w:proofErr w:type="gramEnd"/>
      <w:r w:rsidR="003E01FF" w:rsidRPr="00473DF2">
        <w:rPr>
          <w:rFonts w:ascii="Times New Roman" w:hAnsi="Times New Roman" w:cs="Times New Roman"/>
          <w:sz w:val="24"/>
          <w:szCs w:val="24"/>
        </w:rPr>
        <w:t xml:space="preserve"> на которые ответы и вопросы в процессе телефонного разговора. 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«Алло, это кто?»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«Петрова сейчас нет. Чем я могу вам помочь?»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«Иванова нет на месте, не знаю, где он!»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«Лады, договорились. Пока»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«Куда я попала?»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е) «Иванова сейчас нет. Будет в 14.30. Может быть, ему что –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 xml:space="preserve"> </w:t>
      </w:r>
      <w:r w:rsidR="001A60F3">
        <w:rPr>
          <w:rFonts w:ascii="Times New Roman" w:hAnsi="Times New Roman" w:cs="Times New Roman"/>
          <w:sz w:val="24"/>
          <w:szCs w:val="24"/>
        </w:rPr>
        <w:t xml:space="preserve"> </w:t>
      </w:r>
      <w:r w:rsidRPr="00473DF2">
        <w:rPr>
          <w:rFonts w:ascii="Times New Roman" w:hAnsi="Times New Roman" w:cs="Times New Roman"/>
          <w:sz w:val="24"/>
          <w:szCs w:val="24"/>
        </w:rPr>
        <w:t>передать?»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3DF2">
        <w:rPr>
          <w:rFonts w:ascii="Times New Roman" w:hAnsi="Times New Roman" w:cs="Times New Roman"/>
          <w:b/>
          <w:i/>
          <w:sz w:val="24"/>
          <w:szCs w:val="24"/>
        </w:rPr>
        <w:t>Психологические аспекты делового общения</w:t>
      </w:r>
    </w:p>
    <w:p w:rsidR="003E01FF" w:rsidRPr="00473DF2" w:rsidRDefault="003E01FF" w:rsidP="003E01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01FF" w:rsidRPr="00473DF2" w:rsidRDefault="003E01FF" w:rsidP="003E01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Согласны ли вы с определением: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Общение – сложный, многогранный процесс взаимодействия двух и более людей, процесс обмена информацией, взаимного влияния, сопереживания и взаимного понимания.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да; б) нет.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2. Определите, какие типы общения относятся к межличностному общению: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императивное;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интерактивное;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перцептивное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диалогическое;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все ответы верны;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все ответы неверны.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3. Диалог возможен при соблюдении ряда принципов (правил взаимоотношений): 1) принцип «здесь и сейчас»; 2) принцип доверительности; 3) принцип паритетности; 4) принцип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 xml:space="preserve">; 5) принцип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персонифицирования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. Определите, какая из характеристик по смыслу соответствует каждому принципу.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А. Доверие к намерениям партнера без оценки его личности.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Б. Психологический настрой на эмоциональное состояние собеседника и собственное психологическое состояние.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В. Общение направлено на общие проблемы и нерешенные вопросы.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Г. Разговор необходимо вести от своего имени, без ссылки на чужое мнение; выражать свои чувства и желания.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Д. Восприятие партнера как равного, имеющего право на собственное мнение и собственное решение.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4. К видам общения относятся: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«контакт масок»;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вербальное общение;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ролевое общение;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деловое общение;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невербальное общение;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светское общение;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все ответы верны;</w:t>
      </w:r>
    </w:p>
    <w:p w:rsidR="003E01FF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все ответы неверны.</w:t>
      </w:r>
    </w:p>
    <w:p w:rsidR="00180DD6" w:rsidRPr="00473DF2" w:rsidRDefault="00180DD6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5. Влияние на первое впечатление о человеке оказывает: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образование;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социальный статус;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внешний вид;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возраст;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манера поведения;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се ответы верны;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все ответы неверны.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6. Приписывание приятному человеку своих достоинств, неприятному -  своих недостатков называется: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«эффектом ореола»;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«эффектом проекции»;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«эффектом упреждения»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7. Стремление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избежать конфликт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, желание понять ситуацию и собеседников, представление о партнере с позиции паритетности. Это: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ориентация на контроль;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ориентация на понимание.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8. Согласны ли вы с тем, что «читать» следует жесты в их совокупности и трактовать в контексте их проявлений?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да;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нет.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9. Взгляд партнера в процессе делового общения сверху вниз указывает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еуверенность;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превосходство и гордость;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скрытое наблюдение.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10. В результате применения приема «золотые слова»: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возникают положительные эмоции у собеседника;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комплимент приносит пользу тому, кто его получил;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комплимент приносит пользу тому, кто его сказал;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возникает атмосфера уважения;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происходит настрой на доверительную беседу, основанную на сотрудничестве;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все ответы верны;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все ответы неверны.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11. Отметьте причины, способствующие возникновению конфликта: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многословие одного из партнеров;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коммуникативные барьеры;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личностно-индивидуальные особенности партнера;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бестактность;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неконтролируемость эмоционального состояния;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все ответы верны;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все ответы неверны.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12. Укажите позиции, которые соответствуют компромиссу.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1. Одна из сторон обладает достаточной властью и авторитетом.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lastRenderedPageBreak/>
        <w:t>2. Обе стороны обладают одинаковой властью.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3. Обе стороны желают одного и того же, и удовлетворение этого желания имеет большое значение.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4. Иного выбора нет и терять уже нечего.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5. Возможность выработать временное решение, так как на выработку другого нет времени.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6. одна из сторон считает, что нет серьезных оснований для продолжения контактов.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13. Укажите позиции правильного поведения в условиях конфликтной ситуации: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настаивая на своем предложении, не отвергайте предложения партнера, рассматривайте все предложения и оценивайте все «за» и «против»;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демонстрируйте свое превосходство;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не позволяйте себе отвечать агрессией на агрессию;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независимо от результата разрешения конфликта старайтесь не разрушать отношения с партнером;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старайтесь как можно чаще обращать внимание на отрицательное эмоциональное состояние партнера: «Что ты злишься?»; «Не надо так нервничать!»;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предлагайте партнеру включать механизм идентификации: «Если бы вы были на моем месте, какие действия предприняли бы?»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14. Чего нельзя допускать в условиях конфликта: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преувеличивать свои заслуги;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Обрушивать на партнера множество претензий;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исходить из добрых намерений партнера;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видеть все только со своей позиции;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учитывать интересы партнера по общению;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критически оценивать партнера.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DF2">
        <w:rPr>
          <w:rFonts w:ascii="Times New Roman" w:hAnsi="Times New Roman" w:cs="Times New Roman"/>
          <w:b/>
          <w:i/>
          <w:sz w:val="24"/>
          <w:szCs w:val="24"/>
        </w:rPr>
        <w:t>Проявление индивидуальных особенностей личности в деловом общении.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1. Конкретный человек со своеобразными физическими, физиологическими, психологическими, социальными качествами и свойствами  - это: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личность;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индивидуальность.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2. Укажите особенности, которые характеризуют флегматика: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повышенная активность;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длительная работоспособность;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энергичность;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сосредоточенность внимания;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вспыльчивость;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молчаливость;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терпение;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общительность;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тойкие формы поведения;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к) непоседливость;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л) быстрая переключаемость;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м) бедность движений.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3. Выберите те из определений, которые по смыслу соответствуют понятиям: а) холерик; б) флегматик; в) сангвиник; г) меланхолик.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lastRenderedPageBreak/>
        <w:t>1. Склонность к переживанию,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F2">
        <w:rPr>
          <w:rFonts w:ascii="Times New Roman" w:hAnsi="Times New Roman" w:cs="Times New Roman"/>
          <w:sz w:val="24"/>
          <w:szCs w:val="24"/>
        </w:rPr>
        <w:t>энергичность, застенчивость и робость при общении с незнакомыми людьми, быстрая утомляемость, сдержанность речи и движений.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2. Энергичность, порывистость, неуравновешенность, быстрота смены настроения, работоспособность, склонность к лидерству.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Медлительность, сосредоточенность внимания, терпеливость, слабость внешних проявлений, уравновешенность,  пассивность, работоспособность, вдумчивость.</w:t>
      </w:r>
      <w:proofErr w:type="gramEnd"/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4. Жизнерадостность, уравновешенность, общительность, богатство и выразительность мимики, часто меняющиеся привязанности, легкость переживания неудач.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4. В течение жизни у человека могут изменяться: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черты характера;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темперамент;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все ответы верны;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все ответы неверны.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5. Основой характера является: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воля;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эмоции;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способности;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6. Способности проявляются: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в знаниях, умениях, навыках;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в динамике приобретения знаний, умений, навыков.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7. Человек появляется на свет: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с общими способностями;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с задатками;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со специальными способностями.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8. Мимика и пантомимика: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помогают общению;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препятствуют общению;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в) ни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помогают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 xml:space="preserve"> ни препятствуют.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9. Волевые действия проявляются в умении: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контролировать свои эмоции;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сдерживать себя;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проявлять терпение;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все ответы верны;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все ответы неверны.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10. Эмоциональное состояние собеседника мы узнаем: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по вербальным средствам общения;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по невербальным средствам общения;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все ответы верны;</w:t>
      </w:r>
    </w:p>
    <w:p w:rsidR="003E01FF" w:rsidRPr="00473DF2" w:rsidRDefault="003E01FF" w:rsidP="003E0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все ответы неверны.</w:t>
      </w:r>
    </w:p>
    <w:p w:rsidR="003E01FF" w:rsidRDefault="003E01FF"/>
    <w:p w:rsidR="00E41AEA" w:rsidRDefault="00E41AEA"/>
    <w:p w:rsidR="001A60F3" w:rsidRDefault="001A60F3"/>
    <w:p w:rsidR="001A60F3" w:rsidRDefault="001A60F3"/>
    <w:p w:rsidR="001A60F3" w:rsidRDefault="001A60F3"/>
    <w:p w:rsidR="001A60F3" w:rsidRDefault="001A60F3"/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3DF2">
        <w:rPr>
          <w:rFonts w:ascii="Times New Roman" w:hAnsi="Times New Roman" w:cs="Times New Roman"/>
          <w:b/>
          <w:sz w:val="24"/>
          <w:szCs w:val="24"/>
        </w:rPr>
        <w:t>Тест контроля знаний по дисциплине «Основы деловой культуры»</w:t>
      </w:r>
    </w:p>
    <w:p w:rsidR="00E41AEA" w:rsidRPr="00473DF2" w:rsidRDefault="00E41AEA" w:rsidP="00E41A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3DF2">
        <w:rPr>
          <w:rFonts w:ascii="Times New Roman" w:hAnsi="Times New Roman" w:cs="Times New Roman"/>
          <w:b/>
          <w:i/>
          <w:sz w:val="24"/>
          <w:szCs w:val="24"/>
        </w:rPr>
        <w:t>Этикет и культура поведения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1. Дает ли этика ответ на вопрос: «Что мы должны делать, чтобы совершать нравственные поступки»? Ответ поясните.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да;  б) нет.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2. Кем был впервые введен термин «Этика»: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 а) Цицероном;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Архимедом;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 xml:space="preserve">ристотелем; 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Сократом?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3. Из предложенных определений выберите те, которые по смыслу подходят к понятиям: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«Этика»;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«нравственность»;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«мораль».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А. Устоявшиеся в обществе принципы, нормы, правила поведения.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Б. Осмысление ценности не только самого себя, но и других.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В. Наука, изучающая нравственность.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4. Согласны ли вы с утверждением: «Совесть - моральное осознание человеком своих действий»?  Ответ поясните на примере.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да; б) нет.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5. Этикет – это: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наука о морали;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манера поведения;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общая культура.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6. Нормами этикета являются: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упорство, настойчивость;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принципиальность, беспрекословность;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вежливость, тактичность.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7. Предупредительность- это: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галантность по отношению к дамам;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одобострастность;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умение оказать небольшую услугу;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г) льстивость;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 xml:space="preserve">) приветливость по отношению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 xml:space="preserve"> старшему;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умение вовремя сгладить неловкость.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8. Укажите правильный ответ. Соблюдение чувства меры в разговоре – это: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вежливость;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дипломатичность;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тактичность;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предупредительность;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все ответы верны;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все ответы неверны.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lastRenderedPageBreak/>
        <w:t xml:space="preserve">9. Хороший вкус–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о: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стиль;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элегантность;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мода.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10. Из перечисленных примеров выберите те, которые соответствуют этическим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запретам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 xml:space="preserve"> на которые ответы и вопросы в процессе телефонного разговора. 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«Алло, это кто?»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«Петрова сейчас нет. Чем я могу вам помочь?»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«Иванова нет на месте, не знаю, где он!»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«Лады, договорились. Пока»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«Куда я попала?»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е) «Иванова сейчас нет. Будет в 14.30. Может быть, ему что –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 xml:space="preserve"> передать?»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11. Какие «заповеди», сформулированные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Ягер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, относятся к деловому этикету.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делайте все вовремя;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громко не смейтесь;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сдерживайте свое раздражение;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не болтайте лишнего;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будьте любезны, доброжелательны и приветливы;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не будьте неряшливы;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одевайтесь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 xml:space="preserve"> как положено;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и) говорите и пишите хорошим языком?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3DF2">
        <w:rPr>
          <w:rFonts w:ascii="Times New Roman" w:hAnsi="Times New Roman" w:cs="Times New Roman"/>
          <w:b/>
          <w:i/>
          <w:sz w:val="24"/>
          <w:szCs w:val="24"/>
        </w:rPr>
        <w:t>Психологические аспекты делового общения</w:t>
      </w:r>
    </w:p>
    <w:p w:rsidR="00E41AEA" w:rsidRPr="00473DF2" w:rsidRDefault="00E41AEA" w:rsidP="00E41A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1AEA" w:rsidRPr="00473DF2" w:rsidRDefault="00E41AEA" w:rsidP="00E41A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Согласны ли вы с определением: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Общение – сложный, многогранный процесс взаимодействия двух и более людей, процесс обмена информацией, взаимного влияния, сопереживания и взаимного понимания.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да; б) нет.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2. Определите, какие типы общения относятся к межличностному общению: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императивное;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интерактивное;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манипулятивное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перцептивное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диалогическое;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все ответы верны;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все ответы неверны.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3. Диалог возможен при соблюдении ряда принципов (правил взаимоотношений): 1) принцип «здесь и сейчас»; 2) принцип доверительности; 3) принцип паритетности; 4) принцип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 xml:space="preserve">; 5) принцип </w:t>
      </w: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персонифицирования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. Определите, какая из характеристик по смыслу соответствует каждому принципу.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А. Доверие к намерениям партнера без оценки его личности.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Б. Психологический настрой на эмоциональное состояние собеседника и собственное психологическое состояние.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В. Общение направлено на общие проблемы и нерешенные вопросы.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Г. Разговор необходимо вести от своего имени, без ссылки на чужое мнение; выражать свои чувства и желания.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Д. Восприятие партнера как равного, имеющего право на собственное мнение и собственное решение.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4. К видам общения относятся: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«контакт масок»;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вербальное общение;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ролевое общение;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деловое общение;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невербальное общение;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светское общение;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все ответы верны;</w:t>
      </w:r>
    </w:p>
    <w:p w:rsidR="00E41AEA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все ответы неверны.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5. Влияние на первое впечатление о человеке оказывает: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образование;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социальный статус;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внешний вид;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возраст;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манера поведения;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се ответы верны;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все ответы неверны.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6. Приписывание приятному человеку своих достоинств, неприятному -  своих недостатков называется: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«эффектом ореола»;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«эффектом проекции»;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«эффектом упреждения»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7. Стремление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избежать конфликт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, желание понять ситуацию и собеседников, представление о партнере с позиции паритетности. Это: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ориентация на контроль;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ориентация на понимание.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8. Согласны ли вы с тем, что «читать» следует жесты в их совокупности и трактовать в контексте их проявлений?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да;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нет.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9. Взгляд партнера в процессе делового общения сверху вниз указывает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еуверенность;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превосходство и гордость;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скрытое наблюдение.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10. В результате применения приема «золотые слова»: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возникают положительные эмоции у собеседника;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комплимент приносит пользу тому, кто его получил;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комплимент приносит пользу тому, кто его сказал;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возникает атмосфера уважения;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происходит настрой на доверительную беседу, основанную на сотрудничестве;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все ответы верны;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все ответы неверны.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11. Отметьте причины, способствующие возникновению конфликта: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многословие одного из партнеров;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lastRenderedPageBreak/>
        <w:t>б) коммуникативные барьеры;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личностно-индивидуальные особенности партнера;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бестактность;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неконтролируемость эмоционального состояния;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все ответы верны;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все ответы неверны.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12. Укажите позиции, которые соответствуют компромиссу.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1. Одна из сторон обладает достаточной властью и авторитетом.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2. Обе стороны обладают одинаковой властью.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3. Обе стороны желают одного и того же, и удовлетворение этого желания имеет большое значение.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4. Иного выбора нет и терять уже нечего.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5. Возможность выработать временное решение, так как на выработку другого нет времени.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6. одна из сторон считает, что нет серьезных оснований для продолжения контактов.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13. Укажите позиции правильного поведения в условиях конфликтной ситуации: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настаивая на своем предложении, не отвергайте предложения партнера, рассматривайте все предложения и оценивайте все «за» и «против»;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демонстрируйте свое превосходство;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не позволяйте себе отвечать агрессией на агрессию;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независимо от результата разрешения конфликта старайтесь не разрушать отношения с партнером;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старайтесь как можно чаще обращать внимание на отрицательное эмоциональное состояние партнера: «Что ты злишься?»; «Не надо так нервничать!»;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предлагайте партнеру включать механизм идентификации: «Если бы вы были на моем месте, какие действия предприняли бы?»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14. Чего нельзя допускать в условиях конфликта: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преувеличивать свои заслуги;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Обрушивать на партнера множество претензий;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исходить из добрых намерений партнера;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видеть все только со своей позиции;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учитывать интересы партнера по общению;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критически оценивать партнера.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3DF2">
        <w:rPr>
          <w:rFonts w:ascii="Times New Roman" w:hAnsi="Times New Roman" w:cs="Times New Roman"/>
          <w:b/>
          <w:i/>
          <w:sz w:val="24"/>
          <w:szCs w:val="24"/>
        </w:rPr>
        <w:t>Проявление индивидуальных особенностей личности в деловом общении.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1. Конкретный человек со своеобразными физическими, физиологическими, психологическими, социальными качествами и свойствами  - это: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личность;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индивидуальность.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2. Укажите особенности, которые характеризуют флегматика: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повышенная активность;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длительная работоспособность;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энергичность;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сосредоточенность внимания;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вспыльчивость;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е) молчаливость;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ж) терпение;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lastRenderedPageBreak/>
        <w:t>з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общительность;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>тойкие формы поведения;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к) непоседливость;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л) быстрая переключаемость;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м) бедность движений.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3. Выберите те из определений, которые по смыслу соответствуют понятиям: а) холерик; б) флегматик; в) сангвиник; г) меланхолик.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1. Склонность к переживанию,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DF2">
        <w:rPr>
          <w:rFonts w:ascii="Times New Roman" w:hAnsi="Times New Roman" w:cs="Times New Roman"/>
          <w:sz w:val="24"/>
          <w:szCs w:val="24"/>
        </w:rPr>
        <w:t>энергичность, застенчивость и робость при общении с незнакомыми людьми, быстрая утомляемость, сдержанность речи и движений.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2. Энергичность, порывистость, неуравновешенность, быстрота смены настроения, работоспособность, склонность к лидерству.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Медлительность, сосредоточенность внимания, терпеливость, слабость внешних проявлений, уравновешенность,  пассивность, работоспособность, вдумчивость.</w:t>
      </w:r>
      <w:proofErr w:type="gramEnd"/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4. Жизнерадостность, уравновешенность, общительность, богатство и выразительность мимики, часто меняющиеся привязанности, легкость переживания неудач.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4. В течение жизни у человека могут изменяться: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черты характера;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темперамент;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все ответы верны;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все ответы неверны.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5. Основой характера является: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воля;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эмоции;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способности;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6. Способности проявляются: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в знаниях, умениях, навыках;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в динамике приобретения знаний, умений, навыков.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7. Человек появляется на свет: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с общими способностями;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с задатками;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со специальными способностями.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8. Мимика и пантомимика: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помогают общению;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препятствуют общению;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 xml:space="preserve">в) ни </w:t>
      </w:r>
      <w:proofErr w:type="gramStart"/>
      <w:r w:rsidRPr="00473DF2">
        <w:rPr>
          <w:rFonts w:ascii="Times New Roman" w:hAnsi="Times New Roman" w:cs="Times New Roman"/>
          <w:sz w:val="24"/>
          <w:szCs w:val="24"/>
        </w:rPr>
        <w:t>помогают</w:t>
      </w:r>
      <w:proofErr w:type="gramEnd"/>
      <w:r w:rsidRPr="00473DF2">
        <w:rPr>
          <w:rFonts w:ascii="Times New Roman" w:hAnsi="Times New Roman" w:cs="Times New Roman"/>
          <w:sz w:val="24"/>
          <w:szCs w:val="24"/>
        </w:rPr>
        <w:t xml:space="preserve"> ни препятствуют.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9. Волевые действия проявляются в умении: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контролировать свои эмоции;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сдерживать себя;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в) проявлять терпение;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все ответы верны;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D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73DF2">
        <w:rPr>
          <w:rFonts w:ascii="Times New Roman" w:hAnsi="Times New Roman" w:cs="Times New Roman"/>
          <w:sz w:val="24"/>
          <w:szCs w:val="24"/>
        </w:rPr>
        <w:t>) все ответы неверны.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10. Эмоциональное состояние собеседника мы узнаем: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а) по вербальным средствам общения;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б) по невербальным средствам общения;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lastRenderedPageBreak/>
        <w:t>в) все ответы верны;</w:t>
      </w:r>
    </w:p>
    <w:p w:rsidR="00E41AEA" w:rsidRPr="00473DF2" w:rsidRDefault="00E41AEA" w:rsidP="00E41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DF2">
        <w:rPr>
          <w:rFonts w:ascii="Times New Roman" w:hAnsi="Times New Roman" w:cs="Times New Roman"/>
          <w:sz w:val="24"/>
          <w:szCs w:val="24"/>
        </w:rPr>
        <w:t>г) все ответы неверны.</w:t>
      </w:r>
    </w:p>
    <w:p w:rsidR="00E41AEA" w:rsidRDefault="00E41AEA" w:rsidP="00E41AEA"/>
    <w:p w:rsidR="00E41AEA" w:rsidRDefault="00E41AEA"/>
    <w:sectPr w:rsidR="00E41AEA" w:rsidSect="0075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2C58"/>
    <w:multiLevelType w:val="multilevel"/>
    <w:tmpl w:val="E5FA4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C49A4"/>
    <w:multiLevelType w:val="hybridMultilevel"/>
    <w:tmpl w:val="E780A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1FF"/>
    <w:rsid w:val="00180DD6"/>
    <w:rsid w:val="001A60F3"/>
    <w:rsid w:val="003E01FF"/>
    <w:rsid w:val="007500FF"/>
    <w:rsid w:val="00BC07AA"/>
    <w:rsid w:val="00C47141"/>
    <w:rsid w:val="00E41AEA"/>
    <w:rsid w:val="00E4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FF"/>
  </w:style>
  <w:style w:type="paragraph" w:styleId="1">
    <w:name w:val="heading 1"/>
    <w:basedOn w:val="a"/>
    <w:link w:val="10"/>
    <w:uiPriority w:val="9"/>
    <w:qFormat/>
    <w:rsid w:val="00BC0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F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C07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BC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EA1C-716D-4540-9D56-735577DF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2020-04-05T07:34:00Z</dcterms:created>
  <dcterms:modified xsi:type="dcterms:W3CDTF">2020-04-05T08:44:00Z</dcterms:modified>
</cp:coreProperties>
</file>