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3F" w:rsidRDefault="0086243F" w:rsidP="00AA357C">
      <w:pPr>
        <w:rPr>
          <w:b/>
        </w:rPr>
      </w:pPr>
      <w:r>
        <w:rPr>
          <w:b/>
        </w:rPr>
        <w:t>Дата 09.04.2020</w:t>
      </w:r>
    </w:p>
    <w:p w:rsidR="0086243F" w:rsidRDefault="0086243F" w:rsidP="00AA357C">
      <w:pPr>
        <w:rPr>
          <w:b/>
        </w:rPr>
      </w:pPr>
      <w:r>
        <w:rPr>
          <w:b/>
        </w:rPr>
        <w:t>Группа 19-1</w:t>
      </w:r>
    </w:p>
    <w:p w:rsidR="0086243F" w:rsidRDefault="0086243F" w:rsidP="00AA357C">
      <w:pPr>
        <w:rPr>
          <w:b/>
        </w:rPr>
      </w:pPr>
      <w:r>
        <w:rPr>
          <w:b/>
        </w:rPr>
        <w:t>4 академических часа</w:t>
      </w:r>
    </w:p>
    <w:p w:rsidR="00AA357C" w:rsidRPr="0086243F" w:rsidRDefault="00AA357C" w:rsidP="0086243F">
      <w:pPr>
        <w:jc w:val="center"/>
        <w:rPr>
          <w:b/>
          <w:u w:val="single"/>
        </w:rPr>
      </w:pPr>
      <w:r w:rsidRPr="0086243F">
        <w:rPr>
          <w:b/>
        </w:rPr>
        <w:t xml:space="preserve">Тема урока:  </w:t>
      </w:r>
      <w:r w:rsidRPr="0086243F">
        <w:rPr>
          <w:b/>
          <w:u w:val="single"/>
        </w:rPr>
        <w:t>Фотоэффект</w:t>
      </w:r>
    </w:p>
    <w:p w:rsidR="00AA357C" w:rsidRPr="0086243F" w:rsidRDefault="00AA357C" w:rsidP="00AA357C"/>
    <w:p w:rsidR="00AA357C" w:rsidRPr="0086243F" w:rsidRDefault="00AA357C" w:rsidP="00AA357C">
      <w:pPr>
        <w:ind w:left="360"/>
      </w:pPr>
      <w:r w:rsidRPr="0086243F">
        <w:rPr>
          <w:b/>
        </w:rPr>
        <w:t>Цели  урока</w:t>
      </w:r>
      <w:proofErr w:type="gramStart"/>
      <w:r w:rsidRPr="0086243F">
        <w:t xml:space="preserve"> :</w:t>
      </w:r>
      <w:proofErr w:type="gramEnd"/>
      <w:r w:rsidRPr="0086243F">
        <w:t xml:space="preserve">   </w:t>
      </w:r>
    </w:p>
    <w:p w:rsidR="00AA357C" w:rsidRPr="0086243F" w:rsidRDefault="00AA357C" w:rsidP="0086243F">
      <w:pPr>
        <w:numPr>
          <w:ilvl w:val="0"/>
          <w:numId w:val="7"/>
        </w:numPr>
        <w:spacing w:line="276" w:lineRule="auto"/>
        <w:jc w:val="both"/>
      </w:pPr>
      <w:r w:rsidRPr="0086243F">
        <w:rPr>
          <w:i/>
        </w:rPr>
        <w:t>Образовательные</w:t>
      </w:r>
      <w:r w:rsidR="0086243F">
        <w:t xml:space="preserve">: сформировать у учащихся </w:t>
      </w:r>
      <w:r w:rsidRPr="0086243F">
        <w:t>представление о фотоэффекте и изучить его законы, которым он подчиняется; расширить представления учащихся об области применения закона сохранения энергии, ознакомить с научной деятельностью А.Г. Столетова</w:t>
      </w:r>
      <w:r w:rsidR="0086243F">
        <w:t xml:space="preserve">, </w:t>
      </w:r>
      <w:r w:rsidRPr="0086243F">
        <w:t>развивать интерес к научным знаниям и способность к  исследовательскому труду.</w:t>
      </w:r>
    </w:p>
    <w:p w:rsidR="0086243F" w:rsidRDefault="00AA357C" w:rsidP="0086243F">
      <w:pPr>
        <w:ind w:left="360"/>
        <w:jc w:val="both"/>
      </w:pPr>
      <w:r w:rsidRPr="0086243F">
        <w:t>2</w:t>
      </w:r>
      <w:r w:rsidRPr="0086243F">
        <w:rPr>
          <w:i/>
        </w:rPr>
        <w:t>. Развивающие:</w:t>
      </w:r>
    </w:p>
    <w:p w:rsidR="00AA357C" w:rsidRPr="0086243F" w:rsidRDefault="00AA357C" w:rsidP="0086243F">
      <w:pPr>
        <w:ind w:left="360"/>
        <w:jc w:val="both"/>
      </w:pPr>
      <w:r w:rsidRPr="0086243F">
        <w:t>Развивать логику, возможность работать в группе; учить моделировать процессы на компьютере.</w:t>
      </w:r>
    </w:p>
    <w:p w:rsidR="00AA357C" w:rsidRPr="0086243F" w:rsidRDefault="00AA357C" w:rsidP="001B3EE0">
      <w:pPr>
        <w:ind w:left="360"/>
        <w:jc w:val="both"/>
        <w:rPr>
          <w:i/>
        </w:rPr>
      </w:pPr>
      <w:r w:rsidRPr="0086243F">
        <w:t>3</w:t>
      </w:r>
      <w:r w:rsidRPr="0086243F">
        <w:rPr>
          <w:i/>
        </w:rPr>
        <w:t>. Воспитательные:</w:t>
      </w:r>
    </w:p>
    <w:p w:rsidR="00AA357C" w:rsidRPr="0086243F" w:rsidRDefault="00AA357C" w:rsidP="001B3EE0">
      <w:pPr>
        <w:ind w:left="360"/>
        <w:jc w:val="both"/>
      </w:pPr>
      <w:r w:rsidRPr="0086243F">
        <w:t xml:space="preserve"> Воспитывать внимание, чувство ответственности, терпимости к суждениям товарищей, прививать интерес к предмету.</w:t>
      </w:r>
    </w:p>
    <w:p w:rsidR="00AA357C" w:rsidRPr="0086243F" w:rsidRDefault="00AA357C" w:rsidP="001B3EE0">
      <w:pPr>
        <w:jc w:val="both"/>
        <w:rPr>
          <w:b/>
          <w:u w:val="single"/>
        </w:rPr>
      </w:pPr>
      <w:r w:rsidRPr="0086243F">
        <w:rPr>
          <w:b/>
          <w:u w:val="single"/>
        </w:rPr>
        <w:t xml:space="preserve">Задачи: </w:t>
      </w:r>
    </w:p>
    <w:p w:rsidR="00AA357C" w:rsidRPr="0086243F" w:rsidRDefault="00AA357C" w:rsidP="001B3EE0">
      <w:pPr>
        <w:pStyle w:val="a4"/>
        <w:numPr>
          <w:ilvl w:val="0"/>
          <w:numId w:val="1"/>
        </w:numPr>
        <w:spacing w:line="276" w:lineRule="auto"/>
        <w:jc w:val="both"/>
      </w:pPr>
      <w:r w:rsidRPr="0086243F">
        <w:t>Показать несостоятельность классической физики для объяснения фотоэффекта.</w:t>
      </w:r>
    </w:p>
    <w:p w:rsidR="00AA357C" w:rsidRPr="0086243F" w:rsidRDefault="00AA357C" w:rsidP="001B3EE0">
      <w:pPr>
        <w:pStyle w:val="a4"/>
        <w:numPr>
          <w:ilvl w:val="0"/>
          <w:numId w:val="1"/>
        </w:numPr>
        <w:spacing w:line="276" w:lineRule="auto"/>
        <w:jc w:val="both"/>
      </w:pPr>
      <w:r w:rsidRPr="0086243F">
        <w:t xml:space="preserve">Развивать  творческие  способности </w:t>
      </w:r>
      <w:proofErr w:type="gramStart"/>
      <w:r w:rsidRPr="0086243F">
        <w:t>обучающихся</w:t>
      </w:r>
      <w:proofErr w:type="gramEnd"/>
      <w:r w:rsidRPr="0086243F">
        <w:t>, самостоятельность логического мышления.</w:t>
      </w:r>
    </w:p>
    <w:p w:rsidR="00AA357C" w:rsidRPr="0086243F" w:rsidRDefault="00AA357C" w:rsidP="001B3EE0">
      <w:pPr>
        <w:pStyle w:val="a4"/>
        <w:numPr>
          <w:ilvl w:val="0"/>
          <w:numId w:val="1"/>
        </w:numPr>
        <w:spacing w:line="276" w:lineRule="auto"/>
        <w:jc w:val="both"/>
      </w:pPr>
      <w:r w:rsidRPr="0086243F">
        <w:t>Воспитывать уважение к научным исследованиям великих учёных.</w:t>
      </w:r>
    </w:p>
    <w:p w:rsidR="006D02E0" w:rsidRPr="00276159" w:rsidRDefault="0086243F" w:rsidP="0086243F">
      <w:pPr>
        <w:shd w:val="clear" w:color="auto" w:fill="FFFFFF"/>
        <w:spacing w:after="135" w:line="276" w:lineRule="auto"/>
        <w:rPr>
          <w:color w:val="333333"/>
        </w:rPr>
      </w:pPr>
      <w:r>
        <w:t xml:space="preserve">       </w:t>
      </w:r>
      <w:r w:rsidR="006D02E0" w:rsidRPr="0086243F">
        <w:rPr>
          <w:color w:val="333333"/>
        </w:rPr>
        <w:t xml:space="preserve"> </w:t>
      </w:r>
      <w:r w:rsidR="006D02E0" w:rsidRPr="00276159">
        <w:rPr>
          <w:color w:val="333333"/>
        </w:rPr>
        <w:t xml:space="preserve">При рассмотрении этой интересной темы мы </w:t>
      </w:r>
      <w:r w:rsidR="006D02E0" w:rsidRPr="0086243F">
        <w:rPr>
          <w:color w:val="333333"/>
        </w:rPr>
        <w:t>изучаем</w:t>
      </w:r>
      <w:r w:rsidR="006D02E0" w:rsidRPr="00276159">
        <w:rPr>
          <w:color w:val="333333"/>
        </w:rPr>
        <w:t xml:space="preserve"> раздел “Квантовая физика”, </w:t>
      </w:r>
      <w:proofErr w:type="gramStart"/>
      <w:r w:rsidR="006D02E0" w:rsidRPr="00276159">
        <w:rPr>
          <w:color w:val="333333"/>
        </w:rPr>
        <w:t>постараемся выяснить какое действие оказывает</w:t>
      </w:r>
      <w:proofErr w:type="gramEnd"/>
      <w:r w:rsidR="006D02E0" w:rsidRPr="00276159">
        <w:rPr>
          <w:color w:val="333333"/>
        </w:rPr>
        <w:t xml:space="preserve"> свет на вещество и от чего зависит это действие. Но сначала мы повторим материал, пройденный на прошлом уроке, без которого сложно разобраться в тонкостях фотоэффекта. На прошлом уроке мы рассмотрели гипотезу Планка.</w:t>
      </w:r>
    </w:p>
    <w:p w:rsidR="00AA357C" w:rsidRPr="0086243F" w:rsidRDefault="00AA357C" w:rsidP="001B3EE0">
      <w:pPr>
        <w:jc w:val="both"/>
        <w:rPr>
          <w:u w:val="single"/>
        </w:rPr>
      </w:pPr>
    </w:p>
    <w:p w:rsidR="00AA357C" w:rsidRPr="0086243F" w:rsidRDefault="0086243F" w:rsidP="0086243F">
      <w:pPr>
        <w:spacing w:line="276" w:lineRule="auto"/>
        <w:jc w:val="both"/>
        <w:rPr>
          <w:b/>
          <w:u w:val="single"/>
        </w:rPr>
      </w:pPr>
      <w:r w:rsidRPr="0086243F">
        <w:rPr>
          <w:b/>
        </w:rPr>
        <w:lastRenderedPageBreak/>
        <w:t xml:space="preserve">1. </w:t>
      </w:r>
      <w:r w:rsidR="00CC7CAA" w:rsidRPr="0086243F">
        <w:rPr>
          <w:b/>
        </w:rPr>
        <w:t>Письменно ответить на вопросы</w:t>
      </w:r>
      <w:r w:rsidR="00CC7CAA" w:rsidRPr="0086243F">
        <w:rPr>
          <w:b/>
          <w:u w:val="single"/>
        </w:rPr>
        <w:t xml:space="preserve">: </w:t>
      </w:r>
    </w:p>
    <w:p w:rsidR="00AA357C" w:rsidRPr="0086243F" w:rsidRDefault="00AA357C" w:rsidP="001B3EE0">
      <w:pPr>
        <w:pStyle w:val="a4"/>
        <w:numPr>
          <w:ilvl w:val="0"/>
          <w:numId w:val="3"/>
        </w:numPr>
        <w:spacing w:line="276" w:lineRule="auto"/>
        <w:jc w:val="both"/>
      </w:pPr>
      <w:r w:rsidRPr="0086243F">
        <w:t>Что такое электромагнитная волна?</w:t>
      </w:r>
    </w:p>
    <w:p w:rsidR="00AA357C" w:rsidRPr="0086243F" w:rsidRDefault="00AA357C" w:rsidP="001B3EE0">
      <w:pPr>
        <w:pStyle w:val="a4"/>
        <w:numPr>
          <w:ilvl w:val="0"/>
          <w:numId w:val="3"/>
        </w:numPr>
        <w:spacing w:line="276" w:lineRule="auto"/>
        <w:jc w:val="both"/>
      </w:pPr>
      <w:r w:rsidRPr="0086243F">
        <w:t>Что такое свет? Какими свойствами обладает свет?</w:t>
      </w:r>
    </w:p>
    <w:p w:rsidR="00AA357C" w:rsidRPr="0086243F" w:rsidRDefault="00AA357C" w:rsidP="001B3EE0">
      <w:pPr>
        <w:pStyle w:val="a4"/>
        <w:numPr>
          <w:ilvl w:val="0"/>
          <w:numId w:val="3"/>
        </w:numPr>
        <w:spacing w:line="276" w:lineRule="auto"/>
        <w:jc w:val="both"/>
      </w:pPr>
      <w:r w:rsidRPr="0086243F">
        <w:t>Докажите, что излучение абсолютно черного тела нельзя объяснить с точки зрения классической физики.</w:t>
      </w:r>
    </w:p>
    <w:p w:rsidR="00AA357C" w:rsidRPr="0086243F" w:rsidRDefault="00AA357C" w:rsidP="001B3EE0">
      <w:pPr>
        <w:pStyle w:val="a4"/>
        <w:numPr>
          <w:ilvl w:val="0"/>
          <w:numId w:val="3"/>
        </w:numPr>
        <w:spacing w:line="276" w:lineRule="auto"/>
        <w:jc w:val="both"/>
      </w:pPr>
      <w:r w:rsidRPr="0086243F">
        <w:t>Какова причина «ультрафиолетовой катастрофы»?</w:t>
      </w:r>
    </w:p>
    <w:p w:rsidR="00AA357C" w:rsidRPr="0086243F" w:rsidRDefault="00AA357C" w:rsidP="001B3EE0">
      <w:pPr>
        <w:jc w:val="both"/>
      </w:pPr>
    </w:p>
    <w:p w:rsidR="00AA357C" w:rsidRPr="0086243F" w:rsidRDefault="00AA357C" w:rsidP="001B3EE0">
      <w:pPr>
        <w:pStyle w:val="a4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86243F">
        <w:rPr>
          <w:u w:val="single"/>
        </w:rPr>
        <w:t>Изучение нового материала.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     На рубеже </w:t>
      </w:r>
      <w:r w:rsidRPr="0086243F">
        <w:rPr>
          <w:lang w:val="en-US"/>
        </w:rPr>
        <w:t>XIX</w:t>
      </w:r>
      <w:r w:rsidRPr="0086243F">
        <w:t xml:space="preserve">  -  </w:t>
      </w:r>
      <w:r w:rsidRPr="0086243F">
        <w:rPr>
          <w:lang w:val="en-US"/>
        </w:rPr>
        <w:t>XX</w:t>
      </w:r>
      <w:r w:rsidRPr="0086243F">
        <w:t xml:space="preserve"> веков в физике сложился «кризис».   Многие экспериментальные факты нельзя объяснить законами классической физики.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14 декабря  1900 года немецкий физик Макс </w:t>
      </w:r>
      <w:proofErr w:type="gramStart"/>
      <w:r w:rsidRPr="0086243F">
        <w:t>Планк</w:t>
      </w:r>
      <w:proofErr w:type="gramEnd"/>
      <w:r w:rsidRPr="0086243F">
        <w:t xml:space="preserve"> на заседании Немецкого физического общества выступая с докладом по тепловому излучению предлагает пожертвовать классическими представителями  о непрерывности и бесконечной делимости энергии излучаемых частиц.</w:t>
      </w:r>
    </w:p>
    <w:p w:rsidR="00AA357C" w:rsidRPr="0086243F" w:rsidRDefault="00AA357C" w:rsidP="001B3EE0">
      <w:pPr>
        <w:pStyle w:val="a4"/>
        <w:ind w:left="0"/>
        <w:jc w:val="both"/>
        <w:rPr>
          <w:u w:val="single"/>
        </w:rPr>
      </w:pPr>
      <w:r w:rsidRPr="0086243F">
        <w:rPr>
          <w:u w:val="single"/>
        </w:rPr>
        <w:t xml:space="preserve">Гипотеза Планка.  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М. Планк  предположил, что энергия может меняться отдельными порциями – квантами, причём, если собственная частота атома равна  </w:t>
      </w:r>
      <w:r w:rsidRPr="0086243F">
        <w:rPr>
          <w:lang w:val="en-US"/>
        </w:rPr>
        <w:t>v</w:t>
      </w:r>
      <w:r w:rsidRPr="0086243F">
        <w:t xml:space="preserve">  , то его энергия может меняться скачком на величину </w:t>
      </w:r>
      <w:proofErr w:type="spellStart"/>
      <w:r w:rsidRPr="0086243F">
        <w:rPr>
          <w:lang w:val="en-US"/>
        </w:rPr>
        <w:t>hv</w:t>
      </w:r>
      <w:proofErr w:type="spellEnd"/>
      <w:r w:rsidRPr="0086243F">
        <w:t>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Е = </w:t>
      </w:r>
      <w:proofErr w:type="spellStart"/>
      <w:r w:rsidRPr="0086243F">
        <w:rPr>
          <w:lang w:val="en-US"/>
        </w:rPr>
        <w:t>hv</w:t>
      </w:r>
      <w:proofErr w:type="spellEnd"/>
      <w:r w:rsidRPr="0086243F">
        <w:t xml:space="preserve">      , где </w:t>
      </w:r>
      <w:r w:rsidRPr="0086243F">
        <w:rPr>
          <w:lang w:val="en-US"/>
        </w:rPr>
        <w:t>h</w:t>
      </w:r>
      <w:r w:rsidRPr="0086243F">
        <w:t xml:space="preserve"> = 6,6   . 10 </w:t>
      </w:r>
      <w:r w:rsidRPr="0086243F">
        <w:rPr>
          <w:vertAlign w:val="superscript"/>
        </w:rPr>
        <w:t>-34</w:t>
      </w:r>
      <w:r w:rsidRPr="0086243F">
        <w:t xml:space="preserve">  </w:t>
      </w:r>
      <w:r w:rsidRPr="0086243F">
        <w:rPr>
          <w:lang w:val="en-US"/>
        </w:rPr>
        <w:t>D</w:t>
      </w:r>
      <w:r w:rsidRPr="0086243F">
        <w:t>ж</w:t>
      </w:r>
      <w:proofErr w:type="gramStart"/>
      <w:r w:rsidRPr="0086243F">
        <w:t>.с</w:t>
      </w:r>
      <w:proofErr w:type="gramEnd"/>
    </w:p>
    <w:p w:rsidR="00AA357C" w:rsidRPr="0086243F" w:rsidRDefault="00AA357C" w:rsidP="001B3EE0">
      <w:pPr>
        <w:pStyle w:val="a4"/>
        <w:ind w:left="0"/>
        <w:jc w:val="both"/>
      </w:pPr>
      <w:r w:rsidRPr="0086243F">
        <w:rPr>
          <w:u w:val="single"/>
        </w:rPr>
        <w:t>1900 год</w:t>
      </w:r>
      <w:r w:rsidRPr="0086243F">
        <w:t xml:space="preserve"> считается годом зарождения квантовой физики.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         Квантовая физика – это раздел современной физики, в котором изучаются свойства строения атомов, движение и взаимодействие микрочастиц.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В 1905 году Альберт Эйнштейн  в результате анализа свойств излучения выдвинул идею о том, что свет не только излучается, но распространяется и поглощается квантом, т.е. отдельными порциями: 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>Е=</w:t>
      </w:r>
      <w:proofErr w:type="spellStart"/>
      <w:r w:rsidRPr="0086243F">
        <w:rPr>
          <w:lang w:val="en-US"/>
        </w:rPr>
        <w:t>hv</w:t>
      </w:r>
      <w:proofErr w:type="spellEnd"/>
      <w:r w:rsidRPr="0086243F">
        <w:t xml:space="preserve">    ,     </w:t>
      </w:r>
      <w:r w:rsidRPr="0086243F">
        <w:rPr>
          <w:lang w:val="en-US"/>
        </w:rPr>
        <w:t>g</w:t>
      </w:r>
      <w:r w:rsidRPr="0086243F">
        <w:t xml:space="preserve">= 0 ,   </w:t>
      </w:r>
      <w:r w:rsidRPr="0086243F">
        <w:rPr>
          <w:lang w:val="en-US"/>
        </w:rPr>
        <w:t>m</w:t>
      </w:r>
      <w:r w:rsidRPr="0086243F">
        <w:rPr>
          <w:vertAlign w:val="subscript"/>
        </w:rPr>
        <w:t>0</w:t>
      </w:r>
      <w:r w:rsidRPr="0086243F">
        <w:t xml:space="preserve"> = 0 ,      </w:t>
      </w:r>
      <w:r w:rsidRPr="0086243F">
        <w:rPr>
          <w:lang w:val="en-US"/>
        </w:rPr>
        <w:t>v</w:t>
      </w:r>
      <w:r w:rsidRPr="0086243F">
        <w:t xml:space="preserve"> = </w:t>
      </w:r>
      <w:r w:rsidRPr="0086243F">
        <w:rPr>
          <w:lang w:val="en-US"/>
        </w:rPr>
        <w:t>c</w:t>
      </w:r>
    </w:p>
    <w:p w:rsidR="00AA357C" w:rsidRPr="0086243F" w:rsidRDefault="00AA357C" w:rsidP="001B3EE0">
      <w:pPr>
        <w:pStyle w:val="a4"/>
        <w:ind w:left="0"/>
        <w:jc w:val="both"/>
        <w:rPr>
          <w:i/>
          <w:u w:val="single"/>
        </w:rPr>
      </w:pPr>
      <w:r w:rsidRPr="0086243F">
        <w:rPr>
          <w:i/>
          <w:u w:val="single"/>
        </w:rPr>
        <w:t>Проблема.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На основе </w:t>
      </w:r>
      <w:proofErr w:type="gramStart"/>
      <w:r w:rsidRPr="0086243F">
        <w:t>изложенного</w:t>
      </w:r>
      <w:proofErr w:type="gramEnd"/>
      <w:r w:rsidRPr="0086243F">
        <w:t xml:space="preserve">  возникла проблема?</w:t>
      </w:r>
    </w:p>
    <w:p w:rsidR="00AA357C" w:rsidRPr="0086243F" w:rsidRDefault="00AA357C" w:rsidP="001B3EE0">
      <w:pPr>
        <w:pStyle w:val="a4"/>
        <w:ind w:left="0"/>
        <w:jc w:val="both"/>
        <w:rPr>
          <w:i/>
          <w:u w:val="single"/>
        </w:rPr>
      </w:pPr>
      <w:r w:rsidRPr="0086243F">
        <w:rPr>
          <w:i/>
          <w:u w:val="single"/>
        </w:rPr>
        <w:lastRenderedPageBreak/>
        <w:t>Существуют ли экспериментальные основания для утверждения дискретности свет</w:t>
      </w:r>
      <w:r w:rsidR="00CC7CAA" w:rsidRPr="0086243F">
        <w:rPr>
          <w:i/>
          <w:u w:val="single"/>
        </w:rPr>
        <w:t>а</w:t>
      </w:r>
      <w:r w:rsidRPr="0086243F">
        <w:rPr>
          <w:i/>
          <w:u w:val="single"/>
        </w:rPr>
        <w:t>?</w:t>
      </w:r>
    </w:p>
    <w:p w:rsidR="001C0C00" w:rsidRPr="0086243F" w:rsidRDefault="00AA357C" w:rsidP="00AE3E0B">
      <w:pPr>
        <w:jc w:val="both"/>
      </w:pPr>
      <w:r w:rsidRPr="0086243F">
        <w:t>Эйнштейн обращается к опытам Герца, Столетова.</w:t>
      </w:r>
      <w:r w:rsidR="001C0C00" w:rsidRPr="0086243F">
        <w:t xml:space="preserve"> Наша с вами задача выяснить, какой эффект может произвести свет с веществом, каким физическим законам он подчиняется, какими математическими формулами выражается и от каких характеристик света и вещества зависит.</w:t>
      </w:r>
    </w:p>
    <w:p w:rsidR="001C0C00" w:rsidRPr="0086243F" w:rsidRDefault="001C0C00" w:rsidP="001C0C00">
      <w:pPr>
        <w:shd w:val="clear" w:color="auto" w:fill="FFFFFF"/>
        <w:spacing w:after="135"/>
        <w:rPr>
          <w:b/>
          <w:bCs/>
          <w:color w:val="333333"/>
        </w:rPr>
      </w:pPr>
      <w:r w:rsidRPr="0086243F">
        <w:rPr>
          <w:b/>
          <w:bCs/>
          <w:color w:val="333333"/>
        </w:rPr>
        <w:t xml:space="preserve"> </w:t>
      </w:r>
    </w:p>
    <w:p w:rsidR="001C0C00" w:rsidRPr="0086243F" w:rsidRDefault="001C0C00" w:rsidP="001C0C00">
      <w:pPr>
        <w:shd w:val="clear" w:color="auto" w:fill="FFFFFF"/>
        <w:spacing w:after="135"/>
        <w:rPr>
          <w:b/>
          <w:bCs/>
          <w:color w:val="333333"/>
        </w:rPr>
      </w:pPr>
      <w:r w:rsidRPr="0086243F">
        <w:rPr>
          <w:b/>
          <w:bCs/>
          <w:color w:val="333333"/>
        </w:rPr>
        <w:t>Посмотрите видео и ответьте на вопросы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proofErr w:type="gramStart"/>
      <w:r w:rsidRPr="00276159">
        <w:rPr>
          <w:color w:val="333333"/>
        </w:rPr>
        <w:t>Пластинка</w:t>
      </w:r>
      <w:proofErr w:type="gramEnd"/>
      <w:r w:rsidRPr="00276159">
        <w:rPr>
          <w:color w:val="333333"/>
        </w:rPr>
        <w:t xml:space="preserve"> из какого металла использована в опыте?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Что происходило с цинковой пластинкой, заряженной отрицательно, при облучении ее ультрафиолетовым светом?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Наблюдалось ли подобное явление при облучении пластины ультрафиолетовым светом, проходящим через стекло?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Наблюдалось ли явление, когда пластинка была заряжена положительно?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Как называется явление, которое вы пронаблюдали?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запишите формулировку явления фотоэффекта.</w:t>
      </w:r>
    </w:p>
    <w:p w:rsidR="00AA357C" w:rsidRPr="0086243F" w:rsidRDefault="00AA357C" w:rsidP="001B3EE0">
      <w:pPr>
        <w:pStyle w:val="a4"/>
        <w:ind w:left="0"/>
        <w:jc w:val="both"/>
        <w:rPr>
          <w:u w:val="single"/>
        </w:rPr>
      </w:pPr>
      <w:r w:rsidRPr="0086243F">
        <w:rPr>
          <w:u w:val="single"/>
        </w:rPr>
        <w:t>Объяснение опыта</w:t>
      </w:r>
    </w:p>
    <w:p w:rsidR="00AE3E0B" w:rsidRDefault="00AA357C" w:rsidP="00AE3E0B">
      <w:pPr>
        <w:shd w:val="clear" w:color="auto" w:fill="FFFFFF"/>
        <w:spacing w:after="135"/>
        <w:rPr>
          <w:color w:val="333333"/>
        </w:rPr>
      </w:pPr>
      <w:r w:rsidRPr="0086243F">
        <w:t>Что называется    фотоэффектом?</w:t>
      </w:r>
      <w:r w:rsidR="001C0C00" w:rsidRPr="0086243F">
        <w:rPr>
          <w:color w:val="333333"/>
        </w:rPr>
        <w:t xml:space="preserve"> </w:t>
      </w:r>
    </w:p>
    <w:p w:rsidR="001C0C00" w:rsidRPr="00AE3E0B" w:rsidRDefault="001C0C00" w:rsidP="00AE3E0B">
      <w:pPr>
        <w:shd w:val="clear" w:color="auto" w:fill="FFFFFF"/>
        <w:spacing w:after="135"/>
        <w:rPr>
          <w:color w:val="333333"/>
        </w:rPr>
      </w:pPr>
      <w:r w:rsidRPr="0086243F">
        <w:t>(Явление вырывания электронов из вещества под  действием света).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Первые опыты по фотоэффекту были начаты Столетовым уже в феврале 1888 года.</w:t>
      </w:r>
    </w:p>
    <w:p w:rsidR="001C0C00" w:rsidRPr="00276159" w:rsidRDefault="001C0C00" w:rsidP="001C0C00">
      <w:pPr>
        <w:shd w:val="clear" w:color="auto" w:fill="FFFFFF"/>
        <w:spacing w:after="135"/>
        <w:rPr>
          <w:color w:val="333333"/>
        </w:rPr>
      </w:pPr>
      <w:r w:rsidRPr="00276159">
        <w:rPr>
          <w:color w:val="333333"/>
        </w:rPr>
        <w:t>В экспериментах использовался стеклянный вакуумный баллон с двумя металлическими электродами, поверхность которых была тщательно очищена. К электродам прикладывалось некоторое напряжение </w:t>
      </w:r>
      <w:r w:rsidRPr="00276159">
        <w:rPr>
          <w:i/>
          <w:iCs/>
          <w:color w:val="333333"/>
        </w:rPr>
        <w:t>U</w:t>
      </w:r>
      <w:r w:rsidRPr="00276159">
        <w:rPr>
          <w:color w:val="333333"/>
        </w:rPr>
        <w:t>, полярность которого можно было изменять с помощью двойного ключа. Один из электродов (катод K) через кварцевое окошко освещался монохроматическим</w:t>
      </w:r>
      <w:r w:rsidR="00AE3E0B">
        <w:rPr>
          <w:color w:val="333333"/>
        </w:rPr>
        <w:t xml:space="preserve"> светом некоторой длины волны? </w:t>
      </w:r>
      <w:r w:rsidRPr="00276159">
        <w:rPr>
          <w:color w:val="333333"/>
        </w:rPr>
        <w:t xml:space="preserve"> </w:t>
      </w:r>
      <w:proofErr w:type="gramStart"/>
      <w:r w:rsidRPr="00276159">
        <w:rPr>
          <w:color w:val="333333"/>
        </w:rPr>
        <w:t>П</w:t>
      </w:r>
      <w:proofErr w:type="gramEnd"/>
      <w:r w:rsidRPr="00276159">
        <w:rPr>
          <w:color w:val="333333"/>
        </w:rPr>
        <w:t xml:space="preserve">ри неизменном световом потоке </w:t>
      </w:r>
      <w:r w:rsidRPr="00276159">
        <w:rPr>
          <w:color w:val="333333"/>
        </w:rPr>
        <w:lastRenderedPageBreak/>
        <w:t>снималась зависимость силы фототока </w:t>
      </w:r>
      <w:r w:rsidRPr="00276159">
        <w:rPr>
          <w:i/>
          <w:iCs/>
          <w:color w:val="333333"/>
        </w:rPr>
        <w:t>I</w:t>
      </w:r>
      <w:r w:rsidRPr="00276159">
        <w:rPr>
          <w:color w:val="333333"/>
        </w:rPr>
        <w:t> от приложенного напряжения.</w:t>
      </w:r>
    </w:p>
    <w:p w:rsidR="00CC7CAA" w:rsidRPr="00AE3E0B" w:rsidRDefault="00AE3E0B" w:rsidP="00CC7CAA">
      <w:pPr>
        <w:pStyle w:val="a4"/>
        <w:spacing w:after="200" w:line="276" w:lineRule="auto"/>
        <w:ind w:left="0"/>
        <w:jc w:val="both"/>
        <w:rPr>
          <w:b/>
          <w:u w:val="single"/>
        </w:rPr>
      </w:pPr>
      <w:r>
        <w:rPr>
          <w:b/>
          <w:u w:val="single"/>
        </w:rPr>
        <w:t>Выводы</w:t>
      </w:r>
    </w:p>
    <w:p w:rsidR="00AA357C" w:rsidRPr="00AE3E0B" w:rsidRDefault="00CC7CAA" w:rsidP="00CC7CAA">
      <w:pPr>
        <w:pStyle w:val="a4"/>
        <w:spacing w:after="200" w:line="276" w:lineRule="auto"/>
        <w:ind w:left="0"/>
        <w:jc w:val="both"/>
        <w:rPr>
          <w:b/>
        </w:rPr>
      </w:pPr>
      <w:r w:rsidRPr="00AE3E0B">
        <w:rPr>
          <w:b/>
        </w:rPr>
        <w:t xml:space="preserve">                </w:t>
      </w:r>
      <w:r w:rsidR="00AA357C" w:rsidRPr="00AE3E0B">
        <w:rPr>
          <w:b/>
        </w:rPr>
        <w:t>Закономерности фотоэффекта (законы).</w:t>
      </w:r>
    </w:p>
    <w:p w:rsidR="00AE3E0B" w:rsidRDefault="00AA357C" w:rsidP="00AE3E0B">
      <w:pPr>
        <w:pStyle w:val="a4"/>
        <w:numPr>
          <w:ilvl w:val="0"/>
          <w:numId w:val="5"/>
        </w:numPr>
        <w:spacing w:after="200" w:line="276" w:lineRule="auto"/>
        <w:ind w:left="0" w:firstLine="0"/>
        <w:jc w:val="both"/>
      </w:pPr>
      <w:r w:rsidRPr="0086243F">
        <w:t>Количество электронов, вырываемых из вещества прямо пропорционально интенсивности светового потока.</w:t>
      </w:r>
    </w:p>
    <w:p w:rsidR="00AE3E0B" w:rsidRDefault="0086243F" w:rsidP="00AE3E0B">
      <w:pPr>
        <w:pStyle w:val="a4"/>
        <w:spacing w:after="200" w:line="276" w:lineRule="auto"/>
        <w:ind w:left="0"/>
        <w:jc w:val="both"/>
        <w:rPr>
          <w:color w:val="333333"/>
        </w:rPr>
      </w:pPr>
      <w:r w:rsidRPr="0086243F">
        <w:t>2.</w:t>
      </w:r>
      <w:r w:rsidR="00AA357C" w:rsidRPr="0086243F">
        <w:t>Максимальная кинетическая энергия фотоэлектронов зависит от частоты падающего света, но не зависит от его интенсивности.</w:t>
      </w:r>
      <w:r w:rsidRPr="00AE3E0B">
        <w:rPr>
          <w:color w:val="333333"/>
        </w:rPr>
        <w:t xml:space="preserve">  mv</w:t>
      </w:r>
      <w:r w:rsidRPr="00AE3E0B">
        <w:rPr>
          <w:color w:val="333333"/>
          <w:vertAlign w:val="superscript"/>
        </w:rPr>
        <w:t>2 </w:t>
      </w:r>
      <w:r w:rsidRPr="00AE3E0B">
        <w:rPr>
          <w:color w:val="333333"/>
        </w:rPr>
        <w:t>/2 = eU</w:t>
      </w:r>
      <w:r w:rsidRPr="00AE3E0B">
        <w:rPr>
          <w:color w:val="333333"/>
          <w:vertAlign w:val="subscript"/>
        </w:rPr>
        <w:t>0</w:t>
      </w:r>
      <w:r w:rsidRPr="00AE3E0B">
        <w:rPr>
          <w:color w:val="333333"/>
        </w:rPr>
        <w:t> – максимальное значение кинетической энергии фотоэлектрона;</w:t>
      </w:r>
    </w:p>
    <w:p w:rsidR="00CC7CAA" w:rsidRPr="0086243F" w:rsidRDefault="0086243F" w:rsidP="00AE3E0B">
      <w:pPr>
        <w:pStyle w:val="a4"/>
        <w:spacing w:after="200" w:line="276" w:lineRule="auto"/>
        <w:ind w:left="0"/>
        <w:jc w:val="both"/>
      </w:pPr>
      <w:r w:rsidRPr="0086243F">
        <w:t xml:space="preserve">3. </w:t>
      </w:r>
      <w:r w:rsidR="00AA357C" w:rsidRPr="0086243F">
        <w:t>Для каждого вещества существует красная граница фотоэффекта, т</w:t>
      </w:r>
      <w:proofErr w:type="gramStart"/>
      <w:r w:rsidR="00AA357C" w:rsidRPr="0086243F">
        <w:t>.е</w:t>
      </w:r>
      <w:proofErr w:type="gramEnd"/>
      <w:r w:rsidR="00AA357C" w:rsidRPr="0086243F">
        <w:t xml:space="preserve"> минимальная  частота,  ниже  которой фотоэффект не наблюдается.</w:t>
      </w:r>
      <w:r w:rsidRPr="0086243F">
        <w:rPr>
          <w:noProof/>
          <w:color w:val="333333"/>
        </w:rPr>
        <w:t xml:space="preserve"> </w:t>
      </w:r>
      <w:r w:rsidRPr="0086243F">
        <w:drawing>
          <wp:inline distT="0" distB="0" distL="0" distR="0">
            <wp:extent cx="857250" cy="552450"/>
            <wp:effectExtent l="19050" t="0" r="0" b="0"/>
            <wp:docPr id="8" name="Рисунок 5" descr="https://urok.1sept.ru/%D1%81%D1%82%D0%B0%D1%82%D1%8C%D0%B8/599018/Image9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99018/Image915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43F">
        <w:rPr>
          <w:color w:val="333333"/>
        </w:rPr>
        <w:t xml:space="preserve"> </w:t>
      </w:r>
      <w:r w:rsidRPr="00276159">
        <w:rPr>
          <w:color w:val="333333"/>
        </w:rPr>
        <w:t>минимальная частота света, при которой возможен фотоэффект ;</w:t>
      </w:r>
      <w:r w:rsidRPr="0086243F">
        <w:rPr>
          <w:color w:val="333333"/>
        </w:rPr>
        <w:t xml:space="preserve"> </w:t>
      </w:r>
      <w:r w:rsidRPr="00276159">
        <w:rPr>
          <w:color w:val="333333"/>
        </w:rPr>
        <w:t xml:space="preserve">V </w:t>
      </w:r>
      <w:proofErr w:type="spellStart"/>
      <w:r w:rsidRPr="00276159">
        <w:rPr>
          <w:color w:val="333333"/>
        </w:rPr>
        <w:t>max</w:t>
      </w:r>
      <w:proofErr w:type="spellEnd"/>
      <w:r w:rsidRPr="00276159">
        <w:rPr>
          <w:color w:val="333333"/>
        </w:rPr>
        <w:t xml:space="preserve"> = </w:t>
      </w:r>
      <w:proofErr w:type="spellStart"/>
      <w:r w:rsidRPr="00276159">
        <w:rPr>
          <w:color w:val="333333"/>
        </w:rPr>
        <w:t>hc</w:t>
      </w:r>
      <w:proofErr w:type="spellEnd"/>
      <w:r w:rsidRPr="00276159">
        <w:rPr>
          <w:color w:val="333333"/>
        </w:rPr>
        <w:t xml:space="preserve">/ </w:t>
      </w:r>
      <w:proofErr w:type="spellStart"/>
      <w:r w:rsidRPr="00276159">
        <w:rPr>
          <w:color w:val="333333"/>
        </w:rPr>
        <w:t>Aвых</w:t>
      </w:r>
      <w:proofErr w:type="spellEnd"/>
      <w:r w:rsidRPr="00276159">
        <w:rPr>
          <w:color w:val="333333"/>
        </w:rPr>
        <w:t xml:space="preserve"> – максимальная частота света, при которой возможен фотоэффект .</w:t>
      </w:r>
      <w:r w:rsidRPr="0086243F">
        <w:t xml:space="preserve">4. </w:t>
      </w:r>
      <w:r w:rsidR="00AA357C" w:rsidRPr="0086243F">
        <w:t xml:space="preserve">Фотоэффект </w:t>
      </w:r>
      <w:proofErr w:type="spellStart"/>
      <w:r w:rsidR="00AA357C" w:rsidRPr="0086243F">
        <w:t>безынерционен</w:t>
      </w:r>
      <w:proofErr w:type="spellEnd"/>
      <w:r w:rsidR="00AA357C" w:rsidRPr="0086243F">
        <w:t>.</w:t>
      </w:r>
    </w:p>
    <w:p w:rsidR="00CC7CAA" w:rsidRPr="0086243F" w:rsidRDefault="00AA357C" w:rsidP="00CC7CAA">
      <w:pPr>
        <w:pStyle w:val="a4"/>
        <w:spacing w:after="200" w:line="276" w:lineRule="auto"/>
        <w:ind w:left="0"/>
        <w:jc w:val="both"/>
        <w:rPr>
          <w:i/>
          <w:u w:val="single"/>
        </w:rPr>
      </w:pPr>
      <w:r w:rsidRPr="0086243F">
        <w:t xml:space="preserve">     </w:t>
      </w:r>
      <w:r w:rsidR="00AE3E0B">
        <w:rPr>
          <w:i/>
          <w:u w:val="single"/>
        </w:rPr>
        <w:t>Попробуем</w:t>
      </w:r>
      <w:r w:rsidRPr="0086243F">
        <w:rPr>
          <w:i/>
          <w:u w:val="single"/>
        </w:rPr>
        <w:t xml:space="preserve"> объяснить эти  законы с т</w:t>
      </w:r>
      <w:r w:rsidR="00AE3E0B">
        <w:rPr>
          <w:i/>
          <w:u w:val="single"/>
        </w:rPr>
        <w:t>очки зрения классической физики.</w:t>
      </w:r>
    </w:p>
    <w:p w:rsidR="00AA357C" w:rsidRPr="0086243F" w:rsidRDefault="00AA357C" w:rsidP="00CC7CAA">
      <w:pPr>
        <w:pStyle w:val="a4"/>
        <w:spacing w:after="200"/>
        <w:ind w:left="0"/>
        <w:jc w:val="both"/>
      </w:pPr>
      <w:r w:rsidRPr="0086243F">
        <w:rPr>
          <w:i/>
          <w:u w:val="single"/>
        </w:rPr>
        <w:t>Обсуждение проблемы.</w:t>
      </w:r>
    </w:p>
    <w:p w:rsidR="00AA357C" w:rsidRPr="0086243F" w:rsidRDefault="00AA357C" w:rsidP="00CC7CAA">
      <w:pPr>
        <w:jc w:val="both"/>
      </w:pPr>
      <w:r w:rsidRPr="0086243F">
        <w:rPr>
          <w:u w:val="single"/>
        </w:rPr>
        <w:t>Теория фотоэффекта</w:t>
      </w:r>
      <w:r w:rsidRPr="0086243F">
        <w:t>.</w:t>
      </w:r>
      <w:r w:rsidR="001C0C00" w:rsidRPr="0086243F">
        <w:rPr>
          <w:noProof/>
          <w:color w:val="333333"/>
        </w:rPr>
        <w:t xml:space="preserve"> 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 А. Эйнштейн объясняет законы следующим образом: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>Каждый квант поглощается одним    электроном.  Число вырванных    электронов пропорционально интенсивности светового излучения.</w:t>
      </w:r>
      <w:r w:rsidR="001C0C00" w:rsidRPr="0086243F">
        <w:rPr>
          <w:i/>
          <w:iCs/>
          <w:color w:val="333333"/>
        </w:rPr>
        <w:t xml:space="preserve"> </w:t>
      </w:r>
      <w:proofErr w:type="spellStart"/>
      <w:r w:rsidRPr="0086243F">
        <w:t>Безинерционность</w:t>
      </w:r>
      <w:proofErr w:type="spellEnd"/>
      <w:r w:rsidRPr="0086243F">
        <w:t xml:space="preserve"> объясняется  мгновенным  столкновением фотона с  е</w:t>
      </w:r>
      <w:proofErr w:type="gramStart"/>
      <w:r w:rsidRPr="0086243F">
        <w:t xml:space="preserve"> .</w:t>
      </w:r>
      <w:proofErr w:type="gramEnd"/>
    </w:p>
    <w:p w:rsidR="00AA357C" w:rsidRPr="0086243F" w:rsidRDefault="00AA357C" w:rsidP="001B3EE0">
      <w:pPr>
        <w:pStyle w:val="a4"/>
        <w:ind w:left="0"/>
        <w:jc w:val="both"/>
        <w:rPr>
          <w:vertAlign w:val="subscript"/>
        </w:rPr>
      </w:pPr>
      <w:r w:rsidRPr="0086243F">
        <w:t xml:space="preserve">Энергия фотонов   </w:t>
      </w:r>
      <w:proofErr w:type="spellStart"/>
      <w:r w:rsidRPr="0086243F">
        <w:rPr>
          <w:lang w:val="en-US"/>
        </w:rPr>
        <w:t>hv</w:t>
      </w:r>
      <w:proofErr w:type="spellEnd"/>
      <w:r w:rsidRPr="0086243F">
        <w:t xml:space="preserve">  расходуются на </w:t>
      </w:r>
      <w:proofErr w:type="spellStart"/>
      <w:r w:rsidRPr="0086243F">
        <w:t>Е</w:t>
      </w:r>
      <w:r w:rsidRPr="0086243F">
        <w:rPr>
          <w:vertAlign w:val="subscript"/>
        </w:rPr>
        <w:t>к</w:t>
      </w:r>
      <w:proofErr w:type="spellEnd"/>
      <w:r w:rsidRPr="0086243F">
        <w:t xml:space="preserve">    и работу    </w:t>
      </w:r>
      <w:proofErr w:type="spellStart"/>
      <w:r w:rsidRPr="0086243F">
        <w:t>А</w:t>
      </w:r>
      <w:r w:rsidRPr="0086243F">
        <w:rPr>
          <w:vertAlign w:val="subscript"/>
        </w:rPr>
        <w:t>в</w:t>
      </w:r>
      <w:proofErr w:type="spellEnd"/>
      <w:r w:rsidRPr="0086243F">
        <w:rPr>
          <w:vertAlign w:val="subscript"/>
        </w:rPr>
        <w:t xml:space="preserve">  </w:t>
      </w:r>
      <w:r w:rsidRPr="0086243F">
        <w:t>электрона</w:t>
      </w:r>
    </w:p>
    <w:p w:rsidR="001C0C00" w:rsidRPr="0086243F" w:rsidRDefault="00AA357C" w:rsidP="001B3EE0">
      <w:pPr>
        <w:pStyle w:val="a4"/>
        <w:ind w:left="0"/>
        <w:jc w:val="both"/>
        <w:rPr>
          <w:b/>
          <w:vertAlign w:val="subscript"/>
        </w:rPr>
      </w:pPr>
      <w:proofErr w:type="spellStart"/>
      <w:proofErr w:type="gramStart"/>
      <w:r w:rsidRPr="0086243F">
        <w:rPr>
          <w:b/>
          <w:lang w:val="en-US"/>
        </w:rPr>
        <w:t>hv</w:t>
      </w:r>
      <w:proofErr w:type="spellEnd"/>
      <w:r w:rsidRPr="0086243F">
        <w:rPr>
          <w:b/>
        </w:rPr>
        <w:t xml:space="preserve">  =</w:t>
      </w:r>
      <w:proofErr w:type="gramEnd"/>
      <w:r w:rsidRPr="0086243F">
        <w:rPr>
          <w:b/>
        </w:rPr>
        <w:t xml:space="preserve">  </w:t>
      </w:r>
      <w:proofErr w:type="spellStart"/>
      <w:r w:rsidRPr="0086243F">
        <w:rPr>
          <w:b/>
        </w:rPr>
        <w:t>А</w:t>
      </w:r>
      <w:r w:rsidRPr="0086243F">
        <w:rPr>
          <w:b/>
          <w:vertAlign w:val="subscript"/>
        </w:rPr>
        <w:t>в</w:t>
      </w:r>
      <w:proofErr w:type="spellEnd"/>
      <w:r w:rsidRPr="0086243F">
        <w:rPr>
          <w:b/>
          <w:vertAlign w:val="subscript"/>
        </w:rPr>
        <w:t xml:space="preserve"> </w:t>
      </w:r>
      <w:r w:rsidRPr="0086243F">
        <w:rPr>
          <w:b/>
        </w:rPr>
        <w:t xml:space="preserve">+ </w:t>
      </w:r>
      <w:proofErr w:type="spellStart"/>
      <w:r w:rsidRPr="0086243F">
        <w:rPr>
          <w:b/>
        </w:rPr>
        <w:t>Е</w:t>
      </w:r>
      <w:r w:rsidRPr="0086243F">
        <w:rPr>
          <w:b/>
          <w:vertAlign w:val="subscript"/>
        </w:rPr>
        <w:t>к</w:t>
      </w:r>
      <w:proofErr w:type="spellEnd"/>
      <w:r w:rsidR="001C0C00" w:rsidRPr="0086243F">
        <w:rPr>
          <w:b/>
          <w:vertAlign w:val="subscript"/>
        </w:rPr>
        <w:t xml:space="preserve"> или </w:t>
      </w:r>
    </w:p>
    <w:p w:rsidR="001C0C00" w:rsidRPr="00276159" w:rsidRDefault="00AA357C" w:rsidP="001C0C00">
      <w:pPr>
        <w:shd w:val="clear" w:color="auto" w:fill="FFFFFF"/>
        <w:spacing w:after="135"/>
        <w:ind w:left="720"/>
        <w:rPr>
          <w:color w:val="333333"/>
        </w:rPr>
      </w:pPr>
      <w:r w:rsidRPr="0086243F">
        <w:rPr>
          <w:b/>
          <w:vertAlign w:val="subscript"/>
        </w:rPr>
        <w:lastRenderedPageBreak/>
        <w:t xml:space="preserve"> </w:t>
      </w:r>
      <w:r w:rsidR="001C0C00" w:rsidRPr="0086243F">
        <w:rPr>
          <w:b/>
          <w:vertAlign w:val="subscript"/>
        </w:rPr>
        <w:drawing>
          <wp:inline distT="0" distB="0" distL="0" distR="0">
            <wp:extent cx="1352550" cy="552450"/>
            <wp:effectExtent l="19050" t="0" r="0" b="0"/>
            <wp:docPr id="2" name="Рисунок 4" descr="https://urok.1sept.ru/%D1%81%D1%82%D0%B0%D1%82%D1%8C%D0%B8/599018/Image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99018/Image915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C00" w:rsidRPr="00276159">
        <w:rPr>
          <w:color w:val="333333"/>
        </w:rPr>
        <w:t>– уравнение Эйнштейна для фотоэффекта</w:t>
      </w:r>
    </w:p>
    <w:p w:rsidR="00AA357C" w:rsidRPr="0086243F" w:rsidRDefault="00AA357C" w:rsidP="001B3EE0">
      <w:pPr>
        <w:pStyle w:val="a4"/>
        <w:ind w:left="0"/>
        <w:jc w:val="both"/>
        <w:rPr>
          <w:b/>
          <w:vertAlign w:val="subscript"/>
        </w:rPr>
      </w:pPr>
    </w:p>
    <w:p w:rsidR="00AA357C" w:rsidRPr="0086243F" w:rsidRDefault="00AA357C" w:rsidP="001B3EE0">
      <w:pPr>
        <w:pStyle w:val="a4"/>
        <w:ind w:left="0"/>
        <w:jc w:val="both"/>
      </w:pPr>
      <w:proofErr w:type="spellStart"/>
      <w:r w:rsidRPr="0086243F">
        <w:t>А</w:t>
      </w:r>
      <w:proofErr w:type="gramStart"/>
      <w:r w:rsidRPr="0086243F">
        <w:rPr>
          <w:vertAlign w:val="subscript"/>
        </w:rPr>
        <w:t>в</w:t>
      </w:r>
      <w:proofErr w:type="spellEnd"/>
      <w:r w:rsidR="001C0C00" w:rsidRPr="0086243F">
        <w:rPr>
          <w:vertAlign w:val="subscript"/>
        </w:rPr>
        <w:t>-</w:t>
      </w:r>
      <w:proofErr w:type="gramEnd"/>
      <w:r w:rsidR="001C0C00" w:rsidRPr="0086243F">
        <w:rPr>
          <w:vertAlign w:val="subscript"/>
        </w:rPr>
        <w:t xml:space="preserve"> работа выхода -</w:t>
      </w:r>
      <w:r w:rsidRPr="0086243F">
        <w:rPr>
          <w:vertAlign w:val="subscript"/>
        </w:rPr>
        <w:t xml:space="preserve"> </w:t>
      </w:r>
      <w:r w:rsidRPr="0086243F">
        <w:t xml:space="preserve"> определяется составом материала.</w: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 Это уравнение позволяет объяснить  </w:t>
      </w:r>
      <w:r w:rsidRPr="0086243F">
        <w:rPr>
          <w:lang w:val="en-US"/>
        </w:rPr>
        <w:t>II</w:t>
      </w:r>
      <w:r w:rsidRPr="0086243F">
        <w:t xml:space="preserve">  и  </w:t>
      </w:r>
      <w:r w:rsidRPr="0086243F">
        <w:rPr>
          <w:lang w:val="en-US"/>
        </w:rPr>
        <w:t>III</w:t>
      </w:r>
      <w:r w:rsidRPr="0086243F">
        <w:t xml:space="preserve">  законы фотоэффекта.</w:t>
      </w:r>
    </w:p>
    <w:p w:rsidR="00AA357C" w:rsidRPr="0086243F" w:rsidRDefault="00AA357C" w:rsidP="001B3EE0">
      <w:pPr>
        <w:pStyle w:val="a4"/>
        <w:ind w:left="0"/>
        <w:jc w:val="both"/>
        <w:rPr>
          <w:b/>
          <w:vertAlign w:val="subscript"/>
        </w:rPr>
      </w:pPr>
      <w:proofErr w:type="spellStart"/>
      <w:r w:rsidRPr="0086243F">
        <w:rPr>
          <w:b/>
        </w:rPr>
        <w:t>Е</w:t>
      </w:r>
      <w:r w:rsidRPr="0086243F">
        <w:rPr>
          <w:b/>
          <w:vertAlign w:val="subscript"/>
        </w:rPr>
        <w:t>к</w:t>
      </w:r>
      <w:proofErr w:type="spellEnd"/>
      <w:r w:rsidRPr="0086243F">
        <w:rPr>
          <w:b/>
          <w:vertAlign w:val="subscript"/>
        </w:rPr>
        <w:t xml:space="preserve"> = </w:t>
      </w:r>
      <w:proofErr w:type="spellStart"/>
      <w:r w:rsidRPr="0086243F">
        <w:rPr>
          <w:b/>
          <w:lang w:val="en-US"/>
        </w:rPr>
        <w:t>hv</w:t>
      </w:r>
      <w:proofErr w:type="spellEnd"/>
      <w:r w:rsidRPr="0086243F">
        <w:rPr>
          <w:b/>
        </w:rPr>
        <w:t xml:space="preserve">- </w:t>
      </w:r>
      <w:proofErr w:type="spellStart"/>
      <w:r w:rsidRPr="0086243F">
        <w:rPr>
          <w:b/>
        </w:rPr>
        <w:t>А</w:t>
      </w:r>
      <w:r w:rsidRPr="0086243F">
        <w:rPr>
          <w:b/>
          <w:vertAlign w:val="subscript"/>
        </w:rPr>
        <w:t>в</w:t>
      </w:r>
      <w:proofErr w:type="spellEnd"/>
      <w:r w:rsidRPr="0086243F">
        <w:rPr>
          <w:b/>
          <w:vertAlign w:val="subscript"/>
        </w:rPr>
        <w:t xml:space="preserve">    </w:t>
      </w:r>
    </w:p>
    <w:p w:rsidR="00AA357C" w:rsidRPr="0086243F" w:rsidRDefault="00AA357C" w:rsidP="001B3EE0">
      <w:pPr>
        <w:pStyle w:val="a4"/>
        <w:ind w:left="0"/>
        <w:jc w:val="both"/>
        <w:rPr>
          <w:b/>
          <w:vertAlign w:val="subscript"/>
        </w:rPr>
      </w:pPr>
    </w:p>
    <w:p w:rsidR="00AA357C" w:rsidRPr="0086243F" w:rsidRDefault="008B7674" w:rsidP="001B3EE0">
      <w:pPr>
        <w:pStyle w:val="a4"/>
        <w:ind w:left="0"/>
        <w:jc w:val="both"/>
        <w:rPr>
          <w:b/>
          <w:vertAlign w:val="subscript"/>
        </w:rPr>
      </w:pPr>
      <w:r w:rsidRPr="0086243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.95pt;margin-top:5.4pt;width:0;height:183.35pt;flip:y;z-index:251663360" o:connectortype="straight">
            <v:stroke endarrow="block"/>
          </v:shape>
        </w:pict>
      </w:r>
    </w:p>
    <w:p w:rsidR="00AA357C" w:rsidRPr="0086243F" w:rsidRDefault="00AA357C" w:rsidP="001B3EE0">
      <w:pPr>
        <w:pStyle w:val="a4"/>
        <w:ind w:left="0"/>
        <w:jc w:val="both"/>
      </w:pPr>
      <w:r w:rsidRPr="0086243F">
        <w:t xml:space="preserve"> </w:t>
      </w:r>
    </w:p>
    <w:p w:rsidR="00AA357C" w:rsidRPr="0086243F" w:rsidRDefault="00AA357C" w:rsidP="001B3EE0">
      <w:pPr>
        <w:jc w:val="both"/>
      </w:pPr>
      <w:r w:rsidRPr="0086243F">
        <w:t xml:space="preserve">   </w:t>
      </w:r>
      <w:proofErr w:type="spellStart"/>
      <w:r w:rsidRPr="0086243F">
        <w:rPr>
          <w:lang w:val="en-US"/>
        </w:rPr>
        <w:t>Ek</w:t>
      </w:r>
      <w:proofErr w:type="spellEnd"/>
    </w:p>
    <w:p w:rsidR="00AA357C" w:rsidRPr="0086243F" w:rsidRDefault="008B7674" w:rsidP="001B3EE0">
      <w:pPr>
        <w:jc w:val="both"/>
      </w:pPr>
      <w:r w:rsidRPr="0086243F">
        <w:rPr>
          <w:noProof/>
        </w:rPr>
        <w:pict>
          <v:shape id="_x0000_s1028" type="#_x0000_t32" style="position:absolute;left:0;text-align:left;margin-left:47.95pt;margin-top:13.5pt;width:116.05pt;height:83.85pt;flip:y;z-index:251665408" o:connectortype="straight"/>
        </w:pict>
      </w:r>
    </w:p>
    <w:p w:rsidR="00AA357C" w:rsidRPr="0086243F" w:rsidRDefault="00AA357C" w:rsidP="001B3EE0">
      <w:pPr>
        <w:jc w:val="both"/>
      </w:pPr>
    </w:p>
    <w:p w:rsidR="00AA357C" w:rsidRPr="0086243F" w:rsidRDefault="008B7674" w:rsidP="001B3EE0">
      <w:pPr>
        <w:tabs>
          <w:tab w:val="left" w:pos="3693"/>
        </w:tabs>
        <w:jc w:val="both"/>
      </w:pPr>
      <w:r w:rsidRPr="0086243F">
        <w:rPr>
          <w:noProof/>
        </w:rPr>
        <w:pict>
          <v:shape id="_x0000_s1027" type="#_x0000_t32" style="position:absolute;left:0;text-align:left;margin-left:47.95pt;margin-top:8.5pt;width:116.05pt;height:0;z-index:251664384" o:connectortype="straight">
            <v:stroke endarrow="block"/>
          </v:shape>
        </w:pict>
      </w:r>
      <w:r w:rsidR="00AA357C" w:rsidRPr="0086243F">
        <w:t xml:space="preserve">             0</w:t>
      </w:r>
      <w:r w:rsidR="00AA357C" w:rsidRPr="0086243F">
        <w:tab/>
      </w:r>
      <w:r w:rsidR="00AA357C" w:rsidRPr="0086243F">
        <w:rPr>
          <w:lang w:val="en-US"/>
        </w:rPr>
        <w:t>V</w:t>
      </w:r>
    </w:p>
    <w:p w:rsidR="00AA357C" w:rsidRPr="0086243F" w:rsidRDefault="00AA357C" w:rsidP="001B3EE0">
      <w:pPr>
        <w:tabs>
          <w:tab w:val="left" w:pos="1762"/>
        </w:tabs>
        <w:jc w:val="both"/>
      </w:pPr>
      <w:r w:rsidRPr="0086243F">
        <w:tab/>
        <w:t xml:space="preserve"> </w:t>
      </w:r>
    </w:p>
    <w:p w:rsidR="00AA357C" w:rsidRPr="0086243F" w:rsidRDefault="00AA357C" w:rsidP="001B3EE0">
      <w:pPr>
        <w:tabs>
          <w:tab w:val="left" w:pos="1762"/>
        </w:tabs>
        <w:jc w:val="both"/>
      </w:pPr>
    </w:p>
    <w:p w:rsidR="00AA357C" w:rsidRPr="0086243F" w:rsidRDefault="00AA357C" w:rsidP="001B3EE0">
      <w:pPr>
        <w:tabs>
          <w:tab w:val="left" w:pos="1762"/>
        </w:tabs>
        <w:jc w:val="both"/>
      </w:pPr>
    </w:p>
    <w:p w:rsidR="00AA357C" w:rsidRPr="0086243F" w:rsidRDefault="00AA357C" w:rsidP="001B3EE0">
      <w:pPr>
        <w:tabs>
          <w:tab w:val="left" w:pos="1762"/>
        </w:tabs>
        <w:jc w:val="both"/>
      </w:pPr>
    </w:p>
    <w:p w:rsidR="00AA357C" w:rsidRPr="0086243F" w:rsidRDefault="00AA357C" w:rsidP="001B3EE0">
      <w:pPr>
        <w:tabs>
          <w:tab w:val="left" w:pos="1762"/>
        </w:tabs>
        <w:jc w:val="both"/>
      </w:pPr>
    </w:p>
    <w:p w:rsidR="00CC7CAA" w:rsidRPr="0086243F" w:rsidRDefault="00CC7CAA" w:rsidP="001B3EE0">
      <w:pPr>
        <w:tabs>
          <w:tab w:val="left" w:pos="1762"/>
        </w:tabs>
        <w:jc w:val="both"/>
      </w:pPr>
    </w:p>
    <w:p w:rsidR="00AA357C" w:rsidRPr="0086243F" w:rsidRDefault="00AA357C" w:rsidP="001B3EE0">
      <w:pPr>
        <w:tabs>
          <w:tab w:val="left" w:pos="1762"/>
        </w:tabs>
        <w:jc w:val="both"/>
      </w:pPr>
      <w:r w:rsidRPr="0086243F">
        <w:t xml:space="preserve">Если  </w:t>
      </w:r>
      <w:proofErr w:type="spellStart"/>
      <w:r w:rsidRPr="0086243F">
        <w:t>Е</w:t>
      </w:r>
      <w:r w:rsidRPr="0086243F">
        <w:rPr>
          <w:vertAlign w:val="subscript"/>
        </w:rPr>
        <w:t>к</w:t>
      </w:r>
      <w:proofErr w:type="spellEnd"/>
      <w:r w:rsidRPr="0086243F">
        <w:rPr>
          <w:vertAlign w:val="subscript"/>
        </w:rPr>
        <w:t xml:space="preserve"> </w:t>
      </w:r>
      <w:r w:rsidRPr="0086243F">
        <w:t xml:space="preserve">= 0;   </w:t>
      </w:r>
      <w:proofErr w:type="spellStart"/>
      <w:r w:rsidRPr="0086243F">
        <w:t>А</w:t>
      </w:r>
      <w:r w:rsidRPr="0086243F">
        <w:rPr>
          <w:vertAlign w:val="subscript"/>
        </w:rPr>
        <w:t>в</w:t>
      </w:r>
      <w:r w:rsidRPr="0086243F">
        <w:t>=</w:t>
      </w:r>
      <w:r w:rsidRPr="0086243F">
        <w:rPr>
          <w:lang w:val="en-US"/>
        </w:rPr>
        <w:t>hv</w:t>
      </w:r>
      <w:proofErr w:type="spellEnd"/>
      <w:r w:rsidRPr="0086243F">
        <w:t xml:space="preserve"> </w:t>
      </w:r>
      <w:r w:rsidRPr="0086243F">
        <w:rPr>
          <w:vertAlign w:val="subscript"/>
          <w:lang w:val="en-US"/>
        </w:rPr>
        <w:t>min</w:t>
      </w:r>
      <w:r w:rsidRPr="0086243F">
        <w:t xml:space="preserve">  </w:t>
      </w:r>
    </w:p>
    <w:p w:rsidR="00AA357C" w:rsidRPr="0086243F" w:rsidRDefault="00AA357C" w:rsidP="001B3EE0">
      <w:pPr>
        <w:tabs>
          <w:tab w:val="left" w:pos="1762"/>
        </w:tabs>
        <w:jc w:val="both"/>
      </w:pPr>
      <w:r w:rsidRPr="0086243F">
        <w:t>Чтобы вырвать  е   из вещества, необходимо   совершить  работу выхода.</w:t>
      </w:r>
    </w:p>
    <w:p w:rsidR="001C0C00" w:rsidRPr="0086243F" w:rsidRDefault="00AA357C" w:rsidP="001C0C00">
      <w:pPr>
        <w:numPr>
          <w:ilvl w:val="0"/>
          <w:numId w:val="9"/>
        </w:numPr>
        <w:shd w:val="clear" w:color="auto" w:fill="FFFFFF"/>
        <w:spacing w:before="100" w:beforeAutospacing="1" w:after="120" w:afterAutospacing="1" w:line="240" w:lineRule="atLeast"/>
        <w:rPr>
          <w:color w:val="333333"/>
        </w:rPr>
      </w:pPr>
      <w:r w:rsidRPr="0086243F">
        <w:t xml:space="preserve">При         </w:t>
      </w:r>
      <w:proofErr w:type="spellStart"/>
      <w:r w:rsidRPr="0086243F">
        <w:rPr>
          <w:lang w:val="en-US"/>
        </w:rPr>
        <w:t>v</w:t>
      </w:r>
      <w:r w:rsidRPr="0086243F">
        <w:rPr>
          <w:vertAlign w:val="subscript"/>
          <w:lang w:val="en-US"/>
        </w:rPr>
        <w:t>min</w:t>
      </w:r>
      <w:proofErr w:type="spellEnd"/>
      <w:r w:rsidRPr="0086243F">
        <w:rPr>
          <w:vertAlign w:val="subscript"/>
        </w:rPr>
        <w:t xml:space="preserve">  </w:t>
      </w:r>
      <w:r w:rsidRPr="0086243F">
        <w:t xml:space="preserve">   -  наблюдается фотоэффект.</w:t>
      </w:r>
      <w:r w:rsidR="001C0C00" w:rsidRPr="0086243F">
        <w:rPr>
          <w:color w:val="333333"/>
        </w:rPr>
        <w:t xml:space="preserve"> </w:t>
      </w:r>
    </w:p>
    <w:p w:rsidR="001C0C00" w:rsidRPr="00276159" w:rsidRDefault="001C0C00" w:rsidP="001C0C00">
      <w:pPr>
        <w:shd w:val="clear" w:color="auto" w:fill="FFFFFF"/>
        <w:spacing w:before="100" w:beforeAutospacing="1" w:after="120" w:afterAutospacing="1" w:line="240" w:lineRule="atLeast"/>
        <w:ind w:left="720"/>
        <w:rPr>
          <w:color w:val="333333"/>
        </w:rPr>
      </w:pPr>
      <w:r w:rsidRPr="00276159">
        <w:rPr>
          <w:i/>
          <w:iCs/>
          <w:color w:val="333333"/>
        </w:rPr>
        <w:t>E</w:t>
      </w:r>
      <w:r w:rsidRPr="00276159">
        <w:rPr>
          <w:color w:val="333333"/>
        </w:rPr>
        <w:t> = </w:t>
      </w:r>
      <w:proofErr w:type="spellStart"/>
      <w:r w:rsidRPr="00276159">
        <w:rPr>
          <w:i/>
          <w:iCs/>
          <w:color w:val="333333"/>
        </w:rPr>
        <w:t>h</w:t>
      </w:r>
      <w:proofErr w:type="spellEnd"/>
      <w:r w:rsidRPr="0086243F">
        <w:rPr>
          <w:i/>
          <w:iCs/>
          <w:noProof/>
          <w:color w:val="333333"/>
        </w:rPr>
        <w:drawing>
          <wp:inline distT="0" distB="0" distL="0" distR="0">
            <wp:extent cx="123825" cy="133350"/>
            <wp:effectExtent l="19050" t="0" r="9525" b="0"/>
            <wp:docPr id="3" name="Рисунок 3" descr="https://urok.1sept.ru/%D1%81%D1%82%D0%B0%D1%82%D1%8C%D0%B8/599018/Image9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99018/Image915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159">
        <w:rPr>
          <w:color w:val="333333"/>
        </w:rPr>
        <w:t> – энергия фотона;</w:t>
      </w:r>
    </w:p>
    <w:p w:rsidR="001C0C00" w:rsidRPr="00276159" w:rsidRDefault="001C0C00" w:rsidP="001C0C00">
      <w:pPr>
        <w:shd w:val="clear" w:color="auto" w:fill="FFFFFF"/>
        <w:spacing w:after="135"/>
        <w:ind w:left="720"/>
        <w:rPr>
          <w:color w:val="333333"/>
        </w:rPr>
      </w:pPr>
      <w:r w:rsidRPr="0086243F">
        <w:rPr>
          <w:noProof/>
          <w:color w:val="333333"/>
        </w:rPr>
        <w:drawing>
          <wp:inline distT="0" distB="0" distL="0" distR="0">
            <wp:extent cx="857250" cy="552450"/>
            <wp:effectExtent l="19050" t="0" r="0" b="0"/>
            <wp:docPr id="5" name="Рисунок 5" descr="https://urok.1sept.ru/%D1%81%D1%82%D0%B0%D1%82%D1%8C%D0%B8/599018/Image9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99018/Image915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159">
        <w:rPr>
          <w:color w:val="333333"/>
        </w:rPr>
        <w:t>  – минимальная частота света, при которой возможен фотоэффект</w:t>
      </w:r>
      <w:proofErr w:type="gramStart"/>
      <w:r w:rsidRPr="00276159">
        <w:rPr>
          <w:color w:val="333333"/>
        </w:rPr>
        <w:t xml:space="preserve"> ;</w:t>
      </w:r>
      <w:proofErr w:type="gramEnd"/>
    </w:p>
    <w:p w:rsidR="001C0C00" w:rsidRPr="00276159" w:rsidRDefault="001C0C00" w:rsidP="001C0C00">
      <w:pPr>
        <w:shd w:val="clear" w:color="auto" w:fill="FFFFFF"/>
        <w:spacing w:after="135"/>
        <w:ind w:left="720"/>
        <w:rPr>
          <w:color w:val="333333"/>
        </w:rPr>
      </w:pPr>
      <w:r w:rsidRPr="00276159">
        <w:rPr>
          <w:color w:val="333333"/>
        </w:rPr>
        <w:lastRenderedPageBreak/>
        <w:t xml:space="preserve">V </w:t>
      </w:r>
      <w:proofErr w:type="spellStart"/>
      <w:r w:rsidRPr="00276159">
        <w:rPr>
          <w:color w:val="333333"/>
        </w:rPr>
        <w:t>max</w:t>
      </w:r>
      <w:proofErr w:type="spellEnd"/>
      <w:r w:rsidRPr="00276159">
        <w:rPr>
          <w:color w:val="333333"/>
        </w:rPr>
        <w:t xml:space="preserve"> = </w:t>
      </w:r>
      <w:proofErr w:type="spellStart"/>
      <w:r w:rsidRPr="00276159">
        <w:rPr>
          <w:color w:val="333333"/>
        </w:rPr>
        <w:t>hc</w:t>
      </w:r>
      <w:proofErr w:type="spellEnd"/>
      <w:r w:rsidRPr="00276159">
        <w:rPr>
          <w:color w:val="333333"/>
        </w:rPr>
        <w:t xml:space="preserve">/ </w:t>
      </w:r>
      <w:proofErr w:type="spellStart"/>
      <w:r w:rsidRPr="00276159">
        <w:rPr>
          <w:color w:val="333333"/>
        </w:rPr>
        <w:t>Aвых</w:t>
      </w:r>
      <w:proofErr w:type="spellEnd"/>
      <w:r w:rsidRPr="00276159">
        <w:rPr>
          <w:color w:val="333333"/>
        </w:rPr>
        <w:t xml:space="preserve"> – максимальная частота света, при которой возможен фотоэффект</w:t>
      </w:r>
      <w:proofErr w:type="gramStart"/>
      <w:r w:rsidRPr="00276159">
        <w:rPr>
          <w:color w:val="333333"/>
        </w:rPr>
        <w:t xml:space="preserve"> .</w:t>
      </w:r>
      <w:proofErr w:type="gramEnd"/>
    </w:p>
    <w:p w:rsidR="0086243F" w:rsidRPr="00276159" w:rsidRDefault="0086243F" w:rsidP="0086243F">
      <w:pPr>
        <w:shd w:val="clear" w:color="auto" w:fill="FFFFFF"/>
        <w:spacing w:after="135"/>
        <w:rPr>
          <w:b/>
          <w:color w:val="333333"/>
        </w:rPr>
      </w:pPr>
      <w:r w:rsidRPr="00276159">
        <w:rPr>
          <w:b/>
          <w:color w:val="333333"/>
        </w:rPr>
        <w:t>Беседа с уточнением терминов и понятий.</w:t>
      </w:r>
      <w:r w:rsidRPr="00AE3E0B">
        <w:rPr>
          <w:b/>
          <w:color w:val="333333"/>
        </w:rPr>
        <w:t xml:space="preserve"> Продолжить предложение</w:t>
      </w:r>
    </w:p>
    <w:p w:rsidR="0086243F" w:rsidRPr="00276159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76159">
        <w:rPr>
          <w:color w:val="333333"/>
        </w:rPr>
        <w:t>Явление испускания электронов веществом под действием света, называется…</w:t>
      </w:r>
    </w:p>
    <w:p w:rsidR="0086243F" w:rsidRPr="00276159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76159">
        <w:rPr>
          <w:color w:val="333333"/>
        </w:rPr>
        <w:t>Число электронов, вырываемых светом с поверхности вещества за 1с, прямо пропорционально…</w:t>
      </w:r>
    </w:p>
    <w:p w:rsidR="0086243F" w:rsidRPr="00276159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76159">
        <w:rPr>
          <w:color w:val="333333"/>
        </w:rPr>
        <w:t xml:space="preserve">Кинетическая энергия фотоэлектронов линейно возрастает </w:t>
      </w:r>
      <w:proofErr w:type="gramStart"/>
      <w:r w:rsidRPr="00276159">
        <w:rPr>
          <w:color w:val="333333"/>
        </w:rPr>
        <w:t>с</w:t>
      </w:r>
      <w:proofErr w:type="gramEnd"/>
      <w:r w:rsidRPr="00276159">
        <w:rPr>
          <w:color w:val="333333"/>
        </w:rPr>
        <w:t xml:space="preserve"> … и не зависит от …</w:t>
      </w:r>
    </w:p>
    <w:p w:rsidR="0086243F" w:rsidRPr="00276159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276159">
        <w:rPr>
          <w:color w:val="333333"/>
        </w:rPr>
        <w:t>Для каждого вещества существует наименьшая частота света, при которой еще возможен фотоэффект. Эта частота называется…</w:t>
      </w:r>
    </w:p>
    <w:p w:rsidR="0086243F" w:rsidRPr="0086243F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</w:pPr>
      <w:r w:rsidRPr="00276159">
        <w:rPr>
          <w:color w:val="333333"/>
        </w:rPr>
        <w:t>Работа, которую нужно совершить для вырывания электронов с поверхности вещества, называется</w:t>
      </w:r>
    </w:p>
    <w:p w:rsidR="00AA357C" w:rsidRPr="0086243F" w:rsidRDefault="0086243F" w:rsidP="0086243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</w:pPr>
      <w:r w:rsidRPr="00276159">
        <w:rPr>
          <w:color w:val="333333"/>
        </w:rPr>
        <w:t>Уравнение Эйнштейна для фотоэффекта (формулировка)…</w:t>
      </w:r>
    </w:p>
    <w:p w:rsidR="0086243F" w:rsidRPr="0086243F" w:rsidRDefault="0086243F" w:rsidP="0086243F">
      <w:pPr>
        <w:pStyle w:val="a4"/>
        <w:shd w:val="clear" w:color="auto" w:fill="FFFFFF"/>
        <w:spacing w:after="135"/>
        <w:rPr>
          <w:color w:val="333333"/>
        </w:rPr>
      </w:pPr>
      <w:r w:rsidRPr="0086243F">
        <w:rPr>
          <w:color w:val="333333"/>
        </w:rPr>
        <w:t>Используя выписанные вами формулы, решите задачи.</w:t>
      </w:r>
    </w:p>
    <w:p w:rsidR="0086243F" w:rsidRPr="0086243F" w:rsidRDefault="0086243F" w:rsidP="0086243F">
      <w:pPr>
        <w:pStyle w:val="a4"/>
        <w:shd w:val="clear" w:color="auto" w:fill="FFFFFF"/>
        <w:spacing w:after="135"/>
        <w:rPr>
          <w:color w:val="333333"/>
        </w:rPr>
      </w:pPr>
      <w:r w:rsidRPr="0086243F">
        <w:rPr>
          <w:color w:val="333333"/>
        </w:rPr>
        <w:t>Задача 1. Какова наименьшая частота света, при которой еще наблюдается фотоэффект, если работа выхода электрона из металла 3,3*10</w:t>
      </w:r>
      <w:r w:rsidRPr="0086243F">
        <w:rPr>
          <w:color w:val="333333"/>
          <w:vertAlign w:val="superscript"/>
        </w:rPr>
        <w:t>-19</w:t>
      </w:r>
      <w:r w:rsidRPr="0086243F">
        <w:rPr>
          <w:color w:val="333333"/>
        </w:rPr>
        <w:t> Дж?</w:t>
      </w:r>
    </w:p>
    <w:p w:rsidR="00AE3E0B" w:rsidRDefault="0086243F" w:rsidP="00AE3E0B">
      <w:pPr>
        <w:pStyle w:val="a4"/>
        <w:shd w:val="clear" w:color="auto" w:fill="FFFFFF"/>
        <w:spacing w:after="135"/>
        <w:rPr>
          <w:color w:val="333333"/>
        </w:rPr>
      </w:pPr>
      <w:r w:rsidRPr="0086243F">
        <w:rPr>
          <w:color w:val="333333"/>
        </w:rPr>
        <w:t>Задача 2.Определите максимальную скорость фотоэлектронов, если фототок прекращается при задерживающей разности потенциалов 1В (заряд электрона – 1,6*10</w:t>
      </w:r>
      <w:r w:rsidRPr="0086243F">
        <w:rPr>
          <w:color w:val="333333"/>
          <w:vertAlign w:val="superscript"/>
        </w:rPr>
        <w:t>-19</w:t>
      </w:r>
      <w:r w:rsidRPr="0086243F">
        <w:rPr>
          <w:color w:val="333333"/>
        </w:rPr>
        <w:t>Кл; масса электрона -9,1*10</w:t>
      </w:r>
      <w:r w:rsidRPr="0086243F">
        <w:rPr>
          <w:color w:val="333333"/>
          <w:vertAlign w:val="superscript"/>
        </w:rPr>
        <w:t>-31</w:t>
      </w:r>
      <w:r w:rsidRPr="0086243F">
        <w:rPr>
          <w:color w:val="333333"/>
        </w:rPr>
        <w:t>кг)</w:t>
      </w:r>
    </w:p>
    <w:p w:rsidR="00AA357C" w:rsidRPr="00AE3E0B" w:rsidRDefault="00AA357C" w:rsidP="00AE3E0B">
      <w:pPr>
        <w:shd w:val="clear" w:color="auto" w:fill="FFFFFF"/>
        <w:spacing w:after="135"/>
        <w:rPr>
          <w:color w:val="333333"/>
        </w:rPr>
      </w:pPr>
      <w:r w:rsidRPr="0086243F">
        <w:t>Дом</w:t>
      </w:r>
      <w:proofErr w:type="gramStart"/>
      <w:r w:rsidRPr="0086243F">
        <w:t>.</w:t>
      </w:r>
      <w:proofErr w:type="gramEnd"/>
      <w:r w:rsidRPr="0086243F">
        <w:t xml:space="preserve"> </w:t>
      </w:r>
      <w:proofErr w:type="gramStart"/>
      <w:r w:rsidRPr="0086243F">
        <w:t>з</w:t>
      </w:r>
      <w:proofErr w:type="gramEnd"/>
      <w:r w:rsidRPr="0086243F">
        <w:t>адание:   88,89. Упр. 12(2,3), сообщение  об учёных:  (Столетов А.Г., М. Планк)</w:t>
      </w:r>
      <w:r w:rsidR="00AE3E0B">
        <w:t xml:space="preserve">, просмотрев презентацию, сделать краткий конспект в тетрадь. Выполнить тест «Атомная физика»  </w:t>
      </w:r>
    </w:p>
    <w:p w:rsidR="00AA357C" w:rsidRPr="0086243F" w:rsidRDefault="00AA357C" w:rsidP="001B3EE0">
      <w:pPr>
        <w:spacing w:line="360" w:lineRule="auto"/>
        <w:jc w:val="both"/>
        <w:rPr>
          <w:i/>
        </w:rPr>
      </w:pPr>
    </w:p>
    <w:sectPr w:rsidR="00AA357C" w:rsidRPr="0086243F" w:rsidSect="00AA357C">
      <w:pgSz w:w="8419" w:h="11906" w:orient="landscape"/>
      <w:pgMar w:top="964" w:right="851" w:bottom="567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C3" w:rsidRDefault="00726AC3">
      <w:r>
        <w:separator/>
      </w:r>
    </w:p>
  </w:endnote>
  <w:endnote w:type="continuationSeparator" w:id="0">
    <w:p w:rsidR="00726AC3" w:rsidRDefault="0072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C3" w:rsidRDefault="00726AC3">
      <w:r>
        <w:separator/>
      </w:r>
    </w:p>
  </w:footnote>
  <w:footnote w:type="continuationSeparator" w:id="0">
    <w:p w:rsidR="00726AC3" w:rsidRDefault="00726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626"/>
    <w:multiLevelType w:val="hybridMultilevel"/>
    <w:tmpl w:val="98F8D330"/>
    <w:lvl w:ilvl="0" w:tplc="C1C092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24B03"/>
    <w:multiLevelType w:val="multilevel"/>
    <w:tmpl w:val="D168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21C67"/>
    <w:multiLevelType w:val="multilevel"/>
    <w:tmpl w:val="A460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30798"/>
    <w:multiLevelType w:val="hybridMultilevel"/>
    <w:tmpl w:val="DD10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0376"/>
    <w:multiLevelType w:val="hybridMultilevel"/>
    <w:tmpl w:val="559826AA"/>
    <w:lvl w:ilvl="0" w:tplc="87649A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30FFC"/>
    <w:multiLevelType w:val="hybridMultilevel"/>
    <w:tmpl w:val="DD10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5EA0"/>
    <w:multiLevelType w:val="hybridMultilevel"/>
    <w:tmpl w:val="CB0E5C32"/>
    <w:lvl w:ilvl="0" w:tplc="4DC62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0184A"/>
    <w:multiLevelType w:val="hybridMultilevel"/>
    <w:tmpl w:val="7C3E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82D25"/>
    <w:multiLevelType w:val="hybridMultilevel"/>
    <w:tmpl w:val="4FAE60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EC6C53"/>
    <w:multiLevelType w:val="hybridMultilevel"/>
    <w:tmpl w:val="FC76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57C"/>
    <w:rsid w:val="00135B3A"/>
    <w:rsid w:val="001B3EE0"/>
    <w:rsid w:val="001C0C00"/>
    <w:rsid w:val="004D2C6B"/>
    <w:rsid w:val="005D370E"/>
    <w:rsid w:val="0063330F"/>
    <w:rsid w:val="00643410"/>
    <w:rsid w:val="006D02E0"/>
    <w:rsid w:val="006E3F72"/>
    <w:rsid w:val="00726AC3"/>
    <w:rsid w:val="0086243F"/>
    <w:rsid w:val="008B7674"/>
    <w:rsid w:val="00913638"/>
    <w:rsid w:val="00987C54"/>
    <w:rsid w:val="00AA357C"/>
    <w:rsid w:val="00AE3E0B"/>
    <w:rsid w:val="00CC7CAA"/>
    <w:rsid w:val="00D93B8E"/>
    <w:rsid w:val="00F72808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35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A35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3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5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7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5973-D234-42B5-B66D-03E5C44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Добродумовых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5</cp:revision>
  <cp:lastPrinted>2010-02-12T17:59:00Z</cp:lastPrinted>
  <dcterms:created xsi:type="dcterms:W3CDTF">2010-02-12T17:19:00Z</dcterms:created>
  <dcterms:modified xsi:type="dcterms:W3CDTF">2020-04-08T06:24:00Z</dcterms:modified>
</cp:coreProperties>
</file>