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4" w:rsidRPr="00FB2754" w:rsidRDefault="003530C4" w:rsidP="00353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754">
        <w:rPr>
          <w:rFonts w:ascii="Times New Roman" w:hAnsi="Times New Roman"/>
          <w:b/>
          <w:sz w:val="28"/>
          <w:szCs w:val="28"/>
        </w:rPr>
        <w:t xml:space="preserve">Дист. Общ 14.04.20         29-1б; </w:t>
      </w:r>
    </w:p>
    <w:p w:rsidR="003530C4" w:rsidRPr="00852D95" w:rsidRDefault="003530C4" w:rsidP="003530C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852D95">
        <w:rPr>
          <w:rFonts w:ascii="Times New Roman" w:hAnsi="Times New Roman"/>
          <w:b/>
        </w:rPr>
        <w:t>рок</w:t>
      </w:r>
      <w:r>
        <w:rPr>
          <w:rFonts w:ascii="Times New Roman" w:hAnsi="Times New Roman"/>
          <w:b/>
        </w:rPr>
        <w:t xml:space="preserve"> </w:t>
      </w:r>
      <w:r w:rsidRPr="00852D95">
        <w:rPr>
          <w:rFonts w:ascii="Times New Roman" w:hAnsi="Times New Roman"/>
          <w:b/>
        </w:rPr>
        <w:t xml:space="preserve"> по обществознанию (2 часа) – группа  29-1б</w:t>
      </w:r>
    </w:p>
    <w:p w:rsidR="003530C4" w:rsidRDefault="003530C4" w:rsidP="003530C4">
      <w:pPr>
        <w:pStyle w:val="42"/>
        <w:shd w:val="clear" w:color="auto" w:fill="auto"/>
        <w:spacing w:line="322" w:lineRule="exact"/>
        <w:ind w:right="20"/>
        <w:jc w:val="center"/>
        <w:rPr>
          <w:rStyle w:val="a6"/>
          <w:color w:val="000000"/>
          <w:sz w:val="28"/>
          <w:szCs w:val="28"/>
        </w:rPr>
      </w:pPr>
      <w:r w:rsidRPr="00851132">
        <w:rPr>
          <w:rStyle w:val="41"/>
          <w:rFonts w:ascii="Times New Roman" w:hAnsi="Times New Roman"/>
          <w:b/>
          <w:color w:val="000000"/>
          <w:sz w:val="28"/>
          <w:szCs w:val="28"/>
        </w:rPr>
        <w:t>Тема: «</w:t>
      </w:r>
      <w:r w:rsidRPr="00A2638F">
        <w:rPr>
          <w:rStyle w:val="a6"/>
          <w:color w:val="000000"/>
          <w:sz w:val="28"/>
          <w:szCs w:val="28"/>
        </w:rPr>
        <w:t>Практическое</w:t>
      </w:r>
      <w:r>
        <w:rPr>
          <w:rStyle w:val="a6"/>
          <w:color w:val="000000"/>
          <w:sz w:val="28"/>
          <w:szCs w:val="28"/>
        </w:rPr>
        <w:t xml:space="preserve"> занятие</w:t>
      </w:r>
      <w:r w:rsidRPr="00F621A9">
        <w:rPr>
          <w:rStyle w:val="a6"/>
          <w:color w:val="000000"/>
          <w:sz w:val="28"/>
          <w:szCs w:val="28"/>
        </w:rPr>
        <w:t>:</w:t>
      </w:r>
    </w:p>
    <w:p w:rsidR="003530C4" w:rsidRDefault="003530C4" w:rsidP="003530C4">
      <w:pPr>
        <w:pStyle w:val="a4"/>
        <w:spacing w:line="317" w:lineRule="exact"/>
        <w:jc w:val="center"/>
        <w:rPr>
          <w:rStyle w:val="41"/>
          <w:b/>
          <w:color w:val="000000"/>
          <w:sz w:val="28"/>
          <w:szCs w:val="28"/>
        </w:rPr>
      </w:pPr>
      <w:r w:rsidRPr="00A2638F">
        <w:rPr>
          <w:rStyle w:val="1"/>
          <w:b/>
          <w:color w:val="000000"/>
          <w:sz w:val="28"/>
          <w:szCs w:val="28"/>
        </w:rPr>
        <w:t>Политическая система общества, ее структура.</w:t>
      </w:r>
      <w:r w:rsidRPr="00360427">
        <w:rPr>
          <w:rStyle w:val="1"/>
          <w:b/>
          <w:color w:val="000000"/>
          <w:sz w:val="28"/>
          <w:szCs w:val="28"/>
        </w:rPr>
        <w:t xml:space="preserve"> </w:t>
      </w:r>
      <w:r w:rsidRPr="00A2638F">
        <w:rPr>
          <w:rStyle w:val="1"/>
          <w:b/>
          <w:color w:val="000000"/>
          <w:sz w:val="28"/>
          <w:szCs w:val="28"/>
        </w:rPr>
        <w:t>Государство в политической системе общества</w:t>
      </w:r>
      <w:r w:rsidRPr="00851132">
        <w:rPr>
          <w:rStyle w:val="41"/>
          <w:b/>
          <w:color w:val="000000"/>
          <w:sz w:val="28"/>
          <w:szCs w:val="28"/>
        </w:rPr>
        <w:t>»</w:t>
      </w:r>
    </w:p>
    <w:p w:rsidR="003530C4" w:rsidRDefault="003530C4" w:rsidP="003530C4">
      <w:pPr>
        <w:pStyle w:val="a4"/>
        <w:spacing w:after="0"/>
        <w:ind w:left="-567" w:right="20"/>
        <w:jc w:val="both"/>
        <w:rPr>
          <w:rStyle w:val="41"/>
          <w:b/>
          <w:color w:val="000000"/>
          <w:sz w:val="24"/>
          <w:szCs w:val="24"/>
        </w:rPr>
      </w:pPr>
      <w:r w:rsidRPr="00851132">
        <w:rPr>
          <w:rStyle w:val="1"/>
          <w:b/>
          <w:color w:val="000000"/>
        </w:rPr>
        <w:t xml:space="preserve">Уважаемые ребята, здравствуйте! </w:t>
      </w:r>
      <w:r>
        <w:rPr>
          <w:rStyle w:val="1"/>
          <w:b/>
          <w:color w:val="000000"/>
        </w:rPr>
        <w:t>Вчера</w:t>
      </w:r>
      <w:r w:rsidRPr="00851132">
        <w:rPr>
          <w:rStyle w:val="1"/>
          <w:b/>
          <w:color w:val="000000"/>
        </w:rPr>
        <w:t xml:space="preserve"> на нашем дистанционном заняти</w:t>
      </w:r>
      <w:r>
        <w:rPr>
          <w:rStyle w:val="1"/>
          <w:b/>
          <w:color w:val="000000"/>
        </w:rPr>
        <w:t>и, мы с вами изучали тему</w:t>
      </w:r>
      <w:r>
        <w:rPr>
          <w:rStyle w:val="1"/>
          <w:b/>
          <w:color w:val="000000"/>
          <w:sz w:val="22"/>
          <w:szCs w:val="22"/>
        </w:rPr>
        <w:t xml:space="preserve"> </w:t>
      </w:r>
      <w:r w:rsidRPr="00851132">
        <w:rPr>
          <w:rStyle w:val="41"/>
          <w:b/>
          <w:color w:val="000000"/>
          <w:sz w:val="28"/>
          <w:szCs w:val="28"/>
        </w:rPr>
        <w:t>«Политика и власть. Государство в политической системе»</w:t>
      </w:r>
      <w:r>
        <w:rPr>
          <w:rStyle w:val="41"/>
          <w:b/>
          <w:color w:val="000000"/>
          <w:sz w:val="28"/>
          <w:szCs w:val="28"/>
        </w:rPr>
        <w:t xml:space="preserve">, сегодня </w:t>
      </w:r>
      <w:r>
        <w:rPr>
          <w:rStyle w:val="c5"/>
          <w:color w:val="000000"/>
        </w:rPr>
        <w:t xml:space="preserve">рассмотрим структуру и функции политической системы </w:t>
      </w:r>
      <w:r w:rsidRPr="003530C4">
        <w:rPr>
          <w:rStyle w:val="c5"/>
          <w:b/>
          <w:color w:val="000000"/>
          <w:sz w:val="28"/>
          <w:szCs w:val="28"/>
        </w:rPr>
        <w:t>Российской Федерации,</w:t>
      </w:r>
      <w:r>
        <w:rPr>
          <w:rStyle w:val="c5"/>
          <w:color w:val="000000"/>
        </w:rPr>
        <w:t xml:space="preserve"> роль государства  в политической системе, а также роль политического режима в политической системе, особенности политической системы России.</w:t>
      </w:r>
      <w:r w:rsidRPr="00E22623">
        <w:rPr>
          <w:rStyle w:val="41"/>
          <w:b/>
          <w:color w:val="000000"/>
          <w:sz w:val="24"/>
          <w:szCs w:val="24"/>
        </w:rPr>
        <w:t xml:space="preserve"> </w:t>
      </w:r>
      <w:r>
        <w:rPr>
          <w:rStyle w:val="41"/>
          <w:b/>
          <w:color w:val="000000"/>
          <w:sz w:val="24"/>
          <w:szCs w:val="24"/>
        </w:rPr>
        <w:t xml:space="preserve">(вспомните, опираясь на учебную литературу  </w:t>
      </w:r>
      <w:r w:rsidRPr="003530C4">
        <w:rPr>
          <w:rStyle w:val="41"/>
          <w:b/>
          <w:color w:val="000000"/>
          <w:sz w:val="24"/>
          <w:szCs w:val="24"/>
        </w:rPr>
        <w:t>&amp; 20-&amp;21-&amp;22</w:t>
      </w:r>
      <w:r>
        <w:rPr>
          <w:rStyle w:val="41"/>
          <w:b/>
          <w:color w:val="000000"/>
          <w:sz w:val="24"/>
          <w:szCs w:val="24"/>
        </w:rPr>
        <w:t xml:space="preserve"> )</w:t>
      </w:r>
    </w:p>
    <w:p w:rsidR="003530C4" w:rsidRDefault="003530C4" w:rsidP="003530C4">
      <w:pPr>
        <w:pStyle w:val="a4"/>
        <w:spacing w:after="0"/>
        <w:ind w:left="-567" w:right="20"/>
        <w:jc w:val="both"/>
        <w:rPr>
          <w:rStyle w:val="41"/>
          <w:b/>
          <w:color w:val="000000"/>
          <w:sz w:val="24"/>
          <w:szCs w:val="24"/>
        </w:rPr>
      </w:pPr>
    </w:p>
    <w:p w:rsidR="003530C4" w:rsidRPr="003530C4" w:rsidRDefault="003530C4" w:rsidP="003530C4">
      <w:pPr>
        <w:pStyle w:val="a4"/>
        <w:spacing w:after="0"/>
        <w:ind w:left="-567" w:right="20"/>
        <w:jc w:val="both"/>
        <w:rPr>
          <w:b/>
          <w:color w:val="000000"/>
          <w:shd w:val="clear" w:color="auto" w:fill="FFFFFF"/>
        </w:rPr>
      </w:pPr>
      <w:r>
        <w:rPr>
          <w:rStyle w:val="41"/>
          <w:b/>
          <w:color w:val="000000"/>
          <w:sz w:val="24"/>
          <w:szCs w:val="24"/>
        </w:rPr>
        <w:t xml:space="preserve">Поэтому, ответим на вопросы: 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Какую роль играют нормы и ценности в политической системе общества?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Чем является конституция для демократического государства?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Охарактеризуйте политическую систему СССР и РСФСР до 1936 г.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Какие основные отличия были внесены в советскую политическую систему конституциями 1936-1937 гг.?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Какова было роль КПСС в советской политической системе?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Почему была необходима была перестройка в СССР?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Назовите высший орган государственной власти в России в соответствии с редакцией Конституции РСФСР 1992 г.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Когда началась работа над новой Конституцией современной России?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Почему первый проект Конституционной комиссии не обсуждался на Съезде народных депутатов РСФСР?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Кто является источником власти в соответствии с Конституцией 1993 г.?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11.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В чем проявляется демократичность российского государства?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12.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Назовите виды субъектов Российской Федерации.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13.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Что означает характеристика Российской Федерации в качестве правового государства?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14.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Что означает «республиканская форма правления»?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15.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Как осуществляется государственная власть в Российской Федерации?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16.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Назовите государственные институты, осуществляющие законодательную, исполнительную и судебную власть в России.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17.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Что является основой многопартийности?</w:t>
      </w:r>
    </w:p>
    <w:p w:rsid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Перечислите основные принципы демократической организации общества</w:t>
      </w:r>
    </w:p>
    <w:p w:rsidR="003530C4" w:rsidRDefault="003530C4" w:rsidP="003530C4">
      <w:pPr>
        <w:pStyle w:val="a4"/>
        <w:spacing w:after="0"/>
        <w:jc w:val="both"/>
        <w:rPr>
          <w:rStyle w:val="41"/>
          <w:b/>
          <w:sz w:val="22"/>
          <w:szCs w:val="22"/>
        </w:rPr>
      </w:pPr>
    </w:p>
    <w:p w:rsidR="003530C4" w:rsidRPr="00852D95" w:rsidRDefault="003530C4" w:rsidP="003530C4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852D95">
        <w:rPr>
          <w:rStyle w:val="41"/>
          <w:b/>
          <w:sz w:val="22"/>
          <w:szCs w:val="22"/>
        </w:rPr>
        <w:t>Рекомендуемая литература:</w:t>
      </w:r>
      <w:r w:rsidRPr="00852D95">
        <w:rPr>
          <w:sz w:val="22"/>
          <w:szCs w:val="22"/>
        </w:rPr>
        <w:t xml:space="preserve"> </w:t>
      </w:r>
    </w:p>
    <w:p w:rsidR="003530C4" w:rsidRPr="00852D95" w:rsidRDefault="003530C4" w:rsidP="003530C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ресурсы интернета (сайты по темам)</w:t>
      </w:r>
    </w:p>
    <w:p w:rsidR="003530C4" w:rsidRPr="00852D95" w:rsidRDefault="003530C4" w:rsidP="003530C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Учебник «Обществознание (10-11 классы)», Боголюбов Л.Н., Аверьянов Ю.И., Лазебникова А.Ю., М., «Просвещение», 2020</w:t>
      </w:r>
    </w:p>
    <w:p w:rsidR="003530C4" w:rsidRDefault="003530C4" w:rsidP="003530C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учеб. пособие для студ. сред. проф. учеб. заведений / А.Г.Важенин. — 5-е изд., испр. — М. : Издатель- ский центр «Академия», 2017.</w:t>
      </w:r>
      <w:r w:rsidRPr="00852D95">
        <w:rPr>
          <w:sz w:val="22"/>
          <w:szCs w:val="22"/>
        </w:rPr>
        <w:t xml:space="preserve"> </w:t>
      </w:r>
    </w:p>
    <w:p w:rsidR="003530C4" w:rsidRPr="003530C4" w:rsidRDefault="003530C4" w:rsidP="003530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530C4" w:rsidRPr="003530C4" w:rsidRDefault="003530C4" w:rsidP="003530C4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</w:rPr>
      </w:pPr>
      <w:r w:rsidRPr="003530C4">
        <w:rPr>
          <w:rFonts w:ascii="Times New Roman" w:hAnsi="Times New Roman" w:cs="Times New Roman"/>
          <w:i w:val="0"/>
          <w:color w:val="000000"/>
        </w:rPr>
        <w:t>Дополнительная литература:</w:t>
      </w:r>
    </w:p>
    <w:p w:rsidR="003530C4" w:rsidRPr="003530C4" w:rsidRDefault="003530C4" w:rsidP="003530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М., 2003.</w:t>
      </w:r>
    </w:p>
    <w:p w:rsidR="003530C4" w:rsidRPr="003530C4" w:rsidRDefault="003530C4" w:rsidP="003530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Комментарий / Под общ. ред. Б.Н.Топорнина, Ю.М.Батурина, Р.Г.Орехова. М., 1994.</w:t>
      </w:r>
    </w:p>
    <w:p w:rsidR="003530C4" w:rsidRPr="003530C4" w:rsidRDefault="003530C4" w:rsidP="003530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СССР. М., 1977.</w:t>
      </w:r>
    </w:p>
    <w:p w:rsidR="003530C4" w:rsidRPr="003530C4" w:rsidRDefault="003530C4" w:rsidP="003530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t>Кретов Б.И. </w:t>
      </w:r>
      <w:r w:rsidRPr="003530C4">
        <w:rPr>
          <w:b/>
          <w:color w:val="000000"/>
          <w:sz w:val="22"/>
          <w:szCs w:val="22"/>
        </w:rPr>
        <w:t>Современная российская политическая система: Учебное пособие. М., 1998.</w:t>
      </w:r>
    </w:p>
    <w:p w:rsidR="003530C4" w:rsidRPr="003530C4" w:rsidRDefault="003530C4" w:rsidP="003530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lastRenderedPageBreak/>
        <w:t>Мухаев Р.Т.</w:t>
      </w:r>
      <w:r w:rsidRPr="003530C4">
        <w:rPr>
          <w:b/>
          <w:color w:val="000000"/>
          <w:sz w:val="22"/>
          <w:szCs w:val="22"/>
        </w:rPr>
        <w:t> Теория политики: учебник для студентов вузов, обучающихся по гуманитарно-социальным дисциплинам (020000) и специальности «Международные отношения» (350200). М., 2005.</w:t>
      </w:r>
    </w:p>
    <w:p w:rsidR="003530C4" w:rsidRPr="003530C4" w:rsidRDefault="003530C4" w:rsidP="003530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  <w:r>
        <w:rPr>
          <w:rStyle w:val="a9"/>
          <w:b/>
          <w:color w:val="000000"/>
          <w:sz w:val="22"/>
          <w:szCs w:val="22"/>
        </w:rPr>
        <w:t xml:space="preserve">6.  </w:t>
      </w:r>
      <w:r w:rsidRPr="003530C4">
        <w:rPr>
          <w:rStyle w:val="a9"/>
          <w:b/>
          <w:color w:val="000000"/>
          <w:sz w:val="22"/>
          <w:szCs w:val="22"/>
        </w:rPr>
        <w:t>Никонов В.</w:t>
      </w:r>
      <w:r w:rsidRPr="003530C4">
        <w:rPr>
          <w:b/>
          <w:color w:val="000000"/>
          <w:sz w:val="22"/>
          <w:szCs w:val="22"/>
        </w:rPr>
        <w:t xml:space="preserve"> Конституционный дизайн // Современная российская политика: Курс </w:t>
      </w:r>
      <w:r>
        <w:rPr>
          <w:b/>
          <w:color w:val="000000"/>
          <w:sz w:val="22"/>
          <w:szCs w:val="22"/>
        </w:rPr>
        <w:t xml:space="preserve">      </w:t>
      </w:r>
      <w:r w:rsidRPr="003530C4">
        <w:rPr>
          <w:b/>
          <w:color w:val="000000"/>
          <w:sz w:val="22"/>
          <w:szCs w:val="22"/>
        </w:rPr>
        <w:t>лекций / Под ред. В.Никонова. М., 2003.</w:t>
      </w:r>
    </w:p>
    <w:p w:rsidR="003530C4" w:rsidRPr="003530C4" w:rsidRDefault="003530C4" w:rsidP="003530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a9"/>
          <w:b/>
          <w:color w:val="000000"/>
          <w:sz w:val="22"/>
          <w:szCs w:val="22"/>
        </w:rPr>
        <w:t xml:space="preserve">             </w:t>
      </w:r>
      <w:r w:rsidRPr="003530C4">
        <w:rPr>
          <w:rStyle w:val="a9"/>
          <w:b/>
          <w:color w:val="000000"/>
          <w:sz w:val="22"/>
          <w:szCs w:val="22"/>
        </w:rPr>
        <w:t>Политология</w:t>
      </w:r>
      <w:r w:rsidRPr="003530C4">
        <w:rPr>
          <w:b/>
          <w:color w:val="000000"/>
          <w:sz w:val="22"/>
          <w:szCs w:val="22"/>
        </w:rPr>
        <w:t>: учеб. / А.Ю.Мельвиль. М., 2004.</w:t>
      </w:r>
    </w:p>
    <w:p w:rsidR="003530C4" w:rsidRPr="003530C4" w:rsidRDefault="003530C4" w:rsidP="003530C4">
      <w:pPr>
        <w:pStyle w:val="a3"/>
        <w:shd w:val="clear" w:color="auto" w:fill="FFFFFF"/>
        <w:spacing w:before="0" w:beforeAutospacing="0" w:after="0" w:afterAutospacing="0"/>
        <w:ind w:right="-21"/>
        <w:jc w:val="both"/>
        <w:rPr>
          <w:b/>
          <w:color w:val="000000"/>
          <w:sz w:val="22"/>
          <w:szCs w:val="22"/>
        </w:rPr>
      </w:pPr>
      <w:r>
        <w:rPr>
          <w:rStyle w:val="a9"/>
          <w:b/>
          <w:color w:val="000000"/>
          <w:sz w:val="22"/>
          <w:szCs w:val="22"/>
        </w:rPr>
        <w:t xml:space="preserve">       7.</w:t>
      </w:r>
      <w:r w:rsidRPr="003530C4">
        <w:rPr>
          <w:rStyle w:val="a9"/>
          <w:b/>
          <w:color w:val="000000"/>
          <w:sz w:val="22"/>
          <w:szCs w:val="22"/>
        </w:rPr>
        <w:t>Шнайдер Э.</w:t>
      </w:r>
      <w:r w:rsidRPr="003530C4">
        <w:rPr>
          <w:b/>
          <w:color w:val="000000"/>
          <w:sz w:val="22"/>
          <w:szCs w:val="22"/>
        </w:rPr>
        <w:t> Политическая система Российской Федерации / Пер. с нем. М., 2002.</w:t>
      </w:r>
    </w:p>
    <w:p w:rsidR="003530C4" w:rsidRPr="003530C4" w:rsidRDefault="003530C4" w:rsidP="003530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8.</w:t>
      </w:r>
      <w:r w:rsidRPr="003530C4">
        <w:rPr>
          <w:b/>
          <w:color w:val="000000"/>
          <w:sz w:val="22"/>
          <w:szCs w:val="22"/>
        </w:rPr>
        <w:t>Политология: учеб. / А.Ю.Мельвиль. М., 2004. С.118-119.</w:t>
      </w:r>
    </w:p>
    <w:p w:rsidR="003530C4" w:rsidRPr="003530C4" w:rsidRDefault="003530C4" w:rsidP="003530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9.</w:t>
      </w:r>
      <w:r w:rsidRPr="003530C4">
        <w:rPr>
          <w:b/>
          <w:color w:val="000000"/>
          <w:sz w:val="22"/>
          <w:szCs w:val="22"/>
        </w:rPr>
        <w:t>Большой энциклопедический словарь. М., 1998. С.1259-1260.</w:t>
      </w:r>
    </w:p>
    <w:p w:rsidR="003530C4" w:rsidRPr="003530C4" w:rsidRDefault="003530C4" w:rsidP="003530C4">
      <w:pPr>
        <w:pStyle w:val="42"/>
        <w:shd w:val="clear" w:color="auto" w:fill="auto"/>
        <w:tabs>
          <w:tab w:val="left" w:pos="1294"/>
        </w:tabs>
        <w:spacing w:line="317" w:lineRule="exact"/>
        <w:ind w:left="720"/>
        <w:jc w:val="both"/>
        <w:rPr>
          <w:rStyle w:val="41"/>
          <w:rFonts w:ascii="Times New Roman" w:hAnsi="Times New Roman"/>
          <w:b/>
          <w:color w:val="000000"/>
          <w:sz w:val="28"/>
          <w:szCs w:val="28"/>
        </w:rPr>
      </w:pPr>
    </w:p>
    <w:p w:rsidR="003530C4" w:rsidRPr="00852D95" w:rsidRDefault="003530C4" w:rsidP="003530C4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852D95">
        <w:rPr>
          <w:rStyle w:val="41"/>
          <w:b/>
          <w:sz w:val="22"/>
          <w:szCs w:val="22"/>
        </w:rPr>
        <w:t>Рекомендуемая литература:</w:t>
      </w:r>
      <w:r w:rsidRPr="00852D95">
        <w:rPr>
          <w:sz w:val="22"/>
          <w:szCs w:val="22"/>
        </w:rPr>
        <w:t xml:space="preserve"> </w:t>
      </w:r>
    </w:p>
    <w:p w:rsidR="003530C4" w:rsidRPr="00852D95" w:rsidRDefault="003530C4" w:rsidP="003530C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ресурсы интернета (сайты по темам)</w:t>
      </w:r>
    </w:p>
    <w:p w:rsidR="003530C4" w:rsidRPr="00852D95" w:rsidRDefault="003530C4" w:rsidP="003530C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Учебник «Обществознание (10-11 классы)», Боголюбов Л.Н., Аверьянов Ю.И., Лазебникова А.Ю., М., «Просвещение», 2020</w:t>
      </w:r>
    </w:p>
    <w:p w:rsidR="003530C4" w:rsidRDefault="003530C4" w:rsidP="003530C4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учеб. пособие для студ. сред. проф. учеб. заведений / А.Г.Важенин. — 5-е изд., испр. — М. : Издатель- ский центр «Академия», 2017.</w:t>
      </w:r>
      <w:r w:rsidRPr="00852D95">
        <w:rPr>
          <w:sz w:val="22"/>
          <w:szCs w:val="22"/>
        </w:rPr>
        <w:t xml:space="preserve"> 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3530C4">
        <w:rPr>
          <w:rFonts w:ascii="Times New Roman" w:eastAsia="Times New Roman" w:hAnsi="Times New Roman" w:cs="Times New Roman"/>
          <w:b/>
          <w:color w:val="000000"/>
        </w:rPr>
        <w:t>Рекомендуемая лекция: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3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конституционного строя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530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Народовластие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Статья 3 Конституции Российской Федерации гласит, что носителем </w:t>
      </w:r>
      <w:hyperlink r:id="rId5" w:tooltip="Суверенитет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суверенитета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 единственным источником власти в Российской Федерации является её многонациональный народ. Народ осуществляет свою власть непосредственно, а также через </w:t>
      </w:r>
      <w:hyperlink r:id="rId6" w:tooltip="" w:history="1">
        <w:r w:rsidRPr="003530C4">
          <w:rPr>
            <w:rFonts w:ascii="Times New Roman" w:eastAsia="Times New Roman" w:hAnsi="Times New Roman" w:cs="Times New Roman"/>
            <w:color w:val="FAA700"/>
            <w:u w:val="single"/>
          </w:rPr>
          <w:t>органы государственной власти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 </w:t>
      </w:r>
      <w:hyperlink r:id="rId7" w:tooltip="Органы местного самоуправлен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органы местного самоуправления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Никто не может присваивать власть в Российской Федерации. Захват власти или присвоение властных полномочий преследуются по федеральному закону.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Федерализм</w:t>
      </w:r>
    </w:p>
    <w:p w:rsidR="003530C4" w:rsidRPr="003530C4" w:rsidRDefault="003530C4" w:rsidP="003530C4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Однако ни демократия, ни федерализм в таком понимании духа Конституции не присутствуют. Суверенитет, целостность, единая система государственной власти и централизация управления, как известно, характерны для унитарного государства. </w:t>
      </w: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Федерацию</w:t>
      </w:r>
      <w:r w:rsidRPr="003530C4">
        <w:rPr>
          <w:rFonts w:ascii="Times New Roman" w:eastAsia="Times New Roman" w:hAnsi="Times New Roman" w:cs="Times New Roman"/>
          <w:color w:val="222222"/>
        </w:rPr>
        <w:t> </w:t>
      </w: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же отличают,</w:t>
      </w:r>
      <w:r w:rsidRPr="003530C4">
        <w:rPr>
          <w:rFonts w:ascii="Times New Roman" w:eastAsia="Times New Roman" w:hAnsi="Times New Roman" w:cs="Times New Roman"/>
          <w:color w:val="222222"/>
        </w:rPr>
        <w:t> </w:t>
      </w: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как минимум</w:t>
      </w:r>
      <w:r w:rsidRPr="003530C4">
        <w:rPr>
          <w:rFonts w:ascii="Times New Roman" w:eastAsia="Times New Roman" w:hAnsi="Times New Roman" w:cs="Times New Roman"/>
          <w:color w:val="222222"/>
        </w:rPr>
        <w:t>, </w:t>
      </w: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возможность её субъектов самостоятельно, без какого-либо вмешательства центральной власти образовывать (формировать) собственные органы государственной власти и наличие взаимного разграничения предметов ведения и полномочий</w:t>
      </w:r>
      <w:r w:rsidRPr="003530C4">
        <w:rPr>
          <w:rFonts w:ascii="Times New Roman" w:eastAsia="Times New Roman" w:hAnsi="Times New Roman" w:cs="Times New Roman"/>
          <w:color w:val="222222"/>
        </w:rPr>
        <w:t>. Все это есть в российской Конституции и даже в аргументации Постановления Конституционного Суда, но ровно никакого влияния не оказывает на его выводы, абсолютно им противоречат. Да и трудно представить, чтобы рассматриваемый механизм назначения губернаторов хоть сколько-нибудь соответствовал принципам федерализма.</w:t>
      </w:r>
    </w:p>
    <w:p w:rsidR="003530C4" w:rsidRPr="003530C4" w:rsidRDefault="003530C4" w:rsidP="003530C4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Если те же самые нормы Конституции, на которые ссылается Конституционный Суд, читать по-другому, то никакой единой, в смысле унитарной, системы государственной власти там не обнаружится. </w:t>
      </w: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На самом деле речь идет о двух системах государственной власти - системе федеральных органов и системе органов государственной власти субъектов</w:t>
      </w:r>
      <w:r w:rsidRPr="003530C4">
        <w:rPr>
          <w:rFonts w:ascii="Times New Roman" w:eastAsia="Times New Roman" w:hAnsi="Times New Roman" w:cs="Times New Roman"/>
          <w:color w:val="222222"/>
        </w:rPr>
        <w:t> Российской Федерации, </w:t>
      </w: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каждая из которых имеет собственные полномочия</w:t>
      </w:r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— Особое мнение судьи </w:t>
      </w:r>
      <w:hyperlink r:id="rId8" w:tooltip="Конституционный Суд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Конституционного Суда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9" w:tooltip="Анатолий Леонидович Кононов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Анатолия Леонидовича Кононова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 </w:t>
      </w:r>
      <w:r w:rsidRPr="003530C4">
        <w:rPr>
          <w:rFonts w:ascii="Times New Roman" w:eastAsia="Times New Roman" w:hAnsi="Times New Roman" w:cs="Times New Roman"/>
          <w:i/>
          <w:iCs/>
          <w:color w:val="222222"/>
        </w:rPr>
        <w:t>Постановление Конституционного Суда РФ от 21.12.2005 года N 13-П </w:t>
      </w:r>
      <w:hyperlink r:id="rId10" w:anchor="cite_note-1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[1]</w:t>
        </w:r>
      </w:hyperlink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Социальное государство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Согласно ст. 7 Конституции Российская Федерация — </w:t>
      </w:r>
      <w:hyperlink r:id="rId11" w:tooltip="Социальное государство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социальное государство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политика которого направлена на создание условий, обеспечивающих достойную жизнь и свободное развитие человека.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Светское государство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 ст. 14 Россия обозначена как </w:t>
      </w:r>
      <w:hyperlink r:id="rId12" w:tooltip="Светское государство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светское государство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то есть никакая </w:t>
      </w:r>
      <w:hyperlink r:id="rId13" w:tooltip="Религ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религия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не может устанавливаться в качестве государственной или обязательной, а религиозные объединения отделены от </w:t>
      </w:r>
      <w:hyperlink r:id="rId14" w:tooltip="Государство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государства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 равны перед законом.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Политическое и идеологическое многообразие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Статьёй 13 Конституции установлено, что в России признаются </w:t>
      </w:r>
      <w:hyperlink r:id="rId15" w:tooltip="Политический плюрализм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политическое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 идеологическое многообразие, </w:t>
      </w:r>
      <w:hyperlink r:id="rId16" w:tooltip="Многопартийная систем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многопартийность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равенство общественных объединений перед законом. Никакая </w:t>
      </w:r>
      <w:hyperlink r:id="rId17" w:tooltip="Идеолог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идеология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 xml:space="preserve"> не может устанавливаться в качестве государственной или обязательной. </w:t>
      </w:r>
      <w:r w:rsidRPr="003530C4">
        <w:rPr>
          <w:rFonts w:ascii="Times New Roman" w:eastAsia="Times New Roman" w:hAnsi="Times New Roman" w:cs="Times New Roman"/>
          <w:color w:val="222222"/>
        </w:rPr>
        <w:lastRenderedPageBreak/>
        <w:t>Запрещается создание и деятельность </w:t>
      </w:r>
      <w:hyperlink r:id="rId18" w:tooltip="Общественные объединен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общественных объединений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 </w:t>
      </w:r>
      <w:hyperlink r:id="rId19" w:tooltip="Незаконные вооружённые формирован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вооружённых формирований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 </w:t>
      </w:r>
      <w:hyperlink r:id="rId20" w:tooltip="Разжигание межнациональной розн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разжигание социальной, расовой, национальной и религиозной розни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3530C4">
        <w:rPr>
          <w:rFonts w:ascii="Times New Roman" w:eastAsia="Times New Roman" w:hAnsi="Times New Roman" w:cs="Times New Roman"/>
          <w:color w:val="000000"/>
        </w:rPr>
        <w:t>Форма правления</w:t>
      </w:r>
      <w:r w:rsidRPr="003530C4">
        <w:rPr>
          <w:rFonts w:ascii="Times New Roman" w:eastAsia="Times New Roman" w:hAnsi="Times New Roman" w:cs="Times New Roman"/>
          <w:color w:val="54595D"/>
        </w:rPr>
        <w:t>[</w:t>
      </w:r>
      <w:hyperlink r:id="rId21" w:tooltip="Редактировать раздел «Форма правления»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править</w:t>
        </w:r>
      </w:hyperlink>
      <w:r w:rsidRPr="003530C4">
        <w:rPr>
          <w:rFonts w:ascii="Times New Roman" w:eastAsia="Times New Roman" w:hAnsi="Times New Roman" w:cs="Times New Roman"/>
          <w:color w:val="54595D"/>
        </w:rPr>
        <w:t> | </w:t>
      </w:r>
      <w:hyperlink r:id="rId22" w:tooltip="Редактировать раздел «Форма правления»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править код</w:t>
        </w:r>
      </w:hyperlink>
      <w:r w:rsidRPr="003530C4">
        <w:rPr>
          <w:rFonts w:ascii="Times New Roman" w:eastAsia="Times New Roman" w:hAnsi="Times New Roman" w:cs="Times New Roman"/>
          <w:color w:val="54595D"/>
        </w:rPr>
        <w:t>]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Согласно части первой статьи первой </w:t>
      </w:r>
      <w:hyperlink r:id="rId23" w:tooltip="Конституция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Конституции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24" w:tooltip="1993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1993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:</w:t>
      </w:r>
    </w:p>
    <w:p w:rsidR="003530C4" w:rsidRPr="003530C4" w:rsidRDefault="003530C4" w:rsidP="003530C4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b/>
          <w:bCs/>
          <w:color w:val="222222"/>
        </w:rPr>
        <w:t>Российская Федерация</w:t>
      </w:r>
      <w:r w:rsidRPr="003530C4">
        <w:rPr>
          <w:rFonts w:ascii="Times New Roman" w:eastAsia="Times New Roman" w:hAnsi="Times New Roman" w:cs="Times New Roman"/>
          <w:color w:val="222222"/>
        </w:rPr>
        <w:t> — </w:t>
      </w:r>
      <w:hyperlink r:id="rId25" w:tooltip="Росс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Россия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есть </w:t>
      </w:r>
      <w:hyperlink r:id="rId26" w:tooltip="Демократ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демократическое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27" w:tooltip="Федерац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федеративное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28" w:tooltip="Правовое государство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правовое государство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с </w:t>
      </w:r>
      <w:hyperlink r:id="rId29" w:tooltip="Республик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республиканской формой правления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По конституции баланс </w:t>
      </w:r>
      <w:hyperlink r:id="rId30" w:tooltip="Исполнительная власть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исполнительной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 </w:t>
      </w:r>
      <w:hyperlink r:id="rId31" w:tooltip="Законодательная власть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законодательной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властей выстроен так, что Россия определяется как </w:t>
      </w:r>
      <w:hyperlink r:id="rId32" w:tooltip="Смешанная республик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смешанная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33" w:tooltip="Республик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республика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(также такую форму правления можно обозначить как президентско-парламентскую, полупарламентскую или полупрезидентскую республику), сочетая в себе черты </w:t>
      </w:r>
      <w:hyperlink r:id="rId34" w:tooltip="Президентская республик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президентского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 </w:t>
      </w:r>
      <w:hyperlink r:id="rId35" w:tooltip="Парламентская республик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парламентского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республиканского правления</w:t>
      </w:r>
      <w:hyperlink r:id="rId36" w:anchor="cite_note-2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[2]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По мнению председателя </w:t>
      </w:r>
      <w:hyperlink r:id="rId37" w:tooltip="Конституционный Суд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Конституционного суда РФ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38" w:tooltip="Зорькин, Валерий Дмитриевич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В. Д. Зорькина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Россию более точно называть </w:t>
      </w:r>
      <w:r w:rsidRPr="003530C4">
        <w:rPr>
          <w:rFonts w:ascii="Times New Roman" w:eastAsia="Times New Roman" w:hAnsi="Times New Roman" w:cs="Times New Roman"/>
          <w:i/>
          <w:iCs/>
          <w:color w:val="222222"/>
        </w:rPr>
        <w:t>смешанной президентско-парламентской республикой</w:t>
      </w:r>
      <w:hyperlink r:id="rId39" w:anchor="cite_note-3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[3]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 2011 году президент России </w:t>
      </w:r>
      <w:hyperlink r:id="rId40" w:tooltip="Медведев, Дмитрий Анатольевич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Дмитрий Медведев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заявил в интервью:</w:t>
      </w:r>
    </w:p>
    <w:p w:rsidR="003530C4" w:rsidRPr="003530C4" w:rsidRDefault="003530C4" w:rsidP="003530C4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У нас в стране не существует коалиционного правительства. У нас не парламентская республика, а президентская. У нас президентское Правительство, которое проводит президентский курс. Кто не согласен — в сторону. Только так и может быть. Это жёсткая позиция, однозначная позиция, я и дальше намерен её придерживаться</w:t>
      </w:r>
      <w:hyperlink r:id="rId41" w:anchor="cite_note-4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[4]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3530C4">
        <w:rPr>
          <w:rFonts w:ascii="Times New Roman" w:eastAsia="Times New Roman" w:hAnsi="Times New Roman" w:cs="Times New Roman"/>
          <w:b/>
          <w:color w:val="000000"/>
        </w:rPr>
        <w:t>Государственная власть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Статья 10 Конституции устанавливает, что государственная власть в Российской Федерации осуществляется на основе разделения на </w:t>
      </w:r>
      <w:hyperlink r:id="rId42" w:tooltip="Законодательная власть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законодательную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 </w:t>
      </w:r>
      <w:hyperlink r:id="rId43" w:tooltip="Исполнительная власть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исполнительную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 </w:t>
      </w:r>
      <w:hyperlink r:id="rId44" w:tooltip="Судебная власть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судебную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Органы законодательной, исполнительной и судебной власти самостоятельны. Тем самым конституционно закреплено признание </w:t>
      </w:r>
      <w:hyperlink r:id="rId45" w:tooltip="Разделение властей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принципа разделения властей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 статье 11 Конституции России в качестве субъектов осуществления государственной власти указаны:</w:t>
      </w:r>
    </w:p>
    <w:p w:rsidR="003530C4" w:rsidRPr="003530C4" w:rsidRDefault="003530C4" w:rsidP="003530C4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</w:rPr>
      </w:pPr>
      <w:hyperlink r:id="rId46" w:tooltip="Президент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Президент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</w:t>
      </w:r>
    </w:p>
    <w:p w:rsidR="003530C4" w:rsidRPr="003530C4" w:rsidRDefault="003530C4" w:rsidP="003530C4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</w:rPr>
      </w:pPr>
      <w:hyperlink r:id="rId47" w:tooltip="Федеральное Собрание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Федеральное Собрание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</w:t>
      </w:r>
      <w:hyperlink r:id="rId48" w:tooltip="Совет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Совет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 </w:t>
      </w:r>
      <w:hyperlink r:id="rId49" w:tooltip="Государственная Дум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Государственная Дума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),</w:t>
      </w:r>
    </w:p>
    <w:p w:rsidR="003530C4" w:rsidRPr="003530C4" w:rsidRDefault="003530C4" w:rsidP="003530C4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</w:rPr>
      </w:pPr>
      <w:hyperlink r:id="rId50" w:tooltip="Правительство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Правительство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</w:t>
      </w:r>
    </w:p>
    <w:p w:rsidR="003530C4" w:rsidRPr="003530C4" w:rsidRDefault="003530C4" w:rsidP="003530C4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</w:rPr>
      </w:pPr>
      <w:hyperlink r:id="rId51" w:tooltip="Судебная система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Суды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Отдельно подчёркивается, что государственную власть в </w:t>
      </w:r>
      <w:hyperlink r:id="rId52" w:tooltip="Субъекты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субъектах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осуществляют образуемые ими органы государственной власти. Причём разграничение предметов ведения и полномочий между </w:t>
      </w:r>
      <w:hyperlink r:id="rId53" w:tooltip="Предметы ведения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органами государственной власти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 органами государственной власти субъектов Российской Федерации де-юре осуществляется Конституцией России, Федеративным и иными договорами о разграничении предметов ведения и полномочий.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Согласно ст. 12 </w:t>
      </w:r>
      <w:hyperlink r:id="rId54" w:tooltip="Органы местного самоуправлен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органы местного самоуправления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не входят в систему органов государственной власти. Однако они в пределах своих полномочий самостоятельны, а в Российской Федерации признаётся и гарантируется </w:t>
      </w:r>
      <w:hyperlink r:id="rId55" w:tooltip="Местное самоуправление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местное самоуправление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3530C4">
        <w:rPr>
          <w:rFonts w:ascii="Times New Roman" w:eastAsia="Times New Roman" w:hAnsi="Times New Roman" w:cs="Times New Roman"/>
          <w:b/>
          <w:color w:val="000000"/>
        </w:rPr>
        <w:t>Глава государства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hyperlink r:id="rId56" w:tooltip="Глава государств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Главой российского государства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является </w:t>
      </w:r>
      <w:hyperlink r:id="rId57" w:tooltip="Президент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президент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(ст. 80 Конституции Российской Федерации).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 </w:t>
      </w:r>
      <w:hyperlink r:id="rId58" w:tooltip="1991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1991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—</w:t>
      </w:r>
      <w:hyperlink r:id="rId59" w:tooltip="1993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1993 годах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существовал пост </w:t>
      </w:r>
      <w:hyperlink r:id="rId60" w:tooltip="Вице-президент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вице-президента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но был упразднён указом президента; в </w:t>
      </w:r>
      <w:hyperlink r:id="rId61" w:tooltip="Конституция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Конституции 1993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должность вице-президента уже не упоминается.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её независимости и государственной целостности, обеспечивает согласованное функционирование и взаимодействие органов государственной власти. В соответствии с Конституцией Российской Федерации и федеральными законами он определяет основные направления внутренней и внешней политики государства. Как глава государства он представляет Российскую Федерацию внутри страны и в международных отношениях.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Президент избирается на основе всеобщего равного и прямого избирательного права при тайном голосовании. Одно и то же лицо не может занимать должность президента более двух сроков подряд.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Изначально (в </w:t>
      </w:r>
      <w:hyperlink r:id="rId62" w:tooltip="1991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1991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году) президент России </w:t>
      </w:r>
      <w:hyperlink r:id="rId63" w:tooltip="Выборы Президента РСФСР (1991)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избирался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на 5 лет. В </w:t>
      </w:r>
      <w:hyperlink r:id="rId64" w:tooltip="Конституция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Конституции РФ 1993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 xml:space="preserve"> срок полномочий президента был сокращён до 4 лет. Однако согласно пункту 3 Заключительных и </w:t>
      </w:r>
      <w:r w:rsidRPr="003530C4">
        <w:rPr>
          <w:rFonts w:ascii="Times New Roman" w:eastAsia="Times New Roman" w:hAnsi="Times New Roman" w:cs="Times New Roman"/>
          <w:color w:val="222222"/>
        </w:rPr>
        <w:lastRenderedPageBreak/>
        <w:t>переходных положений Конституции Российской Федерации, президент осуществлял полномочия до истечения срока, на который он был избран. На основании </w:t>
      </w:r>
      <w:hyperlink r:id="rId65" w:anchor="%D0%9F%D0%BE%D0%BF%D1%80%D0%B0%D0%B2%D0%BA%D0%B8_2008_%D0%B3%D0%BE%D0%B4%D0%B0" w:tooltip="Поправки к Конституции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поправок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к Конституции Российской Федерации, вступивших в силу </w:t>
      </w:r>
      <w:hyperlink r:id="rId66" w:tooltip="31 декабр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31 декабря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67" w:tooltip="2008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2008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начиная с </w:t>
      </w:r>
      <w:hyperlink r:id="rId68" w:tooltip="Выборы Президента России (2012)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выборов 2012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он избирается на шестилетний срок полномочий</w:t>
      </w:r>
      <w:hyperlink r:id="rId69" w:anchor="cite_note-Popravka-5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[5]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3530C4">
        <w:rPr>
          <w:rFonts w:ascii="Times New Roman" w:eastAsia="Times New Roman" w:hAnsi="Times New Roman" w:cs="Times New Roman"/>
          <w:color w:val="000000"/>
        </w:rPr>
        <w:t>Законодательная власть</w:t>
      </w:r>
    </w:p>
    <w:p w:rsidR="003530C4" w:rsidRDefault="003530C4" w:rsidP="003530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3530C4">
        <w:rPr>
          <w:rFonts w:ascii="Times New Roman" w:eastAsia="Times New Roman" w:hAnsi="Times New Roman" w:cs="Times New Roman"/>
          <w:b/>
          <w:bCs/>
          <w:color w:val="000000"/>
        </w:rPr>
        <w:t>Федеральное Собрание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Законодательным и представительным органом государственной власти (</w:t>
      </w:r>
      <w:hyperlink r:id="rId70" w:tooltip="Парламент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парламентом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) Российской Федерации является </w:t>
      </w:r>
      <w:hyperlink r:id="rId71" w:tooltip="Федеральное Собрание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Федеральное Собрание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(ст. 94 Конституции Российской Федерации). Оно является постоянно действующим органом (ст. 99 Конституции Российской Федерации).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Федеральное Собрание состоит из двух палат: </w:t>
      </w:r>
      <w:hyperlink r:id="rId72" w:tooltip="Верхняя палат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верхняя палата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— </w:t>
      </w:r>
      <w:hyperlink r:id="rId73" w:tooltip="Совет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Совет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(полное именование — Совет Федерации Федерального Собрания Российской Федерации) и </w:t>
      </w:r>
      <w:hyperlink r:id="rId74" w:tooltip="Нижняя палат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нижняя палата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— </w:t>
      </w:r>
      <w:hyperlink r:id="rId75" w:tooltip="Государственная Дум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Государственная Дума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(полное именование — Государственная Дума Федерального Собрания Российской Федерации). Совет Федерации и Государственная Дума заседают раздельно, но могут собираться совместно для заслушивания посланий </w:t>
      </w:r>
      <w:hyperlink r:id="rId76" w:tooltip="Президент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президента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посланий </w:t>
      </w:r>
      <w:hyperlink r:id="rId77" w:tooltip="Конституционный суд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Конституционного Суда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выступлений руководителей иностранных государств.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Полномочия палат российского парламента описаны в ст. 94-109 </w:t>
      </w:r>
      <w:hyperlink r:id="rId78" w:tooltip="Конституция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Конституции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</w:t>
      </w:r>
      <w:hyperlink r:id="rId79" w:tooltip="1993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1993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Порядок формирования Совета Федерации и порядок выборов депутатов Государственной Думы устанавливаются федеральными законами. С момента принятия конституции они неоднократно менялись.</w:t>
      </w:r>
    </w:p>
    <w:p w:rsidR="003530C4" w:rsidRDefault="003530C4" w:rsidP="003530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3530C4">
        <w:rPr>
          <w:rFonts w:ascii="Times New Roman" w:eastAsia="Times New Roman" w:hAnsi="Times New Roman" w:cs="Times New Roman"/>
          <w:b/>
          <w:bCs/>
          <w:color w:val="000000"/>
        </w:rPr>
        <w:t>Порядок формирования Совета Федерации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 Совет Федерации входят по два представителя от каждого </w:t>
      </w:r>
      <w:hyperlink r:id="rId80" w:tooltip="Регионы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субъекта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: по одному от исполнительного и законодательного органа власти субъекта. Поскольку состав Российской Федерации из-за </w:t>
      </w:r>
      <w:hyperlink r:id="rId81" w:tooltip="Объединение регионов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объединения субъектов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менялся, то соответственно менялось и количество членов Совета Федерации.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 </w:t>
      </w:r>
      <w:hyperlink r:id="rId82" w:tooltip="1994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1994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-</w:t>
      </w:r>
      <w:hyperlink r:id="rId83" w:tooltip="1995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1995 годы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действовал выборный Совет Федерации (согласно переходным положениям Конституции России), в </w:t>
      </w:r>
      <w:hyperlink r:id="rId84" w:tooltip="1996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1996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-</w:t>
      </w:r>
      <w:hyperlink r:id="rId85" w:tooltip="2002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2002 годах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в Совет Федерации входили главы исполнительной власти и парламентов субъектов РФ, а после реформы </w:t>
      </w:r>
      <w:hyperlink r:id="rId86" w:tooltip="2000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2000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предложенной президентом, их сменили представители этих органов, делегируемые на постоянной основе. Ротация в основном произведена в </w:t>
      </w:r>
      <w:hyperlink r:id="rId87" w:tooltip="2001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2001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-</w:t>
      </w:r>
      <w:hyperlink r:id="rId88" w:tooltip="2002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2002 годах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Срок полномочий членов Совета Федерации совпадает со сроком полномочий назначающих (избирающих) их органов.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3530C4">
        <w:rPr>
          <w:rFonts w:ascii="Times New Roman" w:eastAsia="Times New Roman" w:hAnsi="Times New Roman" w:cs="Times New Roman"/>
          <w:b/>
          <w:bCs/>
          <w:color w:val="000000"/>
        </w:rPr>
        <w:t>Порядок избрания Государственной Думы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Государственная Дума состоит из 450 депутатов. Депутатом Государственной Думы может быть избран гражданин Российской Федерации, достигший 21 года и имеющий право участвовать в выборах (причём, одно и то же лицо не может быть одновременно депутатом Государственной Думы и членом Совета Федерации). Депутатом Государственной Думы первого созыва мог одновременно являться член </w:t>
      </w:r>
      <w:hyperlink r:id="rId89" w:tooltip="Правительство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Правительства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(согласно переходным положениям Конституции России).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С </w:t>
      </w:r>
      <w:hyperlink r:id="rId90" w:tooltip="2007 го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2007 года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депутаты Государственной Думы избирались по </w:t>
      </w:r>
      <w:hyperlink r:id="rId91" w:tooltip="Пропорциональная избирательная систем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пропорциональной системе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(по партийным спискам). Ранее в России была </w:t>
      </w:r>
      <w:hyperlink r:id="rId92" w:tooltip="Смешанная избирательная систем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смешанная избирательная система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так как половина общего состава депутатов избиралась также по </w:t>
      </w:r>
      <w:hyperlink r:id="rId93" w:tooltip="Мажоритарная избирательная систем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мажоритарной системе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(по одномандатным округам). Срок полномочий Государственной Думы — 5 лет. Политическая реформа 2012 г. внесла новые изменения: была возвращена смешанная избирательная система, по которой прошли выборы в Государственную Думу РФ в 2016 г.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3530C4">
        <w:rPr>
          <w:rFonts w:ascii="Times New Roman" w:eastAsia="Times New Roman" w:hAnsi="Times New Roman" w:cs="Times New Roman"/>
          <w:b/>
          <w:bCs/>
          <w:color w:val="000000"/>
        </w:rPr>
        <w:t>Вопросы законодательства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hyperlink r:id="rId94" w:tooltip="Федеральный закон (Россия)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Федеральные законы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принимаются Государственной Думой, одобряются Советом Федерации и подписываются Президентом. Государственная Дума может преодолеть </w:t>
      </w:r>
      <w:hyperlink r:id="rId95" w:tooltip="Вето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вето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Совета Федерации, повторно приняв закон двумя третями голосов. Вето президента может быть преодолено, только если закон повторно принят и Советом Федерации, и Думой, большинством в 2/3 голосов от общего числа членов обеих палат.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hyperlink r:id="rId96" w:tooltip="Федеральный конституционный закон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Федеральный конституционный закон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считается принятым, если он одобрен большинством (не менее трёх четвертей голосов от общего числа членов Совета Федерации и не менее двух третей голосов от общего числа депутатов Государственной Думы). Принятый федеральный конституционный закон в течение четырнадцати дней подлежит подписанию президентом Российской Федерации и обнародованию.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3530C4">
        <w:rPr>
          <w:rFonts w:ascii="Times New Roman" w:eastAsia="Times New Roman" w:hAnsi="Times New Roman" w:cs="Times New Roman"/>
          <w:b/>
          <w:color w:val="000000"/>
        </w:rPr>
        <w:lastRenderedPageBreak/>
        <w:t>Исполнительная власть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Исполнительную власть осуществляет </w:t>
      </w:r>
      <w:hyperlink r:id="rId97" w:tooltip="Правительство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Правительство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 </w:t>
      </w:r>
      <w:hyperlink r:id="rId98" w:tooltip="Премьер-министры Росс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Председатель Правительства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назначается президентом с согласия Государственной Думы. В случае трёхкратного отклонения Государственной Думой кандидатуры председателя Правительства либо в случае вынесения Думой </w:t>
      </w:r>
      <w:hyperlink r:id="rId99" w:tooltip="Вотум недовер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вотума недоверия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Правительству президент вправе распустить Государственную Думу. В состав Правительства входят, помимо председателя, его заместители («вице-премьеры») и федеральные министры. Правительство возглавляет систему федеральных органов исполнительной власти: </w:t>
      </w:r>
      <w:hyperlink r:id="rId100" w:tooltip="Министерство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министерств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 </w:t>
      </w:r>
      <w:hyperlink r:id="rId101" w:tooltip="Федеральная служб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федеральных служб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 </w:t>
      </w:r>
      <w:hyperlink r:id="rId102" w:tooltip="Федеральные агентства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федеральных агентств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3530C4">
        <w:rPr>
          <w:rFonts w:ascii="Times New Roman" w:eastAsia="Times New Roman" w:hAnsi="Times New Roman" w:cs="Times New Roman"/>
          <w:color w:val="000000"/>
        </w:rPr>
        <w:t>Судебная власть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3530C4">
        <w:rPr>
          <w:rFonts w:ascii="Times New Roman" w:eastAsia="Times New Roman" w:hAnsi="Times New Roman" w:cs="Times New Roman"/>
          <w:i/>
          <w:iCs/>
          <w:color w:val="222222"/>
        </w:rPr>
        <w:t>Основная статья: </w:t>
      </w:r>
      <w:hyperlink r:id="rId103" w:tooltip="Судебная система Российской Федерации" w:history="1">
        <w:r w:rsidRPr="003530C4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u w:val="single"/>
          </w:rPr>
          <w:t>Судебная система Российской Федерации</w:t>
        </w:r>
      </w:hyperlink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Высшими </w:t>
      </w:r>
      <w:hyperlink r:id="rId104" w:tooltip="Суд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судебными органами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в России являются </w:t>
      </w:r>
      <w:hyperlink r:id="rId105" w:tooltip="Конституционный Суд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Конституционный Суд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 </w:t>
      </w:r>
      <w:hyperlink r:id="rId106" w:tooltip="Верховный Суд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Верховный Суд</w:t>
        </w:r>
      </w:hyperlink>
      <w:hyperlink r:id="rId107" w:anchor="cite_note-6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[6]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Судьи высших судов назначаются Советом Федерации по представлению президента Российской Федерации. 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 с федеральным конституционным законом,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</w:t>
      </w:r>
      <w:hyperlink r:id="rId108" w:anchor="cite_note-7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[7]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Высшие и подведомственные им суды составляют систему федеральных судов. В субъектах Федерации имеются свои конституционные или уставные суды, не входящие в федеральную систему. Недавно</w:t>
      </w:r>
      <w:r w:rsidRPr="003530C4">
        <w:rPr>
          <w:rFonts w:ascii="Times New Roman" w:eastAsia="Times New Roman" w:hAnsi="Times New Roman" w:cs="Times New Roman"/>
          <w:color w:val="222222"/>
          <w:vertAlign w:val="superscript"/>
        </w:rPr>
        <w:t>[</w:t>
      </w:r>
      <w:hyperlink r:id="rId109" w:tooltip="Википедия:Избегайте неопределённых выражений" w:history="1">
        <w:r w:rsidRPr="003530C4">
          <w:rPr>
            <w:rFonts w:ascii="Times New Roman" w:eastAsia="Times New Roman" w:hAnsi="Times New Roman" w:cs="Times New Roman"/>
            <w:i/>
            <w:iCs/>
            <w:color w:val="0B0080"/>
            <w:u w:val="single"/>
            <w:vertAlign w:val="superscript"/>
          </w:rPr>
          <w:t>когда?</w:t>
        </w:r>
      </w:hyperlink>
      <w:r w:rsidRPr="003530C4">
        <w:rPr>
          <w:rFonts w:ascii="Times New Roman" w:eastAsia="Times New Roman" w:hAnsi="Times New Roman" w:cs="Times New Roman"/>
          <w:color w:val="222222"/>
          <w:vertAlign w:val="superscript"/>
        </w:rPr>
        <w:t>]</w:t>
      </w:r>
      <w:r w:rsidRPr="003530C4">
        <w:rPr>
          <w:rFonts w:ascii="Times New Roman" w:eastAsia="Times New Roman" w:hAnsi="Times New Roman" w:cs="Times New Roman"/>
          <w:color w:val="222222"/>
        </w:rPr>
        <w:t> введенные </w:t>
      </w:r>
      <w:hyperlink r:id="rId110" w:tooltip="Мировой суд (Россия)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мировые судьи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также не считаются федеральными судьями.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В главе Конституции о судебной власти упоминается также </w:t>
      </w:r>
      <w:hyperlink r:id="rId111" w:tooltip="Прокуратура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Прокуратура Российской Федерации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Однако Прокуратура не входит в судебную систему и является независимой от всех ветвей власти. Систему Прокуратуры возглавляет Генеральная прокуратура Российской Федерации во главе с </w:t>
      </w:r>
      <w:hyperlink r:id="rId112" w:tooltip="Генеральный прокурор Российской Федерации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Генеральным прокурором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Он назначается на должность Советом Федерации по представлению президента.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21 ноября 2013 года Госдума приняла законопроект об объединении Высшего Арбитражного Суда РФ с Верховным судом РФ</w:t>
      </w:r>
      <w:hyperlink r:id="rId113" w:anchor="cite_note-8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[8]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6 февраля 2014 года одобренный субъектами РФ закон об объединении судов был подписан президентом РФ Владимиром Путиным</w:t>
      </w:r>
      <w:hyperlink r:id="rId114" w:anchor="cite_note-9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[9]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3530C4">
        <w:rPr>
          <w:rFonts w:ascii="Times New Roman" w:eastAsia="Times New Roman" w:hAnsi="Times New Roman" w:cs="Times New Roman"/>
          <w:b/>
          <w:color w:val="000000"/>
        </w:rPr>
        <w:t>Местное самоуправление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Глава 8 Конституции определяет, что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 </w:t>
      </w:r>
      <w:hyperlink r:id="rId115" w:tooltip="Муниципальная собственность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муниципальной собственностью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. Оно осуществляется гражданами путём </w:t>
      </w:r>
      <w:hyperlink r:id="rId116" w:tooltip="Референдум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референдума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выборов, других форм прямого волеизъявления, через выборные и другие </w:t>
      </w:r>
      <w:hyperlink r:id="rId117" w:tooltip="Органы местного самоуправления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органы местного самоуправления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(ст. 130).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Органы местного самоуправления самостоятельно управляют муниципальной собственностью, формируют, утверждают и исполняют местный </w:t>
      </w:r>
      <w:hyperlink r:id="rId118" w:tooltip="Бюджет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бюджет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устанавливают местные </w:t>
      </w:r>
      <w:hyperlink r:id="rId119" w:tooltip="Налог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налоги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и </w:t>
      </w:r>
      <w:hyperlink r:id="rId120" w:tooltip="Сбор (экономика)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сборы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осуществляют охрану </w:t>
      </w:r>
      <w:hyperlink r:id="rId121" w:tooltip="Общественный порядок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общественного порядка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, а также решают иные вопросы местного значения. Они могут наделяться </w:t>
      </w:r>
      <w:hyperlink r:id="rId122" w:tooltip="Закон (право)" w:history="1">
        <w:r w:rsidRPr="003530C4">
          <w:rPr>
            <w:rFonts w:ascii="Times New Roman" w:eastAsia="Times New Roman" w:hAnsi="Times New Roman" w:cs="Times New Roman"/>
            <w:color w:val="0B0080"/>
            <w:u w:val="single"/>
          </w:rPr>
          <w:t>законом</w:t>
        </w:r>
      </w:hyperlink>
      <w:r w:rsidRPr="003530C4">
        <w:rPr>
          <w:rFonts w:ascii="Times New Roman" w:eastAsia="Times New Roman" w:hAnsi="Times New Roman" w:cs="Times New Roman"/>
          <w:color w:val="222222"/>
        </w:rPr>
        <w:t> отдельными государственными полномочиями с передачей необходимых для их осуществления материальных и финансовых средств. В таком случае, реализация переданных полномочий подконтрольна государству (ст. 132 Конституции России).</w:t>
      </w:r>
    </w:p>
    <w:p w:rsidR="003530C4" w:rsidRPr="003530C4" w:rsidRDefault="003530C4" w:rsidP="003530C4">
      <w:pPr>
        <w:pBdr>
          <w:bottom w:val="single" w:sz="8" w:space="0" w:color="A2A9B1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3530C4">
        <w:rPr>
          <w:rFonts w:ascii="Times New Roman" w:eastAsia="Times New Roman" w:hAnsi="Times New Roman" w:cs="Times New Roman"/>
          <w:b/>
          <w:color w:val="000000"/>
        </w:rPr>
        <w:t>Политические партии</w:t>
      </w:r>
    </w:p>
    <w:p w:rsidR="003530C4" w:rsidRPr="003530C4" w:rsidRDefault="003530C4" w:rsidP="0035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530C4">
        <w:rPr>
          <w:rFonts w:ascii="Times New Roman" w:eastAsia="Times New Roman" w:hAnsi="Times New Roman" w:cs="Times New Roman"/>
          <w:color w:val="222222"/>
        </w:rPr>
        <w:t>По состоянию на февраль 2017 года, в России зарегистрировано 77 партий</w:t>
      </w:r>
      <w:r>
        <w:rPr>
          <w:rFonts w:ascii="Times New Roman" w:eastAsia="Times New Roman" w:hAnsi="Times New Roman" w:cs="Times New Roman"/>
          <w:color w:val="222222"/>
        </w:rPr>
        <w:t>,</w:t>
      </w:r>
      <w:r w:rsidRPr="003530C4">
        <w:rPr>
          <w:rFonts w:ascii="Times New Roman" w:eastAsia="Times New Roman" w:hAnsi="Times New Roman" w:cs="Times New Roman"/>
          <w:color w:val="222222"/>
        </w:rPr>
        <w:t xml:space="preserve"> 14 из них участвовали в выборах в Государственную думу ФС РФ в 2016 г.</w:t>
      </w:r>
    </w:p>
    <w:p w:rsidR="003530C4" w:rsidRPr="003530C4" w:rsidRDefault="003530C4" w:rsidP="003530C4">
      <w:pPr>
        <w:pStyle w:val="a4"/>
        <w:spacing w:after="0"/>
        <w:ind w:left="-567" w:right="20"/>
        <w:jc w:val="both"/>
        <w:rPr>
          <w:rStyle w:val="41"/>
          <w:b/>
          <w:color w:val="000000"/>
          <w:sz w:val="22"/>
          <w:szCs w:val="22"/>
        </w:rPr>
      </w:pPr>
    </w:p>
    <w:p w:rsidR="003530C4" w:rsidRPr="000F42E4" w:rsidRDefault="000F42E4" w:rsidP="0035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2E4">
        <w:rPr>
          <w:rFonts w:ascii="Times New Roman" w:hAnsi="Times New Roman" w:cs="Times New Roman"/>
          <w:sz w:val="28"/>
          <w:szCs w:val="28"/>
        </w:rPr>
        <w:t>Удачи! Всего доброго! С уважением, Вера Григорьевна.</w:t>
      </w:r>
    </w:p>
    <w:sectPr w:rsidR="003530C4" w:rsidRPr="000F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C8"/>
    <w:multiLevelType w:val="multilevel"/>
    <w:tmpl w:val="B60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019BC"/>
    <w:multiLevelType w:val="multilevel"/>
    <w:tmpl w:val="EB74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F4A6E"/>
    <w:multiLevelType w:val="hybridMultilevel"/>
    <w:tmpl w:val="3B8A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93B86"/>
    <w:multiLevelType w:val="hybridMultilevel"/>
    <w:tmpl w:val="ACFA9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530C4"/>
    <w:rsid w:val="000F42E4"/>
    <w:rsid w:val="003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3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53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530C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3530C4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530C4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3530C4"/>
    <w:rPr>
      <w:sz w:val="24"/>
      <w:szCs w:val="24"/>
    </w:rPr>
  </w:style>
  <w:style w:type="character" w:customStyle="1" w:styleId="a6">
    <w:name w:val="Основной текст + Полужирный"/>
    <w:basedOn w:val="41"/>
    <w:uiPriority w:val="99"/>
    <w:rsid w:val="003530C4"/>
    <w:rPr>
      <w:b/>
      <w:bCs/>
      <w:sz w:val="26"/>
      <w:szCs w:val="26"/>
      <w:u w:val="none"/>
    </w:rPr>
  </w:style>
  <w:style w:type="character" w:customStyle="1" w:styleId="c5">
    <w:name w:val="c5"/>
    <w:basedOn w:val="a0"/>
    <w:rsid w:val="003530C4"/>
  </w:style>
  <w:style w:type="character" w:customStyle="1" w:styleId="20">
    <w:name w:val="Заголовок 2 Знак"/>
    <w:basedOn w:val="a0"/>
    <w:link w:val="2"/>
    <w:uiPriority w:val="9"/>
    <w:rsid w:val="003530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30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530C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30C4"/>
    <w:rPr>
      <w:color w:val="800080"/>
      <w:u w:val="single"/>
    </w:rPr>
  </w:style>
  <w:style w:type="character" w:customStyle="1" w:styleId="toctogglespan">
    <w:name w:val="toctogglespan"/>
    <w:basedOn w:val="a0"/>
    <w:rsid w:val="003530C4"/>
  </w:style>
  <w:style w:type="character" w:customStyle="1" w:styleId="tocnumber">
    <w:name w:val="tocnumber"/>
    <w:basedOn w:val="a0"/>
    <w:rsid w:val="003530C4"/>
  </w:style>
  <w:style w:type="character" w:customStyle="1" w:styleId="toctext">
    <w:name w:val="toctext"/>
    <w:basedOn w:val="a0"/>
    <w:rsid w:val="003530C4"/>
  </w:style>
  <w:style w:type="character" w:customStyle="1" w:styleId="mw-headline">
    <w:name w:val="mw-headline"/>
    <w:basedOn w:val="a0"/>
    <w:rsid w:val="003530C4"/>
  </w:style>
  <w:style w:type="character" w:customStyle="1" w:styleId="mw-editsection">
    <w:name w:val="mw-editsection"/>
    <w:basedOn w:val="a0"/>
    <w:rsid w:val="003530C4"/>
  </w:style>
  <w:style w:type="character" w:customStyle="1" w:styleId="mw-editsection-bracket">
    <w:name w:val="mw-editsection-bracket"/>
    <w:basedOn w:val="a0"/>
    <w:rsid w:val="003530C4"/>
  </w:style>
  <w:style w:type="character" w:customStyle="1" w:styleId="mw-editsection-divider">
    <w:name w:val="mw-editsection-divider"/>
    <w:basedOn w:val="a0"/>
    <w:rsid w:val="003530C4"/>
  </w:style>
  <w:style w:type="character" w:customStyle="1" w:styleId="40">
    <w:name w:val="Заголовок 4 Знак"/>
    <w:basedOn w:val="a0"/>
    <w:link w:val="4"/>
    <w:uiPriority w:val="9"/>
    <w:semiHidden/>
    <w:rsid w:val="00353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3530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01386">
          <w:marLeft w:val="0"/>
          <w:marRight w:val="0"/>
          <w:marTop w:val="0"/>
          <w:marBottom w:val="0"/>
          <w:divBdr>
            <w:top w:val="single" w:sz="8" w:space="7" w:color="A2A9B1"/>
            <w:left w:val="single" w:sz="8" w:space="7" w:color="A2A9B1"/>
            <w:bottom w:val="single" w:sz="8" w:space="7" w:color="A2A9B1"/>
            <w:right w:val="single" w:sz="8" w:space="7" w:color="A2A9B1"/>
          </w:divBdr>
        </w:div>
        <w:div w:id="732852923">
          <w:blockQuote w:val="1"/>
          <w:marLeft w:val="1099"/>
          <w:marRight w:val="0"/>
          <w:marTop w:val="168"/>
          <w:marBottom w:val="168"/>
          <w:divBdr>
            <w:top w:val="single" w:sz="8" w:space="5" w:color="A2A9B1"/>
            <w:left w:val="single" w:sz="8" w:space="5" w:color="A2A9B1"/>
            <w:bottom w:val="single" w:sz="8" w:space="5" w:color="A2A9B1"/>
            <w:right w:val="single" w:sz="8" w:space="5" w:color="A2A9B1"/>
          </w:divBdr>
          <w:divsChild>
            <w:div w:id="12970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0576">
          <w:blockQuote w:val="1"/>
          <w:marLeft w:val="109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685718315">
          <w:blockQuote w:val="1"/>
          <w:marLeft w:val="1099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327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4%D0%B5%D0%BC%D0%BE%D0%BA%D1%80%D0%B0%D1%82%D0%B8%D1%8F" TargetMode="External"/><Relationship Id="rId117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21" Type="http://schemas.openxmlformats.org/officeDocument/2006/relationships/hyperlink" Target="https://ru.wikipedia.org/w/index.php?title=%D0%93%D0%BE%D1%81%D1%83%D0%B4%D0%B0%D1%80%D1%81%D1%82%D0%B2%D0%B5%D0%BD%D0%BD%D1%8B%D0%B9_%D1%81%D1%82%D1%80%D0%BE%D0%B9_%D0%A0%D0%BE%D1%81%D1%81%D0%B8%D0%B8&amp;veaction=edit&amp;section=2" TargetMode="External"/><Relationship Id="rId42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47" Type="http://schemas.openxmlformats.org/officeDocument/2006/relationships/hyperlink" Target="https://ru.wikipedia.org/wiki/%D0%A4%D0%B5%D0%B4%D0%B5%D1%80%D0%B0%D0%BB%D1%8C%D0%BD%D0%BE%D0%B5_%D0%A1%D0%BE%D0%B1%D1%80%D0%B0%D0%BD%D0%B8%D0%B5" TargetMode="External"/><Relationship Id="rId63" Type="http://schemas.openxmlformats.org/officeDocument/2006/relationships/hyperlink" Target="https://ru.wikipedia.org/wiki/%D0%92%D1%8B%D0%B1%D0%BE%D1%80%D1%8B_%D0%9F%D1%80%D0%B5%D0%B7%D0%B8%D0%B4%D0%B5%D0%BD%D1%82%D0%B0_%D0%A0%D0%A1%D0%A4%D0%A1%D0%A0_(1991)" TargetMode="External"/><Relationship Id="rId68" Type="http://schemas.openxmlformats.org/officeDocument/2006/relationships/hyperlink" Target="https://ru.wikipedia.org/wiki/%D0%92%D1%8B%D0%B1%D0%BE%D1%80%D1%8B_%D0%9F%D1%80%D0%B5%D0%B7%D0%B8%D0%B4%D0%B5%D0%BD%D1%82%D0%B0_%D0%A0%D0%BE%D1%81%D1%81%D0%B8%D0%B8_(2012)" TargetMode="External"/><Relationship Id="rId84" Type="http://schemas.openxmlformats.org/officeDocument/2006/relationships/hyperlink" Target="https://ru.wikipedia.org/wiki/1996" TargetMode="External"/><Relationship Id="rId89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112" Type="http://schemas.openxmlformats.org/officeDocument/2006/relationships/hyperlink" Target="https://ru.wikipedia.org/wiki/%D0%93%D0%B5%D0%BD%D0%B5%D1%80%D0%B0%D0%BB%D1%8C%D0%BD%D1%8B%D0%B9_%D0%BF%D1%80%D0%BE%D0%BA%D1%83%D1%80%D0%BE%D1%80_%D0%A0%D0%BE%D1%81%D1%81%D0%B8%D0%B9%D1%81%D0%BA%D0%BE%D0%B9_%D0%A4%D0%B5%D0%B4%D0%B5%D1%80%D0%B0%D1%86%D0%B8%D0%B8" TargetMode="External"/><Relationship Id="rId16" Type="http://schemas.openxmlformats.org/officeDocument/2006/relationships/hyperlink" Target="https://ru.wikipedia.org/wiki/%D0%9C%D0%BD%D0%BE%D0%B3%D0%BE%D0%BF%D0%B0%D1%80%D1%82%D0%B8%D0%B9%D0%BD%D0%B0%D1%8F_%D1%81%D0%B8%D1%81%D1%82%D0%B5%D0%BC%D0%B0" TargetMode="External"/><Relationship Id="rId107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11" Type="http://schemas.openxmlformats.org/officeDocument/2006/relationships/hyperlink" Target="https://ru.wikipedia.org/wiki/%D0%A1%D0%BE%D1%86%D0%B8%D0%B0%D0%BB%D1%8C%D0%BD%D0%BE%D0%B5_%D0%B3%D0%BE%D1%81%D1%83%D0%B4%D0%B0%D1%80%D1%81%D1%82%D0%B2%D0%BE" TargetMode="External"/><Relationship Id="rId32" Type="http://schemas.openxmlformats.org/officeDocument/2006/relationships/hyperlink" Target="https://ru.wikipedia.org/wiki/%D0%A1%D0%BC%D0%B5%D1%88%D0%B0%D0%BD%D0%BD%D0%B0%D1%8F_%D1%80%D0%B5%D1%81%D0%BF%D1%83%D0%B1%D0%BB%D0%B8%D0%BA%D0%B0" TargetMode="External"/><Relationship Id="rId37" Type="http://schemas.openxmlformats.org/officeDocument/2006/relationships/hyperlink" Target="https://ru.wikipedia.org/wiki/%D0%9A%D0%BE%D0%BD%D1%81%D1%82%D0%B8%D1%82%D1%83%D1%86%D0%B8%D0%BE%D0%BD%D0%BD%D1%8B%D0%B9_%D0%A1%D1%83%D0%B4_%D0%A0%D0%BE%D1%81%D1%81%D0%B8%D0%B9%D1%81%D0%BA%D0%BE%D0%B9_%D0%A4%D0%B5%D0%B4%D0%B5%D1%80%D0%B0%D1%86%D0%B8%D0%B8" TargetMode="External"/><Relationship Id="rId53" Type="http://schemas.openxmlformats.org/officeDocument/2006/relationships/hyperlink" Target="https://ru.wikipedia.org/wiki/%D0%9F%D1%80%D0%B5%D0%B4%D0%BC%D0%B5%D1%82%D1%8B_%D0%B2%D0%B5%D0%B4%D0%B5%D0%BD%D0%B8%D1%8F_%D0%A0%D0%BE%D1%81%D1%81%D0%B8%D0%B9%D1%81%D0%BA%D0%BE%D0%B9_%D0%A4%D0%B5%D0%B4%D0%B5%D1%80%D0%B0%D1%86%D0%B8%D0%B8" TargetMode="External"/><Relationship Id="rId58" Type="http://schemas.openxmlformats.org/officeDocument/2006/relationships/hyperlink" Target="https://ru.wikipedia.org/wiki/1991" TargetMode="External"/><Relationship Id="rId74" Type="http://schemas.openxmlformats.org/officeDocument/2006/relationships/hyperlink" Target="https://ru.wikipedia.org/wiki/%D0%9D%D0%B8%D0%B6%D0%BD%D1%8F%D1%8F_%D0%BF%D0%B0%D0%BB%D0%B0%D1%82%D0%B0" TargetMode="External"/><Relationship Id="rId79" Type="http://schemas.openxmlformats.org/officeDocument/2006/relationships/hyperlink" Target="https://ru.wikipedia.org/wiki/1993_%D0%B3%D0%BE%D0%B4" TargetMode="External"/><Relationship Id="rId102" Type="http://schemas.openxmlformats.org/officeDocument/2006/relationships/hyperlink" Target="https://ru.wikipedia.org/wiki/%D0%A4%D0%B5%D0%B4%D0%B5%D1%80%D0%B0%D0%BB%D1%8C%D0%BD%D1%8B%D0%B5_%D0%B0%D0%B3%D0%B5%D0%BD%D1%82%D1%81%D1%82%D0%B2%D0%B0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ru.wikipedia.org/wiki/%D0%A1%D1%83%D0%B2%D0%B5%D1%80%D0%B5%D0%BD%D0%B8%D1%82%D0%B5%D1%82" TargetMode="External"/><Relationship Id="rId61" Type="http://schemas.openxmlformats.org/officeDocument/2006/relationships/hyperlink" Target="https://ru.wikipedia.org/wiki/%D0%9A%D0%BE%D0%BD%D1%81%D1%82%D0%B8%D1%82%D1%83%D1%86%D0%B8%D1%8F_%D0%A0%D0%BE%D1%81%D1%81%D0%B8%D0%B8" TargetMode="External"/><Relationship Id="rId82" Type="http://schemas.openxmlformats.org/officeDocument/2006/relationships/hyperlink" Target="https://ru.wikipedia.org/wiki/1994" TargetMode="External"/><Relationship Id="rId90" Type="http://schemas.openxmlformats.org/officeDocument/2006/relationships/hyperlink" Target="https://ru.wikipedia.org/wiki/2007_%D0%B3%D0%BE%D0%B4" TargetMode="External"/><Relationship Id="rId95" Type="http://schemas.openxmlformats.org/officeDocument/2006/relationships/hyperlink" Target="https://ru.wikipedia.org/wiki/%D0%92%D0%B5%D1%82%D0%BE" TargetMode="External"/><Relationship Id="rId19" Type="http://schemas.openxmlformats.org/officeDocument/2006/relationships/hyperlink" Target="https://ru.wikipedia.org/wiki/%D0%9D%D0%B5%D0%B7%D0%B0%D0%BA%D0%BE%D0%BD%D0%BD%D1%8B%D0%B5_%D0%B2%D0%BE%D0%BE%D1%80%D1%83%D0%B6%D1%91%D0%BD%D0%BD%D1%8B%D0%B5_%D1%84%D0%BE%D1%80%D0%BC%D0%B8%D1%80%D0%BE%D0%B2%D0%B0%D0%BD%D0%B8%D1%8F" TargetMode="External"/><Relationship Id="rId14" Type="http://schemas.openxmlformats.org/officeDocument/2006/relationships/hyperlink" Target="https://ru.wikipedia.org/wiki/%D0%93%D0%BE%D1%81%D1%83%D0%B4%D0%B0%D1%80%D1%81%D1%82%D0%B2%D0%BE" TargetMode="External"/><Relationship Id="rId22" Type="http://schemas.openxmlformats.org/officeDocument/2006/relationships/hyperlink" Target="https://ru.wikipedia.org/w/index.php?title=%D0%93%D0%BE%D1%81%D1%83%D0%B4%D0%B0%D1%80%D1%81%D1%82%D0%B2%D0%B5%D0%BD%D0%BD%D1%8B%D0%B9_%D1%81%D1%82%D1%80%D0%BE%D0%B9_%D0%A0%D0%BE%D1%81%D1%81%D0%B8%D0%B8&amp;action=edit&amp;section=2" TargetMode="External"/><Relationship Id="rId27" Type="http://schemas.openxmlformats.org/officeDocument/2006/relationships/hyperlink" Target="https://ru.wikipedia.org/wiki/%D0%A4%D0%B5%D0%B4%D0%B5%D1%80%D0%B0%D1%86%D0%B8%D1%8F" TargetMode="External"/><Relationship Id="rId30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35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43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48" Type="http://schemas.openxmlformats.org/officeDocument/2006/relationships/hyperlink" Target="https://ru.wikipedia.org/wiki/%D0%A1%D0%BE%D0%B2%D0%B5%D1%82_%D0%A4%D0%B5%D0%B4%D0%B5%D1%80%D0%B0%D1%86%D0%B8%D0%B8" TargetMode="External"/><Relationship Id="rId56" Type="http://schemas.openxmlformats.org/officeDocument/2006/relationships/hyperlink" Target="https://ru.wikipedia.org/wiki/%D0%93%D0%BB%D0%B0%D0%B2%D0%B0_%D0%B3%D0%BE%D1%81%D1%83%D0%B4%D0%B0%D1%80%D1%81%D1%82%D0%B2%D0%B0" TargetMode="External"/><Relationship Id="rId64" Type="http://schemas.openxmlformats.org/officeDocument/2006/relationships/hyperlink" Target="https://ru.wikipedia.org/wiki/%D0%9A%D0%BE%D0%BD%D1%81%D1%82%D0%B8%D1%82%D1%83%D1%86%D0%B8%D1%8F_%D0%A0%D0%BE%D1%81%D1%81%D0%B8%D0%B8" TargetMode="External"/><Relationship Id="rId69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77" Type="http://schemas.openxmlformats.org/officeDocument/2006/relationships/hyperlink" Target="https://ru.wikipedia.org/wiki/%D0%9A%D0%BE%D0%BD%D1%81%D1%82%D0%B8%D1%82%D1%83%D1%86%D0%B8%D0%BE%D0%BD%D0%BD%D1%8B%D0%B9_%D1%81%D1%83%D0%B4_%D0%A0%D0%BE%D1%81%D1%81%D0%B8%D0%B9%D1%81%D0%BA%D0%BE%D0%B9_%D0%A4%D0%B5%D0%B4%D0%B5%D1%80%D0%B0%D1%86%D0%B8%D0%B8" TargetMode="External"/><Relationship Id="rId100" Type="http://schemas.openxmlformats.org/officeDocument/2006/relationships/hyperlink" Target="https://ru.wikipedia.org/wiki/%D0%9C%D0%B8%D0%BD%D0%B8%D1%81%D1%82%D0%B5%D1%80%D1%81%D1%82%D0%B2%D0%BE" TargetMode="External"/><Relationship Id="rId105" Type="http://schemas.openxmlformats.org/officeDocument/2006/relationships/hyperlink" Target="https://ru.wikipedia.org/wiki/%D0%9A%D0%BE%D0%BD%D1%81%D1%82%D0%B8%D1%82%D1%83%D1%86%D0%B8%D0%BE%D0%BD%D0%BD%D1%8B%D0%B9_%D0%A1%D1%83%D0%B4_%D0%A0%D0%BE%D1%81%D1%81%D0%B8%D0%B9%D1%81%D0%BA%D0%BE%D0%B9_%D0%A4%D0%B5%D0%B4%D0%B5%D1%80%D0%B0%D1%86%D0%B8%D0%B8" TargetMode="External"/><Relationship Id="rId113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118" Type="http://schemas.openxmlformats.org/officeDocument/2006/relationships/hyperlink" Target="https://ru.wikipedia.org/wiki/%D0%91%D1%8E%D0%B4%D0%B6%D0%B5%D1%82" TargetMode="External"/><Relationship Id="rId8" Type="http://schemas.openxmlformats.org/officeDocument/2006/relationships/hyperlink" Target="https://ru.wikipedia.org/wiki/%D0%9A%D0%BE%D0%BD%D1%81%D1%82%D0%B8%D1%82%D1%83%D1%86%D0%B8%D0%BE%D0%BD%D0%BD%D1%8B%D0%B9_%D0%A1%D1%83%D0%B4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A1%D1%83%D0%B4%D0%B5%D0%B1%D0%BD%D0%B0%D1%8F_%D1%81%D0%B8%D1%81%D1%82%D0%B5%D0%BC%D0%B0_%D0%A0%D0%BE%D1%81%D1%81%D0%B8%D0%B9%D1%81%D0%BA%D0%BE%D0%B9_%D0%A4%D0%B5%D0%B4%D0%B5%D1%80%D0%B0%D1%86%D0%B8%D0%B8" TargetMode="External"/><Relationship Id="rId72" Type="http://schemas.openxmlformats.org/officeDocument/2006/relationships/hyperlink" Target="https://ru.wikipedia.org/wiki/%D0%92%D0%B5%D1%80%D1%85%D0%BD%D1%8F%D1%8F_%D0%BF%D0%B0%D0%BB%D0%B0%D1%82%D0%B0" TargetMode="External"/><Relationship Id="rId80" Type="http://schemas.openxmlformats.org/officeDocument/2006/relationships/hyperlink" Target="https://ru.wikipedia.org/wiki/%D0%A0%D0%B5%D0%B3%D0%B8%D0%BE%D0%BD%D1%8B_%D0%A0%D0%BE%D1%81%D1%81%D0%B8%D0%B8" TargetMode="External"/><Relationship Id="rId85" Type="http://schemas.openxmlformats.org/officeDocument/2006/relationships/hyperlink" Target="https://ru.wikipedia.org/wiki/2002_%D0%B3%D0%BE%D0%B4" TargetMode="External"/><Relationship Id="rId93" Type="http://schemas.openxmlformats.org/officeDocument/2006/relationships/hyperlink" Target="https://ru.wikipedia.org/wiki/%D0%9C%D0%B0%D0%B6%D0%BE%D1%80%D0%B8%D1%82%D0%B0%D1%80%D0%BD%D0%B0%D1%8F_%D0%B8%D0%B7%D0%B1%D0%B8%D1%80%D0%B0%D1%82%D0%B5%D0%BB%D1%8C%D0%BD%D0%B0%D1%8F_%D1%81%D0%B8%D1%81%D1%82%D0%B5%D0%BC%D0%B0" TargetMode="External"/><Relationship Id="rId98" Type="http://schemas.openxmlformats.org/officeDocument/2006/relationships/hyperlink" Target="https://ru.wikipedia.org/wiki/%D0%9F%D1%80%D0%B5%D0%BC%D1%8C%D0%B5%D1%80-%D0%BC%D0%B8%D0%BD%D0%B8%D1%81%D1%82%D1%80%D1%8B_%D0%A0%D0%BE%D1%81%D1%81%D0%B8%D0%B8" TargetMode="External"/><Relationship Id="rId121" Type="http://schemas.openxmlformats.org/officeDocument/2006/relationships/hyperlink" Target="https://ru.wikipedia.org/wiki/%D0%9E%D0%B1%D1%89%D0%B5%D1%81%D1%82%D0%B2%D0%B5%D0%BD%D0%BD%D1%8B%D0%B9_%D0%BF%D0%BE%D1%80%D1%8F%D0%B4%D0%BE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2%D0%B5%D1%82%D1%81%D0%BA%D0%BE%D0%B5_%D0%B3%D0%BE%D1%81%D1%83%D0%B4%D0%B0%D1%80%D1%81%D1%82%D0%B2%D0%BE" TargetMode="External"/><Relationship Id="rId17" Type="http://schemas.openxmlformats.org/officeDocument/2006/relationships/hyperlink" Target="https://ru.wikipedia.org/wiki/%D0%98%D0%B4%D0%B5%D0%BE%D0%BB%D0%BE%D0%B3%D0%B8%D1%8F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A0%D0%B5%D1%81%D0%BF%D1%83%D0%B1%D0%BB%D0%B8%D0%BA%D0%B0" TargetMode="External"/><Relationship Id="rId38" Type="http://schemas.openxmlformats.org/officeDocument/2006/relationships/hyperlink" Target="https://ru.wikipedia.org/wiki/%D0%97%D0%BE%D1%80%D1%8C%D0%BA%D0%B8%D0%BD,_%D0%92%D0%B0%D0%BB%D0%B5%D1%80%D0%B8%D0%B9_%D0%94%D0%BC%D0%B8%D1%82%D1%80%D0%B8%D0%B5%D0%B2%D0%B8%D1%87" TargetMode="External"/><Relationship Id="rId46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59" Type="http://schemas.openxmlformats.org/officeDocument/2006/relationships/hyperlink" Target="https://ru.wikipedia.org/wiki/1993_%D0%B3%D0%BE%D0%B4" TargetMode="External"/><Relationship Id="rId67" Type="http://schemas.openxmlformats.org/officeDocument/2006/relationships/hyperlink" Target="https://ru.wikipedia.org/wiki/2008_%D0%B3%D0%BE%D0%B4" TargetMode="External"/><Relationship Id="rId103" Type="http://schemas.openxmlformats.org/officeDocument/2006/relationships/hyperlink" Target="https://ru.wikipedia.org/wiki/%D0%A1%D1%83%D0%B4%D0%B5%D0%B1%D0%BD%D0%B0%D1%8F_%D1%81%D0%B8%D1%81%D1%82%D0%B5%D0%BC%D0%B0_%D0%A0%D0%BE%D1%81%D1%81%D0%B8%D0%B9%D1%81%D0%BA%D0%BE%D0%B9_%D0%A4%D0%B5%D0%B4%D0%B5%D1%80%D0%B0%D1%86%D0%B8%D0%B8" TargetMode="External"/><Relationship Id="rId108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116" Type="http://schemas.openxmlformats.org/officeDocument/2006/relationships/hyperlink" Target="https://ru.wikipedia.org/wiki/%D0%A0%D0%B5%D1%84%D0%B5%D1%80%D0%B5%D0%BD%D0%B4%D1%83%D0%BC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u.wikipedia.org/wiki/%D0%A0%D0%B0%D0%B7%D0%B6%D0%B8%D0%B3%D0%B0%D0%BD%D0%B8%D0%B5_%D0%BC%D0%B5%D0%B6%D0%BD%D0%B0%D1%86%D0%B8%D0%BE%D0%BD%D0%B0%D0%BB%D1%8C%D0%BD%D0%BE%D0%B9_%D1%80%D0%BE%D0%B7%D0%BD%D0%B8" TargetMode="External"/><Relationship Id="rId41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54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62" Type="http://schemas.openxmlformats.org/officeDocument/2006/relationships/hyperlink" Target="https://ru.wikipedia.org/wiki/1991" TargetMode="External"/><Relationship Id="rId70" Type="http://schemas.openxmlformats.org/officeDocument/2006/relationships/hyperlink" Target="https://ru.wikipedia.org/wiki/%D0%9F%D0%B0%D1%80%D0%BB%D0%B0%D0%BC%D0%B5%D0%BD%D1%82" TargetMode="External"/><Relationship Id="rId75" Type="http://schemas.openxmlformats.org/officeDocument/2006/relationships/hyperlink" Target="https://ru.wikipedia.org/wiki/%D0%93%D0%BE%D1%81%D1%83%D0%B4%D0%B0%D1%80%D1%81%D1%82%D0%B2%D0%B5%D0%BD%D0%BD%D0%B0%D1%8F_%D0%94%D1%83%D0%BC%D0%B0" TargetMode="External"/><Relationship Id="rId83" Type="http://schemas.openxmlformats.org/officeDocument/2006/relationships/hyperlink" Target="https://ru.wikipedia.org/wiki/1995_%D0%B3%D0%BE%D0%B4" TargetMode="External"/><Relationship Id="rId88" Type="http://schemas.openxmlformats.org/officeDocument/2006/relationships/hyperlink" Target="https://ru.wikipedia.org/wiki/2002_%D0%B3%D0%BE%D0%B4" TargetMode="External"/><Relationship Id="rId91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96" Type="http://schemas.openxmlformats.org/officeDocument/2006/relationships/hyperlink" Target="https://ru.wikipedia.org/wiki/%D0%A4%D0%B5%D0%B4%D0%B5%D1%80%D0%B0%D0%BB%D1%8C%D0%BD%D1%8B%D0%B9_%D0%BA%D0%BE%D0%BD%D1%81%D1%82%D0%B8%D1%82%D1%83%D1%86%D0%B8%D0%BE%D0%BD%D0%BD%D1%8B%D0%B9_%D0%B7%D0%B0%D0%BA%D0%BE%D0%BD" TargetMode="External"/><Relationship Id="rId111" Type="http://schemas.openxmlformats.org/officeDocument/2006/relationships/hyperlink" Target="https://ru.wikipedia.org/wiki/%D0%9F%D1%80%D0%BE%D0%BA%D1%83%D1%80%D0%B0%D1%82%D1%83%D1%80%D0%B0_%D0%A0%D0%BE%D1%81%D1%81%D0%B8%D0%B9%D1%81%D0%BA%D0%BE%D0%B9_%D0%A4%D0%B5%D0%B4%D0%B5%D1%80%D0%B0%D1%86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15" Type="http://schemas.openxmlformats.org/officeDocument/2006/relationships/hyperlink" Target="https://ru.wikipedia.org/wiki/%D0%9F%D0%BE%D0%BB%D0%B8%D1%82%D0%B8%D1%87%D0%B5%D1%81%D0%BA%D0%B8%D0%B9_%D0%BF%D0%BB%D1%8E%D1%80%D0%B0%D0%BB%D0%B8%D0%B7%D0%BC" TargetMode="External"/><Relationship Id="rId23" Type="http://schemas.openxmlformats.org/officeDocument/2006/relationships/hyperlink" Target="https://ru.wikipedia.org/wiki/%D0%9A%D0%BE%D0%BD%D1%81%D1%82%D0%B8%D1%82%D1%83%D1%86%D0%B8%D1%8F_%D0%A0%D0%BE%D1%81%D1%81%D0%B8%D0%B8" TargetMode="External"/><Relationship Id="rId28" Type="http://schemas.openxmlformats.org/officeDocument/2006/relationships/hyperlink" Target="https://ru.wikipedia.org/wiki/%D0%9F%D1%80%D0%B0%D0%B2%D0%BE%D0%B2%D0%BE%D0%B5_%D0%B3%D0%BE%D1%81%D1%83%D0%B4%D0%B0%D1%80%D1%81%D1%82%D0%B2%D0%BE" TargetMode="External"/><Relationship Id="rId36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49" Type="http://schemas.openxmlformats.org/officeDocument/2006/relationships/hyperlink" Target="https://ru.wikipedia.org/wiki/%D0%93%D0%BE%D1%81%D1%83%D0%B4%D0%B0%D1%80%D1%81%D1%82%D0%B2%D0%B5%D0%BD%D0%BD%D0%B0%D1%8F_%D0%94%D1%83%D0%BC%D0%B0" TargetMode="External"/><Relationship Id="rId57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06" Type="http://schemas.openxmlformats.org/officeDocument/2006/relationships/hyperlink" Target="https://ru.wikipedia.org/wiki/%D0%92%D0%B5%D1%80%D1%85%D0%BE%D0%B2%D0%BD%D1%8B%D0%B9_%D0%A1%D1%83%D0%B4_%D0%A0%D0%BE%D1%81%D1%81%D0%B8%D0%B9%D1%81%D0%BA%D0%BE%D0%B9_%D0%A4%D0%B5%D0%B4%D0%B5%D1%80%D0%B0%D1%86%D0%B8%D0%B8" TargetMode="External"/><Relationship Id="rId114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119" Type="http://schemas.openxmlformats.org/officeDocument/2006/relationships/hyperlink" Target="https://ru.wikipedia.org/wiki/%D0%9D%D0%B0%D0%BB%D0%BE%D0%B3" TargetMode="External"/><Relationship Id="rId10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31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44" Type="http://schemas.openxmlformats.org/officeDocument/2006/relationships/hyperlink" Target="https://ru.wikipedia.org/wiki/%D0%A1%D1%83%D0%B4%D0%B5%D0%B1%D0%BD%D0%B0%D1%8F_%D0%B2%D0%BB%D0%B0%D1%81%D1%82%D1%8C" TargetMode="External"/><Relationship Id="rId52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60" Type="http://schemas.openxmlformats.org/officeDocument/2006/relationships/hyperlink" Target="https://ru.wikipedia.org/wiki/%D0%92%D0%B8%D1%86%D0%B5-%D0%BF%D1%80%D0%B5%D0%B7%D0%B8%D0%B4%D0%B5%D0%BD%D1%82_%D0%A0%D0%BE%D1%81%D1%81%D0%B8%D0%B9%D1%81%D0%BA%D0%BE%D0%B9_%D0%A4%D0%B5%D0%B4%D0%B5%D1%80%D0%B0%D1%86%D0%B8%D0%B8" TargetMode="External"/><Relationship Id="rId65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" TargetMode="External"/><Relationship Id="rId73" Type="http://schemas.openxmlformats.org/officeDocument/2006/relationships/hyperlink" Target="https://ru.wikipedia.org/wiki/%D0%A1%D0%BE%D0%B2%D0%B5%D1%82_%D0%A4%D0%B5%D0%B4%D0%B5%D1%80%D0%B0%D1%86%D0%B8%D0%B8" TargetMode="External"/><Relationship Id="rId78" Type="http://schemas.openxmlformats.org/officeDocument/2006/relationships/hyperlink" Target="https://ru.wikipedia.org/wiki/%D0%9A%D0%BE%D0%BD%D1%81%D1%82%D0%B8%D1%82%D1%83%D1%86%D0%B8%D1%8F_%D0%A0%D0%BE%D1%81%D1%81%D0%B8%D0%B8" TargetMode="External"/><Relationship Id="rId81" Type="http://schemas.openxmlformats.org/officeDocument/2006/relationships/hyperlink" Target="https://ru.wikipedia.org/wiki/%D0%9E%D0%B1%D1%8A%D0%B5%D0%B4%D0%B8%D0%BD%D0%B5%D0%BD%D0%B8%D0%B5_%D1%80%D0%B5%D0%B3%D0%B8%D0%BE%D0%BD%D0%BE%D0%B2_%D0%A0%D0%BE%D1%81%D1%81%D0%B8%D0%B8" TargetMode="External"/><Relationship Id="rId86" Type="http://schemas.openxmlformats.org/officeDocument/2006/relationships/hyperlink" Target="https://ru.wikipedia.org/wiki/2000_%D0%B3%D0%BE%D0%B4" TargetMode="External"/><Relationship Id="rId94" Type="http://schemas.openxmlformats.org/officeDocument/2006/relationships/hyperlink" Target="https://ru.wikipedia.org/wiki/%D0%A4%D0%B5%D0%B4%D0%B5%D1%80%D0%B0%D0%BB%D1%8C%D0%BD%D1%8B%D0%B9_%D0%B7%D0%B0%D0%BA%D0%BE%D0%BD_(%D0%A0%D0%BE%D1%81%D1%81%D0%B8%D1%8F)" TargetMode="External"/><Relationship Id="rId99" Type="http://schemas.openxmlformats.org/officeDocument/2006/relationships/hyperlink" Target="https://ru.wikipedia.org/wiki/%D0%92%D0%BE%D1%82%D1%83%D0%BC_%D0%BD%D0%B5%D0%B4%D0%BE%D0%B2%D0%B5%D1%80%D0%B8%D1%8F" TargetMode="External"/><Relationship Id="rId101" Type="http://schemas.openxmlformats.org/officeDocument/2006/relationships/hyperlink" Target="https://ru.wikipedia.org/wiki/%D0%A4%D0%B5%D0%B4%D0%B5%D1%80%D0%B0%D0%BB%D1%8C%D0%BD%D0%B0%D1%8F_%D1%81%D0%BB%D1%83%D0%B6%D0%B1%D0%B0" TargetMode="External"/><Relationship Id="rId122" Type="http://schemas.openxmlformats.org/officeDocument/2006/relationships/hyperlink" Target="https://ru.wikipedia.org/wiki/%D0%97%D0%B0%D0%BA%D0%BE%D0%BD_(%D0%BF%D1%80%D0%B0%D0%B2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0%D1%82%D0%BE%D0%BB%D0%B8%D0%B9_%D0%9B%D0%B5%D0%BE%D0%BD%D0%B8%D0%B4%D0%BE%D0%B2%D0%B8%D1%87_%D0%9A%D0%BE%D0%BD%D0%BE%D0%BD%D0%BE%D0%B2" TargetMode="External"/><Relationship Id="rId13" Type="http://schemas.openxmlformats.org/officeDocument/2006/relationships/hyperlink" Target="https://ru.wikipedia.org/wiki/%D0%A0%D0%B5%D0%BB%D0%B8%D0%B3%D0%B8%D1%8F" TargetMode="External"/><Relationship Id="rId18" Type="http://schemas.openxmlformats.org/officeDocument/2006/relationships/hyperlink" Target="https://ru.wikipedia.org/wiki/%D0%9E%D0%B1%D1%89%D0%B5%D1%81%D1%82%D0%B2%D0%B5%D0%BD%D0%BD%D1%8B%D0%B5_%D0%BE%D0%B1%D1%8A%D0%B5%D0%B4%D0%B8%D0%BD%D0%B5%D0%BD%D0%B8%D1%8F" TargetMode="External"/><Relationship Id="rId39" Type="http://schemas.openxmlformats.org/officeDocument/2006/relationships/hyperlink" Target="https://ru.wikipedia.org/wiki/%D0%93%D0%BE%D1%81%D1%83%D0%B4%D0%B0%D1%80%D1%81%D1%82%D0%B2%D0%B5%D0%BD%D0%BD%D1%8B%D0%B9_%D1%81%D1%82%D1%80%D0%BE%D0%B9_%D0%A0%D0%BE%D1%81%D1%81%D0%B8%D0%B8" TargetMode="External"/><Relationship Id="rId109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34" Type="http://schemas.openxmlformats.org/officeDocument/2006/relationships/hyperlink" Target="https://ru.wikipedia.org/wiki/%D0%9F%D1%80%D0%B5%D0%B7%D0%B8%D0%B4%D0%B5%D0%BD%D1%82%D1%81%D0%BA%D0%B0%D1%8F_%D1%80%D0%B5%D1%81%D0%BF%D1%83%D0%B1%D0%BB%D0%B8%D0%BA%D0%B0" TargetMode="External"/><Relationship Id="rId50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55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76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97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104" Type="http://schemas.openxmlformats.org/officeDocument/2006/relationships/hyperlink" Target="https://ru.wikipedia.org/wiki/%D0%A1%D1%83%D0%B4" TargetMode="External"/><Relationship Id="rId120" Type="http://schemas.openxmlformats.org/officeDocument/2006/relationships/hyperlink" Target="https://ru.wikipedia.org/wiki/%D0%A1%D0%B1%D0%BE%D1%80_(%D1%8D%D0%BA%D0%BE%D0%BD%D0%BE%D0%BC%D0%B8%D0%BA%D0%B0)" TargetMode="External"/><Relationship Id="rId7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71" Type="http://schemas.openxmlformats.org/officeDocument/2006/relationships/hyperlink" Target="https://ru.wikipedia.org/wiki/%D0%A4%D0%B5%D0%B4%D0%B5%D1%80%D0%B0%D0%BB%D1%8C%D0%BD%D0%BE%D0%B5_%D0%A1%D0%BE%D0%B1%D1%80%D0%B0%D0%BD%D0%B8%D0%B5_%D0%A0%D0%BE%D1%81%D1%81%D0%B8%D0%B9%D1%81%D0%BA%D0%BE%D0%B9_%D0%A4%D0%B5%D0%B4%D0%B5%D1%80%D0%B0%D1%86%D0%B8%D0%B8" TargetMode="External"/><Relationship Id="rId92" Type="http://schemas.openxmlformats.org/officeDocument/2006/relationships/hyperlink" Target="https://ru.wikipedia.org/wiki/%D0%A1%D0%BC%D0%B5%D1%88%D0%B0%D0%BD%D0%BD%D0%B0%D1%8F_%D0%B8%D0%B7%D0%B1%D0%B8%D1%80%D0%B0%D1%82%D0%B5%D0%BB%D1%8C%D0%BD%D0%B0%D1%8F_%D1%81%D0%B8%D1%81%D1%82%D0%B5%D0%BC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0%D0%B5%D1%81%D0%BF%D1%83%D0%B1%D0%BB%D0%B8%D0%BA%D0%B0" TargetMode="External"/><Relationship Id="rId24" Type="http://schemas.openxmlformats.org/officeDocument/2006/relationships/hyperlink" Target="https://ru.wikipedia.org/wiki/1993_%D0%B3%D0%BE%D0%B4" TargetMode="External"/><Relationship Id="rId40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45" Type="http://schemas.openxmlformats.org/officeDocument/2006/relationships/hyperlink" Target="https://ru.wikipedia.org/wiki/%D0%A0%D0%B0%D0%B7%D0%B4%D0%B5%D0%BB%D0%B5%D0%BD%D0%B8%D0%B5_%D0%B2%D0%BB%D0%B0%D1%81%D1%82%D0%B5%D0%B9" TargetMode="External"/><Relationship Id="rId66" Type="http://schemas.openxmlformats.org/officeDocument/2006/relationships/hyperlink" Target="https://ru.wikipedia.org/wiki/31_%D0%B4%D0%B5%D0%BA%D0%B0%D0%B1%D1%80%D1%8F" TargetMode="External"/><Relationship Id="rId87" Type="http://schemas.openxmlformats.org/officeDocument/2006/relationships/hyperlink" Target="https://ru.wikipedia.org/wiki/2001" TargetMode="External"/><Relationship Id="rId110" Type="http://schemas.openxmlformats.org/officeDocument/2006/relationships/hyperlink" Target="https://ru.wikipedia.org/wiki/%D0%9C%D0%B8%D1%80%D0%BE%D0%B2%D0%BE%D0%B9_%D1%81%D1%83%D0%B4_(%D0%A0%D0%BE%D1%81%D1%81%D0%B8%D1%8F)" TargetMode="External"/><Relationship Id="rId115" Type="http://schemas.openxmlformats.org/officeDocument/2006/relationships/hyperlink" Target="https://ru.wikipedia.org/wiki/%D0%9C%D1%83%D0%BD%D0%B8%D1%86%D0%B8%D0%BF%D0%B0%D0%BB%D1%8C%D0%BD%D0%B0%D1%8F_%D1%81%D0%BE%D0%B1%D1%81%D1%82%D0%B2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6058</Words>
  <Characters>34534</Characters>
  <Application>Microsoft Office Word</Application>
  <DocSecurity>0</DocSecurity>
  <Lines>287</Lines>
  <Paragraphs>81</Paragraphs>
  <ScaleCrop>false</ScaleCrop>
  <Company/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2020-04-14T07:33:00Z</dcterms:created>
  <dcterms:modified xsi:type="dcterms:W3CDTF">2020-04-14T08:17:00Z</dcterms:modified>
</cp:coreProperties>
</file>