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2A" w:rsidRPr="00426F2A" w:rsidRDefault="00426F2A" w:rsidP="00426F2A">
      <w:pPr>
        <w:spacing w:after="150" w:line="360" w:lineRule="atLeast"/>
        <w:ind w:firstLine="709"/>
        <w:jc w:val="center"/>
        <w:rPr>
          <w:rFonts w:ascii="Open Sans" w:eastAsia="Times New Roman" w:hAnsi="Open Sans" w:cs="Helvetica"/>
          <w:color w:val="333333"/>
          <w:sz w:val="21"/>
          <w:szCs w:val="21"/>
        </w:rPr>
      </w:pPr>
      <w:r>
        <w:rPr>
          <w:rFonts w:ascii="Open Sans" w:eastAsia="Times New Roman" w:hAnsi="Open Sans" w:cs="Helvetica"/>
          <w:b/>
          <w:bCs/>
          <w:color w:val="3366FF"/>
          <w:sz w:val="36"/>
        </w:rPr>
        <w:t xml:space="preserve">Лекция: </w:t>
      </w:r>
      <w:r w:rsidR="00C159BB" w:rsidRPr="00C159BB">
        <w:rPr>
          <w:rFonts w:ascii="Open Sans" w:eastAsia="Times New Roman" w:hAnsi="Open Sans" w:cs="Helvetica"/>
          <w:b/>
          <w:bCs/>
          <w:color w:val="3366FF"/>
          <w:sz w:val="36"/>
        </w:rPr>
        <w:t xml:space="preserve"> </w:t>
      </w:r>
      <w:r>
        <w:rPr>
          <w:rFonts w:ascii="Open Sans" w:eastAsia="Times New Roman" w:hAnsi="Open Sans" w:cs="Helvetica"/>
          <w:b/>
          <w:bCs/>
          <w:color w:val="3366FF"/>
          <w:sz w:val="36"/>
        </w:rPr>
        <w:t>Правила оформления</w:t>
      </w:r>
      <w:r w:rsidR="00C159BB" w:rsidRPr="00C159BB">
        <w:rPr>
          <w:rFonts w:ascii="Open Sans" w:eastAsia="Times New Roman" w:hAnsi="Open Sans" w:cs="Helvetica"/>
          <w:b/>
          <w:bCs/>
          <w:color w:val="3366FF"/>
          <w:sz w:val="36"/>
        </w:rPr>
        <w:t xml:space="preserve"> докладов</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Любая научная работа заканчивается докладом на специальном</w:t>
      </w:r>
      <w:r w:rsidR="00D90344">
        <w:rPr>
          <w:rFonts w:ascii="Times New Roman" w:eastAsia="Times New Roman" w:hAnsi="Times New Roman" w:cs="Times New Roman"/>
          <w:color w:val="333333"/>
          <w:sz w:val="28"/>
          <w:szCs w:val="28"/>
        </w:rPr>
        <w:t xml:space="preserve"> научном заседании</w:t>
      </w:r>
      <w:r w:rsidRPr="00426F2A">
        <w:rPr>
          <w:rFonts w:ascii="Times New Roman" w:eastAsia="Times New Roman" w:hAnsi="Times New Roman" w:cs="Times New Roman"/>
          <w:color w:val="333333"/>
          <w:sz w:val="28"/>
          <w:szCs w:val="28"/>
        </w:rPr>
        <w:t>. Сотрудники собираются, чтобы обсудить научные проблемы. На таких семинарах всегда делается доклад по определенной теме. Доклад должен содержать все части научно – исследовательской  работы. Это ответственный момент для докладчика. Здесь проверяются знание предмета исследования, способности проводить эксперимент и объяснять полученные результаты.</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Доклад вид самостоятельной научно-исследовательской работы, где автор раскрывает суть исследуемой проблемы; приводит различные точки зрения, а также собственные взгляды на неё.</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Для приведения научных точек зрения необходимо давать ссылки на научную литературу. Ссылки на научные источники являются обязательным элементом работы. Необходимо сопровождать ссылками не только цитаты, но и любое заимствованное из источника положение или цифровой материал. Допускается приводить ссылки как отдельным списком на источники, так и в подстрочном примечании.</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Доклад исследовательской работы должен быть выполнен аккуратно и грамотно, графические материалы (таблицы, графики, схемы, иллюстрации) должны наглядно демонстрировать положения разрабатываемой темы.</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Использованная литература должна располагаться в следующем порядке: источники, справочные издания, монографии и статьи, адреса сайтов в алфавитном порядке по именам их авторов. Указываются фамилия и инициалы авторов, полное название используемого источника, место издания, наименования издательства, год издания, общее количество страниц.</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 xml:space="preserve">Иллюстрации должны иметь название, которое помещают над иллюстрацией. Иллюстрация обозначается словом  «Рис.», которое помещают после поясняющих данных. Иллюстрации следует нумеровать </w:t>
      </w:r>
      <w:r w:rsidRPr="00426F2A">
        <w:rPr>
          <w:rFonts w:ascii="Times New Roman" w:eastAsia="Times New Roman" w:hAnsi="Times New Roman" w:cs="Times New Roman"/>
          <w:color w:val="333333"/>
          <w:sz w:val="28"/>
          <w:szCs w:val="28"/>
        </w:rPr>
        <w:lastRenderedPageBreak/>
        <w:t>арабскими цифрами порядковой нумерацией в пределах всей работы. Если в работе одна иллюстрация, её не нумеруют.</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Нумерация листов приложений должна быть сквозная, она является продолжением общей нумерации основного текста.</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 xml:space="preserve">Доклад может содержать две части: текст и иллюстрации (Электронная презентация). Представление рисунков, таблиц, графиков должно быть сделано с помощью компьютера. В стандартной программе </w:t>
      </w:r>
      <w:proofErr w:type="spellStart"/>
      <w:r w:rsidRPr="00426F2A">
        <w:rPr>
          <w:rFonts w:ascii="Times New Roman" w:eastAsia="Times New Roman" w:hAnsi="Times New Roman" w:cs="Times New Roman"/>
          <w:color w:val="333333"/>
          <w:sz w:val="28"/>
          <w:szCs w:val="28"/>
        </w:rPr>
        <w:t>Power</w:t>
      </w:r>
      <w:proofErr w:type="spellEnd"/>
      <w:r w:rsidRPr="00426F2A">
        <w:rPr>
          <w:rFonts w:ascii="Times New Roman" w:eastAsia="Times New Roman" w:hAnsi="Times New Roman" w:cs="Times New Roman"/>
          <w:color w:val="333333"/>
          <w:sz w:val="28"/>
          <w:szCs w:val="28"/>
        </w:rPr>
        <w:t xml:space="preserve"> </w:t>
      </w:r>
      <w:proofErr w:type="spellStart"/>
      <w:r w:rsidRPr="00426F2A">
        <w:rPr>
          <w:rFonts w:ascii="Times New Roman" w:eastAsia="Times New Roman" w:hAnsi="Times New Roman" w:cs="Times New Roman"/>
          <w:color w:val="333333"/>
          <w:sz w:val="28"/>
          <w:szCs w:val="28"/>
        </w:rPr>
        <w:t>Point</w:t>
      </w:r>
      <w:proofErr w:type="spellEnd"/>
      <w:r w:rsidRPr="00426F2A">
        <w:rPr>
          <w:rFonts w:ascii="Times New Roman" w:eastAsia="Times New Roman" w:hAnsi="Times New Roman" w:cs="Times New Roman"/>
          <w:color w:val="333333"/>
          <w:sz w:val="28"/>
          <w:szCs w:val="28"/>
        </w:rPr>
        <w:t>. Первый способ используется, когда вы защищаете работу перед небольшой аудиторией, можно показать картинки в тексте. Они хорошо видны с небольшого расстояния. Но при выступлении на конференции следует использовать специальные меры. Если рисовать на доске мелом, это значительная потеря времени. Каждая из частей доклада важна. Хорошо подготовленному тексту всегда сопутствует хорошая презентация. Если докладчик не нашёл времени хорошо подготовить текст, то у него плохо подготовлены и иллюстрации.</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b/>
          <w:bCs/>
          <w:color w:val="333333"/>
          <w:sz w:val="28"/>
          <w:szCs w:val="28"/>
        </w:rPr>
        <w:t>Схема доклада. С чего начать</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Время доклада 7 минут. После доклада - вопросы слушателей и ваши ответы (2 минуты).</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Сначала должно прозвучать название работы и фамилии авторов.</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Перед началом вашего доклада необходимо поприветствовать всех присутствующих в аудитории словами: «Уважаемые члены комиссии, уважаемые школьники, разрешите представить вашему вниманию доклад на тему…». Название исследовательской работы и доклада должно быть конкретным и ясно указывать, на что направлены ваши усилия. В названии доклада должно быть не более 10 слов.</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b/>
          <w:bCs/>
          <w:color w:val="333333"/>
          <w:sz w:val="28"/>
          <w:szCs w:val="28"/>
        </w:rPr>
        <w:t>1. Далее следует введение</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 xml:space="preserve">В этой части необходимо обосновать необходимость проведения исследования и его актуальность. Другими словами вы должны доказать, что доклад достоин того, чтобы его слушали. Время для введения - примерно 1 минута. Объясните, почему важно исследовать данную тему. Чем интересен </w:t>
      </w:r>
      <w:r w:rsidRPr="00426F2A">
        <w:rPr>
          <w:rFonts w:ascii="Times New Roman" w:eastAsia="Times New Roman" w:hAnsi="Times New Roman" w:cs="Times New Roman"/>
          <w:color w:val="333333"/>
          <w:sz w:val="28"/>
          <w:szCs w:val="28"/>
        </w:rPr>
        <w:lastRenderedPageBreak/>
        <w:t>выбранный объект с точки зрения выбранной вами науки. Заинтересуйте своих слушателей темой вашего исследования.</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Необходимо рассказать, кто и где изучал эту тему ранее. Указать сильные и слабые стороны известных результатов.</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b/>
          <w:bCs/>
          <w:color w:val="333333"/>
          <w:sz w:val="28"/>
          <w:szCs w:val="28"/>
        </w:rPr>
        <w:t>2 Теоретическая часть</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Эта часть обязательна в докладе, без теоретического обоснования работы обойтись нельзя. Необходимо показать сегодняшний уровень вашего понимания проблемы и на основании теории попытаться сформулировать постановку задачи. Покажите только основные соотношения и обязательно дайте комментарий. Скажите, что основная часть теории - в исследовательской работе. Время для этой части доклада - примерно 4 минуты.</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b/>
          <w:bCs/>
          <w:color w:val="333333"/>
          <w:sz w:val="28"/>
          <w:szCs w:val="28"/>
        </w:rPr>
        <w:t>3</w:t>
      </w:r>
      <w:r w:rsidRPr="00426F2A">
        <w:rPr>
          <w:rFonts w:ascii="Times New Roman" w:eastAsia="Times New Roman" w:hAnsi="Times New Roman" w:cs="Times New Roman"/>
          <w:color w:val="333333"/>
          <w:sz w:val="28"/>
          <w:szCs w:val="28"/>
        </w:rPr>
        <w:t>.</w:t>
      </w:r>
      <w:r w:rsidRPr="00426F2A">
        <w:rPr>
          <w:rFonts w:ascii="Times New Roman" w:eastAsia="Times New Roman" w:hAnsi="Times New Roman" w:cs="Times New Roman"/>
          <w:b/>
          <w:bCs/>
          <w:color w:val="333333"/>
          <w:sz w:val="28"/>
          <w:szCs w:val="28"/>
        </w:rPr>
        <w:t>Наглядно- иллюстративная часть</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Эта часть касается электронной презентации, время которой входит в теоретическую часть. Необходимо заранее найти человека, который бы смог управлять проектором во время вашего выступления.</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b/>
          <w:bCs/>
          <w:color w:val="333333"/>
          <w:sz w:val="28"/>
          <w:szCs w:val="28"/>
        </w:rPr>
        <w:t>1. Методика исследования</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Методика или способ исследования должна быть обоснованна. Поясните, покажите её преимущества и возможности при проведении исследования.</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b/>
          <w:bCs/>
          <w:color w:val="333333"/>
          <w:sz w:val="28"/>
          <w:szCs w:val="28"/>
        </w:rPr>
        <w:t>Результаты работы.</w:t>
      </w:r>
    </w:p>
    <w:p w:rsidR="00C159BB" w:rsidRPr="00426F2A" w:rsidRDefault="00C159BB" w:rsidP="00426F2A">
      <w:pPr>
        <w:spacing w:after="0" w:line="360" w:lineRule="auto"/>
        <w:ind w:firstLine="709"/>
        <w:jc w:val="both"/>
        <w:rPr>
          <w:rFonts w:ascii="Times New Roman" w:eastAsia="Times New Roman" w:hAnsi="Times New Roman" w:cs="Times New Roman"/>
          <w:color w:val="333333"/>
          <w:sz w:val="28"/>
          <w:szCs w:val="28"/>
        </w:rPr>
      </w:pPr>
      <w:r w:rsidRPr="00426F2A">
        <w:rPr>
          <w:rFonts w:ascii="Times New Roman" w:eastAsia="Times New Roman" w:hAnsi="Times New Roman" w:cs="Times New Roman"/>
          <w:color w:val="333333"/>
          <w:sz w:val="28"/>
          <w:szCs w:val="28"/>
        </w:rPr>
        <w:t>Перечислите основные, наиболее важные результаты работы. Поясните, что вы считаете самым важным и почему. Каким результатом можно было бы гордиться. Остановитесь на нём подробно. Расскажите, как он был получен, укажите его характерные особенности.</w:t>
      </w:r>
    </w:p>
    <w:p w:rsidR="00A63E8F" w:rsidRDefault="00A63E8F"/>
    <w:sectPr w:rsidR="00A63E8F" w:rsidSect="00924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59BB"/>
    <w:rsid w:val="00426F2A"/>
    <w:rsid w:val="005A03FB"/>
    <w:rsid w:val="005C2B06"/>
    <w:rsid w:val="009241C4"/>
    <w:rsid w:val="009D4905"/>
    <w:rsid w:val="00A56F6E"/>
    <w:rsid w:val="00A63E8F"/>
    <w:rsid w:val="00C159BB"/>
    <w:rsid w:val="00D90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59BB"/>
    <w:rPr>
      <w:b/>
      <w:bCs/>
    </w:rPr>
  </w:style>
  <w:style w:type="paragraph" w:styleId="a4">
    <w:name w:val="Normal (Web)"/>
    <w:basedOn w:val="a"/>
    <w:uiPriority w:val="99"/>
    <w:semiHidden/>
    <w:unhideWhenUsed/>
    <w:rsid w:val="00C159BB"/>
    <w:pPr>
      <w:spacing w:after="15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15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5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709325">
      <w:bodyDiv w:val="1"/>
      <w:marLeft w:val="0"/>
      <w:marRight w:val="0"/>
      <w:marTop w:val="0"/>
      <w:marBottom w:val="0"/>
      <w:divBdr>
        <w:top w:val="none" w:sz="0" w:space="0" w:color="auto"/>
        <w:left w:val="none" w:sz="0" w:space="0" w:color="auto"/>
        <w:bottom w:val="none" w:sz="0" w:space="0" w:color="auto"/>
        <w:right w:val="none" w:sz="0" w:space="0" w:color="auto"/>
      </w:divBdr>
      <w:divsChild>
        <w:div w:id="1724019723">
          <w:marLeft w:val="0"/>
          <w:marRight w:val="0"/>
          <w:marTop w:val="0"/>
          <w:marBottom w:val="0"/>
          <w:divBdr>
            <w:top w:val="none" w:sz="0" w:space="0" w:color="auto"/>
            <w:left w:val="none" w:sz="0" w:space="0" w:color="auto"/>
            <w:bottom w:val="none" w:sz="0" w:space="0" w:color="auto"/>
            <w:right w:val="none" w:sz="0" w:space="0" w:color="auto"/>
          </w:divBdr>
          <w:divsChild>
            <w:div w:id="317534444">
              <w:marLeft w:val="0"/>
              <w:marRight w:val="0"/>
              <w:marTop w:val="0"/>
              <w:marBottom w:val="0"/>
              <w:divBdr>
                <w:top w:val="none" w:sz="0" w:space="0" w:color="auto"/>
                <w:left w:val="none" w:sz="0" w:space="0" w:color="auto"/>
                <w:bottom w:val="none" w:sz="0" w:space="0" w:color="auto"/>
                <w:right w:val="none" w:sz="0" w:space="0" w:color="auto"/>
              </w:divBdr>
              <w:divsChild>
                <w:div w:id="913275356">
                  <w:marLeft w:val="0"/>
                  <w:marRight w:val="0"/>
                  <w:marTop w:val="0"/>
                  <w:marBottom w:val="0"/>
                  <w:divBdr>
                    <w:top w:val="none" w:sz="0" w:space="0" w:color="auto"/>
                    <w:left w:val="none" w:sz="0" w:space="0" w:color="auto"/>
                    <w:bottom w:val="none" w:sz="0" w:space="0" w:color="auto"/>
                    <w:right w:val="none" w:sz="0" w:space="0" w:color="auto"/>
                  </w:divBdr>
                  <w:divsChild>
                    <w:div w:id="1194148910">
                      <w:marLeft w:val="-225"/>
                      <w:marRight w:val="-225"/>
                      <w:marTop w:val="0"/>
                      <w:marBottom w:val="0"/>
                      <w:divBdr>
                        <w:top w:val="none" w:sz="0" w:space="0" w:color="auto"/>
                        <w:left w:val="none" w:sz="0" w:space="0" w:color="auto"/>
                        <w:bottom w:val="none" w:sz="0" w:space="0" w:color="auto"/>
                        <w:right w:val="none" w:sz="0" w:space="0" w:color="auto"/>
                      </w:divBdr>
                      <w:divsChild>
                        <w:div w:id="2138141499">
                          <w:marLeft w:val="0"/>
                          <w:marRight w:val="0"/>
                          <w:marTop w:val="0"/>
                          <w:marBottom w:val="0"/>
                          <w:divBdr>
                            <w:top w:val="none" w:sz="0" w:space="0" w:color="auto"/>
                            <w:left w:val="none" w:sz="0" w:space="0" w:color="auto"/>
                            <w:bottom w:val="none" w:sz="0" w:space="0" w:color="auto"/>
                            <w:right w:val="none" w:sz="0" w:space="0" w:color="auto"/>
                          </w:divBdr>
                          <w:divsChild>
                            <w:div w:id="1924340791">
                              <w:marLeft w:val="0"/>
                              <w:marRight w:val="0"/>
                              <w:marTop w:val="0"/>
                              <w:marBottom w:val="0"/>
                              <w:divBdr>
                                <w:top w:val="none" w:sz="0" w:space="0" w:color="auto"/>
                                <w:left w:val="none" w:sz="0" w:space="0" w:color="auto"/>
                                <w:bottom w:val="none" w:sz="0" w:space="0" w:color="auto"/>
                                <w:right w:val="none" w:sz="0" w:space="0" w:color="auto"/>
                              </w:divBdr>
                              <w:divsChild>
                                <w:div w:id="10554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пк</cp:lastModifiedBy>
  <cp:revision>4</cp:revision>
  <dcterms:created xsi:type="dcterms:W3CDTF">2020-03-28T07:08:00Z</dcterms:created>
  <dcterms:modified xsi:type="dcterms:W3CDTF">2020-03-28T10:04:00Z</dcterms:modified>
</cp:coreProperties>
</file>