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4B" w:rsidRDefault="008B104A" w:rsidP="002716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Урок учебной практики </w:t>
      </w:r>
      <w:proofErr w:type="spellStart"/>
      <w:r>
        <w:rPr>
          <w:rFonts w:ascii="Times New Roman" w:hAnsi="Times New Roman" w:cs="Times New Roman"/>
          <w:b/>
          <w:sz w:val="44"/>
          <w:szCs w:val="44"/>
        </w:rPr>
        <w:t>гр</w:t>
      </w:r>
      <w:proofErr w:type="spellEnd"/>
      <w:r>
        <w:rPr>
          <w:rFonts w:ascii="Times New Roman" w:hAnsi="Times New Roman" w:cs="Times New Roman"/>
          <w:b/>
          <w:sz w:val="44"/>
          <w:szCs w:val="44"/>
        </w:rPr>
        <w:t xml:space="preserve"> ПК18 №</w:t>
      </w:r>
    </w:p>
    <w:p w:rsidR="0027164B" w:rsidRDefault="008B104A" w:rsidP="0027164B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21</w:t>
      </w:r>
      <w:r w:rsidR="0027164B">
        <w:rPr>
          <w:rFonts w:ascii="Times New Roman" w:hAnsi="Times New Roman" w:cs="Times New Roman"/>
          <w:b/>
          <w:sz w:val="44"/>
          <w:szCs w:val="44"/>
        </w:rPr>
        <w:t>.04.20</w:t>
      </w:r>
    </w:p>
    <w:p w:rsidR="0027164B" w:rsidRDefault="0027164B" w:rsidP="0027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52"/>
          <w:szCs w:val="52"/>
          <w:u w:val="single"/>
        </w:rPr>
        <w:t>Тема: Формы нарезки, размеры, кулинарное использование свеклы.</w:t>
      </w:r>
    </w:p>
    <w:p w:rsidR="0027164B" w:rsidRDefault="0027164B" w:rsidP="0027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</w:p>
    <w:p w:rsidR="0027164B" w:rsidRDefault="0027164B" w:rsidP="002716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Формы нарезки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 xml:space="preserve">Размеры,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см</w:t>
      </w:r>
      <w:proofErr w:type="gramEnd"/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Соломка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</w:rPr>
        <w:t>Кулинарное использование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Длина 4 – 5 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Поперечное сечение 0,2 – 0,2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Кубики: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Средние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Мелкие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борщей (кроме флотского и сибирского), свекольника, маринада, свекольных котлет.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Ребро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1 – 1 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0,5 – 0,5</w:t>
      </w: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t> 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Ломтики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тушения.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сложного гарнира; сельди.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Поперечное сечение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02 – 02,см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длина 1 – 1,5 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lastRenderedPageBreak/>
        <w:t>Шарики,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Звездочки,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гребешки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Для борщей флотского, сибирского,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вареная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 xml:space="preserve"> для винегрета.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Диаметр 1 – 1,5 см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</w:rPr>
        <w:t>Для украшения холодных блюд.</w:t>
      </w: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drawing>
          <wp:inline distT="0" distB="0" distL="0" distR="0">
            <wp:extent cx="6092190" cy="4572000"/>
            <wp:effectExtent l="19050" t="0" r="3810" b="0"/>
            <wp:docPr id="1" name="Рисунок 42" descr="Простые виды нарезки свеклы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2" descr="Простые виды нарезки свеклы 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</w:rPr>
        <w:t>Простые виды нарезки свеклы</w:t>
      </w: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301740" cy="5585460"/>
            <wp:effectExtent l="19050" t="0" r="3810" b="0"/>
            <wp:docPr id="2" name="Рисунок 43" descr="Соломк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Соломка 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558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Соломка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Обратите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>внимание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u w:val="single"/>
        </w:rPr>
        <w:t xml:space="preserve"> как следует держать пальцы левой руки с соблюдением правил техники безопасности!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363970" cy="5610225"/>
            <wp:effectExtent l="19050" t="0" r="0" b="0"/>
            <wp:docPr id="3" name="Рисунок 44" descr="Брусочки.  Куб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 descr="Брусочки.  Кубики 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3970" cy="561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Брусочки.</w:t>
      </w:r>
      <w:r>
        <w:rPr>
          <w:rFonts w:ascii="Arial" w:eastAsia="Times New Roman" w:hAnsi="Arial" w:cs="Arial"/>
          <w:color w:val="000000"/>
          <w:sz w:val="27"/>
          <w:szCs w:val="27"/>
        </w:rPr>
        <w:t> </w:t>
      </w:r>
      <w:r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  <w:t>Кубики</w:t>
      </w: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  <w:r>
        <w:rPr>
          <w:rFonts w:ascii="Arial" w:eastAsia="Times New Roman" w:hAnsi="Arial" w:cs="Arial"/>
          <w:noProof/>
          <w:color w:val="252525"/>
          <w:sz w:val="31"/>
          <w:szCs w:val="31"/>
        </w:rPr>
        <w:lastRenderedPageBreak/>
        <w:drawing>
          <wp:inline distT="0" distB="0" distL="0" distR="0">
            <wp:extent cx="6092190" cy="4572000"/>
            <wp:effectExtent l="19050" t="0" r="3810" b="0"/>
            <wp:docPr id="4" name="Рисунок 45" descr="Дольки.  Ломтики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Дольки.  Ломтики 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64B" w:rsidRDefault="0027164B" w:rsidP="0027164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52525"/>
          <w:sz w:val="31"/>
          <w:szCs w:val="31"/>
        </w:rPr>
      </w:pP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Дольки.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32"/>
          <w:u w:val="single"/>
        </w:rPr>
        <w:t>Ломтики</w:t>
      </w:r>
    </w:p>
    <w:p w:rsidR="0027164B" w:rsidRDefault="0027164B" w:rsidP="0027164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Качественные показатели корнеплодов: </w:t>
      </w:r>
      <w:r>
        <w:rPr>
          <w:rFonts w:ascii="Times New Roman" w:hAnsi="Times New Roman" w:cs="Times New Roman"/>
          <w:sz w:val="28"/>
          <w:szCs w:val="28"/>
        </w:rPr>
        <w:t xml:space="preserve">морковь и свекла чистые, упругие, целые, однородные по окраске, без остатков корешков и ботвы, гнили, темных пятен, остатков кожицы, поверхность слегка подсохшая, но не заветренная. </w:t>
      </w:r>
    </w:p>
    <w:p w:rsidR="0027164B" w:rsidRDefault="0027164B" w:rsidP="0027164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Полуфабрикаты одинаковой определенной формы все по видам.</w:t>
      </w:r>
    </w:p>
    <w:p w:rsidR="0027164B" w:rsidRDefault="0027164B" w:rsidP="0027164B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</w:rPr>
        <w:t>Домашнее задание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: нарезать свеклу всеми указанными видами, отослать мастеру пошаговые фото.</w:t>
      </w:r>
    </w:p>
    <w:p w:rsidR="0027164B" w:rsidRDefault="0027164B" w:rsidP="0027164B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Таблица определения качества полуфабриката</w:t>
      </w:r>
    </w:p>
    <w:tbl>
      <w:tblPr>
        <w:tblStyle w:val="a4"/>
        <w:tblW w:w="0" w:type="auto"/>
        <w:tblLook w:val="04A0"/>
      </w:tblPr>
      <w:tblGrid>
        <w:gridCol w:w="1914"/>
        <w:gridCol w:w="1914"/>
        <w:gridCol w:w="1914"/>
        <w:gridCol w:w="895"/>
        <w:gridCol w:w="1019"/>
        <w:gridCol w:w="1915"/>
      </w:tblGrid>
      <w:tr w:rsidR="0027164B" w:rsidTr="0027164B">
        <w:trPr>
          <w:trHeight w:val="448"/>
        </w:trPr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  <w:p w:rsidR="0027164B" w:rsidRDefault="002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продукта</w:t>
            </w:r>
          </w:p>
          <w:p w:rsidR="0027164B" w:rsidRDefault="0027164B"/>
        </w:tc>
        <w:tc>
          <w:tcPr>
            <w:tcW w:w="765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4B" w:rsidRDefault="00271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качества</w:t>
            </w:r>
          </w:p>
        </w:tc>
      </w:tr>
      <w:tr w:rsidR="0027164B" w:rsidTr="0027164B">
        <w:trPr>
          <w:trHeight w:val="35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4B" w:rsidRDefault="002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4B" w:rsidRDefault="002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7164B" w:rsidRDefault="002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 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4B" w:rsidRDefault="002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Запах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164B" w:rsidRDefault="00271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Консистенция</w:t>
            </w:r>
          </w:p>
        </w:tc>
      </w:tr>
      <w:tr w:rsidR="0027164B" w:rsidTr="0027164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</w:tr>
      <w:tr w:rsidR="0027164B" w:rsidTr="0027164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</w:tr>
      <w:tr w:rsidR="0027164B" w:rsidTr="0027164B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164B" w:rsidRDefault="0027164B"/>
        </w:tc>
      </w:tr>
    </w:tbl>
    <w:p w:rsidR="0027164B" w:rsidRDefault="0027164B" w:rsidP="0027164B">
      <w:pPr>
        <w:shd w:val="clear" w:color="auto" w:fill="FFFFFF"/>
        <w:spacing w:after="195" w:line="240" w:lineRule="auto"/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u w:val="single"/>
        </w:rPr>
      </w:pPr>
    </w:p>
    <w:p w:rsidR="00CD056B" w:rsidRPr="007A4621" w:rsidRDefault="0027164B" w:rsidP="007A4621">
      <w:pPr>
        <w:shd w:val="clear" w:color="auto" w:fill="FFFFFF"/>
        <w:spacing w:after="195" w:line="240" w:lineRule="auto"/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u w:val="single"/>
        </w:rPr>
        <w:t>Подписи____________________</w:t>
      </w:r>
    </w:p>
    <w:p w:rsidR="00E43636" w:rsidRDefault="00E43636"/>
    <w:sectPr w:rsidR="00E43636" w:rsidSect="00E4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37F"/>
    <w:multiLevelType w:val="multilevel"/>
    <w:tmpl w:val="51046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F3B14"/>
    <w:rsid w:val="0027164B"/>
    <w:rsid w:val="004648EC"/>
    <w:rsid w:val="004F3B14"/>
    <w:rsid w:val="006E4B0D"/>
    <w:rsid w:val="007A4621"/>
    <w:rsid w:val="008B104A"/>
    <w:rsid w:val="008D002E"/>
    <w:rsid w:val="00A84C39"/>
    <w:rsid w:val="00BD2739"/>
    <w:rsid w:val="00CD056B"/>
    <w:rsid w:val="00E43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F3B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3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3B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201</Words>
  <Characters>1147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2020-04-14T12:44:00Z</dcterms:created>
  <dcterms:modified xsi:type="dcterms:W3CDTF">2020-04-19T09:08:00Z</dcterms:modified>
</cp:coreProperties>
</file>