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5" w:rsidRPr="00FB2754" w:rsidRDefault="00AA1955" w:rsidP="00AA1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04600D">
        <w:rPr>
          <w:rFonts w:ascii="Times New Roman" w:hAnsi="Times New Roman"/>
          <w:b/>
          <w:sz w:val="32"/>
          <w:szCs w:val="28"/>
        </w:rPr>
        <w:t>Общ 23</w:t>
      </w:r>
      <w:r w:rsidRPr="008B26F2">
        <w:rPr>
          <w:rFonts w:ascii="Times New Roman" w:hAnsi="Times New Roman"/>
          <w:b/>
          <w:sz w:val="32"/>
          <w:szCs w:val="28"/>
        </w:rPr>
        <w:t xml:space="preserve">.04.20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AA1955" w:rsidRPr="007E5499" w:rsidRDefault="00AA1955" w:rsidP="00AA195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обществознанию (2 часа) – группа  29-1б</w:t>
      </w:r>
    </w:p>
    <w:p w:rsidR="004F5F70" w:rsidRDefault="00AA1955" w:rsidP="00AA1955">
      <w:pPr>
        <w:rPr>
          <w:rFonts w:ascii="Times New Roman" w:hAnsi="Times New Roman"/>
          <w:sz w:val="24"/>
          <w:szCs w:val="24"/>
        </w:rPr>
      </w:pPr>
      <w:r>
        <w:rPr>
          <w:rStyle w:val="41"/>
          <w:b/>
          <w:color w:val="000000"/>
          <w:sz w:val="32"/>
          <w:szCs w:val="28"/>
        </w:rPr>
        <w:tab/>
      </w:r>
      <w:r w:rsidRPr="000114B8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AA1955">
        <w:rPr>
          <w:rFonts w:ascii="Times New Roman" w:hAnsi="Times New Roman"/>
          <w:sz w:val="24"/>
          <w:szCs w:val="24"/>
        </w:rPr>
        <w:t xml:space="preserve"> </w:t>
      </w:r>
    </w:p>
    <w:p w:rsidR="004F5F70" w:rsidRPr="0004600D" w:rsidRDefault="00AA1955" w:rsidP="004F5F70">
      <w:pPr>
        <w:rPr>
          <w:rFonts w:ascii="Times New Roman" w:hAnsi="Times New Roman"/>
          <w:b/>
          <w:sz w:val="28"/>
          <w:szCs w:val="24"/>
        </w:rPr>
      </w:pPr>
      <w:r w:rsidRPr="0004600D">
        <w:rPr>
          <w:rFonts w:ascii="Times New Roman" w:hAnsi="Times New Roman"/>
          <w:b/>
          <w:sz w:val="28"/>
          <w:szCs w:val="24"/>
        </w:rPr>
        <w:t>Практическое занятие: «Гражданское общество и правовое государство»</w:t>
      </w:r>
    </w:p>
    <w:p w:rsidR="00AA1955" w:rsidRPr="004F5F70" w:rsidRDefault="00AA1955" w:rsidP="004F5F70">
      <w:pPr>
        <w:rPr>
          <w:rFonts w:ascii="Times New Roman" w:hAnsi="Times New Roman"/>
          <w:sz w:val="24"/>
          <w:szCs w:val="24"/>
        </w:rPr>
      </w:pPr>
      <w:r w:rsidRPr="004F5F70">
        <w:rPr>
          <w:rStyle w:val="1"/>
          <w:rFonts w:eastAsiaTheme="minorEastAsia"/>
          <w:b/>
          <w:color w:val="000000"/>
        </w:rPr>
        <w:t xml:space="preserve">Здравствуйте, дорогие мои ребята! </w:t>
      </w:r>
      <w:r w:rsidR="001E360A" w:rsidRPr="004F5F70">
        <w:rPr>
          <w:rStyle w:val="1"/>
          <w:rFonts w:eastAsiaTheme="minorEastAsia"/>
          <w:b/>
          <w:color w:val="000000"/>
        </w:rPr>
        <w:t>Сегодня у нас практическое занятие по теме</w:t>
      </w:r>
      <w:r w:rsidR="001E360A" w:rsidRPr="004F5F70">
        <w:rPr>
          <w:rFonts w:ascii="Times New Roman" w:hAnsi="Times New Roman" w:cs="Times New Roman"/>
          <w:b/>
          <w:sz w:val="24"/>
          <w:szCs w:val="24"/>
        </w:rPr>
        <w:t>: «Гражданское общество и правовое государство»</w:t>
      </w:r>
    </w:p>
    <w:p w:rsidR="00AA1955" w:rsidRPr="004F5F70" w:rsidRDefault="001E360A" w:rsidP="004F5F70">
      <w:pPr>
        <w:spacing w:after="0" w:line="240" w:lineRule="auto"/>
        <w:rPr>
          <w:rStyle w:val="1"/>
          <w:rFonts w:eastAsiaTheme="minorEastAsia"/>
          <w:b/>
        </w:rPr>
      </w:pPr>
      <w:r w:rsidRPr="004F5F70">
        <w:rPr>
          <w:rFonts w:ascii="Times New Roman" w:hAnsi="Times New Roman" w:cs="Times New Roman"/>
          <w:b/>
          <w:bCs/>
          <w:sz w:val="24"/>
          <w:szCs w:val="24"/>
        </w:rPr>
        <w:t xml:space="preserve">Мы </w:t>
      </w:r>
      <w:r w:rsidR="00AA1955" w:rsidRPr="004F5F70">
        <w:rPr>
          <w:rFonts w:ascii="Times New Roman" w:hAnsi="Times New Roman" w:cs="Times New Roman"/>
          <w:b/>
          <w:bCs/>
          <w:sz w:val="24"/>
          <w:szCs w:val="24"/>
        </w:rPr>
        <w:t>узна</w:t>
      </w:r>
      <w:r w:rsidR="004F5F70">
        <w:rPr>
          <w:rFonts w:ascii="Times New Roman" w:hAnsi="Times New Roman" w:cs="Times New Roman"/>
          <w:b/>
          <w:bCs/>
          <w:sz w:val="24"/>
          <w:szCs w:val="24"/>
        </w:rPr>
        <w:t>ли о</w:t>
      </w:r>
      <w:r w:rsidR="00AA1955" w:rsidRPr="004F5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F70">
        <w:rPr>
          <w:rFonts w:ascii="Times New Roman" w:hAnsi="Times New Roman" w:cs="Times New Roman"/>
          <w:b/>
          <w:bCs/>
          <w:sz w:val="24"/>
          <w:szCs w:val="24"/>
        </w:rPr>
        <w:t>разнообразии</w:t>
      </w:r>
      <w:r w:rsidR="00AA1955" w:rsidRPr="004F5F70">
        <w:rPr>
          <w:rFonts w:ascii="Times New Roman" w:hAnsi="Times New Roman" w:cs="Times New Roman"/>
          <w:b/>
          <w:bCs/>
          <w:sz w:val="24"/>
          <w:szCs w:val="24"/>
        </w:rPr>
        <w:t xml:space="preserve"> политического мира, </w:t>
      </w:r>
      <w:r w:rsidRPr="004F5F70">
        <w:rPr>
          <w:rFonts w:ascii="Times New Roman" w:hAnsi="Times New Roman" w:cs="Times New Roman"/>
          <w:b/>
          <w:bCs/>
          <w:sz w:val="24"/>
          <w:szCs w:val="24"/>
        </w:rPr>
        <w:t>многообразии</w:t>
      </w:r>
      <w:r w:rsidR="00AA1955" w:rsidRPr="004F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F70">
        <w:rPr>
          <w:rFonts w:ascii="Times New Roman" w:hAnsi="Times New Roman" w:cs="Times New Roman"/>
          <w:b/>
          <w:sz w:val="24"/>
          <w:szCs w:val="24"/>
        </w:rPr>
        <w:t xml:space="preserve">политических партий, движений, которые представляют собой политическую оппозицию. Расширили свои знания  о </w:t>
      </w:r>
      <w:r w:rsidRPr="004F5F70">
        <w:rPr>
          <w:rStyle w:val="1"/>
          <w:rFonts w:eastAsiaTheme="minorEastAsia"/>
          <w:b/>
          <w:color w:val="000000"/>
        </w:rPr>
        <w:t>идейно-политических системах</w:t>
      </w:r>
      <w:r w:rsidRPr="004F5F70">
        <w:rPr>
          <w:rFonts w:ascii="Times New Roman" w:hAnsi="Times New Roman" w:cs="Times New Roman"/>
          <w:b/>
          <w:sz w:val="24"/>
          <w:szCs w:val="24"/>
        </w:rPr>
        <w:t xml:space="preserve"> современного общества</w:t>
      </w:r>
      <w:r w:rsidRPr="004F5F70">
        <w:rPr>
          <w:rStyle w:val="1"/>
          <w:rFonts w:eastAsiaTheme="minorEastAsia"/>
          <w:b/>
          <w:color w:val="000000"/>
        </w:rPr>
        <w:t>: консерватизме, либерализме, социал-демократии, коммунизме.</w:t>
      </w:r>
      <w:r w:rsidR="00A506BE" w:rsidRPr="004F5F70">
        <w:rPr>
          <w:rStyle w:val="1"/>
          <w:rFonts w:eastAsiaTheme="minorEastAsia"/>
          <w:b/>
          <w:color w:val="000000"/>
        </w:rPr>
        <w:t xml:space="preserve"> Которые изначально, со дня на</w:t>
      </w:r>
      <w:r w:rsidR="004F5F70">
        <w:rPr>
          <w:rStyle w:val="1"/>
          <w:rFonts w:eastAsiaTheme="minorEastAsia"/>
          <w:b/>
          <w:color w:val="000000"/>
        </w:rPr>
        <w:t xml:space="preserve">чала своей деятельности радеют </w:t>
      </w:r>
      <w:r w:rsidR="00A506BE" w:rsidRPr="004F5F70">
        <w:rPr>
          <w:rStyle w:val="1"/>
          <w:rFonts w:eastAsiaTheme="minorEastAsia"/>
          <w:b/>
          <w:color w:val="000000"/>
        </w:rPr>
        <w:t>за гражданское общество и правовое государство.</w:t>
      </w:r>
      <w:r w:rsidR="00AA1955" w:rsidRPr="004F5F70">
        <w:rPr>
          <w:rFonts w:ascii="Times New Roman" w:hAnsi="Times New Roman" w:cs="Times New Roman"/>
          <w:b/>
          <w:sz w:val="24"/>
          <w:szCs w:val="24"/>
        </w:rPr>
        <w:t xml:space="preserve"> Поэтому предлагаю вам изучить учебный текст, учебную литературу, и выполнить контрольные задания</w:t>
      </w:r>
      <w:r w:rsidR="00A506BE" w:rsidRPr="004F5F70">
        <w:rPr>
          <w:rFonts w:ascii="Times New Roman" w:hAnsi="Times New Roman" w:cs="Times New Roman"/>
          <w:b/>
          <w:sz w:val="24"/>
          <w:szCs w:val="24"/>
        </w:rPr>
        <w:t xml:space="preserve"> в виде </w:t>
      </w:r>
    </w:p>
    <w:p w:rsidR="00AA1955" w:rsidRPr="004F5F70" w:rsidRDefault="00AA1955" w:rsidP="00AA1955">
      <w:pPr>
        <w:pStyle w:val="a3"/>
        <w:ind w:left="-567" w:right="20"/>
        <w:rPr>
          <w:b/>
          <w:bCs/>
          <w:color w:val="1D1D1B"/>
        </w:rPr>
      </w:pPr>
    </w:p>
    <w:p w:rsidR="00AA1955" w:rsidRDefault="00AA1955" w:rsidP="00AA1955">
      <w:pPr>
        <w:pStyle w:val="a3"/>
        <w:ind w:left="-567" w:right="20"/>
        <w:rPr>
          <w:b/>
          <w:bCs/>
          <w:color w:val="1D1D1B"/>
          <w:sz w:val="22"/>
          <w:szCs w:val="22"/>
        </w:rPr>
      </w:pPr>
      <w:r>
        <w:rPr>
          <w:b/>
          <w:bCs/>
          <w:color w:val="1D1D1B"/>
          <w:sz w:val="22"/>
          <w:szCs w:val="22"/>
        </w:rPr>
        <w:t>Основная</w:t>
      </w:r>
      <w:r w:rsidRPr="00E31A90">
        <w:rPr>
          <w:b/>
          <w:bCs/>
          <w:color w:val="1D1D1B"/>
          <w:sz w:val="22"/>
          <w:szCs w:val="22"/>
        </w:rPr>
        <w:t xml:space="preserve"> литература по теме:</w:t>
      </w:r>
    </w:p>
    <w:p w:rsidR="00AA1955" w:rsidRPr="00852D95" w:rsidRDefault="00AA1955" w:rsidP="00AA1955">
      <w:pPr>
        <w:pStyle w:val="a3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AA1955" w:rsidRDefault="00AA1955" w:rsidP="00AA1955">
      <w:pPr>
        <w:pStyle w:val="a3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AA1955" w:rsidRDefault="00AA1955" w:rsidP="00AA1955">
      <w:pPr>
        <w:pStyle w:val="a3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AA1955" w:rsidRDefault="00AA1955" w:rsidP="00AA1955">
      <w:pPr>
        <w:pStyle w:val="a3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A1955" w:rsidRPr="00834D23" w:rsidRDefault="00AA1955" w:rsidP="00AA1955">
      <w:pPr>
        <w:pStyle w:val="a3"/>
        <w:numPr>
          <w:ilvl w:val="0"/>
          <w:numId w:val="2"/>
        </w:numPr>
        <w:ind w:left="-567" w:right="20" w:firstLine="0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AA1955" w:rsidRPr="00834D23" w:rsidRDefault="00AA1955" w:rsidP="00AA195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5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A1955" w:rsidRDefault="00AA1955" w:rsidP="00AA195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6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</w:p>
    <w:p w:rsidR="00AA1955" w:rsidRPr="003530C4" w:rsidRDefault="00AA1955" w:rsidP="00AA1955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</w:rPr>
      </w:pPr>
      <w:r w:rsidRPr="003530C4">
        <w:rPr>
          <w:rFonts w:ascii="Times New Roman" w:hAnsi="Times New Roman" w:cs="Times New Roman"/>
          <w:i w:val="0"/>
          <w:color w:val="000000"/>
        </w:rPr>
        <w:t>Дополнительная литература:</w:t>
      </w:r>
    </w:p>
    <w:p w:rsidR="00AA1955" w:rsidRPr="003530C4" w:rsidRDefault="00AA1955" w:rsidP="00AA195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7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AA1955" w:rsidRPr="003530C4" w:rsidRDefault="00AA1955" w:rsidP="00AA195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7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</w:t>
      </w:r>
      <w:proofErr w:type="gramStart"/>
      <w:r w:rsidRPr="003530C4">
        <w:rPr>
          <w:b/>
          <w:color w:val="000000"/>
          <w:sz w:val="22"/>
          <w:szCs w:val="22"/>
        </w:rPr>
        <w:t>.</w:t>
      </w:r>
      <w:proofErr w:type="gramEnd"/>
      <w:r w:rsidRPr="003530C4">
        <w:rPr>
          <w:b/>
          <w:color w:val="000000"/>
          <w:sz w:val="22"/>
          <w:szCs w:val="22"/>
        </w:rPr>
        <w:t xml:space="preserve"> </w:t>
      </w:r>
      <w:proofErr w:type="gramStart"/>
      <w:r w:rsidRPr="003530C4">
        <w:rPr>
          <w:b/>
          <w:color w:val="000000"/>
          <w:sz w:val="22"/>
          <w:szCs w:val="22"/>
        </w:rPr>
        <w:t>р</w:t>
      </w:r>
      <w:proofErr w:type="gramEnd"/>
      <w:r w:rsidRPr="003530C4">
        <w:rPr>
          <w:b/>
          <w:color w:val="000000"/>
          <w:sz w:val="22"/>
          <w:szCs w:val="22"/>
        </w:rPr>
        <w:t xml:space="preserve">ед. </w:t>
      </w:r>
      <w:proofErr w:type="spellStart"/>
      <w:r w:rsidRPr="003530C4">
        <w:rPr>
          <w:b/>
          <w:color w:val="000000"/>
          <w:sz w:val="22"/>
          <w:szCs w:val="22"/>
        </w:rPr>
        <w:t>Б.Н.Топорнина</w:t>
      </w:r>
      <w:proofErr w:type="spellEnd"/>
      <w:r w:rsidRPr="003530C4">
        <w:rPr>
          <w:b/>
          <w:color w:val="000000"/>
          <w:sz w:val="22"/>
          <w:szCs w:val="22"/>
        </w:rPr>
        <w:t>, Ю.М.Батурина, Р.Г.Орехова. М., 1994.</w:t>
      </w:r>
    </w:p>
    <w:p w:rsidR="00AA1955" w:rsidRPr="003530C4" w:rsidRDefault="00AA1955" w:rsidP="00AA195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7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AA1955" w:rsidRPr="003530C4" w:rsidRDefault="00AA1955" w:rsidP="00AA195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7"/>
          <w:b/>
          <w:color w:val="000000"/>
          <w:sz w:val="22"/>
          <w:szCs w:val="22"/>
        </w:rPr>
        <w:t>Кретов</w:t>
      </w:r>
      <w:proofErr w:type="spellEnd"/>
      <w:r w:rsidRPr="003530C4">
        <w:rPr>
          <w:rStyle w:val="a7"/>
          <w:b/>
          <w:color w:val="000000"/>
          <w:sz w:val="22"/>
          <w:szCs w:val="22"/>
        </w:rPr>
        <w:t xml:space="preserve">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AA1955" w:rsidRPr="003530C4" w:rsidRDefault="00AA1955" w:rsidP="00AA195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7"/>
          <w:b/>
          <w:color w:val="000000"/>
          <w:sz w:val="22"/>
          <w:szCs w:val="22"/>
        </w:rPr>
        <w:t>Мухаев</w:t>
      </w:r>
      <w:proofErr w:type="spellEnd"/>
      <w:r w:rsidRPr="003530C4">
        <w:rPr>
          <w:rStyle w:val="a7"/>
          <w:b/>
          <w:color w:val="000000"/>
          <w:sz w:val="22"/>
          <w:szCs w:val="22"/>
        </w:rPr>
        <w:t xml:space="preserve">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AA1955" w:rsidRPr="003530C4" w:rsidRDefault="00AA1955" w:rsidP="00AA195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7"/>
          <w:b/>
          <w:color w:val="000000"/>
          <w:sz w:val="22"/>
          <w:szCs w:val="22"/>
        </w:rPr>
        <w:t xml:space="preserve">6.  </w:t>
      </w:r>
      <w:r w:rsidRPr="003530C4">
        <w:rPr>
          <w:rStyle w:val="a7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</w:t>
      </w:r>
      <w:proofErr w:type="gramStart"/>
      <w:r w:rsidRPr="003530C4">
        <w:rPr>
          <w:b/>
          <w:color w:val="000000"/>
          <w:sz w:val="22"/>
          <w:szCs w:val="22"/>
        </w:rPr>
        <w:t xml:space="preserve"> / П</w:t>
      </w:r>
      <w:proofErr w:type="gramEnd"/>
      <w:r w:rsidRPr="003530C4">
        <w:rPr>
          <w:b/>
          <w:color w:val="000000"/>
          <w:sz w:val="22"/>
          <w:szCs w:val="22"/>
        </w:rPr>
        <w:t>од ред. В.Никонова. М., 2003.</w:t>
      </w:r>
    </w:p>
    <w:p w:rsidR="00AA1955" w:rsidRPr="003530C4" w:rsidRDefault="00AA1955" w:rsidP="00AA195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7"/>
          <w:b/>
          <w:color w:val="000000"/>
          <w:sz w:val="22"/>
          <w:szCs w:val="22"/>
        </w:rPr>
        <w:t xml:space="preserve">             </w:t>
      </w:r>
      <w:r w:rsidRPr="003530C4">
        <w:rPr>
          <w:rStyle w:val="a7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 xml:space="preserve">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</w:t>
      </w:r>
    </w:p>
    <w:p w:rsidR="00AA1955" w:rsidRPr="003530C4" w:rsidRDefault="00AA1955" w:rsidP="00AA1955">
      <w:pPr>
        <w:pStyle w:val="a6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7"/>
          <w:b/>
          <w:color w:val="000000"/>
          <w:sz w:val="22"/>
          <w:szCs w:val="22"/>
        </w:rPr>
        <w:t xml:space="preserve">       7.</w:t>
      </w:r>
      <w:r w:rsidRPr="003530C4">
        <w:rPr>
          <w:rStyle w:val="a7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 xml:space="preserve"> Политическая система Российской Федерации / Пер. </w:t>
      </w:r>
      <w:proofErr w:type="gramStart"/>
      <w:r w:rsidRPr="003530C4">
        <w:rPr>
          <w:b/>
          <w:color w:val="000000"/>
          <w:sz w:val="22"/>
          <w:szCs w:val="22"/>
        </w:rPr>
        <w:t>с</w:t>
      </w:r>
      <w:proofErr w:type="gramEnd"/>
      <w:r w:rsidRPr="003530C4">
        <w:rPr>
          <w:b/>
          <w:color w:val="000000"/>
          <w:sz w:val="22"/>
          <w:szCs w:val="22"/>
        </w:rPr>
        <w:t xml:space="preserve"> нем. М., 2002.</w:t>
      </w:r>
    </w:p>
    <w:p w:rsidR="00AA1955" w:rsidRPr="003530C4" w:rsidRDefault="00AA1955" w:rsidP="00AA195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 xml:space="preserve">Политология: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 С.118-119.</w:t>
      </w:r>
    </w:p>
    <w:p w:rsidR="00AA1955" w:rsidRDefault="00AA1955" w:rsidP="00AA195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4F5F70" w:rsidRDefault="004F5F70" w:rsidP="004E68B1">
      <w:pPr>
        <w:shd w:val="clear" w:color="auto" w:fill="FFFFFF"/>
        <w:spacing w:after="0" w:line="240" w:lineRule="auto"/>
        <w:rPr>
          <w:rStyle w:val="1"/>
          <w:rFonts w:eastAsiaTheme="minorEastAsia"/>
        </w:rPr>
      </w:pP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ТЕСТ:  Гражданское общество и правовое государство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Верховенство закона во всех сферах жизни общества является признаком:</w:t>
      </w:r>
    </w:p>
    <w:p w:rsidR="004E68B1" w:rsidRPr="004E68B1" w:rsidRDefault="004E68B1" w:rsidP="004F5F70">
      <w:pPr>
        <w:numPr>
          <w:ilvl w:val="0"/>
          <w:numId w:val="7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государства;</w:t>
      </w:r>
    </w:p>
    <w:p w:rsidR="004E68B1" w:rsidRPr="004E68B1" w:rsidRDefault="004E68B1" w:rsidP="004F5F70">
      <w:pPr>
        <w:numPr>
          <w:ilvl w:val="0"/>
          <w:numId w:val="7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тоталитарного государства;</w:t>
      </w:r>
    </w:p>
    <w:p w:rsidR="004E68B1" w:rsidRPr="004E68B1" w:rsidRDefault="004E68B1" w:rsidP="004F5F70">
      <w:pPr>
        <w:numPr>
          <w:ilvl w:val="0"/>
          <w:numId w:val="7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республиканского правления;</w:t>
      </w:r>
    </w:p>
    <w:p w:rsidR="004E68B1" w:rsidRPr="004E68B1" w:rsidRDefault="004E68B1" w:rsidP="004F5F70">
      <w:pPr>
        <w:numPr>
          <w:ilvl w:val="0"/>
          <w:numId w:val="7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верно все вышеперечисленное.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Верны ли следующие суждения о гражданстве?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Гражданство дает человеку определенные права, прежде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избирательное право.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Гражданство связано с конкретными обязанностями человека перед государством (выплата налогов, защита Отечества и др.).</w:t>
      </w:r>
    </w:p>
    <w:p w:rsidR="004E68B1" w:rsidRPr="004E68B1" w:rsidRDefault="004E68B1" w:rsidP="004F5F70">
      <w:pPr>
        <w:numPr>
          <w:ilvl w:val="0"/>
          <w:numId w:val="8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numPr>
          <w:ilvl w:val="0"/>
          <w:numId w:val="8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numPr>
          <w:ilvl w:val="0"/>
          <w:numId w:val="8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оба суждения;</w:t>
      </w:r>
    </w:p>
    <w:p w:rsidR="004E68B1" w:rsidRPr="004E68B1" w:rsidRDefault="004E68B1" w:rsidP="004F5F70">
      <w:pPr>
        <w:numPr>
          <w:ilvl w:val="0"/>
          <w:numId w:val="8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A3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К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проявлениям гражданского общества в экономической  сфере относится:</w:t>
      </w:r>
    </w:p>
    <w:p w:rsidR="004E68B1" w:rsidRPr="004E68B1" w:rsidRDefault="004E68B1" w:rsidP="004F5F70">
      <w:pPr>
        <w:numPr>
          <w:ilvl w:val="0"/>
          <w:numId w:val="9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форм собственности;</w:t>
      </w:r>
    </w:p>
    <w:p w:rsidR="004E68B1" w:rsidRPr="004E68B1" w:rsidRDefault="004E68B1" w:rsidP="004F5F70">
      <w:pPr>
        <w:numPr>
          <w:ilvl w:val="0"/>
          <w:numId w:val="9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защита граждан;</w:t>
      </w:r>
    </w:p>
    <w:p w:rsidR="004E68B1" w:rsidRPr="004E68B1" w:rsidRDefault="004E68B1" w:rsidP="004F5F70">
      <w:pPr>
        <w:numPr>
          <w:ilvl w:val="0"/>
          <w:numId w:val="9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жесткая цензура СМИ;</w:t>
      </w:r>
    </w:p>
    <w:p w:rsidR="004E68B1" w:rsidRPr="004E68B1" w:rsidRDefault="004E68B1" w:rsidP="004F5F70">
      <w:pPr>
        <w:numPr>
          <w:ilvl w:val="0"/>
          <w:numId w:val="9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совести, слова.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Институтом гражданского общества является:</w:t>
      </w:r>
    </w:p>
    <w:p w:rsidR="004E68B1" w:rsidRPr="004E68B1" w:rsidRDefault="004E68B1" w:rsidP="004F5F70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Правительство;</w:t>
      </w:r>
    </w:p>
    <w:p w:rsidR="004E68B1" w:rsidRPr="004E68B1" w:rsidRDefault="004E68B1" w:rsidP="004F5F70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Дума;</w:t>
      </w:r>
    </w:p>
    <w:p w:rsidR="004E68B1" w:rsidRPr="004E68B1" w:rsidRDefault="004E68B1" w:rsidP="004F5F70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партия;</w:t>
      </w:r>
    </w:p>
    <w:p w:rsidR="004E68B1" w:rsidRPr="004E68B1" w:rsidRDefault="004E68B1" w:rsidP="004F5F70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иностранных дел.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А5  Верны ли следующие суждения о сущности гражданского общества?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Гражданское общество является формой самоорганизации людей.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Гражданским обществом называется вся совокупность негосударственных, неполитических отношений в обществе.</w:t>
      </w:r>
    </w:p>
    <w:p w:rsidR="004E68B1" w:rsidRPr="004E68B1" w:rsidRDefault="004F5F70" w:rsidP="004F5F7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1)</w:t>
      </w:r>
      <w:r w:rsidR="004E68B1"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="004E68B1"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4E68B1"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4)оба суждения неверны.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К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проявлениям гражданского общества в экономической сфере относится:</w:t>
      </w:r>
    </w:p>
    <w:p w:rsidR="004E68B1" w:rsidRPr="004E68B1" w:rsidRDefault="004E68B1" w:rsidP="004F5F70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предпринимательской деятельности;</w:t>
      </w:r>
    </w:p>
    <w:p w:rsidR="004E68B1" w:rsidRPr="004E68B1" w:rsidRDefault="004E68B1" w:rsidP="004F5F70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конкуренции;</w:t>
      </w:r>
    </w:p>
    <w:p w:rsidR="004E68B1" w:rsidRPr="004E68B1" w:rsidRDefault="004E68B1" w:rsidP="004F5F70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властей;</w:t>
      </w:r>
    </w:p>
    <w:p w:rsidR="004E68B1" w:rsidRPr="004E68B1" w:rsidRDefault="004E68B1" w:rsidP="004F5F70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граждан в управлении государством.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Гражданское общество – это деятельность: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Государственных органов                      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 и их организаций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Религиозных организаций                      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 Судебных органов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А8.Отметьте верные суждения: Гражданское общество: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Является социальной основой правового государства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Решает вопросы политического управления</w:t>
      </w:r>
    </w:p>
    <w:p w:rsidR="004E68B1" w:rsidRPr="004E68B1" w:rsidRDefault="004E68B1" w:rsidP="004F5F70">
      <w:pPr>
        <w:numPr>
          <w:ilvl w:val="0"/>
          <w:numId w:val="13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4E68B1" w:rsidRPr="004E68B1" w:rsidRDefault="004E68B1" w:rsidP="004F5F70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4)оба суждения неверны.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.Отметьте верные суждения: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Гражданское общество служит интересам отдельного человека.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Правовое государство обеспечивает соблюдение прав всех членов общества.</w:t>
      </w:r>
    </w:p>
    <w:p w:rsidR="004E68B1" w:rsidRPr="004E68B1" w:rsidRDefault="004E68B1" w:rsidP="004E68B1">
      <w:pPr>
        <w:numPr>
          <w:ilvl w:val="0"/>
          <w:numId w:val="14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4)оба суждения неверны.</w:t>
      </w:r>
    </w:p>
    <w:p w:rsidR="004E68B1" w:rsidRPr="004E68B1" w:rsidRDefault="004E68B1" w:rsidP="004E6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А10.Какие из перечисленных признаков не характеризуют гражданское общество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самоуправляемость и спонтанность организаций и групп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разнообразие потребностей и интересов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единая идеология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 частная собственность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Какой из перечисленных фактов свидетельствует о формировании в России институтов гражданского общества?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Учреждение Государственного совета;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переписи населения;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общества защиты прав потребителей;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Проведение единого государственного экзамена для выпускников школ.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А12.Верны ли суждения об институтах гражданского общества?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Институтом гражданского общества является Конфедерация обществ защиты прав потребителей;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Институтом гражданского общества является Федеральное Собрание РФ.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                2) Верно только Б;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и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, и Б;                  4) Оба суждения неверны.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А13.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Исключительным признаком  правового государства является постулат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1.Источником закона является верховная власть, сама же она стоит выше закона;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2.Все государственные, должностные лица, общественные объединения, граждане в своей деятельности обязаны подчиняться требованиям закона;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3.Принятие законов должно осуществляться представительными законодательными органами;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4.Принятые законы обязательно должны быть опубликованы в средствах массовой информации.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А14. В основе теории правового государства лежит стремление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Разделить ветви власти;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 взаимоотношения личности и государства;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Обеспечить индивидуальную свободу;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4. Дать возможность народу контролировать государство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А15.Общество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1.Гражданское;                                2. Тоталитарное;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Правовое;                                     4. Авторитарное.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А16.Укажите признак правового государства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Власть выше права;     2.Справедливость;    3.Разделение властей.  4.Цезура над СМИ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А17.Теорию разделения властей  на три ветви создал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1.Аристотель  2.Цицерон;            3.Ш. Монтескье.   4.К.Маркс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А18.Разделение властей необходимо 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1. Сосредоточения власти в одних руках;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 2. Исключения монополизации власти;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 3. Исполнения принятых законов.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4. Усиления контроля со стороны трех властей за обществом.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А19.Кому принадлежит идея о правовом государстве с разделением властей: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1.Аристотелю;                 2. Ш. Монтескье;                 3. И. Канту       4. </w:t>
      </w:r>
      <w:proofErr w:type="spell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К.Макрксу</w:t>
      </w:r>
      <w:proofErr w:type="spell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4E68B1" w:rsidRPr="004E68B1" w:rsidRDefault="004E68B1" w:rsidP="004E6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.Выделите признаки гражданского общества</w:t>
      </w:r>
    </w:p>
    <w:p w:rsidR="004E68B1" w:rsidRPr="004E68B1" w:rsidRDefault="004E68B1" w:rsidP="004E68B1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свободных владельцев сре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оизводства</w:t>
      </w:r>
    </w:p>
    <w:p w:rsidR="004E68B1" w:rsidRPr="004E68B1" w:rsidRDefault="004E68B1" w:rsidP="004E68B1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демократии</w:t>
      </w:r>
    </w:p>
    <w:p w:rsidR="004E68B1" w:rsidRPr="004E68B1" w:rsidRDefault="004E68B1" w:rsidP="004E68B1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 миграции из других обществ</w:t>
      </w:r>
    </w:p>
    <w:p w:rsidR="004E68B1" w:rsidRPr="004E68B1" w:rsidRDefault="004E68B1" w:rsidP="004E68B1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защита граждан</w:t>
      </w:r>
    </w:p>
    <w:p w:rsidR="004E68B1" w:rsidRPr="004E68B1" w:rsidRDefault="004E68B1" w:rsidP="004E68B1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обязанностей граждан перед государством</w:t>
      </w:r>
    </w:p>
    <w:p w:rsidR="004E68B1" w:rsidRPr="004E68B1" w:rsidRDefault="004E68B1" w:rsidP="004E6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.Сопоставьте принципы, задачи объединения и его форму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профсоюз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политическая партия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общественное движение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 Добровольность объединения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Ориентация на овладение политической властью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общность по профессиональному признаку</w:t>
      </w:r>
    </w:p>
    <w:p w:rsidR="004E68B1" w:rsidRPr="004E68B1" w:rsidRDefault="004E68B1" w:rsidP="004E6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В3.Соотнесите группы интересов и сферы деятельности, в которых они возникают</w:t>
      </w:r>
    </w:p>
    <w:tbl>
      <w:tblPr>
        <w:tblW w:w="110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5"/>
        <w:gridCol w:w="5546"/>
      </w:tblGrid>
      <w:tr w:rsidR="004E68B1" w:rsidRPr="004E68B1" w:rsidTr="004E68B1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0" w:name="1696f258488cd17c2d83f0e5ca8e8f69d7271104"/>
            <w:bookmarkStart w:id="1" w:name="0"/>
            <w:bookmarkEnd w:id="0"/>
            <w:bookmarkEnd w:id="1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1. Фермерский союз                    </w:t>
            </w:r>
          </w:p>
          <w:p w:rsidR="004E68B1" w:rsidRPr="004E68B1" w:rsidRDefault="004E68B1" w:rsidP="004E68B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Спортивное общество</w:t>
            </w:r>
          </w:p>
          <w:p w:rsidR="004E68B1" w:rsidRPr="004E68B1" w:rsidRDefault="004E68B1" w:rsidP="004E68B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Союз журналистов</w:t>
            </w:r>
          </w:p>
          <w:p w:rsidR="004E68B1" w:rsidRPr="004E68B1" w:rsidRDefault="004E68B1" w:rsidP="004E68B1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Феминистское движение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Экономика</w:t>
            </w:r>
          </w:p>
          <w:p w:rsidR="004E68B1" w:rsidRPr="004E68B1" w:rsidRDefault="004E68B1" w:rsidP="004E68B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Политика</w:t>
            </w:r>
          </w:p>
          <w:p w:rsidR="004E68B1" w:rsidRPr="004E68B1" w:rsidRDefault="004E68B1" w:rsidP="004E68B1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Культура, наука</w:t>
            </w:r>
          </w:p>
          <w:p w:rsidR="004E68B1" w:rsidRPr="004E68B1" w:rsidRDefault="004E68B1" w:rsidP="004E6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г) Досуг</w:t>
            </w:r>
          </w:p>
        </w:tc>
      </w:tr>
    </w:tbl>
    <w:p w:rsidR="004E68B1" w:rsidRPr="004E68B1" w:rsidRDefault="004E68B1" w:rsidP="004E68B1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.Найдите черты сходства и отличия правового и тоталитарного государств.</w:t>
      </w:r>
    </w:p>
    <w:p w:rsidR="004E68B1" w:rsidRPr="004E68B1" w:rsidRDefault="004E68B1" w:rsidP="004E68B1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государственной границы;</w:t>
      </w:r>
    </w:p>
    <w:p w:rsidR="004E68B1" w:rsidRPr="004E68B1" w:rsidRDefault="004E68B1" w:rsidP="004E68B1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преследование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инакомыслящих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68B1" w:rsidRPr="004E68B1" w:rsidRDefault="004E68B1" w:rsidP="004E68B1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монополия государственной собственности;</w:t>
      </w:r>
    </w:p>
    <w:p w:rsidR="004E68B1" w:rsidRPr="004E68B1" w:rsidRDefault="004E68B1" w:rsidP="004E68B1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взаимная ответственность граждан и государства;</w:t>
      </w:r>
    </w:p>
    <w:p w:rsidR="004E68B1" w:rsidRPr="004E68B1" w:rsidRDefault="004E68B1" w:rsidP="004E68B1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законов.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 запишите в первую колонку таблицы порядковые номера черт сходства, а во вторую колонку - порядковые номера черт отличия.</w:t>
      </w:r>
    </w:p>
    <w:tbl>
      <w:tblPr>
        <w:tblW w:w="11091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5"/>
        <w:gridCol w:w="5546"/>
      </w:tblGrid>
      <w:tr w:rsidR="004E68B1" w:rsidRPr="004E68B1" w:rsidTr="004E68B1">
        <w:trPr>
          <w:trHeight w:val="400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</w:rPr>
            </w:pPr>
            <w:bookmarkStart w:id="2" w:name="65f24e31105ec7f0f837e101ad0164da403725c5"/>
            <w:bookmarkStart w:id="3" w:name="1"/>
            <w:bookmarkEnd w:id="2"/>
            <w:bookmarkEnd w:id="3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отличия</w:t>
            </w:r>
          </w:p>
        </w:tc>
      </w:tr>
      <w:tr w:rsidR="004E68B1" w:rsidRPr="004E68B1" w:rsidTr="004E68B1">
        <w:trPr>
          <w:trHeight w:val="400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4E68B1" w:rsidRPr="004E68B1" w:rsidRDefault="004E68B1" w:rsidP="004E68B1">
      <w:pPr>
        <w:shd w:val="clear" w:color="auto" w:fill="FFFFFF"/>
        <w:spacing w:after="0" w:line="240" w:lineRule="auto"/>
        <w:ind w:left="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В5. Найдите в предложенном списке характерные черты правового государства.</w:t>
      </w:r>
    </w:p>
    <w:p w:rsidR="004E68B1" w:rsidRPr="004E68B1" w:rsidRDefault="004E68B1" w:rsidP="004E68B1">
      <w:pPr>
        <w:numPr>
          <w:ilvl w:val="0"/>
          <w:numId w:val="17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властей;</w:t>
      </w:r>
    </w:p>
    <w:p w:rsidR="004E68B1" w:rsidRPr="004E68B1" w:rsidRDefault="004E68B1" w:rsidP="004E68B1">
      <w:pPr>
        <w:numPr>
          <w:ilvl w:val="0"/>
          <w:numId w:val="17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развитого гражданского общества;</w:t>
      </w:r>
    </w:p>
    <w:p w:rsidR="004E68B1" w:rsidRPr="004E68B1" w:rsidRDefault="004E68B1" w:rsidP="004E68B1">
      <w:pPr>
        <w:numPr>
          <w:ilvl w:val="0"/>
          <w:numId w:val="17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суверенитет народа;</w:t>
      </w:r>
    </w:p>
    <w:p w:rsidR="004E68B1" w:rsidRPr="004E68B1" w:rsidRDefault="004E68B1" w:rsidP="004E68B1">
      <w:pPr>
        <w:numPr>
          <w:ilvl w:val="0"/>
          <w:numId w:val="17"/>
        </w:numPr>
        <w:shd w:val="clear" w:color="auto" w:fill="FFFFFF"/>
        <w:spacing w:after="0" w:line="305" w:lineRule="atLeast"/>
        <w:ind w:left="580" w:right="2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односторонняя ответственность личности перед государством;</w:t>
      </w:r>
    </w:p>
    <w:p w:rsidR="004E68B1" w:rsidRPr="004E68B1" w:rsidRDefault="004E68B1" w:rsidP="004E68B1">
      <w:pPr>
        <w:numPr>
          <w:ilvl w:val="0"/>
          <w:numId w:val="17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эффективная система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законов.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Номера, под которыми указаны черты правового государства, выпишите в порядке возрастания.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proofErr w:type="gramStart"/>
      <w:r w:rsidRPr="004E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.</w:t>
      </w:r>
      <w:proofErr w:type="gramEnd"/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ражданское общество.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Гражданство.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равовое государство.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ОПРЕДЕЛЕНИЯ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1).Постоянная политико-правовая связь лица и государства, выраженная во взаимных правах и обязанностях.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2).Общество на определенной стадии развития, являющееся основой правового государства.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3).Государство, ограниченное в своих действиях правом, подчиненное воле суверенного народа и обеспечивающее права и свободы личности.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цифры.</w:t>
      </w:r>
    </w:p>
    <w:tbl>
      <w:tblPr>
        <w:tblW w:w="11091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4"/>
        <w:gridCol w:w="3684"/>
        <w:gridCol w:w="3703"/>
      </w:tblGrid>
      <w:tr w:rsidR="004E68B1" w:rsidRPr="004E68B1" w:rsidTr="004E68B1">
        <w:trPr>
          <w:trHeight w:val="44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bookmarkStart w:id="4" w:name="0037b9a95d79e8fc61313cf85c78f32e216f6c21"/>
            <w:bookmarkStart w:id="5" w:name="2"/>
            <w:bookmarkEnd w:id="4"/>
            <w:bookmarkEnd w:id="5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E68B1" w:rsidRPr="004E68B1" w:rsidTr="004E68B1">
        <w:trPr>
          <w:trHeight w:val="44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E68B1" w:rsidRPr="004E68B1" w:rsidRDefault="004E68B1" w:rsidP="004E68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8B1" w:rsidRPr="004E68B1" w:rsidRDefault="004E68B1" w:rsidP="004E68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перечисленные ниже термины, за исключением одного, относятся к тоталитарному государству. </w:t>
      </w:r>
      <w:r w:rsidRPr="004E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Диктатура, геноцид, репрессии, плюрализм, культ личности.</w:t>
      </w:r>
    </w:p>
    <w:p w:rsidR="004E68B1" w:rsidRPr="004E68B1" w:rsidRDefault="004E68B1" w:rsidP="004E68B1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«выпадающий» из этого ряда.</w:t>
      </w:r>
    </w:p>
    <w:p w:rsidR="004E68B1" w:rsidRPr="004E68B1" w:rsidRDefault="004F5F70" w:rsidP="004F5F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В8. Согласны ли вы с высказыванием:</w:t>
      </w:r>
      <w:r w:rsidR="004E68B1"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 Не царь - закон, а закон  - царь»?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напишите  сочинение - эссе</w:t>
      </w:r>
    </w:p>
    <w:p w:rsidR="00000000" w:rsidRDefault="0004600D"/>
    <w:p w:rsidR="0004600D" w:rsidRPr="000F42E4" w:rsidRDefault="0004600D" w:rsidP="0004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0D">
        <w:rPr>
          <w:rFonts w:ascii="Times New Roman" w:hAnsi="Times New Roman" w:cs="Times New Roman"/>
          <w:b/>
          <w:sz w:val="28"/>
          <w:szCs w:val="28"/>
        </w:rPr>
        <w:t>Удачи! Всего доброго! С уважением, Вера Григорьевна</w:t>
      </w:r>
      <w:r w:rsidRPr="000F42E4">
        <w:rPr>
          <w:rFonts w:ascii="Times New Roman" w:hAnsi="Times New Roman" w:cs="Times New Roman"/>
          <w:sz w:val="28"/>
          <w:szCs w:val="28"/>
        </w:rPr>
        <w:t>.</w:t>
      </w:r>
    </w:p>
    <w:p w:rsidR="0004600D" w:rsidRDefault="0004600D"/>
    <w:sectPr w:rsidR="0004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9B3"/>
    <w:multiLevelType w:val="multilevel"/>
    <w:tmpl w:val="877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20E8"/>
    <w:multiLevelType w:val="multilevel"/>
    <w:tmpl w:val="1D3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68EC"/>
    <w:multiLevelType w:val="multilevel"/>
    <w:tmpl w:val="DB9C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55C37"/>
    <w:multiLevelType w:val="multilevel"/>
    <w:tmpl w:val="CAC2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212A"/>
    <w:multiLevelType w:val="hybridMultilevel"/>
    <w:tmpl w:val="FDC6199A"/>
    <w:lvl w:ilvl="0" w:tplc="610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23E"/>
    <w:multiLevelType w:val="multilevel"/>
    <w:tmpl w:val="C6BE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B4B"/>
    <w:multiLevelType w:val="multilevel"/>
    <w:tmpl w:val="9D36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7574"/>
    <w:multiLevelType w:val="multilevel"/>
    <w:tmpl w:val="6682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138F2"/>
    <w:multiLevelType w:val="multilevel"/>
    <w:tmpl w:val="9C1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1B2E"/>
    <w:multiLevelType w:val="multilevel"/>
    <w:tmpl w:val="DC6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C1711"/>
    <w:multiLevelType w:val="hybridMultilevel"/>
    <w:tmpl w:val="FDC6199A"/>
    <w:lvl w:ilvl="0" w:tplc="610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F05E4"/>
    <w:multiLevelType w:val="multilevel"/>
    <w:tmpl w:val="694C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9514C"/>
    <w:multiLevelType w:val="multilevel"/>
    <w:tmpl w:val="0CE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51375"/>
    <w:multiLevelType w:val="multilevel"/>
    <w:tmpl w:val="2450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1955"/>
    <w:rsid w:val="0004600D"/>
    <w:rsid w:val="001E360A"/>
    <w:rsid w:val="004E68B1"/>
    <w:rsid w:val="004F5F70"/>
    <w:rsid w:val="00A506BE"/>
    <w:rsid w:val="00AA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1"/>
    <w:rsid w:val="00AA1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1955"/>
  </w:style>
  <w:style w:type="character" w:customStyle="1" w:styleId="1">
    <w:name w:val="Основной текст Знак1"/>
    <w:basedOn w:val="a0"/>
    <w:link w:val="a3"/>
    <w:rsid w:val="00AA1955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AA1955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A1955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AA19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A1955"/>
    <w:rPr>
      <w:i/>
      <w:iCs/>
    </w:rPr>
  </w:style>
  <w:style w:type="paragraph" w:customStyle="1" w:styleId="c47">
    <w:name w:val="c47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68B1"/>
  </w:style>
  <w:style w:type="paragraph" w:customStyle="1" w:styleId="c42">
    <w:name w:val="c42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E68B1"/>
  </w:style>
  <w:style w:type="paragraph" w:customStyle="1" w:styleId="c27">
    <w:name w:val="c27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2020-04-22T10:38:00Z</dcterms:created>
  <dcterms:modified xsi:type="dcterms:W3CDTF">2020-04-22T11:22:00Z</dcterms:modified>
</cp:coreProperties>
</file>