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8B" w:rsidRPr="00FE118B" w:rsidRDefault="00FE118B" w:rsidP="00FE118B">
      <w:pPr>
        <w:rPr>
          <w:bCs/>
        </w:rPr>
      </w:pPr>
      <w:r w:rsidRPr="00FE118B">
        <w:rPr>
          <w:bCs/>
        </w:rPr>
        <w:t>Дата проведения: 24.04.2020</w:t>
      </w:r>
    </w:p>
    <w:p w:rsidR="00FE118B" w:rsidRPr="00FE118B" w:rsidRDefault="00FE118B" w:rsidP="00FE118B">
      <w:pPr>
        <w:rPr>
          <w:bCs/>
        </w:rPr>
      </w:pPr>
      <w:r w:rsidRPr="00FE118B">
        <w:rPr>
          <w:bCs/>
        </w:rPr>
        <w:t>Группа: АМ-19</w:t>
      </w:r>
    </w:p>
    <w:p w:rsidR="00FE118B" w:rsidRPr="00EB734A" w:rsidRDefault="00FE118B" w:rsidP="00FE118B">
      <w:pPr>
        <w:rPr>
          <w:bCs/>
        </w:rPr>
      </w:pPr>
      <w:r w:rsidRPr="00FE118B">
        <w:rPr>
          <w:bCs/>
        </w:rPr>
        <w:t>Тема урока:</w:t>
      </w:r>
      <w:r w:rsidRPr="00FE118B">
        <w:rPr>
          <w:b/>
        </w:rPr>
        <w:t xml:space="preserve"> </w:t>
      </w:r>
      <w:r w:rsidRPr="00FE118B">
        <w:rPr>
          <w:b/>
          <w:iCs/>
        </w:rPr>
        <w:t>Глобализация и ее последствия.</w:t>
      </w:r>
      <w:r w:rsidR="00EB734A" w:rsidRPr="00EB734A">
        <w:rPr>
          <w:bCs/>
        </w:rPr>
        <w:t xml:space="preserve"> </w:t>
      </w:r>
    </w:p>
    <w:p w:rsidR="00FE118B" w:rsidRPr="00FE118B" w:rsidRDefault="00FE118B" w:rsidP="00FE118B">
      <w:pPr>
        <w:rPr>
          <w:bCs/>
        </w:rPr>
      </w:pPr>
      <w:r w:rsidRPr="00FE118B">
        <w:rPr>
          <w:b/>
          <w:bCs/>
        </w:rPr>
        <w:t>Цели урока</w:t>
      </w:r>
      <w:r w:rsidRPr="00FE118B">
        <w:rPr>
          <w:bCs/>
        </w:rPr>
        <w:t>:</w:t>
      </w:r>
    </w:p>
    <w:p w:rsidR="00FE118B" w:rsidRPr="00BB23A0" w:rsidRDefault="00FE118B" w:rsidP="00FE118B">
      <w:pPr>
        <w:rPr>
          <w:bCs/>
          <w:sz w:val="28"/>
          <w:szCs w:val="28"/>
        </w:rPr>
      </w:pPr>
      <w:r w:rsidRPr="00BB23A0">
        <w:rPr>
          <w:bCs/>
          <w:sz w:val="28"/>
          <w:szCs w:val="28"/>
        </w:rPr>
        <w:t>1.</w:t>
      </w:r>
      <w:r w:rsidRPr="00BB23A0">
        <w:rPr>
          <w:sz w:val="28"/>
          <w:szCs w:val="28"/>
        </w:rPr>
        <w:t>Сформировать знания учащихся о</w:t>
      </w:r>
      <w:r>
        <w:rPr>
          <w:sz w:val="28"/>
          <w:szCs w:val="28"/>
        </w:rPr>
        <w:t>б особенностях современного мира,</w:t>
      </w:r>
      <w:r w:rsidRPr="00BB23A0">
        <w:rPr>
          <w:sz w:val="28"/>
          <w:szCs w:val="28"/>
        </w:rPr>
        <w:t xml:space="preserve"> процессе глобализац</w:t>
      </w:r>
      <w:proofErr w:type="gramStart"/>
      <w:r w:rsidRPr="00BB23A0">
        <w:rPr>
          <w:sz w:val="28"/>
          <w:szCs w:val="28"/>
        </w:rPr>
        <w:t>ии и ее</w:t>
      </w:r>
      <w:proofErr w:type="gramEnd"/>
      <w:r w:rsidRPr="00BB23A0">
        <w:rPr>
          <w:sz w:val="28"/>
          <w:szCs w:val="28"/>
        </w:rPr>
        <w:t xml:space="preserve"> последстви</w:t>
      </w:r>
      <w:r>
        <w:rPr>
          <w:sz w:val="28"/>
          <w:szCs w:val="28"/>
        </w:rPr>
        <w:t xml:space="preserve">ях. Опираясь на знания учащихся, </w:t>
      </w:r>
      <w:r w:rsidRPr="00BB23A0">
        <w:rPr>
          <w:sz w:val="28"/>
          <w:szCs w:val="28"/>
        </w:rPr>
        <w:t>восстановить основные проявления глобализации и раскрыть основные проявления данного процесса, их неоднозначное влияние на развитие и существование человеческой цивилизации.</w:t>
      </w:r>
    </w:p>
    <w:p w:rsidR="00FE118B" w:rsidRPr="00BB23A0" w:rsidRDefault="00FE118B" w:rsidP="00FE118B">
      <w:pPr>
        <w:jc w:val="both"/>
        <w:rPr>
          <w:sz w:val="28"/>
          <w:szCs w:val="28"/>
        </w:rPr>
      </w:pPr>
      <w:r w:rsidRPr="00BB23A0">
        <w:rPr>
          <w:sz w:val="28"/>
          <w:szCs w:val="28"/>
        </w:rPr>
        <w:t>2.Формировать умение анализировать социальное явление с различных сторон, видеть его как позитивные и негативные последствия. Развивать умение выявлять проблему, сопоставлять и оценивать различные точки зрения по спорному вопросу, работать в группе.</w:t>
      </w:r>
    </w:p>
    <w:p w:rsidR="00FE118B" w:rsidRPr="00BB23A0" w:rsidRDefault="00FE118B" w:rsidP="00FE118B">
      <w:pPr>
        <w:jc w:val="both"/>
        <w:rPr>
          <w:sz w:val="28"/>
          <w:szCs w:val="28"/>
        </w:rPr>
      </w:pPr>
      <w:r w:rsidRPr="00BB23A0">
        <w:rPr>
          <w:bCs/>
          <w:sz w:val="28"/>
          <w:szCs w:val="28"/>
        </w:rPr>
        <w:t>3.</w:t>
      </w:r>
      <w:r w:rsidRPr="00BB23A0">
        <w:rPr>
          <w:sz w:val="28"/>
          <w:szCs w:val="28"/>
        </w:rPr>
        <w:t>Воспитание толерантности, чувства ответственности за будущее планеты.</w:t>
      </w:r>
    </w:p>
    <w:p w:rsidR="004B0AC8" w:rsidRPr="002F1A1C" w:rsidRDefault="004B0AC8" w:rsidP="002F1A1C">
      <w:pPr>
        <w:pStyle w:val="a4"/>
        <w:spacing w:line="276" w:lineRule="auto"/>
        <w:rPr>
          <w:rFonts w:ascii="Times New Roman" w:hAnsi="Times New Roman" w:cs="Times New Roman"/>
          <w:sz w:val="24"/>
          <w:szCs w:val="24"/>
          <w:u w:val="single"/>
        </w:rPr>
      </w:pPr>
      <w:r w:rsidRPr="002F1A1C">
        <w:rPr>
          <w:rFonts w:ascii="Times New Roman" w:hAnsi="Times New Roman" w:cs="Times New Roman"/>
          <w:sz w:val="24"/>
          <w:szCs w:val="24"/>
          <w:u w:val="single"/>
        </w:rPr>
        <w:t>План изучения нового материала</w:t>
      </w:r>
    </w:p>
    <w:p w:rsidR="004B0AC8" w:rsidRPr="002F1A1C" w:rsidRDefault="00135242" w:rsidP="00FE118B">
      <w:pPr>
        <w:pStyle w:val="a4"/>
        <w:numPr>
          <w:ilvl w:val="0"/>
          <w:numId w:val="16"/>
        </w:numPr>
        <w:spacing w:line="276" w:lineRule="auto"/>
        <w:rPr>
          <w:rFonts w:ascii="Times New Roman" w:hAnsi="Times New Roman" w:cs="Times New Roman"/>
          <w:sz w:val="24"/>
          <w:szCs w:val="24"/>
        </w:rPr>
      </w:pPr>
      <w:r w:rsidRPr="002F1A1C">
        <w:rPr>
          <w:rFonts w:ascii="Times New Roman" w:hAnsi="Times New Roman" w:cs="Times New Roman"/>
          <w:sz w:val="24"/>
          <w:szCs w:val="24"/>
        </w:rPr>
        <w:t>Особенности современного мира</w:t>
      </w:r>
      <w:r w:rsidR="004B0AC8" w:rsidRPr="002F1A1C">
        <w:rPr>
          <w:rFonts w:ascii="Times New Roman" w:hAnsi="Times New Roman" w:cs="Times New Roman"/>
          <w:sz w:val="24"/>
          <w:szCs w:val="24"/>
        </w:rPr>
        <w:t>;</w:t>
      </w:r>
    </w:p>
    <w:p w:rsidR="004B0AC8" w:rsidRPr="002F1A1C" w:rsidRDefault="00135242" w:rsidP="00FE118B">
      <w:pPr>
        <w:pStyle w:val="a4"/>
        <w:numPr>
          <w:ilvl w:val="0"/>
          <w:numId w:val="16"/>
        </w:numPr>
        <w:spacing w:line="276" w:lineRule="auto"/>
        <w:rPr>
          <w:rFonts w:ascii="Times New Roman" w:hAnsi="Times New Roman" w:cs="Times New Roman"/>
          <w:sz w:val="24"/>
          <w:szCs w:val="24"/>
        </w:rPr>
      </w:pPr>
      <w:r w:rsidRPr="002F1A1C">
        <w:rPr>
          <w:rFonts w:ascii="Times New Roman" w:hAnsi="Times New Roman" w:cs="Times New Roman"/>
          <w:sz w:val="24"/>
          <w:szCs w:val="24"/>
        </w:rPr>
        <w:t>Процессы глобализации</w:t>
      </w:r>
      <w:r w:rsidR="004B0AC8" w:rsidRPr="002F1A1C">
        <w:rPr>
          <w:rFonts w:ascii="Times New Roman" w:hAnsi="Times New Roman" w:cs="Times New Roman"/>
          <w:sz w:val="24"/>
          <w:szCs w:val="24"/>
        </w:rPr>
        <w:t>;</w:t>
      </w:r>
    </w:p>
    <w:p w:rsidR="004B0AC8" w:rsidRPr="002F1A1C" w:rsidRDefault="00135242" w:rsidP="00FE118B">
      <w:pPr>
        <w:pStyle w:val="a4"/>
        <w:numPr>
          <w:ilvl w:val="0"/>
          <w:numId w:val="16"/>
        </w:numPr>
        <w:spacing w:line="276" w:lineRule="auto"/>
        <w:rPr>
          <w:rFonts w:ascii="Times New Roman" w:hAnsi="Times New Roman" w:cs="Times New Roman"/>
          <w:sz w:val="24"/>
          <w:szCs w:val="24"/>
        </w:rPr>
      </w:pPr>
      <w:r w:rsidRPr="002F1A1C">
        <w:rPr>
          <w:rFonts w:ascii="Times New Roman" w:hAnsi="Times New Roman" w:cs="Times New Roman"/>
          <w:sz w:val="24"/>
          <w:szCs w:val="24"/>
        </w:rPr>
        <w:t>Современные войны, их опасность для человечества;</w:t>
      </w:r>
    </w:p>
    <w:p w:rsidR="00135242" w:rsidRPr="002F1A1C" w:rsidRDefault="00135242" w:rsidP="00FE118B">
      <w:pPr>
        <w:pStyle w:val="a4"/>
        <w:numPr>
          <w:ilvl w:val="0"/>
          <w:numId w:val="16"/>
        </w:numPr>
        <w:spacing w:line="276" w:lineRule="auto"/>
        <w:rPr>
          <w:rFonts w:ascii="Times New Roman" w:hAnsi="Times New Roman" w:cs="Times New Roman"/>
          <w:sz w:val="24"/>
          <w:szCs w:val="24"/>
        </w:rPr>
      </w:pPr>
      <w:r w:rsidRPr="002F1A1C">
        <w:rPr>
          <w:rFonts w:ascii="Times New Roman" w:hAnsi="Times New Roman" w:cs="Times New Roman"/>
          <w:sz w:val="24"/>
          <w:szCs w:val="24"/>
        </w:rPr>
        <w:t>Терроризм как важнейшая угроза современной цивилизации.</w:t>
      </w:r>
    </w:p>
    <w:p w:rsidR="00AA6A7F" w:rsidRPr="00ED143D" w:rsidRDefault="004B0AC8" w:rsidP="002F1A1C">
      <w:pPr>
        <w:pStyle w:val="a4"/>
        <w:spacing w:line="276" w:lineRule="auto"/>
        <w:rPr>
          <w:rFonts w:ascii="Times New Roman" w:hAnsi="Times New Roman" w:cs="Times New Roman"/>
          <w:sz w:val="24"/>
          <w:szCs w:val="24"/>
          <w:u w:val="single"/>
        </w:rPr>
      </w:pPr>
      <w:r w:rsidRPr="002F1A1C">
        <w:rPr>
          <w:rFonts w:ascii="Times New Roman" w:hAnsi="Times New Roman" w:cs="Times New Roman"/>
          <w:sz w:val="24"/>
          <w:szCs w:val="24"/>
          <w:u w:val="single"/>
        </w:rPr>
        <w:t>Основные понятия:</w:t>
      </w:r>
      <w:r w:rsidR="00ED143D" w:rsidRPr="00ED143D">
        <w:rPr>
          <w:rFonts w:ascii="Times New Roman" w:hAnsi="Times New Roman" w:cs="Times New Roman"/>
          <w:sz w:val="24"/>
          <w:szCs w:val="24"/>
          <w:u w:val="single"/>
        </w:rPr>
        <w:t xml:space="preserve"> </w:t>
      </w:r>
      <w:r w:rsidR="00ED143D" w:rsidRPr="00ED143D">
        <w:rPr>
          <w:rFonts w:ascii="Times New Roman" w:hAnsi="Times New Roman" w:cs="Times New Roman"/>
          <w:sz w:val="24"/>
          <w:szCs w:val="24"/>
        </w:rPr>
        <w:t>глобализм, антиглобализм, глобальные проблемы, терроризм.</w:t>
      </w:r>
    </w:p>
    <w:p w:rsidR="00912EA9" w:rsidRPr="002F1A1C" w:rsidRDefault="00912EA9" w:rsidP="002F1A1C">
      <w:pPr>
        <w:pStyle w:val="a4"/>
        <w:spacing w:line="276" w:lineRule="auto"/>
        <w:ind w:firstLine="708"/>
        <w:rPr>
          <w:rFonts w:ascii="Times New Roman" w:hAnsi="Times New Roman" w:cs="Times New Roman"/>
          <w:sz w:val="24"/>
          <w:szCs w:val="24"/>
        </w:rPr>
      </w:pPr>
      <w:r w:rsidRPr="002F1A1C">
        <w:rPr>
          <w:rFonts w:ascii="Times New Roman" w:hAnsi="Times New Roman" w:cs="Times New Roman"/>
          <w:sz w:val="24"/>
          <w:szCs w:val="24"/>
        </w:rPr>
        <w:t>Одной из характерных черт современного мира является его </w:t>
      </w:r>
      <w:r w:rsidRPr="002F1A1C">
        <w:rPr>
          <w:rFonts w:ascii="Times New Roman" w:hAnsi="Times New Roman" w:cs="Times New Roman"/>
          <w:b/>
          <w:bCs/>
          <w:sz w:val="24"/>
          <w:szCs w:val="24"/>
        </w:rPr>
        <w:t>многообразие, многоликость</w:t>
      </w:r>
      <w:r w:rsidRPr="002F1A1C">
        <w:rPr>
          <w:rFonts w:ascii="Times New Roman" w:hAnsi="Times New Roman" w:cs="Times New Roman"/>
          <w:sz w:val="24"/>
          <w:szCs w:val="24"/>
        </w:rPr>
        <w:t>. В экономике разных стран существуют различные типы хозяйств, форм собственности, обмена и распределения. Многообразие присутствует и в политической сфере современного общества: абсолютные и ограниченные монархии, президентские и парламентские республики. В одних странах утвердились демократические режимы, а в других сохраняются авторитарные. Немало разновидностей имеет и современная культурная жизнь.</w:t>
      </w:r>
    </w:p>
    <w:p w:rsidR="00912EA9" w:rsidRPr="002F1A1C" w:rsidRDefault="00912EA9" w:rsidP="002F1A1C">
      <w:pPr>
        <w:pStyle w:val="a4"/>
        <w:spacing w:line="276" w:lineRule="auto"/>
        <w:ind w:firstLine="708"/>
        <w:rPr>
          <w:rFonts w:ascii="Times New Roman" w:hAnsi="Times New Roman" w:cs="Times New Roman"/>
          <w:sz w:val="24"/>
          <w:szCs w:val="24"/>
        </w:rPr>
      </w:pPr>
      <w:r w:rsidRPr="002F1A1C">
        <w:rPr>
          <w:rFonts w:ascii="Times New Roman" w:hAnsi="Times New Roman" w:cs="Times New Roman"/>
          <w:sz w:val="24"/>
          <w:szCs w:val="24"/>
        </w:rPr>
        <w:t>Такое многообразие усиливается особенностями образа жизни, языковыми и национальными различиями. На Земле существует примерно 2,5 тысяч официально зарегистрированных языков, живут сотни непохожих друг на друга наций, тысячи народностей. К этому следует прибавить религиозные и идеологические различия. На планете земля живет 6 млрд. человек, выделяют 3 основных расы и несколько переходных расовых групп. 1000 этносов, которые подразделяются на 23 языковые семьи, более 200 независимых государств.</w:t>
      </w:r>
    </w:p>
    <w:p w:rsidR="00912EA9" w:rsidRPr="002F1A1C" w:rsidRDefault="00912EA9" w:rsidP="002F1A1C">
      <w:pPr>
        <w:pStyle w:val="a4"/>
        <w:numPr>
          <w:ilvl w:val="0"/>
          <w:numId w:val="4"/>
        </w:numPr>
        <w:spacing w:line="276" w:lineRule="auto"/>
        <w:rPr>
          <w:rFonts w:ascii="Times New Roman" w:hAnsi="Times New Roman" w:cs="Times New Roman"/>
          <w:sz w:val="24"/>
          <w:szCs w:val="24"/>
        </w:rPr>
      </w:pPr>
      <w:r w:rsidRPr="002F1A1C">
        <w:rPr>
          <w:rFonts w:ascii="Times New Roman" w:hAnsi="Times New Roman" w:cs="Times New Roman"/>
          <w:sz w:val="24"/>
          <w:szCs w:val="24"/>
        </w:rPr>
        <w:t>Что еще можно добавить в подтверждении этого тезиса? (разный уровень экономической жизни, религиозный облик, многообразие культур, национальных и местных традиций);</w:t>
      </w:r>
    </w:p>
    <w:p w:rsidR="00912EA9" w:rsidRPr="002F1A1C" w:rsidRDefault="00912EA9" w:rsidP="002F1A1C">
      <w:pPr>
        <w:pStyle w:val="a4"/>
        <w:numPr>
          <w:ilvl w:val="0"/>
          <w:numId w:val="4"/>
        </w:numPr>
        <w:spacing w:line="276" w:lineRule="auto"/>
        <w:rPr>
          <w:rFonts w:ascii="Times New Roman" w:hAnsi="Times New Roman" w:cs="Times New Roman"/>
          <w:sz w:val="24"/>
          <w:szCs w:val="24"/>
        </w:rPr>
      </w:pPr>
      <w:proofErr w:type="gramStart"/>
      <w:r w:rsidRPr="002F1A1C">
        <w:rPr>
          <w:rFonts w:ascii="Times New Roman" w:hAnsi="Times New Roman" w:cs="Times New Roman"/>
          <w:sz w:val="24"/>
          <w:szCs w:val="24"/>
        </w:rPr>
        <w:t>В чем причины такого разнообразия? (природные климатические условия, определявшие своеобразие отношений конкретного общества и природного мира, специфика исторического пути, пройденного народами и государствами, разнообразие внешних влияний, множества закономерных и случайных событий, не всегда поддающихся учету и однозначному истолкованию).</w:t>
      </w:r>
      <w:proofErr w:type="gramEnd"/>
    </w:p>
    <w:p w:rsidR="00912EA9" w:rsidRPr="00FE118B" w:rsidRDefault="00912EA9" w:rsidP="002F1A1C">
      <w:pPr>
        <w:pStyle w:val="a4"/>
        <w:spacing w:line="276" w:lineRule="auto"/>
        <w:rPr>
          <w:rFonts w:ascii="Times New Roman" w:hAnsi="Times New Roman" w:cs="Times New Roman"/>
          <w:sz w:val="18"/>
          <w:szCs w:val="18"/>
        </w:rPr>
      </w:pPr>
      <w:r w:rsidRPr="00FE118B">
        <w:rPr>
          <w:rFonts w:ascii="Times New Roman" w:hAnsi="Times New Roman" w:cs="Times New Roman"/>
          <w:b/>
          <w:bCs/>
          <w:sz w:val="18"/>
          <w:szCs w:val="18"/>
        </w:rPr>
        <w:t>ОСНОВНЫЕ ФАКТОРЫ МНОГООБРАЗИЯ СОВРЕМЕННОГО МИРА:</w:t>
      </w:r>
    </w:p>
    <w:p w:rsidR="00912EA9" w:rsidRPr="002F1A1C" w:rsidRDefault="00912EA9" w:rsidP="002F1A1C">
      <w:pPr>
        <w:pStyle w:val="a4"/>
        <w:numPr>
          <w:ilvl w:val="0"/>
          <w:numId w:val="2"/>
        </w:numPr>
        <w:spacing w:line="276" w:lineRule="auto"/>
        <w:rPr>
          <w:rFonts w:ascii="Times New Roman" w:hAnsi="Times New Roman" w:cs="Times New Roman"/>
          <w:sz w:val="24"/>
          <w:szCs w:val="24"/>
        </w:rPr>
      </w:pPr>
      <w:r w:rsidRPr="002F1A1C">
        <w:rPr>
          <w:rFonts w:ascii="Times New Roman" w:hAnsi="Times New Roman" w:cs="Times New Roman"/>
          <w:sz w:val="24"/>
          <w:szCs w:val="24"/>
        </w:rPr>
        <w:t>Многообразие природных условий.</w:t>
      </w:r>
    </w:p>
    <w:p w:rsidR="00912EA9" w:rsidRPr="002F1A1C" w:rsidRDefault="00912EA9" w:rsidP="002F1A1C">
      <w:pPr>
        <w:pStyle w:val="a4"/>
        <w:numPr>
          <w:ilvl w:val="0"/>
          <w:numId w:val="2"/>
        </w:numPr>
        <w:spacing w:line="276" w:lineRule="auto"/>
        <w:rPr>
          <w:rFonts w:ascii="Times New Roman" w:hAnsi="Times New Roman" w:cs="Times New Roman"/>
          <w:sz w:val="24"/>
          <w:szCs w:val="24"/>
        </w:rPr>
      </w:pPr>
      <w:r w:rsidRPr="002F1A1C">
        <w:rPr>
          <w:rFonts w:ascii="Times New Roman" w:hAnsi="Times New Roman" w:cs="Times New Roman"/>
          <w:sz w:val="24"/>
          <w:szCs w:val="24"/>
        </w:rPr>
        <w:t>Особенности социально политических условий.</w:t>
      </w:r>
    </w:p>
    <w:p w:rsidR="00912EA9" w:rsidRPr="002F1A1C" w:rsidRDefault="00912EA9" w:rsidP="002F1A1C">
      <w:pPr>
        <w:pStyle w:val="a4"/>
        <w:numPr>
          <w:ilvl w:val="0"/>
          <w:numId w:val="2"/>
        </w:numPr>
        <w:spacing w:line="276" w:lineRule="auto"/>
        <w:rPr>
          <w:rFonts w:ascii="Times New Roman" w:hAnsi="Times New Roman" w:cs="Times New Roman"/>
          <w:sz w:val="24"/>
          <w:szCs w:val="24"/>
        </w:rPr>
      </w:pPr>
      <w:r w:rsidRPr="002F1A1C">
        <w:rPr>
          <w:rFonts w:ascii="Times New Roman" w:hAnsi="Times New Roman" w:cs="Times New Roman"/>
          <w:sz w:val="24"/>
          <w:szCs w:val="24"/>
        </w:rPr>
        <w:t>Различия демографических условий.</w:t>
      </w:r>
    </w:p>
    <w:p w:rsidR="00912EA9" w:rsidRPr="002F1A1C" w:rsidRDefault="00912EA9" w:rsidP="002F1A1C">
      <w:pPr>
        <w:pStyle w:val="a4"/>
        <w:numPr>
          <w:ilvl w:val="0"/>
          <w:numId w:val="2"/>
        </w:numPr>
        <w:spacing w:line="276" w:lineRule="auto"/>
        <w:rPr>
          <w:rFonts w:ascii="Times New Roman" w:hAnsi="Times New Roman" w:cs="Times New Roman"/>
          <w:sz w:val="24"/>
          <w:szCs w:val="24"/>
        </w:rPr>
      </w:pPr>
      <w:r w:rsidRPr="002F1A1C">
        <w:rPr>
          <w:rFonts w:ascii="Times New Roman" w:hAnsi="Times New Roman" w:cs="Times New Roman"/>
          <w:sz w:val="24"/>
          <w:szCs w:val="24"/>
        </w:rPr>
        <w:t>Особенности исторических судеб.</w:t>
      </w:r>
    </w:p>
    <w:p w:rsidR="00912EA9" w:rsidRPr="002F1A1C" w:rsidRDefault="00912EA9" w:rsidP="002F1A1C">
      <w:pPr>
        <w:pStyle w:val="a4"/>
        <w:numPr>
          <w:ilvl w:val="0"/>
          <w:numId w:val="2"/>
        </w:numPr>
        <w:spacing w:line="276" w:lineRule="auto"/>
        <w:rPr>
          <w:rFonts w:ascii="Times New Roman" w:hAnsi="Times New Roman" w:cs="Times New Roman"/>
          <w:sz w:val="24"/>
          <w:szCs w:val="24"/>
        </w:rPr>
      </w:pPr>
      <w:r w:rsidRPr="002F1A1C">
        <w:rPr>
          <w:rFonts w:ascii="Times New Roman" w:hAnsi="Times New Roman" w:cs="Times New Roman"/>
          <w:sz w:val="24"/>
          <w:szCs w:val="24"/>
        </w:rPr>
        <w:t>Различия культурных, духовно-нравственных традиций.</w:t>
      </w:r>
    </w:p>
    <w:p w:rsidR="00912EA9" w:rsidRPr="002F1A1C" w:rsidRDefault="00912EA9" w:rsidP="002F1A1C">
      <w:pPr>
        <w:pStyle w:val="a4"/>
        <w:numPr>
          <w:ilvl w:val="0"/>
          <w:numId w:val="2"/>
        </w:numPr>
        <w:spacing w:line="276" w:lineRule="auto"/>
        <w:rPr>
          <w:rFonts w:ascii="Times New Roman" w:hAnsi="Times New Roman" w:cs="Times New Roman"/>
          <w:sz w:val="24"/>
          <w:szCs w:val="24"/>
        </w:rPr>
      </w:pPr>
      <w:r w:rsidRPr="002F1A1C">
        <w:rPr>
          <w:rFonts w:ascii="Times New Roman" w:hAnsi="Times New Roman" w:cs="Times New Roman"/>
          <w:sz w:val="24"/>
          <w:szCs w:val="24"/>
        </w:rPr>
        <w:t>Особенности уровня экономического развития.</w:t>
      </w:r>
    </w:p>
    <w:p w:rsidR="00912EA9" w:rsidRPr="002F1A1C" w:rsidRDefault="00912EA9" w:rsidP="002F1A1C">
      <w:pPr>
        <w:pStyle w:val="a4"/>
        <w:numPr>
          <w:ilvl w:val="0"/>
          <w:numId w:val="2"/>
        </w:numPr>
        <w:spacing w:line="276" w:lineRule="auto"/>
        <w:rPr>
          <w:rFonts w:ascii="Times New Roman" w:hAnsi="Times New Roman" w:cs="Times New Roman"/>
          <w:sz w:val="24"/>
          <w:szCs w:val="24"/>
        </w:rPr>
      </w:pPr>
      <w:r w:rsidRPr="002F1A1C">
        <w:rPr>
          <w:rFonts w:ascii="Times New Roman" w:hAnsi="Times New Roman" w:cs="Times New Roman"/>
          <w:sz w:val="24"/>
          <w:szCs w:val="24"/>
        </w:rPr>
        <w:t>Различие религий.</w:t>
      </w:r>
    </w:p>
    <w:p w:rsidR="00912EA9" w:rsidRPr="002F1A1C" w:rsidRDefault="00912EA9" w:rsidP="002F1A1C">
      <w:pPr>
        <w:pStyle w:val="a4"/>
        <w:numPr>
          <w:ilvl w:val="0"/>
          <w:numId w:val="2"/>
        </w:numPr>
        <w:spacing w:line="276" w:lineRule="auto"/>
        <w:rPr>
          <w:rFonts w:ascii="Times New Roman" w:hAnsi="Times New Roman" w:cs="Times New Roman"/>
          <w:sz w:val="24"/>
          <w:szCs w:val="24"/>
        </w:rPr>
      </w:pPr>
      <w:r w:rsidRPr="002F1A1C">
        <w:rPr>
          <w:rFonts w:ascii="Times New Roman" w:hAnsi="Times New Roman" w:cs="Times New Roman"/>
          <w:sz w:val="24"/>
          <w:szCs w:val="24"/>
        </w:rPr>
        <w:t>Расовое и этническое многообразие.</w:t>
      </w:r>
    </w:p>
    <w:p w:rsidR="00912EA9" w:rsidRPr="002F1A1C" w:rsidRDefault="00912EA9"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Несмотря на факторы многообразия современного мира, все народы имеют общие потребности и интересы — в еде, жилье, образовании, социальном и медицинском обслуживании — и удовлетворяют их одинаковыми или сходными способами. Орудия производства, трудовые навыки, виды преобразуемой энергии, способы получения знаний и т. п. в общих чертах совпадают, имея лишь некоторую специфику.</w:t>
      </w:r>
    </w:p>
    <w:p w:rsidR="00912EA9" w:rsidRPr="002F1A1C" w:rsidRDefault="00912EA9" w:rsidP="002F1A1C">
      <w:pPr>
        <w:pStyle w:val="a4"/>
        <w:spacing w:line="276" w:lineRule="auto"/>
        <w:ind w:firstLine="360"/>
        <w:rPr>
          <w:rFonts w:ascii="Times New Roman" w:hAnsi="Times New Roman" w:cs="Times New Roman"/>
          <w:sz w:val="24"/>
          <w:szCs w:val="24"/>
        </w:rPr>
      </w:pPr>
    </w:p>
    <w:p w:rsidR="00912EA9" w:rsidRPr="00FE118B" w:rsidRDefault="00912EA9" w:rsidP="002F1A1C">
      <w:pPr>
        <w:pStyle w:val="a4"/>
        <w:spacing w:line="276" w:lineRule="auto"/>
        <w:rPr>
          <w:rFonts w:ascii="Times New Roman" w:hAnsi="Times New Roman" w:cs="Times New Roman"/>
          <w:sz w:val="18"/>
          <w:szCs w:val="18"/>
        </w:rPr>
      </w:pPr>
      <w:r w:rsidRPr="00FE118B">
        <w:rPr>
          <w:rFonts w:ascii="Times New Roman" w:hAnsi="Times New Roman" w:cs="Times New Roman"/>
          <w:b/>
          <w:bCs/>
          <w:sz w:val="18"/>
          <w:szCs w:val="18"/>
        </w:rPr>
        <w:lastRenderedPageBreak/>
        <w:t>ОСНОВНЫЕ ФАКТОРЫ ЕДИНСТВА МИРА:</w:t>
      </w:r>
    </w:p>
    <w:p w:rsidR="00912EA9" w:rsidRPr="002F1A1C" w:rsidRDefault="00912EA9" w:rsidP="002F1A1C">
      <w:pPr>
        <w:pStyle w:val="a4"/>
        <w:numPr>
          <w:ilvl w:val="0"/>
          <w:numId w:val="3"/>
        </w:numPr>
        <w:spacing w:line="276" w:lineRule="auto"/>
        <w:rPr>
          <w:rFonts w:ascii="Times New Roman" w:hAnsi="Times New Roman" w:cs="Times New Roman"/>
          <w:sz w:val="24"/>
          <w:szCs w:val="24"/>
        </w:rPr>
      </w:pPr>
      <w:r w:rsidRPr="002F1A1C">
        <w:rPr>
          <w:rFonts w:ascii="Times New Roman" w:hAnsi="Times New Roman" w:cs="Times New Roman"/>
          <w:sz w:val="24"/>
          <w:szCs w:val="24"/>
        </w:rPr>
        <w:t>Изменение средств коммуникации, выражающееся в создании единой информационной сети, соединившей практически все уголки нашей планеты.</w:t>
      </w:r>
    </w:p>
    <w:p w:rsidR="00912EA9" w:rsidRPr="002F1A1C" w:rsidRDefault="00912EA9" w:rsidP="002F1A1C">
      <w:pPr>
        <w:pStyle w:val="a4"/>
        <w:numPr>
          <w:ilvl w:val="0"/>
          <w:numId w:val="3"/>
        </w:numPr>
        <w:spacing w:line="276" w:lineRule="auto"/>
        <w:rPr>
          <w:rFonts w:ascii="Times New Roman" w:hAnsi="Times New Roman" w:cs="Times New Roman"/>
          <w:sz w:val="24"/>
          <w:szCs w:val="24"/>
        </w:rPr>
      </w:pPr>
      <w:r w:rsidRPr="002F1A1C">
        <w:rPr>
          <w:rFonts w:ascii="Times New Roman" w:hAnsi="Times New Roman" w:cs="Times New Roman"/>
          <w:sz w:val="24"/>
          <w:szCs w:val="24"/>
        </w:rPr>
        <w:t>Изменение транспорта → мир становиться достижим в любой своей точке.</w:t>
      </w:r>
    </w:p>
    <w:p w:rsidR="00912EA9" w:rsidRPr="002F1A1C" w:rsidRDefault="00912EA9" w:rsidP="002F1A1C">
      <w:pPr>
        <w:pStyle w:val="a4"/>
        <w:numPr>
          <w:ilvl w:val="0"/>
          <w:numId w:val="3"/>
        </w:numPr>
        <w:spacing w:line="276" w:lineRule="auto"/>
        <w:rPr>
          <w:rFonts w:ascii="Times New Roman" w:hAnsi="Times New Roman" w:cs="Times New Roman"/>
          <w:sz w:val="24"/>
          <w:szCs w:val="24"/>
        </w:rPr>
      </w:pPr>
      <w:r w:rsidRPr="002F1A1C">
        <w:rPr>
          <w:rFonts w:ascii="Times New Roman" w:hAnsi="Times New Roman" w:cs="Times New Roman"/>
          <w:sz w:val="24"/>
          <w:szCs w:val="24"/>
        </w:rPr>
        <w:t>Возникновение международных политических организаций, которые объединяют усилия всего мирового сообщества.</w:t>
      </w:r>
    </w:p>
    <w:p w:rsidR="00912EA9" w:rsidRPr="002F1A1C" w:rsidRDefault="00912EA9" w:rsidP="002F1A1C">
      <w:pPr>
        <w:pStyle w:val="a4"/>
        <w:numPr>
          <w:ilvl w:val="0"/>
          <w:numId w:val="3"/>
        </w:numPr>
        <w:spacing w:line="276" w:lineRule="auto"/>
        <w:rPr>
          <w:rFonts w:ascii="Times New Roman" w:hAnsi="Times New Roman" w:cs="Times New Roman"/>
          <w:sz w:val="24"/>
          <w:szCs w:val="24"/>
        </w:rPr>
      </w:pPr>
      <w:r w:rsidRPr="002F1A1C">
        <w:rPr>
          <w:rFonts w:ascii="Times New Roman" w:hAnsi="Times New Roman" w:cs="Times New Roman"/>
          <w:sz w:val="24"/>
          <w:szCs w:val="24"/>
        </w:rPr>
        <w:t>Особенности экономики → возникновение мирового рынка, производственные связи превратились в основу единства современного человечества.</w:t>
      </w:r>
    </w:p>
    <w:p w:rsidR="00912EA9" w:rsidRPr="002F1A1C" w:rsidRDefault="00912EA9" w:rsidP="002F1A1C">
      <w:pPr>
        <w:pStyle w:val="a4"/>
        <w:numPr>
          <w:ilvl w:val="0"/>
          <w:numId w:val="3"/>
        </w:numPr>
        <w:spacing w:line="276" w:lineRule="auto"/>
        <w:rPr>
          <w:rFonts w:ascii="Times New Roman" w:hAnsi="Times New Roman" w:cs="Times New Roman"/>
          <w:sz w:val="24"/>
          <w:szCs w:val="24"/>
        </w:rPr>
      </w:pPr>
      <w:r w:rsidRPr="002F1A1C">
        <w:rPr>
          <w:rFonts w:ascii="Times New Roman" w:hAnsi="Times New Roman" w:cs="Times New Roman"/>
          <w:sz w:val="24"/>
          <w:szCs w:val="24"/>
        </w:rPr>
        <w:t>Возникновение глобальных проблем современности, решение которых возможно только общими усилиями всего мирового сообщества.</w:t>
      </w:r>
    </w:p>
    <w:p w:rsidR="00912EA9" w:rsidRPr="002F1A1C" w:rsidRDefault="00912EA9"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Единство мира не означает обязательного устранения различий между разными народами и стремление к всеобщему единообразию. Напротив, оно предполагает сохранение и преумножение самобытности этих народов, их обычаев и традиций.</w:t>
      </w:r>
    </w:p>
    <w:p w:rsidR="00AD2978" w:rsidRPr="002F1A1C" w:rsidRDefault="00AD2978"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В современном мире происходит значительное усиление связей между отдельными людьми, организациями и государствами, растет взаимозависимость между ними. Человечество развивается, расширяя свои связи и контакты. Люди все глубже осознают себя как единую общность, где каждый связан со многими тысячами других людей во всех концах Земли. Давайте попробуем привести примеры из своего жизненного опыта, демонстрирующие многообразие связей современного мира.</w:t>
      </w:r>
    </w:p>
    <w:p w:rsidR="00AD2978" w:rsidRPr="002F1A1C" w:rsidRDefault="00AD2978"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общение с друзьями, находящимися на большом расстоянии, через мобильную связь, Интернет;</w:t>
      </w:r>
    </w:p>
    <w:p w:rsidR="00AD2978" w:rsidRPr="002F1A1C" w:rsidRDefault="00AD2978"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xml:space="preserve"> - создание магазинов единой торговли, таких как </w:t>
      </w:r>
      <w:proofErr w:type="spellStart"/>
      <w:r w:rsidRPr="002F1A1C">
        <w:rPr>
          <w:rFonts w:ascii="Times New Roman" w:hAnsi="Times New Roman" w:cs="Times New Roman"/>
          <w:sz w:val="24"/>
          <w:szCs w:val="24"/>
        </w:rPr>
        <w:t>Metro</w:t>
      </w:r>
      <w:proofErr w:type="spellEnd"/>
      <w:r w:rsidRPr="002F1A1C">
        <w:rPr>
          <w:rFonts w:ascii="Times New Roman" w:hAnsi="Times New Roman" w:cs="Times New Roman"/>
          <w:sz w:val="24"/>
          <w:szCs w:val="24"/>
        </w:rPr>
        <w:t xml:space="preserve">, </w:t>
      </w:r>
      <w:proofErr w:type="spellStart"/>
      <w:r w:rsidRPr="002F1A1C">
        <w:rPr>
          <w:rFonts w:ascii="Times New Roman" w:hAnsi="Times New Roman" w:cs="Times New Roman"/>
          <w:sz w:val="24"/>
          <w:szCs w:val="24"/>
        </w:rPr>
        <w:t>Ikea</w:t>
      </w:r>
      <w:proofErr w:type="spellEnd"/>
      <w:r w:rsidRPr="002F1A1C">
        <w:rPr>
          <w:rFonts w:ascii="Times New Roman" w:hAnsi="Times New Roman" w:cs="Times New Roman"/>
          <w:sz w:val="24"/>
          <w:szCs w:val="24"/>
        </w:rPr>
        <w:t xml:space="preserve"> и других в разных странах;</w:t>
      </w:r>
    </w:p>
    <w:p w:rsidR="00AD2978" w:rsidRPr="002F1A1C" w:rsidRDefault="00AD2978"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 доставка товаров, заказанных по каталогам, в том числе электронным;</w:t>
      </w:r>
    </w:p>
    <w:p w:rsidR="00AD2978" w:rsidRPr="002F1A1C" w:rsidRDefault="00AD2978"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 возможность оплаты за оказанные услуги или приобретенные товары, перевод денежных средств посредством пластиковых электронных карт</w:t>
      </w:r>
    </w:p>
    <w:p w:rsidR="00AD2978" w:rsidRPr="002F1A1C" w:rsidRDefault="00AD2978"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 прямая трансляция культурно-массовых мероприятий из различных точек Земли;</w:t>
      </w:r>
    </w:p>
    <w:p w:rsidR="00AD2978" w:rsidRPr="002F1A1C" w:rsidRDefault="00AD2978"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 возможность обмены валюты одного национального государства на территории других стран).</w:t>
      </w:r>
    </w:p>
    <w:p w:rsidR="00AD2978" w:rsidRPr="002F1A1C" w:rsidRDefault="00AD2978"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Итак, мы видим, что современный мир при всем своем многообразии един и его части тесно взаимосвязаны.</w:t>
      </w:r>
    </w:p>
    <w:p w:rsidR="00AD2978" w:rsidRPr="002F1A1C" w:rsidRDefault="00AD2978"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Таким образом, глобализация – это процесс, в ходе которого возрастают взаимовлияние и взаимозависимость народов и государств.</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Современный мир во всем своем многообразии един, и его части тесно взаимосвязаны.</w:t>
      </w:r>
    </w:p>
    <w:p w:rsidR="004D546D"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b/>
          <w:bCs/>
          <w:sz w:val="24"/>
          <w:szCs w:val="24"/>
        </w:rPr>
        <w:t>Глобализация </w:t>
      </w:r>
      <w:r w:rsidRPr="002F1A1C">
        <w:rPr>
          <w:rFonts w:ascii="Times New Roman" w:hAnsi="Times New Roman" w:cs="Times New Roman"/>
          <w:sz w:val="24"/>
          <w:szCs w:val="24"/>
        </w:rPr>
        <w:t>— процесс интеграции государств и народов в разных областях деятельности, в ходе которой возрас</w:t>
      </w:r>
      <w:r w:rsidRPr="002F1A1C">
        <w:rPr>
          <w:rFonts w:ascii="Times New Roman" w:hAnsi="Times New Roman" w:cs="Times New Roman"/>
          <w:sz w:val="24"/>
          <w:szCs w:val="24"/>
        </w:rPr>
        <w:softHyphen/>
        <w:t>тают взаимовлияние и взаимозависимость народов и го</w:t>
      </w:r>
      <w:r w:rsidRPr="002F1A1C">
        <w:rPr>
          <w:rFonts w:ascii="Times New Roman" w:hAnsi="Times New Roman" w:cs="Times New Roman"/>
          <w:sz w:val="24"/>
          <w:szCs w:val="24"/>
        </w:rPr>
        <w:softHyphen/>
        <w:t>сударств.</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b/>
          <w:bCs/>
          <w:sz w:val="24"/>
          <w:szCs w:val="24"/>
        </w:rPr>
        <w:t>Основные причины глобализации:</w:t>
      </w:r>
    </w:p>
    <w:p w:rsidR="004D546D" w:rsidRPr="002F1A1C" w:rsidRDefault="004D546D" w:rsidP="002F1A1C">
      <w:pPr>
        <w:pStyle w:val="a4"/>
        <w:numPr>
          <w:ilvl w:val="0"/>
          <w:numId w:val="5"/>
        </w:numPr>
        <w:spacing w:line="276" w:lineRule="auto"/>
        <w:rPr>
          <w:rFonts w:ascii="Times New Roman" w:hAnsi="Times New Roman" w:cs="Times New Roman"/>
          <w:sz w:val="24"/>
          <w:szCs w:val="24"/>
        </w:rPr>
      </w:pPr>
      <w:r w:rsidRPr="002F1A1C">
        <w:rPr>
          <w:rFonts w:ascii="Times New Roman" w:hAnsi="Times New Roman" w:cs="Times New Roman"/>
          <w:sz w:val="24"/>
          <w:szCs w:val="24"/>
        </w:rPr>
        <w:t xml:space="preserve">Переход от индустриального общества к </w:t>
      </w:r>
      <w:proofErr w:type="gramStart"/>
      <w:r w:rsidRPr="002F1A1C">
        <w:rPr>
          <w:rFonts w:ascii="Times New Roman" w:hAnsi="Times New Roman" w:cs="Times New Roman"/>
          <w:sz w:val="24"/>
          <w:szCs w:val="24"/>
        </w:rPr>
        <w:t>информационно</w:t>
      </w:r>
      <w:r w:rsidRPr="002F1A1C">
        <w:rPr>
          <w:rFonts w:ascii="Times New Roman" w:hAnsi="Times New Roman" w:cs="Times New Roman"/>
          <w:sz w:val="24"/>
          <w:szCs w:val="24"/>
        </w:rPr>
        <w:softHyphen/>
        <w:t>му</w:t>
      </w:r>
      <w:proofErr w:type="gramEnd"/>
      <w:r w:rsidRPr="002F1A1C">
        <w:rPr>
          <w:rFonts w:ascii="Times New Roman" w:hAnsi="Times New Roman" w:cs="Times New Roman"/>
          <w:sz w:val="24"/>
          <w:szCs w:val="24"/>
        </w:rPr>
        <w:t>, к высоким технологиям</w:t>
      </w:r>
    </w:p>
    <w:p w:rsidR="004D546D" w:rsidRPr="002F1A1C" w:rsidRDefault="004D546D" w:rsidP="002F1A1C">
      <w:pPr>
        <w:pStyle w:val="a4"/>
        <w:numPr>
          <w:ilvl w:val="0"/>
          <w:numId w:val="5"/>
        </w:numPr>
        <w:spacing w:line="276" w:lineRule="auto"/>
        <w:rPr>
          <w:rFonts w:ascii="Times New Roman" w:hAnsi="Times New Roman" w:cs="Times New Roman"/>
          <w:sz w:val="24"/>
          <w:szCs w:val="24"/>
        </w:rPr>
      </w:pPr>
      <w:r w:rsidRPr="002F1A1C">
        <w:rPr>
          <w:rFonts w:ascii="Times New Roman" w:hAnsi="Times New Roman" w:cs="Times New Roman"/>
          <w:sz w:val="24"/>
          <w:szCs w:val="24"/>
        </w:rPr>
        <w:t>Использование новых ком</w:t>
      </w:r>
      <w:r w:rsidRPr="002F1A1C">
        <w:rPr>
          <w:rFonts w:ascii="Times New Roman" w:hAnsi="Times New Roman" w:cs="Times New Roman"/>
          <w:sz w:val="24"/>
          <w:szCs w:val="24"/>
        </w:rPr>
        <w:softHyphen/>
        <w:t>муникационных техноло</w:t>
      </w:r>
      <w:r w:rsidRPr="002F1A1C">
        <w:rPr>
          <w:rFonts w:ascii="Times New Roman" w:hAnsi="Times New Roman" w:cs="Times New Roman"/>
          <w:sz w:val="24"/>
          <w:szCs w:val="24"/>
        </w:rPr>
        <w:softHyphen/>
        <w:t>гий: Интернета, спутниково</w:t>
      </w:r>
      <w:r w:rsidRPr="002F1A1C">
        <w:rPr>
          <w:rFonts w:ascii="Times New Roman" w:hAnsi="Times New Roman" w:cs="Times New Roman"/>
          <w:sz w:val="24"/>
          <w:szCs w:val="24"/>
        </w:rPr>
        <w:softHyphen/>
        <w:t>го телевидения</w:t>
      </w:r>
    </w:p>
    <w:p w:rsidR="004D546D" w:rsidRPr="002F1A1C" w:rsidRDefault="004D546D" w:rsidP="002F1A1C">
      <w:pPr>
        <w:pStyle w:val="a4"/>
        <w:numPr>
          <w:ilvl w:val="0"/>
          <w:numId w:val="5"/>
        </w:numPr>
        <w:spacing w:line="276" w:lineRule="auto"/>
        <w:rPr>
          <w:rFonts w:ascii="Times New Roman" w:hAnsi="Times New Roman" w:cs="Times New Roman"/>
          <w:sz w:val="24"/>
          <w:szCs w:val="24"/>
        </w:rPr>
      </w:pPr>
      <w:r w:rsidRPr="002F1A1C">
        <w:rPr>
          <w:rFonts w:ascii="Times New Roman" w:hAnsi="Times New Roman" w:cs="Times New Roman"/>
          <w:sz w:val="24"/>
          <w:szCs w:val="24"/>
        </w:rPr>
        <w:t>Переход от альтернативно</w:t>
      </w:r>
      <w:r w:rsidRPr="002F1A1C">
        <w:rPr>
          <w:rFonts w:ascii="Times New Roman" w:hAnsi="Times New Roman" w:cs="Times New Roman"/>
          <w:sz w:val="24"/>
          <w:szCs w:val="24"/>
        </w:rPr>
        <w:softHyphen/>
        <w:t>го выбора («или/или») к многообразию выбор</w:t>
      </w:r>
    </w:p>
    <w:p w:rsidR="004D546D" w:rsidRPr="002F1A1C" w:rsidRDefault="004D546D" w:rsidP="002F1A1C">
      <w:pPr>
        <w:pStyle w:val="a4"/>
        <w:numPr>
          <w:ilvl w:val="0"/>
          <w:numId w:val="5"/>
        </w:numPr>
        <w:spacing w:line="276" w:lineRule="auto"/>
        <w:rPr>
          <w:rFonts w:ascii="Times New Roman" w:hAnsi="Times New Roman" w:cs="Times New Roman"/>
          <w:sz w:val="24"/>
          <w:szCs w:val="24"/>
        </w:rPr>
      </w:pPr>
      <w:r w:rsidRPr="002F1A1C">
        <w:rPr>
          <w:rFonts w:ascii="Times New Roman" w:hAnsi="Times New Roman" w:cs="Times New Roman"/>
          <w:sz w:val="24"/>
          <w:szCs w:val="24"/>
        </w:rPr>
        <w:t>Переход от цент</w:t>
      </w:r>
      <w:r w:rsidRPr="002F1A1C">
        <w:rPr>
          <w:rFonts w:ascii="Times New Roman" w:hAnsi="Times New Roman" w:cs="Times New Roman"/>
          <w:sz w:val="24"/>
          <w:szCs w:val="24"/>
        </w:rPr>
        <w:softHyphen/>
        <w:t>рализации эко</w:t>
      </w:r>
      <w:r w:rsidRPr="002F1A1C">
        <w:rPr>
          <w:rFonts w:ascii="Times New Roman" w:hAnsi="Times New Roman" w:cs="Times New Roman"/>
          <w:sz w:val="24"/>
          <w:szCs w:val="24"/>
        </w:rPr>
        <w:softHyphen/>
        <w:t>номики к ее де</w:t>
      </w:r>
      <w:r w:rsidRPr="002F1A1C">
        <w:rPr>
          <w:rFonts w:ascii="Times New Roman" w:hAnsi="Times New Roman" w:cs="Times New Roman"/>
          <w:sz w:val="24"/>
          <w:szCs w:val="24"/>
        </w:rPr>
        <w:softHyphen/>
        <w:t>централизации</w:t>
      </w:r>
    </w:p>
    <w:p w:rsidR="004D546D" w:rsidRPr="002F1A1C" w:rsidRDefault="004D546D" w:rsidP="002F1A1C">
      <w:pPr>
        <w:pStyle w:val="a4"/>
        <w:numPr>
          <w:ilvl w:val="0"/>
          <w:numId w:val="5"/>
        </w:numPr>
        <w:spacing w:line="276" w:lineRule="auto"/>
        <w:rPr>
          <w:rFonts w:ascii="Times New Roman" w:hAnsi="Times New Roman" w:cs="Times New Roman"/>
          <w:sz w:val="24"/>
          <w:szCs w:val="24"/>
        </w:rPr>
      </w:pPr>
      <w:r w:rsidRPr="002F1A1C">
        <w:rPr>
          <w:rFonts w:ascii="Times New Roman" w:hAnsi="Times New Roman" w:cs="Times New Roman"/>
          <w:sz w:val="24"/>
          <w:szCs w:val="24"/>
        </w:rPr>
        <w:t>Переход от национальной экономики к мировой</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b/>
          <w:bCs/>
          <w:sz w:val="24"/>
          <w:szCs w:val="24"/>
        </w:rPr>
        <w:t>Основные направления глобализации</w:t>
      </w:r>
    </w:p>
    <w:p w:rsidR="004D546D" w:rsidRPr="002F1A1C" w:rsidRDefault="004D546D" w:rsidP="002F1A1C">
      <w:pPr>
        <w:pStyle w:val="a4"/>
        <w:numPr>
          <w:ilvl w:val="0"/>
          <w:numId w:val="6"/>
        </w:numPr>
        <w:spacing w:line="276" w:lineRule="auto"/>
        <w:rPr>
          <w:rFonts w:ascii="Times New Roman" w:hAnsi="Times New Roman" w:cs="Times New Roman"/>
          <w:sz w:val="24"/>
          <w:szCs w:val="24"/>
        </w:rPr>
      </w:pPr>
      <w:r w:rsidRPr="002F1A1C">
        <w:rPr>
          <w:rFonts w:ascii="Times New Roman" w:hAnsi="Times New Roman" w:cs="Times New Roman"/>
          <w:sz w:val="24"/>
          <w:szCs w:val="24"/>
        </w:rPr>
        <w:t>Деятельность транснацио</w:t>
      </w:r>
      <w:r w:rsidRPr="002F1A1C">
        <w:rPr>
          <w:rFonts w:ascii="Times New Roman" w:hAnsi="Times New Roman" w:cs="Times New Roman"/>
          <w:sz w:val="24"/>
          <w:szCs w:val="24"/>
        </w:rPr>
        <w:softHyphen/>
        <w:t>нальных кор</w:t>
      </w:r>
      <w:r w:rsidRPr="002F1A1C">
        <w:rPr>
          <w:rFonts w:ascii="Times New Roman" w:hAnsi="Times New Roman" w:cs="Times New Roman"/>
          <w:sz w:val="24"/>
          <w:szCs w:val="24"/>
        </w:rPr>
        <w:softHyphen/>
        <w:t>пораций</w:t>
      </w:r>
    </w:p>
    <w:p w:rsidR="004D546D" w:rsidRPr="002F1A1C" w:rsidRDefault="004D546D" w:rsidP="002F1A1C">
      <w:pPr>
        <w:pStyle w:val="a4"/>
        <w:numPr>
          <w:ilvl w:val="0"/>
          <w:numId w:val="6"/>
        </w:numPr>
        <w:spacing w:line="276" w:lineRule="auto"/>
        <w:rPr>
          <w:rFonts w:ascii="Times New Roman" w:hAnsi="Times New Roman" w:cs="Times New Roman"/>
          <w:sz w:val="24"/>
          <w:szCs w:val="24"/>
        </w:rPr>
      </w:pPr>
      <w:r w:rsidRPr="002F1A1C">
        <w:rPr>
          <w:rFonts w:ascii="Times New Roman" w:hAnsi="Times New Roman" w:cs="Times New Roman"/>
          <w:sz w:val="24"/>
          <w:szCs w:val="24"/>
        </w:rPr>
        <w:t>Глоба</w:t>
      </w:r>
      <w:r w:rsidRPr="002F1A1C">
        <w:rPr>
          <w:rFonts w:ascii="Times New Roman" w:hAnsi="Times New Roman" w:cs="Times New Roman"/>
          <w:sz w:val="24"/>
          <w:szCs w:val="24"/>
        </w:rPr>
        <w:softHyphen/>
        <w:t>лизация финансо</w:t>
      </w:r>
      <w:r w:rsidRPr="002F1A1C">
        <w:rPr>
          <w:rFonts w:ascii="Times New Roman" w:hAnsi="Times New Roman" w:cs="Times New Roman"/>
          <w:sz w:val="24"/>
          <w:szCs w:val="24"/>
        </w:rPr>
        <w:softHyphen/>
        <w:t>вых рын</w:t>
      </w:r>
      <w:r w:rsidRPr="002F1A1C">
        <w:rPr>
          <w:rFonts w:ascii="Times New Roman" w:hAnsi="Times New Roman" w:cs="Times New Roman"/>
          <w:sz w:val="24"/>
          <w:szCs w:val="24"/>
        </w:rPr>
        <w:softHyphen/>
        <w:t>ков</w:t>
      </w:r>
    </w:p>
    <w:p w:rsidR="004D546D" w:rsidRPr="002F1A1C" w:rsidRDefault="004D546D" w:rsidP="002F1A1C">
      <w:pPr>
        <w:pStyle w:val="a4"/>
        <w:numPr>
          <w:ilvl w:val="0"/>
          <w:numId w:val="6"/>
        </w:numPr>
        <w:spacing w:line="276" w:lineRule="auto"/>
        <w:rPr>
          <w:rFonts w:ascii="Times New Roman" w:hAnsi="Times New Roman" w:cs="Times New Roman"/>
          <w:sz w:val="24"/>
          <w:szCs w:val="24"/>
        </w:rPr>
      </w:pPr>
      <w:r w:rsidRPr="002F1A1C">
        <w:rPr>
          <w:rFonts w:ascii="Times New Roman" w:hAnsi="Times New Roman" w:cs="Times New Roman"/>
          <w:sz w:val="24"/>
          <w:szCs w:val="24"/>
        </w:rPr>
        <w:t>Глобализация миграционных процессов</w:t>
      </w:r>
    </w:p>
    <w:p w:rsidR="004D546D" w:rsidRPr="002F1A1C" w:rsidRDefault="004D546D" w:rsidP="002F1A1C">
      <w:pPr>
        <w:pStyle w:val="a4"/>
        <w:numPr>
          <w:ilvl w:val="0"/>
          <w:numId w:val="6"/>
        </w:numPr>
        <w:spacing w:line="276" w:lineRule="auto"/>
        <w:rPr>
          <w:rFonts w:ascii="Times New Roman" w:hAnsi="Times New Roman" w:cs="Times New Roman"/>
          <w:sz w:val="24"/>
          <w:szCs w:val="24"/>
        </w:rPr>
      </w:pPr>
      <w:r w:rsidRPr="002F1A1C">
        <w:rPr>
          <w:rFonts w:ascii="Times New Roman" w:hAnsi="Times New Roman" w:cs="Times New Roman"/>
          <w:sz w:val="24"/>
          <w:szCs w:val="24"/>
        </w:rPr>
        <w:t>Мгновенное перемещение информации</w:t>
      </w:r>
    </w:p>
    <w:p w:rsidR="004D546D" w:rsidRPr="002F1A1C" w:rsidRDefault="004D546D" w:rsidP="002F1A1C">
      <w:pPr>
        <w:pStyle w:val="a4"/>
        <w:numPr>
          <w:ilvl w:val="0"/>
          <w:numId w:val="6"/>
        </w:numPr>
        <w:spacing w:line="276" w:lineRule="auto"/>
        <w:rPr>
          <w:rFonts w:ascii="Times New Roman" w:hAnsi="Times New Roman" w:cs="Times New Roman"/>
          <w:sz w:val="24"/>
          <w:szCs w:val="24"/>
        </w:rPr>
      </w:pPr>
      <w:r w:rsidRPr="002F1A1C">
        <w:rPr>
          <w:rFonts w:ascii="Times New Roman" w:hAnsi="Times New Roman" w:cs="Times New Roman"/>
          <w:sz w:val="24"/>
          <w:szCs w:val="24"/>
        </w:rPr>
        <w:t>Международ</w:t>
      </w:r>
      <w:r w:rsidRPr="002F1A1C">
        <w:rPr>
          <w:rFonts w:ascii="Times New Roman" w:hAnsi="Times New Roman" w:cs="Times New Roman"/>
          <w:sz w:val="24"/>
          <w:szCs w:val="24"/>
        </w:rPr>
        <w:softHyphen/>
        <w:t>ная экономи</w:t>
      </w:r>
      <w:r w:rsidRPr="002F1A1C">
        <w:rPr>
          <w:rFonts w:ascii="Times New Roman" w:hAnsi="Times New Roman" w:cs="Times New Roman"/>
          <w:sz w:val="24"/>
          <w:szCs w:val="24"/>
        </w:rPr>
        <w:softHyphen/>
        <w:t>ческая интег</w:t>
      </w:r>
      <w:r w:rsidRPr="002F1A1C">
        <w:rPr>
          <w:rFonts w:ascii="Times New Roman" w:hAnsi="Times New Roman" w:cs="Times New Roman"/>
          <w:sz w:val="24"/>
          <w:szCs w:val="24"/>
        </w:rPr>
        <w:softHyphen/>
        <w:t>рация в рамках отдельных ре</w:t>
      </w:r>
      <w:r w:rsidRPr="002F1A1C">
        <w:rPr>
          <w:rFonts w:ascii="Times New Roman" w:hAnsi="Times New Roman" w:cs="Times New Roman"/>
          <w:sz w:val="24"/>
          <w:szCs w:val="24"/>
        </w:rPr>
        <w:softHyphen/>
        <w:t>гионов</w:t>
      </w:r>
    </w:p>
    <w:p w:rsidR="004D546D" w:rsidRPr="002F1A1C" w:rsidRDefault="004D546D" w:rsidP="002F1A1C">
      <w:pPr>
        <w:pStyle w:val="a4"/>
        <w:numPr>
          <w:ilvl w:val="0"/>
          <w:numId w:val="6"/>
        </w:numPr>
        <w:spacing w:line="276" w:lineRule="auto"/>
        <w:rPr>
          <w:rFonts w:ascii="Times New Roman" w:hAnsi="Times New Roman" w:cs="Times New Roman"/>
          <w:sz w:val="24"/>
          <w:szCs w:val="24"/>
        </w:rPr>
      </w:pPr>
      <w:r w:rsidRPr="002F1A1C">
        <w:rPr>
          <w:rFonts w:ascii="Times New Roman" w:hAnsi="Times New Roman" w:cs="Times New Roman"/>
          <w:sz w:val="24"/>
          <w:szCs w:val="24"/>
        </w:rPr>
        <w:t>Создание меж</w:t>
      </w:r>
      <w:r w:rsidRPr="002F1A1C">
        <w:rPr>
          <w:rFonts w:ascii="Times New Roman" w:hAnsi="Times New Roman" w:cs="Times New Roman"/>
          <w:sz w:val="24"/>
          <w:szCs w:val="24"/>
        </w:rPr>
        <w:softHyphen/>
        <w:t>дународных организаций в экономиче</w:t>
      </w:r>
      <w:r w:rsidRPr="002F1A1C">
        <w:rPr>
          <w:rFonts w:ascii="Times New Roman" w:hAnsi="Times New Roman" w:cs="Times New Roman"/>
          <w:sz w:val="24"/>
          <w:szCs w:val="24"/>
        </w:rPr>
        <w:softHyphen/>
        <w:t>ской и финан</w:t>
      </w:r>
      <w:r w:rsidRPr="002F1A1C">
        <w:rPr>
          <w:rFonts w:ascii="Times New Roman" w:hAnsi="Times New Roman" w:cs="Times New Roman"/>
          <w:sz w:val="24"/>
          <w:szCs w:val="24"/>
        </w:rPr>
        <w:softHyphen/>
        <w:t>совой сферах: Международ</w:t>
      </w:r>
      <w:r w:rsidRPr="002F1A1C">
        <w:rPr>
          <w:rFonts w:ascii="Times New Roman" w:hAnsi="Times New Roman" w:cs="Times New Roman"/>
          <w:sz w:val="24"/>
          <w:szCs w:val="24"/>
        </w:rPr>
        <w:softHyphen/>
        <w:t>ный валютный фонд, Всемир</w:t>
      </w:r>
      <w:r w:rsidRPr="002F1A1C">
        <w:rPr>
          <w:rFonts w:ascii="Times New Roman" w:hAnsi="Times New Roman" w:cs="Times New Roman"/>
          <w:sz w:val="24"/>
          <w:szCs w:val="24"/>
        </w:rPr>
        <w:softHyphen/>
        <w:t>ный банк, Всемирная торговая орга</w:t>
      </w:r>
      <w:r w:rsidRPr="002F1A1C">
        <w:rPr>
          <w:rFonts w:ascii="Times New Roman" w:hAnsi="Times New Roman" w:cs="Times New Roman"/>
          <w:sz w:val="24"/>
          <w:szCs w:val="24"/>
        </w:rPr>
        <w:softHyphen/>
        <w:t>низация и др.</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b/>
          <w:bCs/>
          <w:sz w:val="24"/>
          <w:szCs w:val="24"/>
        </w:rPr>
        <w:t>4. Последствия процесса глобализации</w:t>
      </w:r>
    </w:p>
    <w:tbl>
      <w:tblPr>
        <w:tblW w:w="1078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6529"/>
        <w:gridCol w:w="4252"/>
      </w:tblGrid>
      <w:tr w:rsidR="004D546D" w:rsidRPr="002F1A1C" w:rsidTr="00FE118B">
        <w:tc>
          <w:tcPr>
            <w:tcW w:w="6529" w:type="dxa"/>
            <w:tcBorders>
              <w:top w:val="outset" w:sz="6" w:space="0" w:color="auto"/>
              <w:left w:val="outset" w:sz="6" w:space="0" w:color="auto"/>
              <w:bottom w:val="outset" w:sz="6" w:space="0" w:color="auto"/>
              <w:right w:val="outset" w:sz="6" w:space="0" w:color="auto"/>
            </w:tcBorders>
            <w:shd w:val="clear" w:color="auto" w:fill="auto"/>
            <w:hideMark/>
          </w:tcPr>
          <w:p w:rsidR="00EF290F"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Позитивные</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EF290F"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Негативные</w:t>
            </w:r>
          </w:p>
        </w:tc>
      </w:tr>
      <w:tr w:rsidR="004D546D" w:rsidRPr="002F1A1C" w:rsidTr="00FE118B">
        <w:tc>
          <w:tcPr>
            <w:tcW w:w="6529" w:type="dxa"/>
            <w:tcBorders>
              <w:top w:val="outset" w:sz="6" w:space="0" w:color="auto"/>
              <w:left w:val="outset" w:sz="6" w:space="0" w:color="auto"/>
              <w:bottom w:val="outset" w:sz="6" w:space="0" w:color="auto"/>
              <w:right w:val="outset" w:sz="6" w:space="0" w:color="auto"/>
            </w:tcBorders>
            <w:shd w:val="clear" w:color="auto" w:fill="auto"/>
            <w:hideMark/>
          </w:tcPr>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Стимулирующее влияние на эко</w:t>
            </w:r>
            <w:r w:rsidRPr="002F1A1C">
              <w:rPr>
                <w:rFonts w:ascii="Times New Roman" w:hAnsi="Times New Roman" w:cs="Times New Roman"/>
                <w:sz w:val="24"/>
                <w:szCs w:val="24"/>
              </w:rPr>
              <w:softHyphen/>
              <w:t>номику:</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появление возможности созда</w:t>
            </w:r>
            <w:r w:rsidRPr="002F1A1C">
              <w:rPr>
                <w:rFonts w:ascii="Times New Roman" w:hAnsi="Times New Roman" w:cs="Times New Roman"/>
                <w:sz w:val="24"/>
                <w:szCs w:val="24"/>
              </w:rPr>
              <w:softHyphen/>
              <w:t xml:space="preserve">вать товары в тех </w:t>
            </w:r>
            <w:r w:rsidRPr="002F1A1C">
              <w:rPr>
                <w:rFonts w:ascii="Times New Roman" w:hAnsi="Times New Roman" w:cs="Times New Roman"/>
                <w:sz w:val="24"/>
                <w:szCs w:val="24"/>
              </w:rPr>
              <w:lastRenderedPageBreak/>
              <w:t>регионах мира,  где их производство обой</w:t>
            </w:r>
            <w:r w:rsidRPr="002F1A1C">
              <w:rPr>
                <w:rFonts w:ascii="Times New Roman" w:hAnsi="Times New Roman" w:cs="Times New Roman"/>
                <w:sz w:val="24"/>
                <w:szCs w:val="24"/>
              </w:rPr>
              <w:softHyphen/>
              <w:t>дется дешевле;</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возникновение возможности ре</w:t>
            </w:r>
            <w:r w:rsidRPr="002F1A1C">
              <w:rPr>
                <w:rFonts w:ascii="Times New Roman" w:hAnsi="Times New Roman" w:cs="Times New Roman"/>
                <w:sz w:val="24"/>
                <w:szCs w:val="24"/>
              </w:rPr>
              <w:softHyphen/>
              <w:t>ализации  товара там, где это даст максимальную выгоду;</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снижение  издержек  производ</w:t>
            </w:r>
            <w:r w:rsidRPr="002F1A1C">
              <w:rPr>
                <w:rFonts w:ascii="Times New Roman" w:hAnsi="Times New Roman" w:cs="Times New Roman"/>
                <w:sz w:val="24"/>
                <w:szCs w:val="24"/>
              </w:rPr>
              <w:softHyphen/>
              <w:t>ства;</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появление   возможностей   для дальнейшего   развития   произ</w:t>
            </w:r>
            <w:r w:rsidRPr="002F1A1C">
              <w:rPr>
                <w:rFonts w:ascii="Times New Roman" w:hAnsi="Times New Roman" w:cs="Times New Roman"/>
                <w:sz w:val="24"/>
                <w:szCs w:val="24"/>
              </w:rPr>
              <w:softHyphen/>
              <w:t>водства;</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рост прибыли;</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концентрация усилий на разра</w:t>
            </w:r>
            <w:r w:rsidRPr="002F1A1C">
              <w:rPr>
                <w:rFonts w:ascii="Times New Roman" w:hAnsi="Times New Roman" w:cs="Times New Roman"/>
                <w:sz w:val="24"/>
                <w:szCs w:val="24"/>
              </w:rPr>
              <w:softHyphen/>
              <w:t>ботке новых передовых техно</w:t>
            </w:r>
            <w:r w:rsidRPr="002F1A1C">
              <w:rPr>
                <w:rFonts w:ascii="Times New Roman" w:hAnsi="Times New Roman" w:cs="Times New Roman"/>
                <w:sz w:val="24"/>
                <w:szCs w:val="24"/>
              </w:rPr>
              <w:softHyphen/>
              <w:t>логий;</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плодами НТР могут воспользо</w:t>
            </w:r>
            <w:r w:rsidRPr="002F1A1C">
              <w:rPr>
                <w:rFonts w:ascii="Times New Roman" w:hAnsi="Times New Roman" w:cs="Times New Roman"/>
                <w:sz w:val="24"/>
                <w:szCs w:val="24"/>
              </w:rPr>
              <w:softHyphen/>
              <w:t>ваться страны, не имеющие воз</w:t>
            </w:r>
            <w:r w:rsidRPr="002F1A1C">
              <w:rPr>
                <w:rFonts w:ascii="Times New Roman" w:hAnsi="Times New Roman" w:cs="Times New Roman"/>
                <w:sz w:val="24"/>
                <w:szCs w:val="24"/>
              </w:rPr>
              <w:softHyphen/>
              <w:t>можности вести собственные на</w:t>
            </w:r>
            <w:r w:rsidRPr="002F1A1C">
              <w:rPr>
                <w:rFonts w:ascii="Times New Roman" w:hAnsi="Times New Roman" w:cs="Times New Roman"/>
                <w:sz w:val="24"/>
                <w:szCs w:val="24"/>
              </w:rPr>
              <w:softHyphen/>
              <w:t>учно-технические исследования.</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Сближение государств</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Стимулирование учета интересов</w:t>
            </w:r>
            <w:r w:rsidRPr="002F1A1C">
              <w:rPr>
                <w:rFonts w:ascii="Times New Roman" w:hAnsi="Times New Roman" w:cs="Times New Roman"/>
                <w:sz w:val="24"/>
                <w:szCs w:val="24"/>
              </w:rPr>
              <w:br/>
              <w:t>государств и предостережение их</w:t>
            </w:r>
            <w:r w:rsidRPr="002F1A1C">
              <w:rPr>
                <w:rFonts w:ascii="Times New Roman" w:hAnsi="Times New Roman" w:cs="Times New Roman"/>
                <w:sz w:val="24"/>
                <w:szCs w:val="24"/>
              </w:rPr>
              <w:br/>
              <w:t>от крайних действий в политике</w:t>
            </w:r>
          </w:p>
          <w:p w:rsidR="00EF290F"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Возникновение социокультурно</w:t>
            </w:r>
            <w:r w:rsidRPr="002F1A1C">
              <w:rPr>
                <w:rFonts w:ascii="Times New Roman" w:hAnsi="Times New Roman" w:cs="Times New Roman"/>
                <w:sz w:val="24"/>
                <w:szCs w:val="24"/>
              </w:rPr>
              <w:softHyphen/>
              <w:t>го единства человечества</w:t>
            </w:r>
          </w:p>
        </w:tc>
        <w:tc>
          <w:tcPr>
            <w:tcW w:w="4252" w:type="dxa"/>
            <w:tcBorders>
              <w:top w:val="outset" w:sz="6" w:space="0" w:color="auto"/>
              <w:left w:val="outset" w:sz="6" w:space="0" w:color="auto"/>
              <w:bottom w:val="outset" w:sz="6" w:space="0" w:color="auto"/>
              <w:right w:val="outset" w:sz="6" w:space="0" w:color="auto"/>
            </w:tcBorders>
            <w:shd w:val="clear" w:color="auto" w:fill="auto"/>
            <w:hideMark/>
          </w:tcPr>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lastRenderedPageBreak/>
              <w:t>•       Насаждение единого стандарта потребления</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lastRenderedPageBreak/>
              <w:t>•       Создание препятствий для развития отечественного производ</w:t>
            </w:r>
            <w:r w:rsidRPr="002F1A1C">
              <w:rPr>
                <w:rFonts w:ascii="Times New Roman" w:hAnsi="Times New Roman" w:cs="Times New Roman"/>
                <w:sz w:val="24"/>
                <w:szCs w:val="24"/>
              </w:rPr>
              <w:softHyphen/>
              <w:t>ства</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Игнорирование экономической и культур</w:t>
            </w:r>
            <w:r w:rsidRPr="002F1A1C">
              <w:rPr>
                <w:rFonts w:ascii="Times New Roman" w:hAnsi="Times New Roman" w:cs="Times New Roman"/>
                <w:sz w:val="24"/>
                <w:szCs w:val="24"/>
              </w:rPr>
              <w:softHyphen/>
              <w:t>но-исторической специ</w:t>
            </w:r>
            <w:r w:rsidRPr="002F1A1C">
              <w:rPr>
                <w:rFonts w:ascii="Times New Roman" w:hAnsi="Times New Roman" w:cs="Times New Roman"/>
                <w:sz w:val="24"/>
                <w:szCs w:val="24"/>
              </w:rPr>
              <w:softHyphen/>
              <w:t>фики развития разных стран</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Навязывание опреде</w:t>
            </w:r>
            <w:r w:rsidRPr="002F1A1C">
              <w:rPr>
                <w:rFonts w:ascii="Times New Roman" w:hAnsi="Times New Roman" w:cs="Times New Roman"/>
                <w:sz w:val="24"/>
                <w:szCs w:val="24"/>
              </w:rPr>
              <w:softHyphen/>
              <w:t>ленного образа жизни, зачастую противореча</w:t>
            </w:r>
            <w:r w:rsidRPr="002F1A1C">
              <w:rPr>
                <w:rFonts w:ascii="Times New Roman" w:hAnsi="Times New Roman" w:cs="Times New Roman"/>
                <w:sz w:val="24"/>
                <w:szCs w:val="24"/>
              </w:rPr>
              <w:softHyphen/>
              <w:t>щего традициям данно</w:t>
            </w:r>
            <w:r w:rsidRPr="002F1A1C">
              <w:rPr>
                <w:rFonts w:ascii="Times New Roman" w:hAnsi="Times New Roman" w:cs="Times New Roman"/>
                <w:sz w:val="24"/>
                <w:szCs w:val="24"/>
              </w:rPr>
              <w:softHyphen/>
              <w:t>го общества</w:t>
            </w:r>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Оформление идеи со</w:t>
            </w:r>
            <w:r w:rsidRPr="002F1A1C">
              <w:rPr>
                <w:rFonts w:ascii="Times New Roman" w:hAnsi="Times New Roman" w:cs="Times New Roman"/>
                <w:sz w:val="24"/>
                <w:szCs w:val="24"/>
              </w:rPr>
              <w:softHyphen/>
              <w:t>перничества: наиболее мощные в экономиче</w:t>
            </w:r>
            <w:r w:rsidRPr="002F1A1C">
              <w:rPr>
                <w:rFonts w:ascii="Times New Roman" w:hAnsi="Times New Roman" w:cs="Times New Roman"/>
                <w:sz w:val="24"/>
                <w:szCs w:val="24"/>
              </w:rPr>
              <w:softHyphen/>
              <w:t>ском отношении госу</w:t>
            </w:r>
            <w:r w:rsidRPr="002F1A1C">
              <w:rPr>
                <w:rFonts w:ascii="Times New Roman" w:hAnsi="Times New Roman" w:cs="Times New Roman"/>
                <w:sz w:val="24"/>
                <w:szCs w:val="24"/>
              </w:rPr>
              <w:softHyphen/>
              <w:t>дарства стремятся к лидерству, что приво</w:t>
            </w:r>
            <w:r w:rsidRPr="002F1A1C">
              <w:rPr>
                <w:rFonts w:ascii="Times New Roman" w:hAnsi="Times New Roman" w:cs="Times New Roman"/>
                <w:sz w:val="24"/>
                <w:szCs w:val="24"/>
              </w:rPr>
              <w:softHyphen/>
              <w:t>дит к взрыву национа</w:t>
            </w:r>
            <w:r w:rsidRPr="002F1A1C">
              <w:rPr>
                <w:rFonts w:ascii="Times New Roman" w:hAnsi="Times New Roman" w:cs="Times New Roman"/>
                <w:sz w:val="24"/>
                <w:szCs w:val="24"/>
              </w:rPr>
              <w:softHyphen/>
              <w:t>лизма в экономически слаборазвитых странах</w:t>
            </w:r>
          </w:p>
          <w:p w:rsidR="00EF290F"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Утрата каких-то специ</w:t>
            </w:r>
            <w:r w:rsidRPr="002F1A1C">
              <w:rPr>
                <w:rFonts w:ascii="Times New Roman" w:hAnsi="Times New Roman" w:cs="Times New Roman"/>
                <w:sz w:val="24"/>
                <w:szCs w:val="24"/>
              </w:rPr>
              <w:softHyphen/>
              <w:t>фических черт нацио</w:t>
            </w:r>
            <w:r w:rsidRPr="002F1A1C">
              <w:rPr>
                <w:rFonts w:ascii="Times New Roman" w:hAnsi="Times New Roman" w:cs="Times New Roman"/>
                <w:sz w:val="24"/>
                <w:szCs w:val="24"/>
              </w:rPr>
              <w:softHyphen/>
              <w:t>нальных культур</w:t>
            </w:r>
          </w:p>
        </w:tc>
      </w:tr>
    </w:tbl>
    <w:p w:rsidR="004D546D" w:rsidRPr="002F1A1C" w:rsidRDefault="004D546D" w:rsidP="00FE118B">
      <w:pPr>
        <w:pStyle w:val="a4"/>
        <w:spacing w:line="276" w:lineRule="auto"/>
        <w:rPr>
          <w:rFonts w:ascii="Times New Roman" w:hAnsi="Times New Roman" w:cs="Times New Roman"/>
          <w:sz w:val="24"/>
          <w:szCs w:val="24"/>
        </w:rPr>
      </w:pPr>
      <w:bookmarkStart w:id="0" w:name="_GoBack"/>
      <w:bookmarkEnd w:id="0"/>
      <w:r w:rsidRPr="002F1A1C">
        <w:rPr>
          <w:rFonts w:ascii="Times New Roman" w:hAnsi="Times New Roman" w:cs="Times New Roman"/>
          <w:b/>
          <w:bCs/>
          <w:sz w:val="24"/>
          <w:szCs w:val="24"/>
        </w:rPr>
        <w:lastRenderedPageBreak/>
        <w:t> </w:t>
      </w:r>
      <w:proofErr w:type="gramStart"/>
      <w:r w:rsidRPr="002F1A1C">
        <w:rPr>
          <w:rFonts w:ascii="Times New Roman" w:hAnsi="Times New Roman" w:cs="Times New Roman"/>
          <w:b/>
          <w:bCs/>
          <w:sz w:val="24"/>
          <w:szCs w:val="24"/>
        </w:rPr>
        <w:t>«Глобальные проблемы»</w:t>
      </w:r>
      <w:r w:rsidRPr="002F1A1C">
        <w:rPr>
          <w:rFonts w:ascii="Times New Roman" w:hAnsi="Times New Roman" w:cs="Times New Roman"/>
          <w:sz w:val="24"/>
          <w:szCs w:val="24"/>
        </w:rPr>
        <w:t> (термин появился в конце 1960-х гг. — совокупность проблем чело</w:t>
      </w:r>
      <w:r w:rsidRPr="002F1A1C">
        <w:rPr>
          <w:rFonts w:ascii="Times New Roman" w:hAnsi="Times New Roman" w:cs="Times New Roman"/>
          <w:sz w:val="24"/>
          <w:szCs w:val="24"/>
        </w:rPr>
        <w:softHyphen/>
        <w:t>вечества, которые встали перед ним во второй половине XX в. и от решения которых зависит существование цивилизации.</w:t>
      </w:r>
      <w:proofErr w:type="gramEnd"/>
    </w:p>
    <w:p w:rsidR="004D546D" w:rsidRPr="002F1A1C" w:rsidRDefault="004D546D" w:rsidP="002F1A1C">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Эти проблемы являются глобальными, потому что:</w:t>
      </w:r>
    </w:p>
    <w:p w:rsidR="004D546D" w:rsidRPr="002F1A1C" w:rsidRDefault="004D546D" w:rsidP="002F1A1C">
      <w:pPr>
        <w:pStyle w:val="a4"/>
        <w:numPr>
          <w:ilvl w:val="0"/>
          <w:numId w:val="7"/>
        </w:numPr>
        <w:spacing w:line="276" w:lineRule="auto"/>
        <w:rPr>
          <w:rFonts w:ascii="Times New Roman" w:hAnsi="Times New Roman" w:cs="Times New Roman"/>
          <w:sz w:val="24"/>
          <w:szCs w:val="24"/>
        </w:rPr>
      </w:pPr>
      <w:r w:rsidRPr="002F1A1C">
        <w:rPr>
          <w:rFonts w:ascii="Times New Roman" w:hAnsi="Times New Roman" w:cs="Times New Roman"/>
          <w:sz w:val="24"/>
          <w:szCs w:val="24"/>
        </w:rPr>
        <w:t>затрагивают все человечество;</w:t>
      </w:r>
    </w:p>
    <w:p w:rsidR="004D546D" w:rsidRPr="002F1A1C" w:rsidRDefault="004D546D" w:rsidP="002F1A1C">
      <w:pPr>
        <w:pStyle w:val="a4"/>
        <w:numPr>
          <w:ilvl w:val="0"/>
          <w:numId w:val="7"/>
        </w:numPr>
        <w:spacing w:line="276" w:lineRule="auto"/>
        <w:rPr>
          <w:rFonts w:ascii="Times New Roman" w:hAnsi="Times New Roman" w:cs="Times New Roman"/>
          <w:sz w:val="24"/>
          <w:szCs w:val="24"/>
        </w:rPr>
      </w:pPr>
      <w:r w:rsidRPr="002F1A1C">
        <w:rPr>
          <w:rFonts w:ascii="Times New Roman" w:hAnsi="Times New Roman" w:cs="Times New Roman"/>
          <w:sz w:val="24"/>
          <w:szCs w:val="24"/>
        </w:rPr>
        <w:t xml:space="preserve">проявляются как объективный фактор развития </w:t>
      </w:r>
      <w:r w:rsidR="002F1A1C" w:rsidRPr="002F1A1C">
        <w:rPr>
          <w:rFonts w:ascii="Times New Roman" w:hAnsi="Times New Roman" w:cs="Times New Roman"/>
          <w:sz w:val="24"/>
          <w:szCs w:val="24"/>
        </w:rPr>
        <w:t>общества</w:t>
      </w:r>
      <w:r w:rsidRPr="002F1A1C">
        <w:rPr>
          <w:rFonts w:ascii="Times New Roman" w:hAnsi="Times New Roman" w:cs="Times New Roman"/>
          <w:sz w:val="24"/>
          <w:szCs w:val="24"/>
        </w:rPr>
        <w:t>;</w:t>
      </w:r>
    </w:p>
    <w:p w:rsidR="004D546D" w:rsidRPr="002F1A1C" w:rsidRDefault="004D546D" w:rsidP="002F1A1C">
      <w:pPr>
        <w:pStyle w:val="a4"/>
        <w:numPr>
          <w:ilvl w:val="0"/>
          <w:numId w:val="7"/>
        </w:numPr>
        <w:spacing w:line="276" w:lineRule="auto"/>
        <w:rPr>
          <w:rFonts w:ascii="Times New Roman" w:hAnsi="Times New Roman" w:cs="Times New Roman"/>
          <w:sz w:val="24"/>
          <w:szCs w:val="24"/>
        </w:rPr>
      </w:pPr>
      <w:r w:rsidRPr="002F1A1C">
        <w:rPr>
          <w:rFonts w:ascii="Times New Roman" w:hAnsi="Times New Roman" w:cs="Times New Roman"/>
          <w:sz w:val="24"/>
          <w:szCs w:val="24"/>
        </w:rPr>
        <w:t>настоятельно требуют решения;</w:t>
      </w:r>
    </w:p>
    <w:p w:rsidR="004D546D" w:rsidRPr="002F1A1C" w:rsidRDefault="004D546D" w:rsidP="002F1A1C">
      <w:pPr>
        <w:pStyle w:val="a4"/>
        <w:numPr>
          <w:ilvl w:val="0"/>
          <w:numId w:val="7"/>
        </w:numPr>
        <w:spacing w:line="276" w:lineRule="auto"/>
        <w:rPr>
          <w:rFonts w:ascii="Times New Roman" w:hAnsi="Times New Roman" w:cs="Times New Roman"/>
          <w:sz w:val="24"/>
          <w:szCs w:val="24"/>
        </w:rPr>
      </w:pPr>
      <w:r w:rsidRPr="002F1A1C">
        <w:rPr>
          <w:rFonts w:ascii="Times New Roman" w:hAnsi="Times New Roman" w:cs="Times New Roman"/>
          <w:sz w:val="24"/>
          <w:szCs w:val="24"/>
        </w:rPr>
        <w:t>предполагают международное сотрудничество различных стран (невозможно решить в одной отдельно взятой стране);</w:t>
      </w:r>
    </w:p>
    <w:p w:rsidR="004D546D" w:rsidRPr="002F1A1C" w:rsidRDefault="004D546D" w:rsidP="002F1A1C">
      <w:pPr>
        <w:pStyle w:val="a4"/>
        <w:numPr>
          <w:ilvl w:val="0"/>
          <w:numId w:val="7"/>
        </w:numPr>
        <w:spacing w:line="276" w:lineRule="auto"/>
        <w:rPr>
          <w:rFonts w:ascii="Times New Roman" w:hAnsi="Times New Roman" w:cs="Times New Roman"/>
          <w:sz w:val="24"/>
          <w:szCs w:val="24"/>
        </w:rPr>
      </w:pPr>
      <w:r w:rsidRPr="002F1A1C">
        <w:rPr>
          <w:rFonts w:ascii="Times New Roman" w:hAnsi="Times New Roman" w:cs="Times New Roman"/>
          <w:sz w:val="24"/>
          <w:szCs w:val="24"/>
        </w:rPr>
        <w:t>от их решения зависит дальнейшая судьба цивилизации.</w:t>
      </w:r>
    </w:p>
    <w:p w:rsidR="004D546D" w:rsidRPr="002F1A1C" w:rsidRDefault="004D546D" w:rsidP="00FE118B">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 </w:t>
      </w:r>
      <w:r w:rsidRPr="002F1A1C">
        <w:rPr>
          <w:rFonts w:ascii="Times New Roman" w:hAnsi="Times New Roman" w:cs="Times New Roman"/>
          <w:b/>
          <w:bCs/>
          <w:sz w:val="24"/>
          <w:szCs w:val="24"/>
        </w:rPr>
        <w:t>Причины глобальных проблем</w:t>
      </w:r>
      <w:r w:rsidRPr="002F1A1C">
        <w:rPr>
          <w:rFonts w:ascii="Times New Roman" w:hAnsi="Times New Roman" w:cs="Times New Roman"/>
          <w:sz w:val="24"/>
          <w:szCs w:val="24"/>
        </w:rPr>
        <w:t>:</w:t>
      </w:r>
    </w:p>
    <w:p w:rsidR="004D546D" w:rsidRPr="002F1A1C" w:rsidRDefault="004D546D" w:rsidP="002F1A1C">
      <w:pPr>
        <w:pStyle w:val="a4"/>
        <w:numPr>
          <w:ilvl w:val="0"/>
          <w:numId w:val="8"/>
        </w:numPr>
        <w:spacing w:line="276" w:lineRule="auto"/>
        <w:rPr>
          <w:rFonts w:ascii="Times New Roman" w:hAnsi="Times New Roman" w:cs="Times New Roman"/>
          <w:sz w:val="24"/>
          <w:szCs w:val="24"/>
        </w:rPr>
      </w:pPr>
      <w:r w:rsidRPr="002F1A1C">
        <w:rPr>
          <w:rFonts w:ascii="Times New Roman" w:hAnsi="Times New Roman" w:cs="Times New Roman"/>
          <w:sz w:val="24"/>
          <w:szCs w:val="24"/>
        </w:rPr>
        <w:t>активный преобразующий характер деятельности человечества;</w:t>
      </w:r>
    </w:p>
    <w:p w:rsidR="004D546D" w:rsidRDefault="004D546D" w:rsidP="002F1A1C">
      <w:pPr>
        <w:pStyle w:val="a4"/>
        <w:numPr>
          <w:ilvl w:val="0"/>
          <w:numId w:val="8"/>
        </w:numPr>
        <w:spacing w:line="276" w:lineRule="auto"/>
        <w:rPr>
          <w:rFonts w:ascii="Times New Roman" w:hAnsi="Times New Roman" w:cs="Times New Roman"/>
          <w:sz w:val="24"/>
          <w:szCs w:val="24"/>
        </w:rPr>
      </w:pPr>
      <w:r w:rsidRPr="002F1A1C">
        <w:rPr>
          <w:rFonts w:ascii="Times New Roman" w:hAnsi="Times New Roman" w:cs="Times New Roman"/>
          <w:sz w:val="24"/>
          <w:szCs w:val="24"/>
        </w:rPr>
        <w:t xml:space="preserve">противоречия и конфликты становятся из </w:t>
      </w:r>
      <w:proofErr w:type="gramStart"/>
      <w:r w:rsidRPr="002F1A1C">
        <w:rPr>
          <w:rFonts w:ascii="Times New Roman" w:hAnsi="Times New Roman" w:cs="Times New Roman"/>
          <w:sz w:val="24"/>
          <w:szCs w:val="24"/>
        </w:rPr>
        <w:t>локальных</w:t>
      </w:r>
      <w:proofErr w:type="gramEnd"/>
      <w:r w:rsidRPr="002F1A1C">
        <w:rPr>
          <w:rFonts w:ascii="Times New Roman" w:hAnsi="Times New Roman" w:cs="Times New Roman"/>
          <w:sz w:val="24"/>
          <w:szCs w:val="24"/>
        </w:rPr>
        <w:t xml:space="preserve"> общемировыми из-за растущей взаимозависимости человечества.</w:t>
      </w:r>
    </w:p>
    <w:p w:rsidR="00FE118B" w:rsidRPr="002F1A1C" w:rsidRDefault="00FE118B" w:rsidP="00FE118B">
      <w:pPr>
        <w:pStyle w:val="a4"/>
        <w:spacing w:line="276" w:lineRule="auto"/>
        <w:ind w:firstLine="142"/>
        <w:rPr>
          <w:rFonts w:ascii="Times New Roman" w:hAnsi="Times New Roman" w:cs="Times New Roman"/>
          <w:sz w:val="24"/>
          <w:szCs w:val="24"/>
        </w:rPr>
      </w:pPr>
      <w:r w:rsidRPr="002F1A1C">
        <w:rPr>
          <w:rFonts w:ascii="Times New Roman" w:hAnsi="Times New Roman" w:cs="Times New Roman"/>
          <w:b/>
          <w:bCs/>
          <w:sz w:val="24"/>
          <w:szCs w:val="24"/>
        </w:rPr>
        <w:t>Главные (приоритетные) глобальные проблемы</w:t>
      </w:r>
    </w:p>
    <w:p w:rsidR="00FE118B" w:rsidRPr="002F1A1C" w:rsidRDefault="00FE118B" w:rsidP="00FE118B">
      <w:pPr>
        <w:pStyle w:val="a4"/>
        <w:numPr>
          <w:ilvl w:val="0"/>
          <w:numId w:val="9"/>
        </w:numPr>
        <w:spacing w:line="276" w:lineRule="auto"/>
        <w:rPr>
          <w:rFonts w:ascii="Times New Roman" w:hAnsi="Times New Roman" w:cs="Times New Roman"/>
          <w:sz w:val="24"/>
          <w:szCs w:val="24"/>
        </w:rPr>
      </w:pPr>
      <w:r w:rsidRPr="002F1A1C">
        <w:rPr>
          <w:rFonts w:ascii="Times New Roman" w:hAnsi="Times New Roman" w:cs="Times New Roman"/>
          <w:sz w:val="24"/>
          <w:szCs w:val="24"/>
        </w:rPr>
        <w:t>Проблема мира и разору</w:t>
      </w:r>
      <w:r w:rsidRPr="002F1A1C">
        <w:rPr>
          <w:rFonts w:ascii="Times New Roman" w:hAnsi="Times New Roman" w:cs="Times New Roman"/>
          <w:sz w:val="24"/>
          <w:szCs w:val="24"/>
        </w:rPr>
        <w:softHyphen/>
        <w:t>жения, предотвращения новой мировой войны</w:t>
      </w:r>
    </w:p>
    <w:p w:rsidR="00FE118B" w:rsidRDefault="00FE118B" w:rsidP="00FE118B">
      <w:pPr>
        <w:pStyle w:val="a4"/>
        <w:numPr>
          <w:ilvl w:val="0"/>
          <w:numId w:val="9"/>
        </w:numPr>
        <w:spacing w:line="276" w:lineRule="auto"/>
        <w:rPr>
          <w:rFonts w:ascii="Times New Roman" w:hAnsi="Times New Roman" w:cs="Times New Roman"/>
          <w:sz w:val="24"/>
          <w:szCs w:val="24"/>
        </w:rPr>
      </w:pPr>
      <w:r w:rsidRPr="002F1A1C">
        <w:rPr>
          <w:rFonts w:ascii="Times New Roman" w:hAnsi="Times New Roman" w:cs="Times New Roman"/>
          <w:sz w:val="24"/>
          <w:szCs w:val="24"/>
        </w:rPr>
        <w:t>Демографическая</w:t>
      </w:r>
    </w:p>
    <w:p w:rsidR="00FE118B" w:rsidRPr="002F1A1C" w:rsidRDefault="00FE118B" w:rsidP="00FE118B">
      <w:pPr>
        <w:pStyle w:val="a4"/>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Здравоохранения</w:t>
      </w:r>
    </w:p>
    <w:p w:rsidR="00FE118B" w:rsidRPr="002F1A1C" w:rsidRDefault="00FE118B" w:rsidP="00FE118B">
      <w:pPr>
        <w:pStyle w:val="a4"/>
        <w:numPr>
          <w:ilvl w:val="0"/>
          <w:numId w:val="9"/>
        </w:numPr>
        <w:spacing w:line="276" w:lineRule="auto"/>
        <w:rPr>
          <w:rFonts w:ascii="Times New Roman" w:hAnsi="Times New Roman" w:cs="Times New Roman"/>
          <w:sz w:val="24"/>
          <w:szCs w:val="24"/>
        </w:rPr>
      </w:pPr>
      <w:r w:rsidRPr="002F1A1C">
        <w:rPr>
          <w:rFonts w:ascii="Times New Roman" w:hAnsi="Times New Roman" w:cs="Times New Roman"/>
          <w:sz w:val="24"/>
          <w:szCs w:val="24"/>
        </w:rPr>
        <w:t>Преодоление отсталости развивающихся стран</w:t>
      </w:r>
    </w:p>
    <w:p w:rsidR="00FE118B" w:rsidRPr="002F1A1C" w:rsidRDefault="00FE118B" w:rsidP="00FE118B">
      <w:pPr>
        <w:pStyle w:val="a4"/>
        <w:numPr>
          <w:ilvl w:val="0"/>
          <w:numId w:val="9"/>
        </w:numPr>
        <w:spacing w:line="276" w:lineRule="auto"/>
        <w:rPr>
          <w:rFonts w:ascii="Times New Roman" w:hAnsi="Times New Roman" w:cs="Times New Roman"/>
          <w:sz w:val="24"/>
          <w:szCs w:val="24"/>
        </w:rPr>
      </w:pPr>
      <w:r w:rsidRPr="002F1A1C">
        <w:rPr>
          <w:rFonts w:ascii="Times New Roman" w:hAnsi="Times New Roman" w:cs="Times New Roman"/>
          <w:sz w:val="24"/>
          <w:szCs w:val="24"/>
        </w:rPr>
        <w:t>Продовольственная</w:t>
      </w:r>
    </w:p>
    <w:p w:rsidR="00FE118B" w:rsidRPr="002F1A1C" w:rsidRDefault="00FE118B" w:rsidP="00FE118B">
      <w:pPr>
        <w:pStyle w:val="a4"/>
        <w:numPr>
          <w:ilvl w:val="0"/>
          <w:numId w:val="9"/>
        </w:numPr>
        <w:spacing w:line="276" w:lineRule="auto"/>
        <w:rPr>
          <w:rFonts w:ascii="Times New Roman" w:hAnsi="Times New Roman" w:cs="Times New Roman"/>
          <w:sz w:val="24"/>
          <w:szCs w:val="24"/>
        </w:rPr>
      </w:pPr>
      <w:r w:rsidRPr="002F1A1C">
        <w:rPr>
          <w:rFonts w:ascii="Times New Roman" w:hAnsi="Times New Roman" w:cs="Times New Roman"/>
          <w:sz w:val="24"/>
          <w:szCs w:val="24"/>
        </w:rPr>
        <w:t>Сырьевая</w:t>
      </w:r>
    </w:p>
    <w:p w:rsidR="00FE118B" w:rsidRPr="002F1A1C" w:rsidRDefault="00FE118B" w:rsidP="00FE118B">
      <w:pPr>
        <w:pStyle w:val="a4"/>
        <w:numPr>
          <w:ilvl w:val="0"/>
          <w:numId w:val="9"/>
        </w:numPr>
        <w:spacing w:line="276" w:lineRule="auto"/>
        <w:rPr>
          <w:rFonts w:ascii="Times New Roman" w:hAnsi="Times New Roman" w:cs="Times New Roman"/>
          <w:sz w:val="24"/>
          <w:szCs w:val="24"/>
        </w:rPr>
      </w:pPr>
      <w:r w:rsidRPr="002F1A1C">
        <w:rPr>
          <w:rFonts w:ascii="Times New Roman" w:hAnsi="Times New Roman" w:cs="Times New Roman"/>
          <w:sz w:val="24"/>
          <w:szCs w:val="24"/>
        </w:rPr>
        <w:t>Энергетическая</w:t>
      </w:r>
    </w:p>
    <w:p w:rsidR="00FE118B" w:rsidRPr="002F1A1C" w:rsidRDefault="00FE118B" w:rsidP="00FE118B">
      <w:pPr>
        <w:pStyle w:val="a4"/>
        <w:numPr>
          <w:ilvl w:val="0"/>
          <w:numId w:val="9"/>
        </w:numPr>
        <w:spacing w:line="276" w:lineRule="auto"/>
        <w:rPr>
          <w:rFonts w:ascii="Times New Roman" w:hAnsi="Times New Roman" w:cs="Times New Roman"/>
          <w:sz w:val="24"/>
          <w:szCs w:val="24"/>
        </w:rPr>
      </w:pPr>
      <w:r w:rsidRPr="002F1A1C">
        <w:rPr>
          <w:rFonts w:ascii="Times New Roman" w:hAnsi="Times New Roman" w:cs="Times New Roman"/>
          <w:sz w:val="24"/>
          <w:szCs w:val="24"/>
        </w:rPr>
        <w:t>Экологическая</w:t>
      </w:r>
    </w:p>
    <w:p w:rsidR="00FE118B" w:rsidRPr="002F1A1C" w:rsidRDefault="00FE118B" w:rsidP="00FE118B">
      <w:pPr>
        <w:pStyle w:val="a4"/>
        <w:numPr>
          <w:ilvl w:val="0"/>
          <w:numId w:val="9"/>
        </w:numPr>
        <w:spacing w:line="276" w:lineRule="auto"/>
        <w:rPr>
          <w:rFonts w:ascii="Times New Roman" w:hAnsi="Times New Roman" w:cs="Times New Roman"/>
          <w:sz w:val="24"/>
          <w:szCs w:val="24"/>
        </w:rPr>
      </w:pPr>
      <w:r w:rsidRPr="002F1A1C">
        <w:rPr>
          <w:rFonts w:ascii="Times New Roman" w:hAnsi="Times New Roman" w:cs="Times New Roman"/>
          <w:sz w:val="24"/>
          <w:szCs w:val="24"/>
        </w:rPr>
        <w:t>Использования Мирового океана</w:t>
      </w:r>
    </w:p>
    <w:p w:rsidR="00FE118B" w:rsidRDefault="00FE118B" w:rsidP="00FE118B">
      <w:pPr>
        <w:pStyle w:val="a4"/>
        <w:numPr>
          <w:ilvl w:val="0"/>
          <w:numId w:val="9"/>
        </w:numPr>
        <w:spacing w:line="276" w:lineRule="auto"/>
        <w:rPr>
          <w:rFonts w:ascii="Times New Roman" w:hAnsi="Times New Roman" w:cs="Times New Roman"/>
          <w:sz w:val="24"/>
          <w:szCs w:val="24"/>
        </w:rPr>
      </w:pPr>
      <w:r w:rsidRPr="002F1A1C">
        <w:rPr>
          <w:rFonts w:ascii="Times New Roman" w:hAnsi="Times New Roman" w:cs="Times New Roman"/>
          <w:sz w:val="24"/>
          <w:szCs w:val="24"/>
        </w:rPr>
        <w:t>Мирового освоения космоса</w:t>
      </w:r>
    </w:p>
    <w:p w:rsidR="00FE118B" w:rsidRDefault="00FE118B" w:rsidP="00FE118B">
      <w:pPr>
        <w:pStyle w:val="a4"/>
        <w:spacing w:line="276" w:lineRule="auto"/>
        <w:ind w:firstLine="360"/>
        <w:rPr>
          <w:rFonts w:ascii="Times New Roman" w:hAnsi="Times New Roman" w:cs="Times New Roman"/>
          <w:sz w:val="24"/>
          <w:szCs w:val="24"/>
        </w:rPr>
      </w:pPr>
      <w:r w:rsidRPr="002F1A1C">
        <w:rPr>
          <w:rFonts w:ascii="Times New Roman" w:hAnsi="Times New Roman" w:cs="Times New Roman"/>
          <w:sz w:val="24"/>
          <w:szCs w:val="24"/>
        </w:rPr>
        <w:t>Все глобальные проблемы взаимосвязаны. Невоз</w:t>
      </w:r>
      <w:r w:rsidRPr="002F1A1C">
        <w:rPr>
          <w:rFonts w:ascii="Times New Roman" w:hAnsi="Times New Roman" w:cs="Times New Roman"/>
          <w:sz w:val="24"/>
          <w:szCs w:val="24"/>
        </w:rPr>
        <w:softHyphen/>
        <w:t>можно решить каждую из них по отдельности: челове</w:t>
      </w:r>
      <w:r w:rsidRPr="002F1A1C">
        <w:rPr>
          <w:rFonts w:ascii="Times New Roman" w:hAnsi="Times New Roman" w:cs="Times New Roman"/>
          <w:sz w:val="24"/>
          <w:szCs w:val="24"/>
        </w:rPr>
        <w:softHyphen/>
        <w:t>чество должно решать их сообща, ради сохранения жиз</w:t>
      </w:r>
      <w:r w:rsidRPr="002F1A1C">
        <w:rPr>
          <w:rFonts w:ascii="Times New Roman" w:hAnsi="Times New Roman" w:cs="Times New Roman"/>
          <w:sz w:val="24"/>
          <w:szCs w:val="24"/>
        </w:rPr>
        <w:softHyphen/>
        <w:t>ни на планете.</w:t>
      </w:r>
    </w:p>
    <w:p w:rsidR="00FE118B" w:rsidRPr="002F1A1C" w:rsidRDefault="00FE118B" w:rsidP="00FE118B">
      <w:pPr>
        <w:pStyle w:val="a4"/>
        <w:spacing w:line="276" w:lineRule="auto"/>
        <w:ind w:firstLine="360"/>
        <w:rPr>
          <w:rFonts w:ascii="Times New Roman" w:hAnsi="Times New Roman" w:cs="Times New Roman"/>
          <w:sz w:val="24"/>
          <w:szCs w:val="24"/>
        </w:rPr>
      </w:pPr>
    </w:p>
    <w:p w:rsidR="00FE118B" w:rsidRPr="002F1A1C" w:rsidRDefault="00FE118B" w:rsidP="00FE118B">
      <w:pPr>
        <w:pStyle w:val="a4"/>
        <w:spacing w:line="276" w:lineRule="auto"/>
        <w:ind w:firstLine="360"/>
        <w:rPr>
          <w:rFonts w:ascii="Times New Roman" w:hAnsi="Times New Roman" w:cs="Times New Roman"/>
          <w:sz w:val="24"/>
          <w:szCs w:val="24"/>
        </w:rPr>
      </w:pPr>
      <w:r w:rsidRPr="002F1A1C">
        <w:rPr>
          <w:rFonts w:ascii="Times New Roman" w:hAnsi="Times New Roman" w:cs="Times New Roman"/>
          <w:b/>
          <w:bCs/>
          <w:sz w:val="24"/>
          <w:szCs w:val="24"/>
        </w:rPr>
        <w:br/>
      </w:r>
      <w:r w:rsidRPr="002F1A1C">
        <w:rPr>
          <w:rFonts w:ascii="Times New Roman" w:hAnsi="Times New Roman" w:cs="Times New Roman"/>
          <w:sz w:val="24"/>
          <w:szCs w:val="24"/>
        </w:rPr>
        <w:t> </w:t>
      </w:r>
      <w:r w:rsidRPr="002F1A1C">
        <w:rPr>
          <w:rFonts w:ascii="Times New Roman" w:hAnsi="Times New Roman" w:cs="Times New Roman"/>
          <w:b/>
          <w:bCs/>
          <w:sz w:val="24"/>
          <w:szCs w:val="24"/>
        </w:rPr>
        <w:t>Основные направления разрешения глобальных проблем</w:t>
      </w:r>
    </w:p>
    <w:p w:rsidR="00FE118B" w:rsidRPr="002F1A1C" w:rsidRDefault="00FE118B" w:rsidP="00FE118B">
      <w:pPr>
        <w:pStyle w:val="a4"/>
        <w:numPr>
          <w:ilvl w:val="0"/>
          <w:numId w:val="10"/>
        </w:numPr>
        <w:rPr>
          <w:rFonts w:ascii="Times New Roman" w:hAnsi="Times New Roman" w:cs="Times New Roman"/>
          <w:sz w:val="24"/>
          <w:szCs w:val="24"/>
        </w:rPr>
      </w:pPr>
      <w:r w:rsidRPr="002F1A1C">
        <w:rPr>
          <w:rFonts w:ascii="Times New Roman" w:hAnsi="Times New Roman" w:cs="Times New Roman"/>
          <w:sz w:val="24"/>
          <w:szCs w:val="24"/>
        </w:rPr>
        <w:t>Формирование нового планетарного сознания. Воспитание человека на принципах гуманизма. Широкое информирование людей о глобальных проблемах.</w:t>
      </w:r>
    </w:p>
    <w:p w:rsidR="00FE118B" w:rsidRPr="002F1A1C" w:rsidRDefault="00FE118B" w:rsidP="00FE118B">
      <w:pPr>
        <w:pStyle w:val="a4"/>
        <w:numPr>
          <w:ilvl w:val="0"/>
          <w:numId w:val="10"/>
        </w:numPr>
        <w:rPr>
          <w:rFonts w:ascii="Times New Roman" w:hAnsi="Times New Roman" w:cs="Times New Roman"/>
          <w:sz w:val="24"/>
          <w:szCs w:val="24"/>
        </w:rPr>
      </w:pPr>
      <w:r w:rsidRPr="002F1A1C">
        <w:rPr>
          <w:rFonts w:ascii="Times New Roman" w:hAnsi="Times New Roman" w:cs="Times New Roman"/>
          <w:sz w:val="24"/>
          <w:szCs w:val="24"/>
        </w:rPr>
        <w:lastRenderedPageBreak/>
        <w:t>Всеобъемлющее изучение причин и противоречий, условий, приводящих к возникновению и обострению проблем</w:t>
      </w:r>
    </w:p>
    <w:p w:rsidR="00FE118B" w:rsidRPr="002F1A1C" w:rsidRDefault="00FE118B" w:rsidP="00FE118B">
      <w:pPr>
        <w:pStyle w:val="a4"/>
        <w:numPr>
          <w:ilvl w:val="0"/>
          <w:numId w:val="10"/>
        </w:numPr>
        <w:rPr>
          <w:rFonts w:ascii="Times New Roman" w:hAnsi="Times New Roman" w:cs="Times New Roman"/>
          <w:sz w:val="24"/>
          <w:szCs w:val="24"/>
        </w:rPr>
      </w:pPr>
      <w:r w:rsidRPr="002F1A1C">
        <w:rPr>
          <w:rFonts w:ascii="Times New Roman" w:hAnsi="Times New Roman" w:cs="Times New Roman"/>
          <w:sz w:val="24"/>
          <w:szCs w:val="24"/>
        </w:rPr>
        <w:t>Концентрация усилий всех стран по решению глобальных проблем. Необходимо сотрудничество в создании новейших экологических технологий, общего мирового центра по изучению глобальных проблем, единого фонда средств и ресурсов, обмена информации.</w:t>
      </w:r>
    </w:p>
    <w:p w:rsidR="00FE118B" w:rsidRPr="002F1A1C" w:rsidRDefault="00FE118B" w:rsidP="00FE118B">
      <w:pPr>
        <w:pStyle w:val="a4"/>
        <w:numPr>
          <w:ilvl w:val="0"/>
          <w:numId w:val="10"/>
        </w:numPr>
        <w:rPr>
          <w:rFonts w:ascii="Times New Roman" w:hAnsi="Times New Roman" w:cs="Times New Roman"/>
          <w:sz w:val="24"/>
          <w:szCs w:val="24"/>
        </w:rPr>
      </w:pPr>
      <w:r w:rsidRPr="002F1A1C">
        <w:rPr>
          <w:rFonts w:ascii="Times New Roman" w:hAnsi="Times New Roman" w:cs="Times New Roman"/>
          <w:sz w:val="24"/>
          <w:szCs w:val="24"/>
        </w:rPr>
        <w:t>Вывод международного со</w:t>
      </w:r>
      <w:r w:rsidRPr="002F1A1C">
        <w:rPr>
          <w:rFonts w:ascii="Times New Roman" w:hAnsi="Times New Roman" w:cs="Times New Roman"/>
          <w:sz w:val="24"/>
          <w:szCs w:val="24"/>
        </w:rPr>
        <w:softHyphen/>
        <w:t>трудничества на новый качественный уровень</w:t>
      </w:r>
    </w:p>
    <w:p w:rsidR="00FE118B" w:rsidRPr="002F1A1C" w:rsidRDefault="00FE118B" w:rsidP="00FE118B">
      <w:pPr>
        <w:pStyle w:val="a4"/>
        <w:numPr>
          <w:ilvl w:val="0"/>
          <w:numId w:val="10"/>
        </w:numPr>
        <w:rPr>
          <w:rFonts w:ascii="Times New Roman" w:hAnsi="Times New Roman" w:cs="Times New Roman"/>
          <w:sz w:val="24"/>
          <w:szCs w:val="24"/>
        </w:rPr>
      </w:pPr>
      <w:r w:rsidRPr="002F1A1C">
        <w:rPr>
          <w:rFonts w:ascii="Times New Roman" w:hAnsi="Times New Roman" w:cs="Times New Roman"/>
          <w:sz w:val="24"/>
          <w:szCs w:val="24"/>
        </w:rPr>
        <w:t xml:space="preserve">Наблюдение и </w:t>
      </w:r>
      <w:proofErr w:type="gramStart"/>
      <w:r w:rsidRPr="002F1A1C">
        <w:rPr>
          <w:rFonts w:ascii="Times New Roman" w:hAnsi="Times New Roman" w:cs="Times New Roman"/>
          <w:sz w:val="24"/>
          <w:szCs w:val="24"/>
        </w:rPr>
        <w:t>контроль за</w:t>
      </w:r>
      <w:proofErr w:type="gramEnd"/>
      <w:r w:rsidRPr="002F1A1C">
        <w:rPr>
          <w:rFonts w:ascii="Times New Roman" w:hAnsi="Times New Roman" w:cs="Times New Roman"/>
          <w:sz w:val="24"/>
          <w:szCs w:val="24"/>
        </w:rPr>
        <w:t xml:space="preserve"> глобальными процессами на планете. Получение объек</w:t>
      </w:r>
      <w:r w:rsidRPr="002F1A1C">
        <w:rPr>
          <w:rFonts w:ascii="Times New Roman" w:hAnsi="Times New Roman" w:cs="Times New Roman"/>
          <w:sz w:val="24"/>
          <w:szCs w:val="24"/>
        </w:rPr>
        <w:softHyphen/>
        <w:t>тивной информации от каж</w:t>
      </w:r>
      <w:r w:rsidRPr="002F1A1C">
        <w:rPr>
          <w:rFonts w:ascii="Times New Roman" w:hAnsi="Times New Roman" w:cs="Times New Roman"/>
          <w:sz w:val="24"/>
          <w:szCs w:val="24"/>
        </w:rPr>
        <w:softHyphen/>
        <w:t>дой страны и международ</w:t>
      </w:r>
      <w:r w:rsidRPr="002F1A1C">
        <w:rPr>
          <w:rFonts w:ascii="Times New Roman" w:hAnsi="Times New Roman" w:cs="Times New Roman"/>
          <w:sz w:val="24"/>
          <w:szCs w:val="24"/>
        </w:rPr>
        <w:softHyphen/>
        <w:t>ных исследований необхо</w:t>
      </w:r>
      <w:r w:rsidRPr="002F1A1C">
        <w:rPr>
          <w:rFonts w:ascii="Times New Roman" w:hAnsi="Times New Roman" w:cs="Times New Roman"/>
          <w:sz w:val="24"/>
          <w:szCs w:val="24"/>
        </w:rPr>
        <w:softHyphen/>
        <w:t>димо для прогнозирования и принятия решений.</w:t>
      </w:r>
    </w:p>
    <w:p w:rsidR="00FE118B" w:rsidRPr="00025115" w:rsidRDefault="00FE118B" w:rsidP="00FE118B">
      <w:pPr>
        <w:pStyle w:val="a4"/>
        <w:numPr>
          <w:ilvl w:val="0"/>
          <w:numId w:val="10"/>
        </w:numPr>
        <w:spacing w:line="276" w:lineRule="auto"/>
        <w:rPr>
          <w:rFonts w:ascii="Times New Roman" w:hAnsi="Times New Roman" w:cs="Times New Roman"/>
          <w:sz w:val="24"/>
          <w:szCs w:val="24"/>
        </w:rPr>
      </w:pPr>
      <w:r w:rsidRPr="002F1A1C">
        <w:rPr>
          <w:rFonts w:ascii="Times New Roman" w:hAnsi="Times New Roman" w:cs="Times New Roman"/>
          <w:sz w:val="24"/>
          <w:szCs w:val="24"/>
        </w:rPr>
        <w:t>Четкая международная система прогнозирования.</w:t>
      </w:r>
      <w:r w:rsidRPr="00025115">
        <w:rPr>
          <w:rFonts w:ascii="Times New Roman" w:hAnsi="Times New Roman" w:cs="Times New Roman"/>
          <w:sz w:val="24"/>
          <w:szCs w:val="24"/>
        </w:rPr>
        <w:t> </w:t>
      </w:r>
    </w:p>
    <w:p w:rsidR="00FE118B" w:rsidRDefault="00FE118B" w:rsidP="00FE118B">
      <w:pPr>
        <w:pStyle w:val="a4"/>
        <w:spacing w:line="276" w:lineRule="auto"/>
        <w:ind w:left="720"/>
        <w:rPr>
          <w:rFonts w:ascii="Times New Roman" w:hAnsi="Times New Roman" w:cs="Times New Roman"/>
          <w:sz w:val="24"/>
          <w:szCs w:val="24"/>
        </w:rPr>
      </w:pPr>
    </w:p>
    <w:p w:rsidR="00862E1A" w:rsidRPr="002F1A1C" w:rsidRDefault="00862E1A" w:rsidP="00FE118B">
      <w:pPr>
        <w:pStyle w:val="a4"/>
        <w:spacing w:line="276" w:lineRule="auto"/>
        <w:ind w:left="284"/>
        <w:rPr>
          <w:rFonts w:ascii="Times New Roman" w:hAnsi="Times New Roman" w:cs="Times New Roman"/>
          <w:sz w:val="24"/>
          <w:szCs w:val="24"/>
        </w:rPr>
      </w:pPr>
      <w:r w:rsidRPr="00862E1A">
        <w:rPr>
          <w:rFonts w:ascii="Times New Roman" w:hAnsi="Times New Roman" w:cs="Times New Roman"/>
          <w:noProof/>
          <w:sz w:val="24"/>
          <w:szCs w:val="24"/>
          <w:lang w:eastAsia="ru-RU"/>
        </w:rPr>
        <w:drawing>
          <wp:inline distT="0" distB="0" distL="0" distR="0">
            <wp:extent cx="3079630" cy="5364699"/>
            <wp:effectExtent l="19050" t="0" r="6470" b="0"/>
            <wp:docPr id="3" name="Рисунок 3" descr="http://storyo.ru/society/img/i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yo.ru/society/img/id27.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346" cy="5364204"/>
                    </a:xfrm>
                    <a:prstGeom prst="rect">
                      <a:avLst/>
                    </a:prstGeom>
                    <a:noFill/>
                    <a:ln>
                      <a:noFill/>
                    </a:ln>
                  </pic:spPr>
                </pic:pic>
              </a:graphicData>
            </a:graphic>
          </wp:inline>
        </w:drawing>
      </w:r>
      <w:r w:rsidR="00FE118B">
        <w:rPr>
          <w:rFonts w:ascii="Times New Roman" w:hAnsi="Times New Roman" w:cs="Times New Roman"/>
          <w:sz w:val="24"/>
          <w:szCs w:val="24"/>
        </w:rPr>
        <w:t xml:space="preserve">      </w:t>
      </w:r>
      <w:r w:rsidR="00FE118B" w:rsidRPr="00862E1A">
        <w:rPr>
          <w:rFonts w:ascii="Times New Roman" w:hAnsi="Times New Roman" w:cs="Times New Roman"/>
          <w:b/>
          <w:bCs/>
          <w:noProof/>
          <w:sz w:val="24"/>
          <w:szCs w:val="24"/>
          <w:lang w:eastAsia="ru-RU"/>
        </w:rPr>
        <w:drawing>
          <wp:inline distT="0" distB="0" distL="0" distR="0">
            <wp:extent cx="3329974" cy="5359281"/>
            <wp:effectExtent l="19050" t="0" r="3776" b="0"/>
            <wp:docPr id="5" name="Рисунок 2" descr="http://storyo.ru/society/img/id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ryo.ru/society/img/id28.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0364" cy="5359909"/>
                    </a:xfrm>
                    <a:prstGeom prst="rect">
                      <a:avLst/>
                    </a:prstGeom>
                    <a:noFill/>
                    <a:ln>
                      <a:noFill/>
                    </a:ln>
                  </pic:spPr>
                </pic:pic>
              </a:graphicData>
            </a:graphic>
          </wp:inline>
        </w:drawing>
      </w:r>
    </w:p>
    <w:p w:rsidR="004D546D" w:rsidRPr="00025115" w:rsidRDefault="00FE118B" w:rsidP="00FE118B">
      <w:pPr>
        <w:pStyle w:val="a4"/>
        <w:spacing w:line="276" w:lineRule="auto"/>
        <w:ind w:firstLine="142"/>
        <w:rPr>
          <w:rFonts w:ascii="Times New Roman" w:hAnsi="Times New Roman" w:cs="Times New Roman"/>
          <w:sz w:val="24"/>
          <w:szCs w:val="24"/>
        </w:rPr>
      </w:pPr>
      <w:r>
        <w:rPr>
          <w:rFonts w:ascii="Times New Roman" w:hAnsi="Times New Roman" w:cs="Times New Roman"/>
          <w:b/>
          <w:bCs/>
          <w:sz w:val="24"/>
          <w:szCs w:val="24"/>
        </w:rPr>
        <w:t xml:space="preserve">   </w:t>
      </w:r>
      <w:r w:rsidR="004D546D" w:rsidRPr="002F1A1C">
        <w:rPr>
          <w:rFonts w:ascii="Times New Roman" w:hAnsi="Times New Roman" w:cs="Times New Roman"/>
          <w:b/>
          <w:bCs/>
          <w:sz w:val="24"/>
          <w:szCs w:val="24"/>
        </w:rPr>
        <w:br/>
      </w:r>
    </w:p>
    <w:p w:rsidR="00025115" w:rsidRDefault="00025115" w:rsidP="00025115">
      <w:pPr>
        <w:pStyle w:val="a4"/>
        <w:spacing w:line="276" w:lineRule="auto"/>
        <w:ind w:firstLine="360"/>
        <w:rPr>
          <w:rFonts w:ascii="Times New Roman" w:hAnsi="Times New Roman" w:cs="Times New Roman"/>
          <w:sz w:val="24"/>
          <w:szCs w:val="24"/>
        </w:rPr>
      </w:pPr>
      <w:r w:rsidRPr="00025115">
        <w:rPr>
          <w:rFonts w:ascii="Times New Roman" w:hAnsi="Times New Roman" w:cs="Times New Roman"/>
          <w:sz w:val="24"/>
          <w:szCs w:val="24"/>
        </w:rPr>
        <w:t>Антиглобализм - политическое движение, направленное против определённых аспектов процесса глобализации в её современной форме, в частности против доминирования глобальных транснациональных корпораций и торгово-правительственных организаций, таких как Всемирная торговая организация (ВТО).</w:t>
      </w:r>
      <w:r>
        <w:rPr>
          <w:rFonts w:ascii="Times New Roman" w:hAnsi="Times New Roman" w:cs="Times New Roman"/>
          <w:sz w:val="24"/>
          <w:szCs w:val="24"/>
        </w:rPr>
        <w:t xml:space="preserve"> </w:t>
      </w:r>
    </w:p>
    <w:p w:rsidR="00EB4198" w:rsidRDefault="00025115" w:rsidP="00025115">
      <w:pPr>
        <w:pStyle w:val="a4"/>
        <w:spacing w:line="276" w:lineRule="auto"/>
        <w:ind w:firstLine="360"/>
        <w:rPr>
          <w:rFonts w:ascii="Times New Roman" w:hAnsi="Times New Roman" w:cs="Times New Roman"/>
          <w:sz w:val="24"/>
          <w:szCs w:val="24"/>
        </w:rPr>
      </w:pPr>
      <w:r w:rsidRPr="00025115">
        <w:rPr>
          <w:rFonts w:ascii="Times New Roman" w:hAnsi="Times New Roman" w:cs="Times New Roman"/>
          <w:sz w:val="24"/>
          <w:szCs w:val="24"/>
        </w:rPr>
        <w:t xml:space="preserve">Глобализация не всем дает шанс оказаться частью привилегированной системы, она практически не задела Африку и почти всю Латинскую Америку, Ближний Восток (за исключением Израиля), огромные пространства Азии. Понятно, что исключение и большинства государств мира, и целых его регионов из </w:t>
      </w:r>
      <w:proofErr w:type="spellStart"/>
      <w:r w:rsidRPr="00025115">
        <w:rPr>
          <w:rFonts w:ascii="Times New Roman" w:hAnsi="Times New Roman" w:cs="Times New Roman"/>
          <w:sz w:val="24"/>
          <w:szCs w:val="24"/>
        </w:rPr>
        <w:t>глобализационных</w:t>
      </w:r>
      <w:proofErr w:type="spellEnd"/>
      <w:r w:rsidRPr="00025115">
        <w:rPr>
          <w:rFonts w:ascii="Times New Roman" w:hAnsi="Times New Roman" w:cs="Times New Roman"/>
          <w:sz w:val="24"/>
          <w:szCs w:val="24"/>
        </w:rPr>
        <w:t xml:space="preserve"> процессов увеличивает риски </w:t>
      </w:r>
      <w:proofErr w:type="spellStart"/>
      <w:r w:rsidRPr="00025115">
        <w:rPr>
          <w:rFonts w:ascii="Times New Roman" w:hAnsi="Times New Roman" w:cs="Times New Roman"/>
          <w:sz w:val="24"/>
          <w:szCs w:val="24"/>
        </w:rPr>
        <w:t>антиглобализационных</w:t>
      </w:r>
      <w:proofErr w:type="spellEnd"/>
      <w:r w:rsidRPr="00025115">
        <w:rPr>
          <w:rFonts w:ascii="Times New Roman" w:hAnsi="Times New Roman" w:cs="Times New Roman"/>
          <w:sz w:val="24"/>
          <w:szCs w:val="24"/>
        </w:rPr>
        <w:t xml:space="preserve"> выступлений, этнонациональных конфликтов, терроризма, вооруженных конфликтов, т.е. глобализация в такой своей форме несет не стабильность, а, скорее, дестабилизирует ситуацию в мире</w:t>
      </w:r>
      <w:r>
        <w:rPr>
          <w:rFonts w:ascii="Times New Roman" w:hAnsi="Times New Roman" w:cs="Times New Roman"/>
          <w:sz w:val="24"/>
          <w:szCs w:val="24"/>
        </w:rPr>
        <w:t>.</w:t>
      </w:r>
    </w:p>
    <w:p w:rsidR="00025115" w:rsidRPr="00025115" w:rsidRDefault="00025115" w:rsidP="00025115">
      <w:pPr>
        <w:pStyle w:val="a4"/>
        <w:spacing w:line="276" w:lineRule="auto"/>
        <w:ind w:firstLine="360"/>
        <w:rPr>
          <w:rFonts w:ascii="Times New Roman" w:hAnsi="Times New Roman" w:cs="Times New Roman"/>
          <w:b/>
          <w:bCs/>
          <w:sz w:val="24"/>
          <w:szCs w:val="24"/>
        </w:rPr>
      </w:pPr>
      <w:r w:rsidRPr="00025115">
        <w:rPr>
          <w:rFonts w:ascii="Times New Roman" w:hAnsi="Times New Roman" w:cs="Times New Roman"/>
          <w:b/>
          <w:bCs/>
          <w:sz w:val="24"/>
          <w:szCs w:val="24"/>
        </w:rPr>
        <w:t>Основные идеи антиглобализма</w:t>
      </w:r>
    </w:p>
    <w:p w:rsidR="00025115" w:rsidRPr="00025115" w:rsidRDefault="00025115" w:rsidP="00025115">
      <w:pPr>
        <w:pStyle w:val="a4"/>
        <w:numPr>
          <w:ilvl w:val="0"/>
          <w:numId w:val="11"/>
        </w:numPr>
        <w:spacing w:line="276" w:lineRule="auto"/>
        <w:rPr>
          <w:rFonts w:ascii="Times New Roman" w:hAnsi="Times New Roman" w:cs="Times New Roman"/>
          <w:sz w:val="24"/>
          <w:szCs w:val="24"/>
        </w:rPr>
      </w:pPr>
      <w:r w:rsidRPr="00025115">
        <w:rPr>
          <w:rFonts w:ascii="Times New Roman" w:hAnsi="Times New Roman" w:cs="Times New Roman"/>
          <w:sz w:val="24"/>
          <w:szCs w:val="24"/>
        </w:rPr>
        <w:lastRenderedPageBreak/>
        <w:t>Растущий разрыв в доходах, уровне потребления, здоровья, образования в странах «золотого миллиарда» и «третьего мира».</w:t>
      </w:r>
    </w:p>
    <w:p w:rsidR="00025115" w:rsidRPr="00025115" w:rsidRDefault="00025115" w:rsidP="00025115">
      <w:pPr>
        <w:pStyle w:val="a4"/>
        <w:numPr>
          <w:ilvl w:val="0"/>
          <w:numId w:val="12"/>
        </w:numPr>
        <w:spacing w:line="276" w:lineRule="auto"/>
        <w:rPr>
          <w:rFonts w:ascii="Times New Roman" w:hAnsi="Times New Roman" w:cs="Times New Roman"/>
          <w:sz w:val="24"/>
          <w:szCs w:val="24"/>
        </w:rPr>
      </w:pPr>
      <w:r w:rsidRPr="00025115">
        <w:rPr>
          <w:rFonts w:ascii="Times New Roman" w:hAnsi="Times New Roman" w:cs="Times New Roman"/>
          <w:sz w:val="24"/>
          <w:szCs w:val="24"/>
        </w:rPr>
        <w:t>Недопустимые условия для работников низкой квалификации транснациональных корпораций.</w:t>
      </w:r>
    </w:p>
    <w:p w:rsidR="00025115" w:rsidRPr="00025115" w:rsidRDefault="00025115" w:rsidP="00025115">
      <w:pPr>
        <w:pStyle w:val="a4"/>
        <w:numPr>
          <w:ilvl w:val="0"/>
          <w:numId w:val="13"/>
        </w:numPr>
        <w:spacing w:line="276" w:lineRule="auto"/>
        <w:rPr>
          <w:rFonts w:ascii="Times New Roman" w:hAnsi="Times New Roman" w:cs="Times New Roman"/>
          <w:sz w:val="24"/>
          <w:szCs w:val="24"/>
        </w:rPr>
      </w:pPr>
      <w:r w:rsidRPr="00025115">
        <w:rPr>
          <w:rFonts w:ascii="Times New Roman" w:hAnsi="Times New Roman" w:cs="Times New Roman"/>
          <w:sz w:val="24"/>
          <w:szCs w:val="24"/>
        </w:rPr>
        <w:t>Доминирование массовой поп-культуры, подавление свободного творчества, «стандартизация умов»</w:t>
      </w:r>
    </w:p>
    <w:p w:rsidR="00025115" w:rsidRPr="00025115" w:rsidRDefault="00025115" w:rsidP="00025115">
      <w:pPr>
        <w:pStyle w:val="a4"/>
        <w:numPr>
          <w:ilvl w:val="0"/>
          <w:numId w:val="14"/>
        </w:numPr>
        <w:spacing w:line="276" w:lineRule="auto"/>
        <w:rPr>
          <w:rFonts w:ascii="Times New Roman" w:hAnsi="Times New Roman" w:cs="Times New Roman"/>
          <w:sz w:val="24"/>
          <w:szCs w:val="24"/>
        </w:rPr>
      </w:pPr>
      <w:r w:rsidRPr="00025115">
        <w:rPr>
          <w:rFonts w:ascii="Times New Roman" w:hAnsi="Times New Roman" w:cs="Times New Roman"/>
          <w:sz w:val="24"/>
          <w:szCs w:val="24"/>
        </w:rPr>
        <w:t>Потребительское и хищническое отношение к природе, попытка «обхода» экологических проблем, вывоз грязных произво</w:t>
      </w:r>
      <w:proofErr w:type="gramStart"/>
      <w:r w:rsidRPr="00025115">
        <w:rPr>
          <w:rFonts w:ascii="Times New Roman" w:hAnsi="Times New Roman" w:cs="Times New Roman"/>
          <w:sz w:val="24"/>
          <w:szCs w:val="24"/>
        </w:rPr>
        <w:t>дств в стр</w:t>
      </w:r>
      <w:proofErr w:type="gramEnd"/>
      <w:r w:rsidRPr="00025115">
        <w:rPr>
          <w:rFonts w:ascii="Times New Roman" w:hAnsi="Times New Roman" w:cs="Times New Roman"/>
          <w:sz w:val="24"/>
          <w:szCs w:val="24"/>
        </w:rPr>
        <w:t>аны «третьего мира»</w:t>
      </w:r>
    </w:p>
    <w:p w:rsidR="00025115" w:rsidRPr="00025115" w:rsidRDefault="00025115" w:rsidP="00025115">
      <w:pPr>
        <w:pStyle w:val="a4"/>
        <w:numPr>
          <w:ilvl w:val="0"/>
          <w:numId w:val="15"/>
        </w:numPr>
        <w:spacing w:line="276" w:lineRule="auto"/>
        <w:rPr>
          <w:rFonts w:ascii="Times New Roman" w:hAnsi="Times New Roman" w:cs="Times New Roman"/>
          <w:sz w:val="24"/>
          <w:szCs w:val="24"/>
        </w:rPr>
      </w:pPr>
      <w:r w:rsidRPr="00025115">
        <w:rPr>
          <w:rFonts w:ascii="Times New Roman" w:hAnsi="Times New Roman" w:cs="Times New Roman"/>
          <w:sz w:val="24"/>
          <w:szCs w:val="24"/>
        </w:rPr>
        <w:t xml:space="preserve">Господство идеологии неолиберализма в целях все большей экспансии капитала по всему миру, формирования из </w:t>
      </w:r>
      <w:proofErr w:type="spellStart"/>
      <w:r w:rsidRPr="00025115">
        <w:rPr>
          <w:rFonts w:ascii="Times New Roman" w:hAnsi="Times New Roman" w:cs="Times New Roman"/>
          <w:sz w:val="24"/>
          <w:szCs w:val="24"/>
        </w:rPr>
        <w:t>стран-неучастников</w:t>
      </w:r>
      <w:proofErr w:type="spellEnd"/>
      <w:r w:rsidRPr="00025115">
        <w:rPr>
          <w:rFonts w:ascii="Times New Roman" w:hAnsi="Times New Roman" w:cs="Times New Roman"/>
          <w:sz w:val="24"/>
          <w:szCs w:val="24"/>
        </w:rPr>
        <w:t xml:space="preserve"> «золотого миллиарда» сырьевых придатков т. н. «развитых стран» и т. д.</w:t>
      </w:r>
    </w:p>
    <w:p w:rsidR="00025115" w:rsidRDefault="00025115" w:rsidP="00025115">
      <w:pPr>
        <w:pStyle w:val="a4"/>
        <w:spacing w:line="276" w:lineRule="auto"/>
        <w:ind w:firstLine="360"/>
        <w:rPr>
          <w:rFonts w:ascii="Times New Roman" w:hAnsi="Times New Roman" w:cs="Times New Roman"/>
          <w:sz w:val="24"/>
          <w:szCs w:val="24"/>
        </w:rPr>
      </w:pPr>
      <w:r w:rsidRPr="00025115">
        <w:rPr>
          <w:rFonts w:ascii="Times New Roman" w:hAnsi="Times New Roman" w:cs="Times New Roman"/>
          <w:sz w:val="24"/>
          <w:szCs w:val="24"/>
        </w:rPr>
        <w:t>Этой модели глобализации противопоставляется иная — глобальное социальное творчество, совместное решение глобальных проблем, интернационализация, «сетевые структуры» по всему миру и т. д.</w:t>
      </w:r>
    </w:p>
    <w:p w:rsidR="00FE118B" w:rsidRDefault="00FE118B" w:rsidP="00FE118B">
      <w:pPr>
        <w:pStyle w:val="a4"/>
        <w:spacing w:line="276" w:lineRule="auto"/>
        <w:ind w:firstLine="360"/>
        <w:rPr>
          <w:rFonts w:ascii="Times New Roman" w:hAnsi="Times New Roman" w:cs="Times New Roman"/>
          <w:b/>
          <w:bCs/>
          <w:color w:val="FF0000"/>
          <w:sz w:val="24"/>
          <w:szCs w:val="24"/>
        </w:rPr>
      </w:pPr>
    </w:p>
    <w:p w:rsidR="00FE118B" w:rsidRDefault="00FE118B" w:rsidP="00FE118B">
      <w:pPr>
        <w:pStyle w:val="a4"/>
        <w:spacing w:line="276" w:lineRule="auto"/>
        <w:ind w:firstLine="360"/>
        <w:rPr>
          <w:rFonts w:ascii="Times New Roman" w:hAnsi="Times New Roman" w:cs="Times New Roman"/>
          <w:b/>
          <w:bCs/>
          <w:color w:val="FF0000"/>
          <w:sz w:val="24"/>
          <w:szCs w:val="24"/>
        </w:rPr>
      </w:pPr>
      <w:r>
        <w:rPr>
          <w:rFonts w:ascii="Times New Roman" w:hAnsi="Times New Roman" w:cs="Times New Roman"/>
          <w:b/>
          <w:bCs/>
          <w:color w:val="FF0000"/>
          <w:sz w:val="24"/>
          <w:szCs w:val="24"/>
        </w:rPr>
        <w:t>Домашнее задание:</w:t>
      </w:r>
    </w:p>
    <w:p w:rsidR="00FE118B" w:rsidRDefault="00FE118B" w:rsidP="00FE118B">
      <w:pPr>
        <w:pStyle w:val="a4"/>
        <w:numPr>
          <w:ilvl w:val="0"/>
          <w:numId w:val="17"/>
        </w:numPr>
        <w:spacing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выполнить конспект</w:t>
      </w:r>
    </w:p>
    <w:p w:rsidR="00025115" w:rsidRPr="00FE118B" w:rsidRDefault="00FE118B" w:rsidP="00FE118B">
      <w:pPr>
        <w:pStyle w:val="a4"/>
        <w:numPr>
          <w:ilvl w:val="0"/>
          <w:numId w:val="17"/>
        </w:numPr>
        <w:spacing w:line="276" w:lineRule="auto"/>
        <w:rPr>
          <w:rFonts w:ascii="Times New Roman" w:hAnsi="Times New Roman" w:cs="Times New Roman"/>
          <w:color w:val="FF0000"/>
          <w:sz w:val="24"/>
          <w:szCs w:val="24"/>
        </w:rPr>
      </w:pPr>
      <w:r w:rsidRPr="00FE118B">
        <w:rPr>
          <w:rFonts w:ascii="Times New Roman" w:hAnsi="Times New Roman" w:cs="Times New Roman"/>
          <w:b/>
          <w:bCs/>
          <w:color w:val="FF0000"/>
          <w:sz w:val="24"/>
          <w:szCs w:val="24"/>
        </w:rPr>
        <w:t xml:space="preserve">Выполните задания: </w:t>
      </w:r>
      <w:r w:rsidR="00025115" w:rsidRPr="00FE118B">
        <w:rPr>
          <w:rFonts w:ascii="Times New Roman" w:hAnsi="Times New Roman" w:cs="Times New Roman"/>
          <w:color w:val="FF0000"/>
          <w:sz w:val="24"/>
          <w:szCs w:val="24"/>
        </w:rPr>
        <w:t>Выберите правильный ответ. Верны ли следующие суждения о последствиях процесса глобализации?</w:t>
      </w:r>
    </w:p>
    <w:p w:rsidR="00025115" w:rsidRPr="00FE118B" w:rsidRDefault="00025115" w:rsidP="00025115">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А. Глобализация способствует целостности мира и его развитию.</w:t>
      </w:r>
    </w:p>
    <w:p w:rsidR="00025115" w:rsidRPr="00FE118B" w:rsidRDefault="00025115" w:rsidP="00025115">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Б. Глобализация способствует распространению ценностей и норм, характерных для евро-американской культуры.</w:t>
      </w:r>
    </w:p>
    <w:p w:rsidR="00025115" w:rsidRPr="00FE118B" w:rsidRDefault="00025115" w:rsidP="00025115">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1) верно только</w:t>
      </w:r>
      <w:proofErr w:type="gramStart"/>
      <w:r w:rsidRPr="00FE118B">
        <w:rPr>
          <w:rFonts w:ascii="Times New Roman" w:hAnsi="Times New Roman" w:cs="Times New Roman"/>
          <w:color w:val="FF0000"/>
          <w:sz w:val="24"/>
          <w:szCs w:val="24"/>
        </w:rPr>
        <w:t xml:space="preserve"> А</w:t>
      </w:r>
      <w:proofErr w:type="gramEnd"/>
    </w:p>
    <w:p w:rsidR="00025115" w:rsidRPr="00FE118B" w:rsidRDefault="00025115" w:rsidP="00025115">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2) верно только</w:t>
      </w:r>
      <w:proofErr w:type="gramStart"/>
      <w:r w:rsidRPr="00FE118B">
        <w:rPr>
          <w:rFonts w:ascii="Times New Roman" w:hAnsi="Times New Roman" w:cs="Times New Roman"/>
          <w:color w:val="FF0000"/>
          <w:sz w:val="24"/>
          <w:szCs w:val="24"/>
        </w:rPr>
        <w:t xml:space="preserve"> Б</w:t>
      </w:r>
      <w:proofErr w:type="gramEnd"/>
      <w:r w:rsidR="00FE118B" w:rsidRPr="00FE118B">
        <w:rPr>
          <w:rFonts w:ascii="Times New Roman" w:hAnsi="Times New Roman" w:cs="Times New Roman"/>
          <w:b/>
          <w:bCs/>
          <w:i/>
          <w:iCs/>
          <w:sz w:val="24"/>
          <w:szCs w:val="24"/>
        </w:rPr>
        <w:t xml:space="preserve"> </w:t>
      </w:r>
    </w:p>
    <w:p w:rsidR="00025115" w:rsidRPr="00FE118B" w:rsidRDefault="00025115" w:rsidP="00025115">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3) верны оба суждения</w:t>
      </w:r>
    </w:p>
    <w:p w:rsidR="00025115" w:rsidRPr="00FE118B" w:rsidRDefault="00025115" w:rsidP="00025115">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4) оба суждения неверны</w:t>
      </w:r>
    </w:p>
    <w:p w:rsidR="00DB1D12" w:rsidRPr="00025115" w:rsidRDefault="006B076A" w:rsidP="00025115">
      <w:pPr>
        <w:pStyle w:val="a4"/>
        <w:spacing w:line="276" w:lineRule="auto"/>
        <w:ind w:firstLine="360"/>
        <w:rPr>
          <w:rFonts w:ascii="Times New Roman" w:hAnsi="Times New Roman" w:cs="Times New Roman"/>
          <w:sz w:val="24"/>
          <w:szCs w:val="24"/>
        </w:rPr>
      </w:pPr>
      <w:r w:rsidRPr="00DB1D12">
        <w:rPr>
          <w:rFonts w:ascii="Times New Roman" w:hAnsi="Times New Roman" w:cs="Times New Roman"/>
          <w:b/>
          <w:bCs/>
          <w:i/>
          <w:iCs/>
          <w:sz w:val="24"/>
          <w:szCs w:val="24"/>
        </w:rPr>
        <w:t>Ответ:</w:t>
      </w:r>
      <w:r>
        <w:rPr>
          <w:rFonts w:ascii="Times New Roman" w:hAnsi="Times New Roman" w:cs="Times New Roman"/>
          <w:b/>
          <w:bCs/>
          <w:i/>
          <w:iCs/>
          <w:sz w:val="24"/>
          <w:szCs w:val="24"/>
        </w:rPr>
        <w:t>………</w:t>
      </w:r>
    </w:p>
    <w:p w:rsidR="00DB1D12" w:rsidRPr="00FE118B" w:rsidRDefault="00FE118B" w:rsidP="00DB1D12">
      <w:pPr>
        <w:pStyle w:val="a4"/>
        <w:spacing w:line="276" w:lineRule="auto"/>
        <w:ind w:firstLine="360"/>
        <w:rPr>
          <w:rFonts w:ascii="Times New Roman" w:hAnsi="Times New Roman" w:cs="Times New Roman"/>
          <w:color w:val="FF0000"/>
          <w:sz w:val="24"/>
          <w:szCs w:val="24"/>
        </w:rPr>
      </w:pPr>
      <w:r>
        <w:rPr>
          <w:rFonts w:ascii="Times New Roman" w:hAnsi="Times New Roman" w:cs="Times New Roman"/>
          <w:b/>
          <w:bCs/>
          <w:color w:val="FF0000"/>
          <w:sz w:val="24"/>
          <w:szCs w:val="24"/>
        </w:rPr>
        <w:t>3.</w:t>
      </w:r>
      <w:r w:rsidR="00DB1D12" w:rsidRPr="00FE118B">
        <w:rPr>
          <w:rFonts w:ascii="Times New Roman" w:hAnsi="Times New Roman" w:cs="Times New Roman"/>
          <w:b/>
          <w:bCs/>
          <w:color w:val="FF0000"/>
          <w:sz w:val="24"/>
          <w:szCs w:val="24"/>
        </w:rPr>
        <w:t> </w:t>
      </w:r>
      <w:r w:rsidR="00DB1D12" w:rsidRPr="00FE118B">
        <w:rPr>
          <w:rFonts w:ascii="Times New Roman" w:hAnsi="Times New Roman" w:cs="Times New Roman"/>
          <w:color w:val="FF0000"/>
          <w:sz w:val="24"/>
          <w:szCs w:val="24"/>
        </w:rPr>
        <w:t>Найдите в приведенном ниже списке глобальные проблемы современности и обведите цифры, под которыми они указаны.</w:t>
      </w:r>
    </w:p>
    <w:p w:rsidR="00DB1D12" w:rsidRPr="00FE118B" w:rsidRDefault="00DB1D12" w:rsidP="00DB1D12">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1) проблема образования народных масс</w:t>
      </w:r>
    </w:p>
    <w:p w:rsidR="00DB1D12" w:rsidRPr="00FE118B" w:rsidRDefault="00DB1D12" w:rsidP="00DB1D12">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2) демографическая проблема</w:t>
      </w:r>
    </w:p>
    <w:p w:rsidR="00DB1D12" w:rsidRPr="00FE118B" w:rsidRDefault="00DB1D12" w:rsidP="00DB1D12">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3) продовольственная проблема</w:t>
      </w:r>
    </w:p>
    <w:p w:rsidR="00DB1D12" w:rsidRPr="00FE118B" w:rsidRDefault="00DB1D12" w:rsidP="00DB1D12">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4) торговая проблема</w:t>
      </w:r>
    </w:p>
    <w:p w:rsidR="00DB1D12" w:rsidRPr="00FE118B" w:rsidRDefault="00DB1D12" w:rsidP="00DB1D12">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5) проблема использования космоса</w:t>
      </w:r>
    </w:p>
    <w:p w:rsidR="00DB1D12" w:rsidRPr="00FE118B" w:rsidRDefault="00DB1D12" w:rsidP="00DB1D12">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6) научная проблема</w:t>
      </w:r>
    </w:p>
    <w:p w:rsidR="00DB1D12" w:rsidRPr="00FE118B" w:rsidRDefault="00DB1D12" w:rsidP="00DB1D12">
      <w:pPr>
        <w:pStyle w:val="a4"/>
        <w:spacing w:line="276" w:lineRule="auto"/>
        <w:ind w:firstLine="360"/>
        <w:rPr>
          <w:rFonts w:ascii="Times New Roman" w:hAnsi="Times New Roman" w:cs="Times New Roman"/>
          <w:color w:val="FF0000"/>
          <w:sz w:val="24"/>
          <w:szCs w:val="24"/>
        </w:rPr>
      </w:pPr>
      <w:r w:rsidRPr="00FE118B">
        <w:rPr>
          <w:rFonts w:ascii="Times New Roman" w:hAnsi="Times New Roman" w:cs="Times New Roman"/>
          <w:color w:val="FF0000"/>
          <w:sz w:val="24"/>
          <w:szCs w:val="24"/>
        </w:rPr>
        <w:t>Обведенные цифры запишите в порядке возрастания.</w:t>
      </w:r>
    </w:p>
    <w:p w:rsidR="00DB1D12" w:rsidRDefault="00DB1D12" w:rsidP="00DB1D12">
      <w:pPr>
        <w:pStyle w:val="a4"/>
        <w:spacing w:line="276" w:lineRule="auto"/>
        <w:ind w:firstLine="360"/>
        <w:rPr>
          <w:rFonts w:ascii="Times New Roman" w:hAnsi="Times New Roman" w:cs="Times New Roman"/>
          <w:sz w:val="24"/>
          <w:szCs w:val="24"/>
        </w:rPr>
      </w:pPr>
      <w:r w:rsidRPr="00DB1D12">
        <w:rPr>
          <w:rFonts w:ascii="Times New Roman" w:hAnsi="Times New Roman" w:cs="Times New Roman"/>
          <w:b/>
          <w:bCs/>
          <w:i/>
          <w:iCs/>
          <w:sz w:val="24"/>
          <w:szCs w:val="24"/>
        </w:rPr>
        <w:t>Ответ:</w:t>
      </w:r>
      <w:r w:rsidR="006B076A">
        <w:rPr>
          <w:rFonts w:ascii="Times New Roman" w:hAnsi="Times New Roman" w:cs="Times New Roman"/>
          <w:sz w:val="24"/>
          <w:szCs w:val="24"/>
        </w:rPr>
        <w:t>……..</w:t>
      </w:r>
      <w:r w:rsidRPr="00DB1D12">
        <w:rPr>
          <w:rFonts w:ascii="Times New Roman" w:hAnsi="Times New Roman" w:cs="Times New Roman"/>
          <w:sz w:val="24"/>
          <w:szCs w:val="24"/>
        </w:rPr>
        <w:t>.</w:t>
      </w:r>
    </w:p>
    <w:p w:rsidR="00F97D31" w:rsidRDefault="00F97D31" w:rsidP="00566806">
      <w:pPr>
        <w:pStyle w:val="a4"/>
        <w:spacing w:line="276" w:lineRule="auto"/>
        <w:ind w:firstLine="360"/>
        <w:rPr>
          <w:rFonts w:ascii="Times New Roman" w:hAnsi="Times New Roman" w:cs="Times New Roman"/>
          <w:sz w:val="24"/>
          <w:szCs w:val="24"/>
        </w:rPr>
      </w:pPr>
    </w:p>
    <w:p w:rsidR="00F97D31" w:rsidRDefault="00F97D31" w:rsidP="00566806">
      <w:pPr>
        <w:pStyle w:val="a4"/>
        <w:spacing w:line="276" w:lineRule="auto"/>
        <w:ind w:firstLine="360"/>
        <w:rPr>
          <w:rFonts w:ascii="Times New Roman" w:hAnsi="Times New Roman" w:cs="Times New Roman"/>
          <w:sz w:val="24"/>
          <w:szCs w:val="24"/>
        </w:rPr>
      </w:pPr>
    </w:p>
    <w:p w:rsidR="00F97D31" w:rsidRDefault="00F97D31" w:rsidP="00566806">
      <w:pPr>
        <w:pStyle w:val="a4"/>
        <w:spacing w:line="276" w:lineRule="auto"/>
        <w:ind w:firstLine="360"/>
        <w:rPr>
          <w:rFonts w:ascii="Times New Roman" w:hAnsi="Times New Roman" w:cs="Times New Roman"/>
          <w:sz w:val="24"/>
          <w:szCs w:val="24"/>
        </w:rPr>
      </w:pPr>
    </w:p>
    <w:p w:rsidR="00D97D8D" w:rsidRDefault="00D97D8D" w:rsidP="00566806">
      <w:pPr>
        <w:pStyle w:val="a4"/>
        <w:spacing w:line="276" w:lineRule="auto"/>
        <w:ind w:firstLine="360"/>
        <w:rPr>
          <w:rFonts w:ascii="Times New Roman" w:hAnsi="Times New Roman" w:cs="Times New Roman"/>
          <w:sz w:val="24"/>
          <w:szCs w:val="24"/>
        </w:rPr>
      </w:pPr>
    </w:p>
    <w:p w:rsidR="00C7191A" w:rsidRPr="00BE5499" w:rsidRDefault="00C7191A" w:rsidP="00BE5499">
      <w:pPr>
        <w:pStyle w:val="a4"/>
        <w:spacing w:line="276" w:lineRule="auto"/>
        <w:ind w:firstLine="360"/>
        <w:rPr>
          <w:rFonts w:ascii="Times New Roman" w:hAnsi="Times New Roman" w:cs="Times New Roman"/>
          <w:sz w:val="24"/>
          <w:szCs w:val="24"/>
        </w:rPr>
      </w:pPr>
    </w:p>
    <w:p w:rsidR="00AD2978" w:rsidRPr="002F1A1C" w:rsidRDefault="00AD2978" w:rsidP="00025115">
      <w:pPr>
        <w:pStyle w:val="a4"/>
        <w:spacing w:line="276" w:lineRule="auto"/>
        <w:ind w:firstLine="360"/>
        <w:rPr>
          <w:rFonts w:ascii="Times New Roman" w:hAnsi="Times New Roman" w:cs="Times New Roman"/>
          <w:sz w:val="24"/>
          <w:szCs w:val="24"/>
        </w:rPr>
      </w:pPr>
    </w:p>
    <w:p w:rsidR="00912EA9" w:rsidRPr="002F1A1C" w:rsidRDefault="00912EA9" w:rsidP="002F1A1C">
      <w:pPr>
        <w:pStyle w:val="a4"/>
        <w:spacing w:line="276" w:lineRule="auto"/>
        <w:rPr>
          <w:rFonts w:ascii="Times New Roman" w:hAnsi="Times New Roman" w:cs="Times New Roman"/>
          <w:sz w:val="24"/>
          <w:szCs w:val="24"/>
        </w:rPr>
      </w:pPr>
    </w:p>
    <w:sectPr w:rsidR="00912EA9" w:rsidRPr="002F1A1C" w:rsidSect="00FE118B">
      <w:pgSz w:w="11906" w:h="16838"/>
      <w:pgMar w:top="568"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3E4"/>
    <w:multiLevelType w:val="multilevel"/>
    <w:tmpl w:val="4300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5352D"/>
    <w:multiLevelType w:val="multilevel"/>
    <w:tmpl w:val="960E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818B8"/>
    <w:multiLevelType w:val="multilevel"/>
    <w:tmpl w:val="03A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129D7"/>
    <w:multiLevelType w:val="multilevel"/>
    <w:tmpl w:val="BBDC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25983"/>
    <w:multiLevelType w:val="multilevel"/>
    <w:tmpl w:val="9CE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404BF"/>
    <w:multiLevelType w:val="hybridMultilevel"/>
    <w:tmpl w:val="E8E2E592"/>
    <w:lvl w:ilvl="0" w:tplc="C3D2D4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C15039"/>
    <w:multiLevelType w:val="multilevel"/>
    <w:tmpl w:val="A8CC41FC"/>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0622ED"/>
    <w:multiLevelType w:val="multilevel"/>
    <w:tmpl w:val="1690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2648C4"/>
    <w:multiLevelType w:val="hybridMultilevel"/>
    <w:tmpl w:val="978A1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45C33"/>
    <w:multiLevelType w:val="multilevel"/>
    <w:tmpl w:val="CA9A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405BB"/>
    <w:multiLevelType w:val="multilevel"/>
    <w:tmpl w:val="1F0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E4693"/>
    <w:multiLevelType w:val="multilevel"/>
    <w:tmpl w:val="60CA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8A105D"/>
    <w:multiLevelType w:val="multilevel"/>
    <w:tmpl w:val="F556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655E13"/>
    <w:multiLevelType w:val="hybridMultilevel"/>
    <w:tmpl w:val="B748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A6656B"/>
    <w:multiLevelType w:val="multilevel"/>
    <w:tmpl w:val="F336E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992C7E"/>
    <w:multiLevelType w:val="multilevel"/>
    <w:tmpl w:val="2E78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182F2A"/>
    <w:multiLevelType w:val="multilevel"/>
    <w:tmpl w:val="33EE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4"/>
  </w:num>
  <w:num w:numId="4">
    <w:abstractNumId w:val="6"/>
  </w:num>
  <w:num w:numId="5">
    <w:abstractNumId w:val="9"/>
  </w:num>
  <w:num w:numId="6">
    <w:abstractNumId w:val="0"/>
  </w:num>
  <w:num w:numId="7">
    <w:abstractNumId w:val="4"/>
  </w:num>
  <w:num w:numId="8">
    <w:abstractNumId w:val="11"/>
  </w:num>
  <w:num w:numId="9">
    <w:abstractNumId w:val="15"/>
  </w:num>
  <w:num w:numId="10">
    <w:abstractNumId w:val="7"/>
  </w:num>
  <w:num w:numId="11">
    <w:abstractNumId w:val="10"/>
  </w:num>
  <w:num w:numId="12">
    <w:abstractNumId w:val="2"/>
  </w:num>
  <w:num w:numId="13">
    <w:abstractNumId w:val="16"/>
  </w:num>
  <w:num w:numId="14">
    <w:abstractNumId w:val="12"/>
  </w:num>
  <w:num w:numId="15">
    <w:abstractNumId w:val="3"/>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3E82"/>
    <w:rsid w:val="00025115"/>
    <w:rsid w:val="00057F1D"/>
    <w:rsid w:val="000E1059"/>
    <w:rsid w:val="00103E82"/>
    <w:rsid w:val="00135242"/>
    <w:rsid w:val="002F1A1C"/>
    <w:rsid w:val="00342E05"/>
    <w:rsid w:val="004B0AC8"/>
    <w:rsid w:val="004D546D"/>
    <w:rsid w:val="00566806"/>
    <w:rsid w:val="005F67A9"/>
    <w:rsid w:val="00671B5D"/>
    <w:rsid w:val="006B076A"/>
    <w:rsid w:val="00862E1A"/>
    <w:rsid w:val="008934C6"/>
    <w:rsid w:val="008A3B34"/>
    <w:rsid w:val="00912EA9"/>
    <w:rsid w:val="009260C3"/>
    <w:rsid w:val="00A30D60"/>
    <w:rsid w:val="00A47F9B"/>
    <w:rsid w:val="00AD2978"/>
    <w:rsid w:val="00BE5499"/>
    <w:rsid w:val="00C662A5"/>
    <w:rsid w:val="00C7191A"/>
    <w:rsid w:val="00CC6C46"/>
    <w:rsid w:val="00D97D8D"/>
    <w:rsid w:val="00DB1D12"/>
    <w:rsid w:val="00DF0B46"/>
    <w:rsid w:val="00EB4198"/>
    <w:rsid w:val="00EB734A"/>
    <w:rsid w:val="00ED143D"/>
    <w:rsid w:val="00EF290F"/>
    <w:rsid w:val="00F04820"/>
    <w:rsid w:val="00F97D31"/>
    <w:rsid w:val="00FE1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AC8"/>
    <w:pPr>
      <w:spacing w:before="100" w:beforeAutospacing="1" w:after="100" w:afterAutospacing="1"/>
    </w:pPr>
  </w:style>
  <w:style w:type="paragraph" w:styleId="a4">
    <w:name w:val="No Spacing"/>
    <w:uiPriority w:val="1"/>
    <w:qFormat/>
    <w:rsid w:val="004B0AC8"/>
    <w:pPr>
      <w:spacing w:after="0" w:line="240" w:lineRule="auto"/>
    </w:pPr>
  </w:style>
  <w:style w:type="paragraph" w:styleId="a5">
    <w:name w:val="Balloon Text"/>
    <w:basedOn w:val="a"/>
    <w:link w:val="a6"/>
    <w:uiPriority w:val="99"/>
    <w:semiHidden/>
    <w:unhideWhenUsed/>
    <w:rsid w:val="00862E1A"/>
    <w:rPr>
      <w:rFonts w:ascii="Tahoma" w:hAnsi="Tahoma" w:cs="Tahoma"/>
      <w:sz w:val="16"/>
      <w:szCs w:val="16"/>
    </w:rPr>
  </w:style>
  <w:style w:type="character" w:customStyle="1" w:styleId="a6">
    <w:name w:val="Текст выноски Знак"/>
    <w:basedOn w:val="a0"/>
    <w:link w:val="a5"/>
    <w:uiPriority w:val="99"/>
    <w:semiHidden/>
    <w:rsid w:val="00862E1A"/>
    <w:rPr>
      <w:rFonts w:ascii="Tahoma" w:hAnsi="Tahoma" w:cs="Tahoma"/>
      <w:sz w:val="16"/>
      <w:szCs w:val="16"/>
    </w:rPr>
  </w:style>
  <w:style w:type="character" w:styleId="a7">
    <w:name w:val="Hyperlink"/>
    <w:basedOn w:val="a0"/>
    <w:uiPriority w:val="99"/>
    <w:unhideWhenUsed/>
    <w:rsid w:val="005668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B0AC8"/>
    <w:pPr>
      <w:spacing w:after="0" w:line="240" w:lineRule="auto"/>
    </w:pPr>
  </w:style>
  <w:style w:type="paragraph" w:styleId="a5">
    <w:name w:val="Balloon Text"/>
    <w:basedOn w:val="a"/>
    <w:link w:val="a6"/>
    <w:uiPriority w:val="99"/>
    <w:semiHidden/>
    <w:unhideWhenUsed/>
    <w:rsid w:val="00862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E1A"/>
    <w:rPr>
      <w:rFonts w:ascii="Tahoma" w:hAnsi="Tahoma" w:cs="Tahoma"/>
      <w:sz w:val="16"/>
      <w:szCs w:val="16"/>
    </w:rPr>
  </w:style>
  <w:style w:type="character" w:styleId="a7">
    <w:name w:val="Hyperlink"/>
    <w:basedOn w:val="a0"/>
    <w:uiPriority w:val="99"/>
    <w:unhideWhenUsed/>
    <w:rsid w:val="005668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401457">
      <w:bodyDiv w:val="1"/>
      <w:marLeft w:val="0"/>
      <w:marRight w:val="0"/>
      <w:marTop w:val="0"/>
      <w:marBottom w:val="0"/>
      <w:divBdr>
        <w:top w:val="none" w:sz="0" w:space="0" w:color="auto"/>
        <w:left w:val="none" w:sz="0" w:space="0" w:color="auto"/>
        <w:bottom w:val="none" w:sz="0" w:space="0" w:color="auto"/>
        <w:right w:val="none" w:sz="0" w:space="0" w:color="auto"/>
      </w:divBdr>
    </w:div>
    <w:div w:id="101537362">
      <w:bodyDiv w:val="1"/>
      <w:marLeft w:val="0"/>
      <w:marRight w:val="0"/>
      <w:marTop w:val="0"/>
      <w:marBottom w:val="0"/>
      <w:divBdr>
        <w:top w:val="none" w:sz="0" w:space="0" w:color="auto"/>
        <w:left w:val="none" w:sz="0" w:space="0" w:color="auto"/>
        <w:bottom w:val="none" w:sz="0" w:space="0" w:color="auto"/>
        <w:right w:val="none" w:sz="0" w:space="0" w:color="auto"/>
      </w:divBdr>
    </w:div>
    <w:div w:id="461268194">
      <w:bodyDiv w:val="1"/>
      <w:marLeft w:val="0"/>
      <w:marRight w:val="0"/>
      <w:marTop w:val="0"/>
      <w:marBottom w:val="0"/>
      <w:divBdr>
        <w:top w:val="none" w:sz="0" w:space="0" w:color="auto"/>
        <w:left w:val="none" w:sz="0" w:space="0" w:color="auto"/>
        <w:bottom w:val="none" w:sz="0" w:space="0" w:color="auto"/>
        <w:right w:val="none" w:sz="0" w:space="0" w:color="auto"/>
      </w:divBdr>
    </w:div>
    <w:div w:id="478228555">
      <w:bodyDiv w:val="1"/>
      <w:marLeft w:val="0"/>
      <w:marRight w:val="0"/>
      <w:marTop w:val="0"/>
      <w:marBottom w:val="0"/>
      <w:divBdr>
        <w:top w:val="none" w:sz="0" w:space="0" w:color="auto"/>
        <w:left w:val="none" w:sz="0" w:space="0" w:color="auto"/>
        <w:bottom w:val="none" w:sz="0" w:space="0" w:color="auto"/>
        <w:right w:val="none" w:sz="0" w:space="0" w:color="auto"/>
      </w:divBdr>
    </w:div>
    <w:div w:id="482937553">
      <w:bodyDiv w:val="1"/>
      <w:marLeft w:val="0"/>
      <w:marRight w:val="0"/>
      <w:marTop w:val="0"/>
      <w:marBottom w:val="0"/>
      <w:divBdr>
        <w:top w:val="none" w:sz="0" w:space="0" w:color="auto"/>
        <w:left w:val="none" w:sz="0" w:space="0" w:color="auto"/>
        <w:bottom w:val="none" w:sz="0" w:space="0" w:color="auto"/>
        <w:right w:val="none" w:sz="0" w:space="0" w:color="auto"/>
      </w:divBdr>
    </w:div>
    <w:div w:id="514609544">
      <w:bodyDiv w:val="1"/>
      <w:marLeft w:val="0"/>
      <w:marRight w:val="0"/>
      <w:marTop w:val="0"/>
      <w:marBottom w:val="0"/>
      <w:divBdr>
        <w:top w:val="none" w:sz="0" w:space="0" w:color="auto"/>
        <w:left w:val="none" w:sz="0" w:space="0" w:color="auto"/>
        <w:bottom w:val="none" w:sz="0" w:space="0" w:color="auto"/>
        <w:right w:val="none" w:sz="0" w:space="0" w:color="auto"/>
      </w:divBdr>
    </w:div>
    <w:div w:id="565454153">
      <w:bodyDiv w:val="1"/>
      <w:marLeft w:val="0"/>
      <w:marRight w:val="0"/>
      <w:marTop w:val="0"/>
      <w:marBottom w:val="0"/>
      <w:divBdr>
        <w:top w:val="none" w:sz="0" w:space="0" w:color="auto"/>
        <w:left w:val="none" w:sz="0" w:space="0" w:color="auto"/>
        <w:bottom w:val="none" w:sz="0" w:space="0" w:color="auto"/>
        <w:right w:val="none" w:sz="0" w:space="0" w:color="auto"/>
      </w:divBdr>
    </w:div>
    <w:div w:id="777481233">
      <w:bodyDiv w:val="1"/>
      <w:marLeft w:val="0"/>
      <w:marRight w:val="0"/>
      <w:marTop w:val="0"/>
      <w:marBottom w:val="0"/>
      <w:divBdr>
        <w:top w:val="none" w:sz="0" w:space="0" w:color="auto"/>
        <w:left w:val="none" w:sz="0" w:space="0" w:color="auto"/>
        <w:bottom w:val="none" w:sz="0" w:space="0" w:color="auto"/>
        <w:right w:val="none" w:sz="0" w:space="0" w:color="auto"/>
      </w:divBdr>
    </w:div>
    <w:div w:id="1082220097">
      <w:bodyDiv w:val="1"/>
      <w:marLeft w:val="0"/>
      <w:marRight w:val="0"/>
      <w:marTop w:val="0"/>
      <w:marBottom w:val="0"/>
      <w:divBdr>
        <w:top w:val="none" w:sz="0" w:space="0" w:color="auto"/>
        <w:left w:val="none" w:sz="0" w:space="0" w:color="auto"/>
        <w:bottom w:val="none" w:sz="0" w:space="0" w:color="auto"/>
        <w:right w:val="none" w:sz="0" w:space="0" w:color="auto"/>
      </w:divBdr>
    </w:div>
    <w:div w:id="1207178434">
      <w:bodyDiv w:val="1"/>
      <w:marLeft w:val="0"/>
      <w:marRight w:val="0"/>
      <w:marTop w:val="0"/>
      <w:marBottom w:val="0"/>
      <w:divBdr>
        <w:top w:val="none" w:sz="0" w:space="0" w:color="auto"/>
        <w:left w:val="none" w:sz="0" w:space="0" w:color="auto"/>
        <w:bottom w:val="none" w:sz="0" w:space="0" w:color="auto"/>
        <w:right w:val="none" w:sz="0" w:space="0" w:color="auto"/>
      </w:divBdr>
    </w:div>
    <w:div w:id="1302151782">
      <w:bodyDiv w:val="1"/>
      <w:marLeft w:val="0"/>
      <w:marRight w:val="0"/>
      <w:marTop w:val="0"/>
      <w:marBottom w:val="0"/>
      <w:divBdr>
        <w:top w:val="none" w:sz="0" w:space="0" w:color="auto"/>
        <w:left w:val="none" w:sz="0" w:space="0" w:color="auto"/>
        <w:bottom w:val="none" w:sz="0" w:space="0" w:color="auto"/>
        <w:right w:val="none" w:sz="0" w:space="0" w:color="auto"/>
      </w:divBdr>
    </w:div>
    <w:div w:id="1408919714">
      <w:bodyDiv w:val="1"/>
      <w:marLeft w:val="0"/>
      <w:marRight w:val="0"/>
      <w:marTop w:val="0"/>
      <w:marBottom w:val="0"/>
      <w:divBdr>
        <w:top w:val="none" w:sz="0" w:space="0" w:color="auto"/>
        <w:left w:val="none" w:sz="0" w:space="0" w:color="auto"/>
        <w:bottom w:val="none" w:sz="0" w:space="0" w:color="auto"/>
        <w:right w:val="none" w:sz="0" w:space="0" w:color="auto"/>
      </w:divBdr>
    </w:div>
    <w:div w:id="1689913912">
      <w:bodyDiv w:val="1"/>
      <w:marLeft w:val="0"/>
      <w:marRight w:val="0"/>
      <w:marTop w:val="0"/>
      <w:marBottom w:val="0"/>
      <w:divBdr>
        <w:top w:val="none" w:sz="0" w:space="0" w:color="auto"/>
        <w:left w:val="none" w:sz="0" w:space="0" w:color="auto"/>
        <w:bottom w:val="none" w:sz="0" w:space="0" w:color="auto"/>
        <w:right w:val="none" w:sz="0" w:space="0" w:color="auto"/>
      </w:divBdr>
    </w:div>
    <w:div w:id="1690641902">
      <w:bodyDiv w:val="1"/>
      <w:marLeft w:val="0"/>
      <w:marRight w:val="0"/>
      <w:marTop w:val="0"/>
      <w:marBottom w:val="0"/>
      <w:divBdr>
        <w:top w:val="none" w:sz="0" w:space="0" w:color="auto"/>
        <w:left w:val="none" w:sz="0" w:space="0" w:color="auto"/>
        <w:bottom w:val="none" w:sz="0" w:space="0" w:color="auto"/>
        <w:right w:val="none" w:sz="0" w:space="0" w:color="auto"/>
      </w:divBdr>
    </w:div>
    <w:div w:id="1727797907">
      <w:bodyDiv w:val="1"/>
      <w:marLeft w:val="0"/>
      <w:marRight w:val="0"/>
      <w:marTop w:val="0"/>
      <w:marBottom w:val="0"/>
      <w:divBdr>
        <w:top w:val="none" w:sz="0" w:space="0" w:color="auto"/>
        <w:left w:val="none" w:sz="0" w:space="0" w:color="auto"/>
        <w:bottom w:val="none" w:sz="0" w:space="0" w:color="auto"/>
        <w:right w:val="none" w:sz="0" w:space="0" w:color="auto"/>
      </w:divBdr>
    </w:div>
    <w:div w:id="200319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agresska</dc:creator>
  <cp:keywords/>
  <dc:description/>
  <cp:lastModifiedBy>Admin</cp:lastModifiedBy>
  <cp:revision>3</cp:revision>
  <dcterms:created xsi:type="dcterms:W3CDTF">2020-04-23T12:09:00Z</dcterms:created>
  <dcterms:modified xsi:type="dcterms:W3CDTF">2020-04-23T12:12:00Z</dcterms:modified>
</cp:coreProperties>
</file>