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CD" w:rsidRDefault="009F1A2E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63A59">
        <w:rPr>
          <w:rFonts w:ascii="Times New Roman" w:eastAsia="Calibri" w:hAnsi="Times New Roman" w:cs="Times New Roman"/>
          <w:bCs/>
          <w:sz w:val="28"/>
          <w:szCs w:val="28"/>
        </w:rPr>
        <w:t xml:space="preserve">Урок 140. Маслоочистительная аппаратура. </w:t>
      </w:r>
    </w:p>
    <w:p w:rsidR="00102846" w:rsidRDefault="00102846" w:rsidP="00102846">
      <w:pPr>
        <w:pStyle w:val="book"/>
        <w:spacing w:before="0" w:beforeAutospacing="0" w:after="0" w:afterAutospacing="0"/>
        <w:ind w:firstLine="2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Трансформаторное масло применяется в трансформаторах в качестве охлаждающей среды для отвода тепла от проводов обмоток, а также служит изоляцией.</w:t>
      </w:r>
    </w:p>
    <w:p w:rsidR="004D68B3" w:rsidRDefault="004D68B3" w:rsidP="00102846">
      <w:pPr>
        <w:pStyle w:val="book"/>
        <w:spacing w:before="0" w:beforeAutospacing="0" w:after="0" w:afterAutospacing="0"/>
        <w:ind w:firstLine="200"/>
        <w:rPr>
          <w:color w:val="000000"/>
          <w:sz w:val="27"/>
          <w:szCs w:val="27"/>
        </w:rPr>
      </w:pPr>
    </w:p>
    <w:p w:rsidR="00102846" w:rsidRDefault="004D6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3481" cy="7974657"/>
            <wp:effectExtent l="19050" t="0" r="5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24" cy="797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00" w:rsidRDefault="0005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2442" cy="39530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84" cy="395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00" w:rsidRPr="00052F00" w:rsidRDefault="00052F00">
      <w:pPr>
        <w:rPr>
          <w:rFonts w:ascii="Times New Roman" w:hAnsi="Times New Roman" w:cs="Times New Roman"/>
          <w:b/>
          <w:sz w:val="28"/>
          <w:szCs w:val="28"/>
        </w:rPr>
      </w:pPr>
      <w:r w:rsidRPr="00052F00">
        <w:rPr>
          <w:rFonts w:ascii="Times New Roman" w:hAnsi="Times New Roman" w:cs="Times New Roman"/>
          <w:b/>
          <w:sz w:val="28"/>
          <w:szCs w:val="28"/>
        </w:rPr>
        <w:t>Задание: изучить установку для центрифугирования трансформаторного масла и составить конспект.</w:t>
      </w:r>
    </w:p>
    <w:p w:rsidR="004D68B3" w:rsidRDefault="004D68B3">
      <w:pPr>
        <w:rPr>
          <w:rFonts w:ascii="Times New Roman" w:hAnsi="Times New Roman" w:cs="Times New Roman"/>
          <w:sz w:val="28"/>
          <w:szCs w:val="28"/>
        </w:rPr>
      </w:pPr>
    </w:p>
    <w:p w:rsidR="004D68B3" w:rsidRDefault="004D68B3">
      <w:pPr>
        <w:rPr>
          <w:rFonts w:ascii="Times New Roman" w:hAnsi="Times New Roman" w:cs="Times New Roman"/>
          <w:sz w:val="28"/>
          <w:szCs w:val="28"/>
        </w:rPr>
      </w:pPr>
    </w:p>
    <w:p w:rsidR="00E867BB" w:rsidRDefault="00E867BB">
      <w:pPr>
        <w:rPr>
          <w:rFonts w:ascii="Times New Roman" w:hAnsi="Times New Roman" w:cs="Times New Roman"/>
          <w:sz w:val="28"/>
          <w:szCs w:val="28"/>
        </w:rPr>
      </w:pPr>
    </w:p>
    <w:p w:rsidR="003A1F8A" w:rsidRDefault="003A1F8A">
      <w:pPr>
        <w:rPr>
          <w:rFonts w:ascii="Times New Roman" w:hAnsi="Times New Roman" w:cs="Times New Roman"/>
          <w:sz w:val="28"/>
          <w:szCs w:val="28"/>
        </w:rPr>
      </w:pPr>
    </w:p>
    <w:p w:rsidR="003A1F8A" w:rsidRPr="00A63A59" w:rsidRDefault="003A1F8A">
      <w:pPr>
        <w:rPr>
          <w:rFonts w:ascii="Times New Roman" w:hAnsi="Times New Roman" w:cs="Times New Roman"/>
          <w:sz w:val="28"/>
          <w:szCs w:val="28"/>
        </w:rPr>
      </w:pPr>
    </w:p>
    <w:sectPr w:rsidR="003A1F8A" w:rsidRPr="00A63A59" w:rsidSect="00325512">
      <w:pgSz w:w="11906" w:h="16838"/>
      <w:pgMar w:top="1134" w:right="454" w:bottom="3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1A2E"/>
    <w:rsid w:val="00052F00"/>
    <w:rsid w:val="00102846"/>
    <w:rsid w:val="00325512"/>
    <w:rsid w:val="003A1F8A"/>
    <w:rsid w:val="004D68B3"/>
    <w:rsid w:val="005F0911"/>
    <w:rsid w:val="006A2BE9"/>
    <w:rsid w:val="008469CD"/>
    <w:rsid w:val="0093391E"/>
    <w:rsid w:val="009F1A2E"/>
    <w:rsid w:val="00A63A59"/>
    <w:rsid w:val="00E8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10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2020-04-22T05:58:00Z</dcterms:created>
  <dcterms:modified xsi:type="dcterms:W3CDTF">2020-04-22T10:43:00Z</dcterms:modified>
</cp:coreProperties>
</file>